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5BE6CA" w14:textId="77777777" w:rsidR="00C62FD7" w:rsidRDefault="00000000">
      <w:pPr>
        <w:keepLines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sz w:val="30"/>
        </w:rPr>
        <w:t>Adaptive Software Engineering</w:t>
      </w:r>
    </w:p>
    <w:p w14:paraId="64B1B9CF" w14:textId="77777777" w:rsidR="00C62FD7" w:rsidRDefault="00C62FD7">
      <w:pPr>
        <w:keepLines/>
        <w:rPr>
          <w:rFonts w:ascii="Times New Roman" w:hAnsi="Times New Roman" w:cs="Times New Roman"/>
        </w:rPr>
      </w:pPr>
    </w:p>
    <w:p w14:paraId="11321FA8" w14:textId="4A0FB3C8" w:rsidR="00C62FD7" w:rsidRDefault="00000000">
      <w:pPr>
        <w:keepLines/>
        <w:spacing w:after="4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Name: </w:t>
      </w:r>
      <w:r w:rsidR="00874A11">
        <w:rPr>
          <w:rFonts w:ascii="Times New Roman" w:hAnsi="Times New Roman" w:cs="Times New Roman"/>
        </w:rPr>
        <w:t>CH.CHARAN TEJA</w:t>
      </w:r>
    </w:p>
    <w:p w14:paraId="4AF52142" w14:textId="3C455D42" w:rsidR="00C62FD7" w:rsidRDefault="00000000">
      <w:pPr>
        <w:keepLines/>
        <w:spacing w:after="4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Roll no: 24200</w:t>
      </w:r>
      <w:r w:rsidR="00874A11">
        <w:rPr>
          <w:rFonts w:ascii="Times New Roman" w:hAnsi="Times New Roman" w:cs="Times New Roman"/>
        </w:rPr>
        <w:t>90022</w:t>
      </w:r>
    </w:p>
    <w:p w14:paraId="3909C7C7" w14:textId="2B52CD69" w:rsidR="00C62FD7" w:rsidRDefault="00000000">
      <w:pPr>
        <w:keepLines/>
        <w:spacing w:after="4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Section - 1</w:t>
      </w:r>
      <w:r w:rsidR="00874A11">
        <w:rPr>
          <w:rFonts w:ascii="Times New Roman" w:hAnsi="Times New Roman" w:cs="Times New Roman"/>
        </w:rPr>
        <w:t>1</w:t>
      </w:r>
    </w:p>
    <w:p w14:paraId="4741FF39" w14:textId="77777777" w:rsidR="00C62FD7" w:rsidRDefault="00C62FD7">
      <w:pPr>
        <w:keepLines/>
        <w:rPr>
          <w:rFonts w:ascii="Times New Roman" w:hAnsi="Times New Roman" w:cs="Times New Roman"/>
        </w:rPr>
      </w:pPr>
    </w:p>
    <w:p w14:paraId="49E9170E" w14:textId="77777777" w:rsidR="00C62FD7" w:rsidRDefault="00000000">
      <w:pPr>
        <w:keepLines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sz w:val="26"/>
        </w:rPr>
        <w:t>Experiment-7: Kubernetes</w:t>
      </w:r>
    </w:p>
    <w:p w14:paraId="0E265CC4" w14:textId="77777777" w:rsidR="00C62FD7" w:rsidRDefault="00000000">
      <w:pPr>
        <w:keepLines/>
        <w:spacing w:before="140" w:after="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</w:rPr>
        <w:t xml:space="preserve">Step 1: Install </w:t>
      </w:r>
      <w:proofErr w:type="spellStart"/>
      <w:r>
        <w:rPr>
          <w:rFonts w:ascii="Times New Roman" w:hAnsi="Times New Roman" w:cs="Times New Roman"/>
          <w:b/>
        </w:rPr>
        <w:t>Minikube</w:t>
      </w:r>
      <w:proofErr w:type="spellEnd"/>
    </w:p>
    <w:p w14:paraId="70C17529" w14:textId="77777777" w:rsidR="00C62FD7" w:rsidRDefault="00000000">
      <w:pPr>
        <w:keepLines/>
        <w:spacing w:after="80" w:line="252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Download and install the latest </w:t>
      </w:r>
      <w:proofErr w:type="spellStart"/>
      <w:r>
        <w:rPr>
          <w:rFonts w:ascii="Times New Roman" w:hAnsi="Times New Roman" w:cs="Times New Roman"/>
        </w:rPr>
        <w:t>Minikube</w:t>
      </w:r>
      <w:proofErr w:type="spellEnd"/>
      <w:r>
        <w:rPr>
          <w:rFonts w:ascii="Times New Roman" w:hAnsi="Times New Roman" w:cs="Times New Roman"/>
        </w:rPr>
        <w:t xml:space="preserve"> release according to the operating system. After installation, open Command Prompt as Administrator to verify the setup.</w:t>
      </w:r>
    </w:p>
    <w:p w14:paraId="48B89B4F" w14:textId="77777777" w:rsidR="00C62FD7" w:rsidRDefault="00000000">
      <w:pPr>
        <w:keepLines/>
        <w:spacing w:before="140" w:after="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</w:rPr>
        <w:t xml:space="preserve">Step 2: Start the </w:t>
      </w:r>
      <w:proofErr w:type="spellStart"/>
      <w:r>
        <w:rPr>
          <w:rFonts w:ascii="Times New Roman" w:hAnsi="Times New Roman" w:cs="Times New Roman"/>
          <w:b/>
        </w:rPr>
        <w:t>Minikube</w:t>
      </w:r>
      <w:proofErr w:type="spellEnd"/>
      <w:r>
        <w:rPr>
          <w:rFonts w:ascii="Times New Roman" w:hAnsi="Times New Roman" w:cs="Times New Roman"/>
          <w:b/>
        </w:rPr>
        <w:t xml:space="preserve"> Cluster</w:t>
      </w:r>
    </w:p>
    <w:p w14:paraId="6D2AF173" w14:textId="77777777" w:rsidR="00C62FD7" w:rsidRDefault="00000000">
      <w:pPr>
        <w:keepLines/>
        <w:spacing w:after="80" w:line="252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Start </w:t>
      </w:r>
      <w:proofErr w:type="spellStart"/>
      <w:r>
        <w:rPr>
          <w:rFonts w:ascii="Times New Roman" w:hAnsi="Times New Roman" w:cs="Times New Roman"/>
        </w:rPr>
        <w:t>Minikube</w:t>
      </w:r>
      <w:proofErr w:type="spellEnd"/>
      <w:r>
        <w:rPr>
          <w:rFonts w:ascii="Times New Roman" w:hAnsi="Times New Roman" w:cs="Times New Roman"/>
        </w:rPr>
        <w:t xml:space="preserve"> using Docker as the container driver:</w:t>
      </w:r>
    </w:p>
    <w:p w14:paraId="237DBB1F" w14:textId="77777777" w:rsidR="00C62FD7" w:rsidRDefault="00000000">
      <w:pPr>
        <w:keepLines/>
        <w:spacing w:after="100"/>
        <w:ind w:left="360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  <w:sz w:val="21"/>
        </w:rPr>
        <w:t>minikube</w:t>
      </w:r>
      <w:proofErr w:type="spellEnd"/>
      <w:r>
        <w:rPr>
          <w:rFonts w:ascii="Times New Roman" w:hAnsi="Times New Roman" w:cs="Times New Roman"/>
          <w:sz w:val="21"/>
        </w:rPr>
        <w:t xml:space="preserve"> start --driver=docker</w:t>
      </w:r>
    </w:p>
    <w:p w14:paraId="29804EEF" w14:textId="77777777" w:rsidR="00C62FD7" w:rsidRDefault="00000000">
      <w:pPr>
        <w:keepLines/>
        <w:spacing w:after="80" w:line="252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Once the cluster starts, check its current status:</w:t>
      </w:r>
    </w:p>
    <w:p w14:paraId="3A60E2EB" w14:textId="77777777" w:rsidR="00C62FD7" w:rsidRDefault="00000000">
      <w:pPr>
        <w:keepLines/>
        <w:spacing w:after="100"/>
        <w:ind w:left="360"/>
        <w:rPr>
          <w:rFonts w:ascii="Times New Roman" w:hAnsi="Times New Roman" w:cs="Times New Roman"/>
          <w:sz w:val="21"/>
        </w:rPr>
      </w:pPr>
      <w:proofErr w:type="spellStart"/>
      <w:r>
        <w:rPr>
          <w:rFonts w:ascii="Times New Roman" w:hAnsi="Times New Roman" w:cs="Times New Roman"/>
          <w:sz w:val="21"/>
        </w:rPr>
        <w:t>minikube</w:t>
      </w:r>
      <w:proofErr w:type="spellEnd"/>
      <w:r>
        <w:rPr>
          <w:rFonts w:ascii="Times New Roman" w:hAnsi="Times New Roman" w:cs="Times New Roman"/>
          <w:sz w:val="21"/>
        </w:rPr>
        <w:t xml:space="preserve"> status</w:t>
      </w:r>
    </w:p>
    <w:p w14:paraId="31EE1EC6" w14:textId="77777777" w:rsidR="00C62FD7" w:rsidRDefault="00C62FD7">
      <w:pPr>
        <w:keepLines/>
        <w:spacing w:after="100"/>
        <w:ind w:left="360"/>
        <w:rPr>
          <w:rFonts w:ascii="Times New Roman" w:hAnsi="Times New Roman" w:cs="Times New Roman"/>
          <w:sz w:val="21"/>
        </w:rPr>
      </w:pPr>
    </w:p>
    <w:p w14:paraId="171F5DC3" w14:textId="77777777" w:rsidR="00C62FD7" w:rsidRDefault="00000000">
      <w:pPr>
        <w:keepLines/>
        <w:spacing w:after="100"/>
        <w:ind w:left="3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114300" distR="114300" wp14:anchorId="78E6146D" wp14:editId="2DAA80C6">
            <wp:extent cx="5269230" cy="3636645"/>
            <wp:effectExtent l="0" t="0" r="1270" b="825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36366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5CAE6D" w14:textId="77777777" w:rsidR="00C62FD7" w:rsidRDefault="00C62FD7">
      <w:pPr>
        <w:keepLines/>
        <w:spacing w:after="100"/>
        <w:ind w:left="360"/>
        <w:rPr>
          <w:rFonts w:ascii="Times New Roman" w:hAnsi="Times New Roman" w:cs="Times New Roman"/>
        </w:rPr>
      </w:pPr>
    </w:p>
    <w:p w14:paraId="639C41FE" w14:textId="77777777" w:rsidR="00C62FD7" w:rsidRDefault="00000000">
      <w:pPr>
        <w:keepLines/>
        <w:spacing w:after="100"/>
        <w:ind w:left="3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lastRenderedPageBreak/>
        <w:drawing>
          <wp:inline distT="0" distB="0" distL="114300" distR="114300" wp14:anchorId="011B0A6B" wp14:editId="056B6039">
            <wp:extent cx="5274310" cy="3540760"/>
            <wp:effectExtent l="0" t="0" r="8890" b="254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540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9CA887" w14:textId="77777777" w:rsidR="00C62FD7" w:rsidRDefault="00C62FD7">
      <w:pPr>
        <w:keepLines/>
        <w:spacing w:after="100"/>
        <w:ind w:left="360"/>
        <w:rPr>
          <w:rFonts w:ascii="Times New Roman" w:hAnsi="Times New Roman" w:cs="Times New Roman"/>
        </w:rPr>
      </w:pPr>
    </w:p>
    <w:p w14:paraId="20FA3B88" w14:textId="77777777" w:rsidR="00C62FD7" w:rsidRDefault="00C62FD7">
      <w:pPr>
        <w:keepLines/>
        <w:spacing w:after="100"/>
        <w:ind w:left="360"/>
        <w:rPr>
          <w:rFonts w:ascii="Times New Roman" w:hAnsi="Times New Roman" w:cs="Times New Roman"/>
        </w:rPr>
      </w:pPr>
    </w:p>
    <w:p w14:paraId="3ACA86E1" w14:textId="77777777" w:rsidR="00C62FD7" w:rsidRDefault="00000000">
      <w:pPr>
        <w:keepLines/>
        <w:spacing w:before="140" w:after="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</w:rPr>
        <w:t xml:space="preserve">Step 3: Install </w:t>
      </w:r>
      <w:proofErr w:type="spellStart"/>
      <w:r>
        <w:rPr>
          <w:rFonts w:ascii="Times New Roman" w:hAnsi="Times New Roman" w:cs="Times New Roman"/>
          <w:b/>
        </w:rPr>
        <w:t>kubectl</w:t>
      </w:r>
      <w:proofErr w:type="spellEnd"/>
    </w:p>
    <w:p w14:paraId="06A5419B" w14:textId="77777777" w:rsidR="00C62FD7" w:rsidRDefault="00000000">
      <w:pPr>
        <w:keepLines/>
        <w:spacing w:after="80" w:line="252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Install </w:t>
      </w:r>
      <w:proofErr w:type="spellStart"/>
      <w:r>
        <w:rPr>
          <w:rFonts w:ascii="Times New Roman" w:hAnsi="Times New Roman" w:cs="Times New Roman"/>
        </w:rPr>
        <w:t>kubectl</w:t>
      </w:r>
      <w:proofErr w:type="spellEnd"/>
      <w:r>
        <w:rPr>
          <w:rFonts w:ascii="Times New Roman" w:hAnsi="Times New Roman" w:cs="Times New Roman"/>
        </w:rPr>
        <w:t xml:space="preserve">, the command-line tool used to communicate with the Kubernetes cluster. On Windows, use the </w:t>
      </w:r>
      <w:proofErr w:type="spellStart"/>
      <w:r>
        <w:rPr>
          <w:rFonts w:ascii="Times New Roman" w:hAnsi="Times New Roman" w:cs="Times New Roman"/>
        </w:rPr>
        <w:t>kubectl</w:t>
      </w:r>
      <w:proofErr w:type="spellEnd"/>
      <w:r>
        <w:rPr>
          <w:rFonts w:ascii="Times New Roman" w:hAnsi="Times New Roman" w:cs="Times New Roman"/>
        </w:rPr>
        <w:t xml:space="preserve"> installation instructions and run the provided installation command from Command Prompt.</w:t>
      </w:r>
    </w:p>
    <w:p w14:paraId="0CD27EF3" w14:textId="77777777" w:rsidR="00C62FD7" w:rsidRDefault="00000000">
      <w:pPr>
        <w:keepLines/>
        <w:spacing w:after="80" w:line="252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114300" distR="114300" wp14:anchorId="03572AC7" wp14:editId="4210B884">
            <wp:extent cx="5264785" cy="3014345"/>
            <wp:effectExtent l="0" t="0" r="5715" b="825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64785" cy="30143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5CE721" w14:textId="77777777" w:rsidR="00C62FD7" w:rsidRDefault="00000000">
      <w:pPr>
        <w:keepLines/>
        <w:spacing w:before="140" w:after="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</w:rPr>
        <w:t xml:space="preserve">Step 4: Verify </w:t>
      </w:r>
      <w:proofErr w:type="spellStart"/>
      <w:r>
        <w:rPr>
          <w:rFonts w:ascii="Times New Roman" w:hAnsi="Times New Roman" w:cs="Times New Roman"/>
          <w:b/>
        </w:rPr>
        <w:t>kubectl</w:t>
      </w:r>
      <w:proofErr w:type="spellEnd"/>
      <w:r>
        <w:rPr>
          <w:rFonts w:ascii="Times New Roman" w:hAnsi="Times New Roman" w:cs="Times New Roman"/>
          <w:b/>
        </w:rPr>
        <w:t xml:space="preserve"> Installation</w:t>
      </w:r>
    </w:p>
    <w:p w14:paraId="411B8EF7" w14:textId="77777777" w:rsidR="00C62FD7" w:rsidRDefault="00000000">
      <w:pPr>
        <w:keepLines/>
        <w:spacing w:after="80" w:line="252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After installation, verify that </w:t>
      </w:r>
      <w:proofErr w:type="spellStart"/>
      <w:r>
        <w:rPr>
          <w:rFonts w:ascii="Times New Roman" w:hAnsi="Times New Roman" w:cs="Times New Roman"/>
        </w:rPr>
        <w:t>kubectl</w:t>
      </w:r>
      <w:proofErr w:type="spellEnd"/>
      <w:r>
        <w:rPr>
          <w:rFonts w:ascii="Times New Roman" w:hAnsi="Times New Roman" w:cs="Times New Roman"/>
        </w:rPr>
        <w:t xml:space="preserve"> is available:</w:t>
      </w:r>
    </w:p>
    <w:p w14:paraId="5948797D" w14:textId="77777777" w:rsidR="00C62FD7" w:rsidRDefault="00000000">
      <w:pPr>
        <w:keepLines/>
        <w:spacing w:after="100"/>
        <w:ind w:left="360"/>
        <w:rPr>
          <w:rFonts w:ascii="Times New Roman" w:hAnsi="Times New Roman" w:cs="Times New Roman"/>
          <w:sz w:val="21"/>
        </w:rPr>
      </w:pPr>
      <w:proofErr w:type="spellStart"/>
      <w:r>
        <w:rPr>
          <w:rFonts w:ascii="Times New Roman" w:hAnsi="Times New Roman" w:cs="Times New Roman"/>
          <w:sz w:val="21"/>
        </w:rPr>
        <w:t>kubectl</w:t>
      </w:r>
      <w:proofErr w:type="spellEnd"/>
      <w:r>
        <w:rPr>
          <w:rFonts w:ascii="Times New Roman" w:hAnsi="Times New Roman" w:cs="Times New Roman"/>
          <w:sz w:val="21"/>
        </w:rPr>
        <w:t xml:space="preserve"> version --client</w:t>
      </w:r>
    </w:p>
    <w:p w14:paraId="4C69A67F" w14:textId="77777777" w:rsidR="00C62FD7" w:rsidRDefault="00000000">
      <w:pPr>
        <w:keepLines/>
        <w:spacing w:after="100"/>
        <w:ind w:left="360"/>
        <w:rPr>
          <w:rFonts w:ascii="Times New Roman" w:hAnsi="Times New Roman" w:cs="Times New Roman"/>
          <w:sz w:val="21"/>
        </w:rPr>
      </w:pPr>
      <w:r>
        <w:rPr>
          <w:rFonts w:ascii="Times New Roman" w:hAnsi="Times New Roman" w:cs="Times New Roman"/>
          <w:noProof/>
        </w:rPr>
        <w:lastRenderedPageBreak/>
        <w:drawing>
          <wp:inline distT="0" distB="0" distL="114300" distR="114300" wp14:anchorId="16837E91" wp14:editId="4D9B4430">
            <wp:extent cx="5264785" cy="2310130"/>
            <wp:effectExtent l="0" t="0" r="5715" b="127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64785" cy="23101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253A2B" w14:textId="77777777" w:rsidR="00C62FD7" w:rsidRDefault="00000000">
      <w:pPr>
        <w:keepLines/>
        <w:spacing w:before="140" w:after="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</w:rPr>
        <w:t>Step 5: Verify the Kubernetes Nodes</w:t>
      </w:r>
    </w:p>
    <w:p w14:paraId="0B3549E8" w14:textId="77777777" w:rsidR="00C62FD7" w:rsidRDefault="00000000">
      <w:pPr>
        <w:keepLines/>
        <w:spacing w:after="80" w:line="252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Check the nodes available in the </w:t>
      </w:r>
      <w:proofErr w:type="spellStart"/>
      <w:r>
        <w:rPr>
          <w:rFonts w:ascii="Times New Roman" w:hAnsi="Times New Roman" w:cs="Times New Roman"/>
        </w:rPr>
        <w:t>Minikube</w:t>
      </w:r>
      <w:proofErr w:type="spellEnd"/>
      <w:r>
        <w:rPr>
          <w:rFonts w:ascii="Times New Roman" w:hAnsi="Times New Roman" w:cs="Times New Roman"/>
        </w:rPr>
        <w:t xml:space="preserve"> cluster:</w:t>
      </w:r>
    </w:p>
    <w:p w14:paraId="16610B4C" w14:textId="77777777" w:rsidR="00C62FD7" w:rsidRDefault="00000000">
      <w:pPr>
        <w:keepLines/>
        <w:spacing w:after="100"/>
        <w:ind w:left="360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  <w:sz w:val="21"/>
        </w:rPr>
        <w:t>kubectl</w:t>
      </w:r>
      <w:proofErr w:type="spellEnd"/>
      <w:r>
        <w:rPr>
          <w:rFonts w:ascii="Times New Roman" w:hAnsi="Times New Roman" w:cs="Times New Roman"/>
          <w:sz w:val="21"/>
        </w:rPr>
        <w:t xml:space="preserve"> get nodes</w:t>
      </w:r>
    </w:p>
    <w:p w14:paraId="23FB1710" w14:textId="77777777" w:rsidR="00C62FD7" w:rsidRDefault="00000000">
      <w:pPr>
        <w:keepLines/>
        <w:spacing w:after="80" w:line="252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The </w:t>
      </w:r>
      <w:proofErr w:type="spellStart"/>
      <w:r>
        <w:rPr>
          <w:rFonts w:ascii="Times New Roman" w:hAnsi="Times New Roman" w:cs="Times New Roman"/>
        </w:rPr>
        <w:t>Minikube</w:t>
      </w:r>
      <w:proofErr w:type="spellEnd"/>
      <w:r>
        <w:rPr>
          <w:rFonts w:ascii="Times New Roman" w:hAnsi="Times New Roman" w:cs="Times New Roman"/>
        </w:rPr>
        <w:t xml:space="preserve"> node should be displayed with its current status.</w:t>
      </w:r>
    </w:p>
    <w:p w14:paraId="72B079FB" w14:textId="77777777" w:rsidR="00C62FD7" w:rsidRDefault="00C62FD7">
      <w:pPr>
        <w:keepLines/>
        <w:spacing w:after="80" w:line="252" w:lineRule="auto"/>
        <w:rPr>
          <w:rFonts w:ascii="Times New Roman" w:hAnsi="Times New Roman" w:cs="Times New Roman"/>
        </w:rPr>
      </w:pPr>
    </w:p>
    <w:p w14:paraId="774482B9" w14:textId="77777777" w:rsidR="00C62FD7" w:rsidRDefault="00000000">
      <w:pPr>
        <w:keepLines/>
        <w:spacing w:after="80" w:line="252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114300" distR="114300" wp14:anchorId="5893B22A" wp14:editId="3526CF19">
            <wp:extent cx="5274310" cy="3675380"/>
            <wp:effectExtent l="0" t="0" r="8890" b="762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675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57ECD1" w14:textId="77777777" w:rsidR="00C62FD7" w:rsidRDefault="00000000">
      <w:pPr>
        <w:keepLines/>
        <w:spacing w:before="140" w:after="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</w:rPr>
        <w:t>Step 6: Create a Kubernetes Pod</w:t>
      </w:r>
    </w:p>
    <w:p w14:paraId="3A24E046" w14:textId="77777777" w:rsidR="00C62FD7" w:rsidRDefault="00000000">
      <w:pPr>
        <w:keepLines/>
        <w:spacing w:after="80" w:line="252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Create a YAML file named </w:t>
      </w:r>
      <w:proofErr w:type="spellStart"/>
      <w:proofErr w:type="gramStart"/>
      <w:r>
        <w:rPr>
          <w:rFonts w:ascii="Times New Roman" w:hAnsi="Times New Roman" w:cs="Times New Roman"/>
        </w:rPr>
        <w:t>pod.yaml</w:t>
      </w:r>
      <w:proofErr w:type="spellEnd"/>
      <w:proofErr w:type="gramEnd"/>
      <w:r>
        <w:rPr>
          <w:rFonts w:ascii="Times New Roman" w:hAnsi="Times New Roman" w:cs="Times New Roman"/>
        </w:rPr>
        <w:t xml:space="preserve"> containing the required Pod configuration. Apply the configuration to the </w:t>
      </w:r>
      <w:proofErr w:type="spellStart"/>
      <w:r>
        <w:rPr>
          <w:rFonts w:ascii="Times New Roman" w:hAnsi="Times New Roman" w:cs="Times New Roman"/>
        </w:rPr>
        <w:t>Minikube</w:t>
      </w:r>
      <w:proofErr w:type="spellEnd"/>
      <w:r>
        <w:rPr>
          <w:rFonts w:ascii="Times New Roman" w:hAnsi="Times New Roman" w:cs="Times New Roman"/>
        </w:rPr>
        <w:t xml:space="preserve"> cluster using:</w:t>
      </w:r>
    </w:p>
    <w:p w14:paraId="33BCA8CF" w14:textId="77777777" w:rsidR="00C62FD7" w:rsidRDefault="00000000">
      <w:pPr>
        <w:keepLines/>
        <w:spacing w:after="100"/>
        <w:ind w:left="360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  <w:sz w:val="21"/>
        </w:rPr>
        <w:t>kubectl</w:t>
      </w:r>
      <w:proofErr w:type="spellEnd"/>
      <w:r>
        <w:rPr>
          <w:rFonts w:ascii="Times New Roman" w:hAnsi="Times New Roman" w:cs="Times New Roman"/>
          <w:sz w:val="21"/>
        </w:rPr>
        <w:t xml:space="preserve"> apply -f </w:t>
      </w:r>
      <w:proofErr w:type="spellStart"/>
      <w:proofErr w:type="gramStart"/>
      <w:r>
        <w:rPr>
          <w:rFonts w:ascii="Times New Roman" w:hAnsi="Times New Roman" w:cs="Times New Roman"/>
          <w:sz w:val="21"/>
        </w:rPr>
        <w:t>pod.yaml</w:t>
      </w:r>
      <w:proofErr w:type="spellEnd"/>
      <w:proofErr w:type="gramEnd"/>
    </w:p>
    <w:p w14:paraId="67A4DCB2" w14:textId="77777777" w:rsidR="00C62FD7" w:rsidRDefault="00000000">
      <w:pPr>
        <w:keepLines/>
        <w:spacing w:after="80" w:line="252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This creates the Pod described in the YAML file.</w:t>
      </w:r>
    </w:p>
    <w:p w14:paraId="3AB38E27" w14:textId="77777777" w:rsidR="00C62FD7" w:rsidRDefault="00000000">
      <w:pPr>
        <w:keepLines/>
        <w:spacing w:after="80" w:line="252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lastRenderedPageBreak/>
        <w:drawing>
          <wp:inline distT="0" distB="0" distL="114300" distR="114300" wp14:anchorId="2CE3C3C1" wp14:editId="38D99C81">
            <wp:extent cx="5270500" cy="3738880"/>
            <wp:effectExtent l="0" t="0" r="0" b="762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3738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6140D1" w14:textId="77777777" w:rsidR="00C62FD7" w:rsidRDefault="00C62FD7">
      <w:pPr>
        <w:keepLines/>
        <w:spacing w:after="80" w:line="252" w:lineRule="auto"/>
        <w:rPr>
          <w:rFonts w:ascii="Times New Roman" w:hAnsi="Times New Roman" w:cs="Times New Roman"/>
        </w:rPr>
      </w:pPr>
    </w:p>
    <w:p w14:paraId="4F0052D0" w14:textId="77777777" w:rsidR="00C62FD7" w:rsidRDefault="00000000">
      <w:pPr>
        <w:keepLines/>
        <w:spacing w:after="80" w:line="252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114300" distR="114300" wp14:anchorId="0F55CF17" wp14:editId="69F6711B">
            <wp:extent cx="5270500" cy="834390"/>
            <wp:effectExtent l="0" t="0" r="0" b="381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8343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75DAF0" w14:textId="77777777" w:rsidR="00C62FD7" w:rsidRDefault="00000000">
      <w:pPr>
        <w:keepLines/>
        <w:spacing w:before="140" w:after="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</w:rPr>
        <w:t>Step 7: Check the Pod</w:t>
      </w:r>
    </w:p>
    <w:p w14:paraId="765D202C" w14:textId="77777777" w:rsidR="00C62FD7" w:rsidRDefault="00000000">
      <w:pPr>
        <w:keepLines/>
        <w:spacing w:after="80" w:line="252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Verify that the Pod has been created and check its current status:</w:t>
      </w:r>
    </w:p>
    <w:p w14:paraId="6DA822E8" w14:textId="77777777" w:rsidR="00C62FD7" w:rsidRDefault="00000000">
      <w:pPr>
        <w:keepLines/>
        <w:spacing w:after="100"/>
        <w:ind w:left="360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  <w:sz w:val="21"/>
        </w:rPr>
        <w:t>kubectl</w:t>
      </w:r>
      <w:proofErr w:type="spellEnd"/>
      <w:r>
        <w:rPr>
          <w:rFonts w:ascii="Times New Roman" w:hAnsi="Times New Roman" w:cs="Times New Roman"/>
          <w:sz w:val="21"/>
        </w:rPr>
        <w:t xml:space="preserve"> get pods</w:t>
      </w:r>
    </w:p>
    <w:p w14:paraId="664FFFE9" w14:textId="77777777" w:rsidR="00C62FD7" w:rsidRDefault="00000000">
      <w:pPr>
        <w:keepLines/>
        <w:spacing w:before="140" w:after="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</w:rPr>
        <w:t>Step 8: Describe the Pod</w:t>
      </w:r>
    </w:p>
    <w:p w14:paraId="2619818F" w14:textId="77777777" w:rsidR="00C62FD7" w:rsidRDefault="00000000">
      <w:pPr>
        <w:keepLines/>
        <w:spacing w:after="80" w:line="252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Display detailed information about the nginx Pod, including its configuration and status:</w:t>
      </w:r>
    </w:p>
    <w:p w14:paraId="3B8C24B7" w14:textId="77777777" w:rsidR="00C62FD7" w:rsidRDefault="00000000">
      <w:pPr>
        <w:keepLines/>
        <w:spacing w:after="100"/>
        <w:ind w:left="360"/>
        <w:rPr>
          <w:rFonts w:ascii="Times New Roman" w:hAnsi="Times New Roman" w:cs="Times New Roman"/>
          <w:sz w:val="21"/>
        </w:rPr>
      </w:pPr>
      <w:proofErr w:type="spellStart"/>
      <w:r>
        <w:rPr>
          <w:rFonts w:ascii="Times New Roman" w:hAnsi="Times New Roman" w:cs="Times New Roman"/>
          <w:sz w:val="21"/>
        </w:rPr>
        <w:t>kubectl</w:t>
      </w:r>
      <w:proofErr w:type="spellEnd"/>
      <w:r>
        <w:rPr>
          <w:rFonts w:ascii="Times New Roman" w:hAnsi="Times New Roman" w:cs="Times New Roman"/>
          <w:sz w:val="21"/>
        </w:rPr>
        <w:t xml:space="preserve"> describe pod nginx</w:t>
      </w:r>
    </w:p>
    <w:p w14:paraId="0A694B30" w14:textId="77777777" w:rsidR="00C62FD7" w:rsidRDefault="00C62FD7">
      <w:pPr>
        <w:keepLines/>
        <w:spacing w:after="100"/>
        <w:ind w:left="360"/>
        <w:rPr>
          <w:rFonts w:ascii="Times New Roman" w:hAnsi="Times New Roman" w:cs="Times New Roman"/>
          <w:sz w:val="21"/>
        </w:rPr>
      </w:pPr>
    </w:p>
    <w:p w14:paraId="04762797" w14:textId="77777777" w:rsidR="00C62FD7" w:rsidRDefault="00000000">
      <w:pPr>
        <w:keepLines/>
        <w:spacing w:after="100"/>
        <w:ind w:left="360"/>
        <w:rPr>
          <w:rFonts w:ascii="Times New Roman" w:hAnsi="Times New Roman" w:cs="Times New Roman"/>
          <w:sz w:val="21"/>
        </w:rPr>
      </w:pPr>
      <w:r>
        <w:rPr>
          <w:rFonts w:ascii="Times New Roman" w:hAnsi="Times New Roman" w:cs="Times New Roman"/>
          <w:noProof/>
        </w:rPr>
        <w:lastRenderedPageBreak/>
        <w:drawing>
          <wp:inline distT="0" distB="0" distL="114300" distR="114300" wp14:anchorId="2E5E0B27" wp14:editId="68DE91AF">
            <wp:extent cx="5274310" cy="4685665"/>
            <wp:effectExtent l="0" t="0" r="8890" b="63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6856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D97358" w14:textId="77777777" w:rsidR="00C62FD7" w:rsidRDefault="00000000">
      <w:pPr>
        <w:keepLines/>
        <w:spacing w:before="140" w:after="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</w:rPr>
        <w:t>Step 9: Access the Application</w:t>
      </w:r>
    </w:p>
    <w:p w14:paraId="082AC63F" w14:textId="77777777" w:rsidR="00C62FD7" w:rsidRDefault="00000000">
      <w:pPr>
        <w:keepLines/>
        <w:spacing w:after="80" w:line="252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Forward the Pod's port to the local machine so that the application can be accessed through a web browser:</w:t>
      </w:r>
    </w:p>
    <w:p w14:paraId="6C04191B" w14:textId="77777777" w:rsidR="00C62FD7" w:rsidRDefault="00000000">
      <w:pPr>
        <w:keepLines/>
        <w:spacing w:after="100"/>
        <w:ind w:left="360"/>
        <w:rPr>
          <w:rFonts w:ascii="Times New Roman" w:hAnsi="Times New Roman" w:cs="Times New Roman"/>
          <w:sz w:val="21"/>
        </w:rPr>
      </w:pPr>
      <w:proofErr w:type="spellStart"/>
      <w:r>
        <w:rPr>
          <w:rFonts w:ascii="Times New Roman" w:hAnsi="Times New Roman" w:cs="Times New Roman"/>
          <w:sz w:val="21"/>
        </w:rPr>
        <w:t>kubectl</w:t>
      </w:r>
      <w:proofErr w:type="spellEnd"/>
      <w:r>
        <w:rPr>
          <w:rFonts w:ascii="Times New Roman" w:hAnsi="Times New Roman" w:cs="Times New Roman"/>
          <w:sz w:val="21"/>
        </w:rPr>
        <w:t xml:space="preserve"> port-forward pod/nginx 8080:80</w:t>
      </w:r>
    </w:p>
    <w:p w14:paraId="7443FFD1" w14:textId="77777777" w:rsidR="00C62FD7" w:rsidRDefault="00C62FD7">
      <w:pPr>
        <w:keepLines/>
        <w:spacing w:after="100"/>
        <w:ind w:left="360"/>
        <w:rPr>
          <w:rFonts w:ascii="Times New Roman" w:hAnsi="Times New Roman" w:cs="Times New Roman"/>
          <w:sz w:val="21"/>
        </w:rPr>
      </w:pPr>
    </w:p>
    <w:p w14:paraId="6FB9DB0D" w14:textId="77777777" w:rsidR="00C62FD7" w:rsidRDefault="00000000">
      <w:pPr>
        <w:keepLines/>
        <w:spacing w:after="100"/>
        <w:ind w:left="360"/>
        <w:rPr>
          <w:rFonts w:ascii="Times New Roman" w:hAnsi="Times New Roman" w:cs="Times New Roman"/>
          <w:sz w:val="21"/>
        </w:rPr>
      </w:pPr>
      <w:r>
        <w:rPr>
          <w:rFonts w:ascii="Times New Roman" w:hAnsi="Times New Roman" w:cs="Times New Roman"/>
          <w:noProof/>
        </w:rPr>
        <w:lastRenderedPageBreak/>
        <w:drawing>
          <wp:inline distT="0" distB="0" distL="114300" distR="114300" wp14:anchorId="3D87E175" wp14:editId="20E11B26">
            <wp:extent cx="5269230" cy="4765675"/>
            <wp:effectExtent l="0" t="0" r="1270" b="952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4765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1571BE" w14:textId="77777777" w:rsidR="00C62FD7" w:rsidRDefault="00000000">
      <w:pPr>
        <w:keepLines/>
        <w:spacing w:after="80" w:line="252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Open the displayed local address in a browser, such as http://localhost:8080, to access the nginx application.</w:t>
      </w:r>
    </w:p>
    <w:p w14:paraId="79B94EC7" w14:textId="77777777" w:rsidR="00C62FD7" w:rsidRDefault="00000000">
      <w:pPr>
        <w:keepLines/>
        <w:spacing w:after="80" w:line="252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114300" distR="114300" wp14:anchorId="76DB4BE1" wp14:editId="55FAF717">
            <wp:extent cx="5266690" cy="3291840"/>
            <wp:effectExtent l="0" t="0" r="3810" b="1016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3291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101071" w14:textId="77777777" w:rsidR="00C62FD7" w:rsidRDefault="00000000">
      <w:pPr>
        <w:keepLines/>
        <w:spacing w:before="140" w:after="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</w:rPr>
        <w:t>Basic Kubernetes Workflow</w:t>
      </w:r>
    </w:p>
    <w:p w14:paraId="6453AB78" w14:textId="77777777" w:rsidR="00C62FD7" w:rsidRDefault="00000000">
      <w:pPr>
        <w:keepLines/>
        <w:spacing w:after="80" w:line="252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 xml:space="preserve">Install </w:t>
      </w:r>
      <w:proofErr w:type="spellStart"/>
      <w:r>
        <w:rPr>
          <w:rFonts w:ascii="Times New Roman" w:hAnsi="Times New Roman" w:cs="Times New Roman"/>
        </w:rPr>
        <w:t>Minikube</w:t>
      </w:r>
      <w:proofErr w:type="spellEnd"/>
      <w:r>
        <w:rPr>
          <w:rFonts w:ascii="Times New Roman" w:hAnsi="Times New Roman" w:cs="Times New Roman"/>
        </w:rPr>
        <w:br/>
        <w:t xml:space="preserve">        ↓</w:t>
      </w:r>
      <w:r>
        <w:rPr>
          <w:rFonts w:ascii="Times New Roman" w:hAnsi="Times New Roman" w:cs="Times New Roman"/>
        </w:rPr>
        <w:br/>
        <w:t xml:space="preserve">Start </w:t>
      </w:r>
      <w:proofErr w:type="spellStart"/>
      <w:r>
        <w:rPr>
          <w:rFonts w:ascii="Times New Roman" w:hAnsi="Times New Roman" w:cs="Times New Roman"/>
        </w:rPr>
        <w:t>Minikube</w:t>
      </w:r>
      <w:proofErr w:type="spellEnd"/>
      <w:r>
        <w:rPr>
          <w:rFonts w:ascii="Times New Roman" w:hAnsi="Times New Roman" w:cs="Times New Roman"/>
        </w:rPr>
        <w:t xml:space="preserve"> Cluster</w:t>
      </w:r>
      <w:r>
        <w:rPr>
          <w:rFonts w:ascii="Times New Roman" w:hAnsi="Times New Roman" w:cs="Times New Roman"/>
        </w:rPr>
        <w:br/>
        <w:t xml:space="preserve">        ↓</w:t>
      </w:r>
      <w:r>
        <w:rPr>
          <w:rFonts w:ascii="Times New Roman" w:hAnsi="Times New Roman" w:cs="Times New Roman"/>
        </w:rPr>
        <w:br/>
        <w:t xml:space="preserve">Install &amp; Verify </w:t>
      </w:r>
      <w:proofErr w:type="spellStart"/>
      <w:r>
        <w:rPr>
          <w:rFonts w:ascii="Times New Roman" w:hAnsi="Times New Roman" w:cs="Times New Roman"/>
        </w:rPr>
        <w:t>kubectl</w:t>
      </w:r>
      <w:proofErr w:type="spellEnd"/>
      <w:r>
        <w:rPr>
          <w:rFonts w:ascii="Times New Roman" w:hAnsi="Times New Roman" w:cs="Times New Roman"/>
        </w:rPr>
        <w:br/>
        <w:t xml:space="preserve">        ↓</w:t>
      </w:r>
      <w:r>
        <w:rPr>
          <w:rFonts w:ascii="Times New Roman" w:hAnsi="Times New Roman" w:cs="Times New Roman"/>
        </w:rPr>
        <w:br/>
        <w:t>Check Kubernetes Nodes</w:t>
      </w:r>
      <w:r>
        <w:rPr>
          <w:rFonts w:ascii="Times New Roman" w:hAnsi="Times New Roman" w:cs="Times New Roman"/>
        </w:rPr>
        <w:br/>
        <w:t xml:space="preserve">        ↓</w:t>
      </w:r>
      <w:r>
        <w:rPr>
          <w:rFonts w:ascii="Times New Roman" w:hAnsi="Times New Roman" w:cs="Times New Roman"/>
        </w:rPr>
        <w:br/>
        <w:t>Create Pod using YAML</w:t>
      </w:r>
      <w:r>
        <w:rPr>
          <w:rFonts w:ascii="Times New Roman" w:hAnsi="Times New Roman" w:cs="Times New Roman"/>
        </w:rPr>
        <w:br/>
        <w:t xml:space="preserve">        ↓</w:t>
      </w:r>
      <w:r>
        <w:rPr>
          <w:rFonts w:ascii="Times New Roman" w:hAnsi="Times New Roman" w:cs="Times New Roman"/>
        </w:rPr>
        <w:br/>
        <w:t>Apply Pod Configuration</w:t>
      </w:r>
      <w:r>
        <w:rPr>
          <w:rFonts w:ascii="Times New Roman" w:hAnsi="Times New Roman" w:cs="Times New Roman"/>
        </w:rPr>
        <w:br/>
        <w:t xml:space="preserve">        ↓</w:t>
      </w:r>
      <w:r>
        <w:rPr>
          <w:rFonts w:ascii="Times New Roman" w:hAnsi="Times New Roman" w:cs="Times New Roman"/>
        </w:rPr>
        <w:br/>
        <w:t>Check / Describe Pod</w:t>
      </w:r>
      <w:r>
        <w:rPr>
          <w:rFonts w:ascii="Times New Roman" w:hAnsi="Times New Roman" w:cs="Times New Roman"/>
        </w:rPr>
        <w:br/>
        <w:t xml:space="preserve">        ↓</w:t>
      </w:r>
      <w:r>
        <w:rPr>
          <w:rFonts w:ascii="Times New Roman" w:hAnsi="Times New Roman" w:cs="Times New Roman"/>
        </w:rPr>
        <w:br/>
        <w:t>Access Application on localhost</w:t>
      </w:r>
    </w:p>
    <w:sectPr w:rsidR="00C62FD7">
      <w:pgSz w:w="12240" w:h="15840"/>
      <w:pgMar w:top="1000" w:right="1300" w:bottom="1000" w:left="13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AC9EF73" w14:textId="77777777" w:rsidR="00575879" w:rsidRDefault="00575879">
      <w:pPr>
        <w:spacing w:line="240" w:lineRule="auto"/>
      </w:pPr>
      <w:r>
        <w:separator/>
      </w:r>
    </w:p>
  </w:endnote>
  <w:endnote w:type="continuationSeparator" w:id="0">
    <w:p w14:paraId="2FD8B18D" w14:textId="77777777" w:rsidR="00575879" w:rsidRDefault="00575879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default"/>
    <w:sig w:usb0="00000000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7D067E5" w14:textId="77777777" w:rsidR="00575879" w:rsidRDefault="00575879">
      <w:pPr>
        <w:spacing w:after="0"/>
      </w:pPr>
      <w:r>
        <w:separator/>
      </w:r>
    </w:p>
  </w:footnote>
  <w:footnote w:type="continuationSeparator" w:id="0">
    <w:p w14:paraId="347214BE" w14:textId="77777777" w:rsidR="00575879" w:rsidRDefault="00575879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E"/>
    <w:multiLevelType w:val="singleLevel"/>
    <w:tmpl w:val="FFFFFF7E"/>
    <w:lvl w:ilvl="0">
      <w:start w:val="1"/>
      <w:numFmt w:val="decimal"/>
      <w:pStyle w:val="ListNumber3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 w15:restartNumberingAfterBreak="0">
    <w:nsid w:val="FFFFFF7F"/>
    <w:multiLevelType w:val="singleLevel"/>
    <w:tmpl w:val="FFFFFF7F"/>
    <w:lvl w:ilvl="0">
      <w:start w:val="1"/>
      <w:numFmt w:val="decimal"/>
      <w:pStyle w:val="ListNumber2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 w15:restartNumberingAfterBreak="0">
    <w:nsid w:val="FFFFFF82"/>
    <w:multiLevelType w:val="singleLevel"/>
    <w:tmpl w:val="FFFFFF82"/>
    <w:lvl w:ilvl="0">
      <w:start w:val="1"/>
      <w:numFmt w:val="bullet"/>
      <w:pStyle w:val="ListBullet3"/>
      <w:lvlText w:val=""/>
      <w:lvlJc w:val="left"/>
      <w:pPr>
        <w:tabs>
          <w:tab w:val="left" w:pos="1080"/>
        </w:tabs>
        <w:ind w:left="1080" w:hanging="360"/>
      </w:pPr>
      <w:rPr>
        <w:rFonts w:ascii="Symbol" w:hAnsi="Symbol" w:hint="default"/>
      </w:rPr>
    </w:lvl>
  </w:abstractNum>
  <w:abstractNum w:abstractNumId="3" w15:restartNumberingAfterBreak="0">
    <w:nsid w:val="FFFFFF83"/>
    <w:multiLevelType w:val="singleLevel"/>
    <w:tmpl w:val="FFFFFF83"/>
    <w:lvl w:ilvl="0">
      <w:start w:val="1"/>
      <w:numFmt w:val="bullet"/>
      <w:pStyle w:val="ListBullet2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</w:rPr>
    </w:lvl>
  </w:abstractNum>
  <w:abstractNum w:abstractNumId="4" w15:restartNumberingAfterBreak="0">
    <w:nsid w:val="FFFFFF88"/>
    <w:multiLevelType w:val="singleLevel"/>
    <w:tmpl w:val="FFFFFF88"/>
    <w:lvl w:ilvl="0">
      <w:start w:val="1"/>
      <w:numFmt w:val="decimal"/>
      <w:pStyle w:val="ListNumber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 w15:restartNumberingAfterBreak="0">
    <w:nsid w:val="FFFFFF89"/>
    <w:multiLevelType w:val="singleLevel"/>
    <w:tmpl w:val="FFFFFF89"/>
    <w:lvl w:ilvl="0">
      <w:start w:val="1"/>
      <w:numFmt w:val="bullet"/>
      <w:pStyle w:val="ListBullet"/>
      <w:lvlText w:val=""/>
      <w:lvlJc w:val="left"/>
      <w:pPr>
        <w:tabs>
          <w:tab w:val="left" w:pos="360"/>
        </w:tabs>
        <w:ind w:left="360" w:hanging="360"/>
      </w:pPr>
      <w:rPr>
        <w:rFonts w:ascii="Symbol" w:hAnsi="Symbol" w:hint="default"/>
      </w:rPr>
    </w:lvl>
  </w:abstractNum>
  <w:num w:numId="1" w16cid:durableId="567570029">
    <w:abstractNumId w:val="5"/>
  </w:num>
  <w:num w:numId="2" w16cid:durableId="322246176">
    <w:abstractNumId w:val="3"/>
  </w:num>
  <w:num w:numId="3" w16cid:durableId="5833395">
    <w:abstractNumId w:val="2"/>
  </w:num>
  <w:num w:numId="4" w16cid:durableId="352997792">
    <w:abstractNumId w:val="4"/>
  </w:num>
  <w:num w:numId="5" w16cid:durableId="339309473">
    <w:abstractNumId w:val="1"/>
  </w:num>
  <w:num w:numId="6" w16cid:durableId="41158975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147DB"/>
    <w:rsid w:val="0015074B"/>
    <w:rsid w:val="002959C4"/>
    <w:rsid w:val="0029639D"/>
    <w:rsid w:val="00326F90"/>
    <w:rsid w:val="003B4DC9"/>
    <w:rsid w:val="00575879"/>
    <w:rsid w:val="00874A11"/>
    <w:rsid w:val="008F7DD1"/>
    <w:rsid w:val="00A51B2E"/>
    <w:rsid w:val="00AA1D8D"/>
    <w:rsid w:val="00B47730"/>
    <w:rsid w:val="00C62FD7"/>
    <w:rsid w:val="00C748CF"/>
    <w:rsid w:val="00CB0664"/>
    <w:rsid w:val="00F239A1"/>
    <w:rsid w:val="00FC693F"/>
    <w:rsid w:val="1C1F6234"/>
    <w:rsid w:val="2CE03230"/>
    <w:rsid w:val="6A1B7A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321CDB5"/>
  <w14:defaultImageDpi w14:val="300"/>
  <w15:docId w15:val="{B322AB33-5BA3-4F86-8D79-DDC6878C3E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GB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unhideWhenUsed="1" w:qFormat="1"/>
    <w:lsdException w:name="heading 3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unhideWhenUsed="1" w:qFormat="1"/>
    <w:lsdException w:name="toa heading" w:semiHidden="1" w:unhideWhenUsed="1"/>
    <w:lsdException w:name="List" w:unhideWhenUsed="1"/>
    <w:lsdException w:name="List Bullet" w:unhideWhenUsed="1"/>
    <w:lsdException w:name="List Number" w:unhideWhenUsed="1" w:qFormat="1"/>
    <w:lsdException w:name="List 2" w:unhideWhenUsed="1" w:qFormat="1"/>
    <w:lsdException w:name="List 3" w:unhideWhenUsed="1" w:qFormat="1"/>
    <w:lsdException w:name="List 4" w:semiHidden="1" w:unhideWhenUsed="1"/>
    <w:lsdException w:name="List 5" w:semiHidden="1" w:unhideWhenUsed="1"/>
    <w:lsdException w:name="List Bullet 2" w:unhideWhenUsed="1" w:qFormat="1"/>
    <w:lsdException w:name="List Bullet 3" w:unhideWhenUsed="1" w:qFormat="1"/>
    <w:lsdException w:name="List Bullet 4" w:semiHidden="1" w:unhideWhenUsed="1"/>
    <w:lsdException w:name="List Bullet 5" w:semiHidden="1" w:unhideWhenUsed="1"/>
    <w:lsdException w:name="List Number 2" w:unhideWhenUsed="1" w:qFormat="1"/>
    <w:lsdException w:name="List Number 3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unhideWhenUsed="1"/>
    <w:lsdException w:name="Body Text Indent" w:semiHidden="1" w:unhideWhenUsed="1"/>
    <w:lsdException w:name="List Continue" w:unhideWhenUsed="1" w:qFormat="1"/>
    <w:lsdException w:name="List Continue 2" w:unhideWhenUsed="1"/>
    <w:lsdException w:name="List Continue 3" w:unhideWhenUsed="1" w:qFormat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unhideWhenUsed="1" w:qFormat="1"/>
    <w:lsdException w:name="Body Text 3" w:unhideWhenUsed="1" w:qFormat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 w:qFormat="1"/>
    <w:lsdException w:name="Table Theme" w:semiHidden="1" w:unhideWhenUsed="1"/>
    <w:lsdException w:name="Placeholder Text" w:semiHidden="1" w:unhideWhenUsed="1"/>
    <w:lsdException w:name="No Spacing" w:uiPriority="1" w:qFormat="1"/>
    <w:lsdException w:name="Light Shading" w:uiPriority="60"/>
    <w:lsdException w:name="Light List" w:uiPriority="61"/>
    <w:lsdException w:name="Light Grid" w:uiPriority="62" w:qFormat="1"/>
    <w:lsdException w:name="Medium Shading 1" w:uiPriority="63"/>
    <w:lsdException w:name="Medium Shading 2" w:uiPriority="64" w:qFormat="1"/>
    <w:lsdException w:name="Medium List 1" w:uiPriority="65" w:qFormat="1"/>
    <w:lsdException w:name="Medium List 2" w:uiPriority="66"/>
    <w:lsdException w:name="Medium Grid 1" w:uiPriority="67" w:qFormat="1"/>
    <w:lsdException w:name="Medium Grid 2" w:uiPriority="68" w:qFormat="1"/>
    <w:lsdException w:name="Medium Grid 3" w:uiPriority="69" w:qFormat="1"/>
    <w:lsdException w:name="Dark List" w:uiPriority="70" w:qFormat="1"/>
    <w:lsdException w:name="Colorful Shading" w:uiPriority="71" w:qFormat="1"/>
    <w:lsdException w:name="Colorful List" w:uiPriority="72" w:qFormat="1"/>
    <w:lsdException w:name="Colorful Grid" w:uiPriority="73" w:qFormat="1"/>
    <w:lsdException w:name="Light Shading Accent 1" w:uiPriority="60" w:qFormat="1"/>
    <w:lsdException w:name="Light List Accent 1" w:uiPriority="61" w:qFormat="1"/>
    <w:lsdException w:name="Light Grid Accent 1" w:uiPriority="62"/>
    <w:lsdException w:name="Medium Shading 1 Accent 1" w:uiPriority="63" w:qFormat="1"/>
    <w:lsdException w:name="Medium Shading 2 Accent 1" w:uiPriority="64" w:qFormat="1"/>
    <w:lsdException w:name="Medium List 1 Accent 1" w:uiPriority="65" w:qFormat="1"/>
    <w:lsdException w:name="Revision" w:semiHidden="1" w:unhideWhenUsed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 w:qFormat="1"/>
    <w:lsdException w:name="Medium Grid 1 Accent 1" w:uiPriority="67" w:qFormat="1"/>
    <w:lsdException w:name="Medium Grid 2 Accent 1" w:uiPriority="68" w:qFormat="1"/>
    <w:lsdException w:name="Medium Grid 3 Accent 1" w:uiPriority="69" w:qFormat="1"/>
    <w:lsdException w:name="Dark List Accent 1" w:uiPriority="70" w:qFormat="1"/>
    <w:lsdException w:name="Colorful Shading Accent 1" w:uiPriority="71"/>
    <w:lsdException w:name="Colorful List Accent 1" w:uiPriority="72" w:qFormat="1"/>
    <w:lsdException w:name="Colorful Grid Accent 1" w:uiPriority="73"/>
    <w:lsdException w:name="Light Shading Accent 2" w:uiPriority="60" w:qFormat="1"/>
    <w:lsdException w:name="Light List Accent 2" w:uiPriority="61" w:qFormat="1"/>
    <w:lsdException w:name="Light Grid Accent 2" w:uiPriority="62" w:qFormat="1"/>
    <w:lsdException w:name="Medium Shading 1 Accent 2" w:uiPriority="63" w:qFormat="1"/>
    <w:lsdException w:name="Medium Shading 2 Accent 2" w:uiPriority="64"/>
    <w:lsdException w:name="Medium List 1 Accent 2" w:uiPriority="65" w:qFormat="1"/>
    <w:lsdException w:name="Medium List 2 Accent 2" w:uiPriority="66" w:qFormat="1"/>
    <w:lsdException w:name="Medium Grid 1 Accent 2" w:uiPriority="67" w:qFormat="1"/>
    <w:lsdException w:name="Medium Grid 2 Accent 2" w:uiPriority="68" w:qFormat="1"/>
    <w:lsdException w:name="Medium Grid 3 Accent 2" w:uiPriority="69"/>
    <w:lsdException w:name="Dark List Accent 2" w:uiPriority="70" w:qFormat="1"/>
    <w:lsdException w:name="Colorful Shading Accent 2" w:uiPriority="71" w:qFormat="1"/>
    <w:lsdException w:name="Colorful List Accent 2" w:uiPriority="72" w:qFormat="1"/>
    <w:lsdException w:name="Colorful Grid Accent 2" w:uiPriority="73" w:qFormat="1"/>
    <w:lsdException w:name="Light Shading Accent 3" w:uiPriority="60" w:qFormat="1"/>
    <w:lsdException w:name="Light List Accent 3" w:uiPriority="61"/>
    <w:lsdException w:name="Light Grid Accent 3" w:uiPriority="62" w:qFormat="1"/>
    <w:lsdException w:name="Medium Shading 1 Accent 3" w:uiPriority="63" w:qFormat="1"/>
    <w:lsdException w:name="Medium Shading 2 Accent 3" w:uiPriority="64"/>
    <w:lsdException w:name="Medium List 1 Accent 3" w:uiPriority="65" w:qFormat="1"/>
    <w:lsdException w:name="Medium List 2 Accent 3" w:uiPriority="66" w:qFormat="1"/>
    <w:lsdException w:name="Medium Grid 1 Accent 3" w:uiPriority="67" w:qFormat="1"/>
    <w:lsdException w:name="Medium Grid 2 Accent 3" w:uiPriority="68"/>
    <w:lsdException w:name="Medium Grid 3 Accent 3" w:uiPriority="69" w:qFormat="1"/>
    <w:lsdException w:name="Dark List Accent 3" w:uiPriority="70" w:qFormat="1"/>
    <w:lsdException w:name="Colorful Shading Accent 3" w:uiPriority="71"/>
    <w:lsdException w:name="Colorful List Accent 3" w:uiPriority="72" w:qFormat="1"/>
    <w:lsdException w:name="Colorful Grid Accent 3" w:uiPriority="73" w:qFormat="1"/>
    <w:lsdException w:name="Light Shading Accent 4" w:uiPriority="60" w:qFormat="1"/>
    <w:lsdException w:name="Light List Accent 4" w:uiPriority="61" w:qFormat="1"/>
    <w:lsdException w:name="Light Grid Accent 4" w:uiPriority="62" w:qFormat="1"/>
    <w:lsdException w:name="Medium Shading 1 Accent 4" w:uiPriority="63"/>
    <w:lsdException w:name="Medium Shading 2 Accent 4" w:uiPriority="64" w:qFormat="1"/>
    <w:lsdException w:name="Medium List 1 Accent 4" w:uiPriority="65" w:qFormat="1"/>
    <w:lsdException w:name="Medium List 2 Accent 4" w:uiPriority="66"/>
    <w:lsdException w:name="Medium Grid 1 Accent 4" w:uiPriority="67"/>
    <w:lsdException w:name="Medium Grid 2 Accent 4" w:uiPriority="68" w:qFormat="1"/>
    <w:lsdException w:name="Medium Grid 3 Accent 4" w:uiPriority="69" w:qFormat="1"/>
    <w:lsdException w:name="Dark List Accent 4" w:uiPriority="70" w:qFormat="1"/>
    <w:lsdException w:name="Colorful Shading Accent 4" w:uiPriority="71" w:qFormat="1"/>
    <w:lsdException w:name="Colorful List Accent 4" w:uiPriority="72" w:qFormat="1"/>
    <w:lsdException w:name="Colorful Grid Accent 4" w:uiPriority="73" w:qFormat="1"/>
    <w:lsdException w:name="Light Shading Accent 5" w:uiPriority="60" w:qFormat="1"/>
    <w:lsdException w:name="Light List Accent 5" w:uiPriority="61" w:qFormat="1"/>
    <w:lsdException w:name="Light Grid Accent 5" w:uiPriority="62" w:qFormat="1"/>
    <w:lsdException w:name="Medium Shading 1 Accent 5" w:uiPriority="63"/>
    <w:lsdException w:name="Medium Shading 2 Accent 5" w:uiPriority="64" w:qFormat="1"/>
    <w:lsdException w:name="Medium List 1 Accent 5" w:uiPriority="65"/>
    <w:lsdException w:name="Medium List 2 Accent 5" w:uiPriority="66" w:qFormat="1"/>
    <w:lsdException w:name="Medium Grid 1 Accent 5" w:uiPriority="67" w:qFormat="1"/>
    <w:lsdException w:name="Medium Grid 2 Accent 5" w:uiPriority="68" w:qFormat="1"/>
    <w:lsdException w:name="Medium Grid 3 Accent 5" w:uiPriority="69"/>
    <w:lsdException w:name="Dark List Accent 5" w:uiPriority="70" w:qFormat="1"/>
    <w:lsdException w:name="Colorful Shading Accent 5" w:uiPriority="71" w:qFormat="1"/>
    <w:lsdException w:name="Colorful List Accent 5" w:uiPriority="72" w:qFormat="1"/>
    <w:lsdException w:name="Colorful Grid Accent 5" w:uiPriority="73" w:qFormat="1"/>
    <w:lsdException w:name="Light Shading Accent 6" w:uiPriority="60" w:qFormat="1"/>
    <w:lsdException w:name="Light List Accent 6" w:uiPriority="61"/>
    <w:lsdException w:name="Light Grid Accent 6" w:uiPriority="62" w:qFormat="1"/>
    <w:lsdException w:name="Medium Shading 1 Accent 6" w:uiPriority="63" w:qFormat="1"/>
    <w:lsdException w:name="Medium Shading 2 Accent 6" w:uiPriority="64" w:qFormat="1"/>
    <w:lsdException w:name="Medium List 1 Accent 6" w:uiPriority="65" w:qFormat="1"/>
    <w:lsdException w:name="Medium List 2 Accent 6" w:uiPriority="66" w:qFormat="1"/>
    <w:lsdException w:name="Medium Grid 1 Accent 6" w:uiPriority="67"/>
    <w:lsdException w:name="Medium Grid 2 Accent 6" w:uiPriority="68" w:qFormat="1"/>
    <w:lsdException w:name="Medium Grid 3 Accent 6" w:uiPriority="69" w:qFormat="1"/>
    <w:lsdException w:name="Dark List Accent 6" w:uiPriority="70" w:qFormat="1"/>
    <w:lsdException w:name="Colorful Shading Accent 6" w:uiPriority="71" w:qFormat="1"/>
    <w:lsdException w:name="Colorful List Accent 6" w:uiPriority="72" w:qFormat="1"/>
    <w:lsdException w:name="Colorful Grid Accent 6" w:uiPriority="73" w:qFormat="1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76" w:lineRule="auto"/>
    </w:pPr>
    <w:rPr>
      <w:rFonts w:ascii="Calibri" w:hAnsi="Calibri"/>
      <w:sz w:val="22"/>
      <w:szCs w:val="22"/>
      <w:lang w:val="en-US" w:eastAsia="en-US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4061" w:themeColor="accent1" w:themeShade="8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4061" w:themeColor="accent1" w:themeShade="8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99"/>
    <w:unhideWhenUsed/>
    <w:pPr>
      <w:spacing w:after="120"/>
    </w:pPr>
  </w:style>
  <w:style w:type="paragraph" w:styleId="BodyText2">
    <w:name w:val="Body Text 2"/>
    <w:basedOn w:val="Normal"/>
    <w:link w:val="BodyText2Char"/>
    <w:uiPriority w:val="99"/>
    <w:unhideWhenUsed/>
    <w:qFormat/>
    <w:pPr>
      <w:spacing w:after="120" w:line="480" w:lineRule="auto"/>
    </w:pPr>
  </w:style>
  <w:style w:type="paragraph" w:styleId="BodyText3">
    <w:name w:val="Body Text 3"/>
    <w:basedOn w:val="Normal"/>
    <w:link w:val="BodyText3Char"/>
    <w:uiPriority w:val="99"/>
    <w:unhideWhenUsed/>
    <w:qFormat/>
    <w:pPr>
      <w:spacing w:after="120"/>
    </w:pPr>
    <w:rPr>
      <w:sz w:val="16"/>
      <w:szCs w:val="16"/>
    </w:rPr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Emphasis">
    <w:name w:val="Emphasis"/>
    <w:basedOn w:val="DefaultParagraphFont"/>
    <w:uiPriority w:val="20"/>
    <w:qFormat/>
    <w:rPr>
      <w:i/>
      <w:iCs/>
    </w:rPr>
  </w:style>
  <w:style w:type="paragraph" w:styleId="Footer">
    <w:name w:val="footer"/>
    <w:basedOn w:val="Normal"/>
    <w:link w:val="FooterChar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paragraph" w:styleId="List">
    <w:name w:val="List"/>
    <w:basedOn w:val="Normal"/>
    <w:uiPriority w:val="99"/>
    <w:unhideWhenUsed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qFormat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qFormat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qFormat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qFormat/>
    <w:pPr>
      <w:numPr>
        <w:numId w:val="3"/>
      </w:numPr>
      <w:contextualSpacing/>
    </w:pPr>
  </w:style>
  <w:style w:type="paragraph" w:styleId="ListContinue">
    <w:name w:val="List Continue"/>
    <w:basedOn w:val="Normal"/>
    <w:uiPriority w:val="99"/>
    <w:unhideWhenUsed/>
    <w:qFormat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qFormat/>
    <w:pPr>
      <w:spacing w:after="120"/>
      <w:ind w:left="1080"/>
      <w:contextualSpacing/>
    </w:pPr>
  </w:style>
  <w:style w:type="paragraph" w:styleId="ListNumber">
    <w:name w:val="List Number"/>
    <w:basedOn w:val="Normal"/>
    <w:uiPriority w:val="99"/>
    <w:unhideWhenUsed/>
    <w:qFormat/>
    <w:pPr>
      <w:numPr>
        <w:numId w:val="4"/>
      </w:numPr>
      <w:contextualSpacing/>
    </w:pPr>
  </w:style>
  <w:style w:type="paragraph" w:styleId="ListNumber2">
    <w:name w:val="List Number 2"/>
    <w:basedOn w:val="Normal"/>
    <w:uiPriority w:val="99"/>
    <w:unhideWhenUsed/>
    <w:qFormat/>
    <w:pPr>
      <w:numPr>
        <w:numId w:val="5"/>
      </w:numPr>
      <w:contextualSpacing/>
    </w:pPr>
  </w:style>
  <w:style w:type="paragraph" w:styleId="ListNumber3">
    <w:name w:val="List Number 3"/>
    <w:basedOn w:val="Normal"/>
    <w:uiPriority w:val="99"/>
    <w:unhideWhenUsed/>
    <w:pPr>
      <w:numPr>
        <w:numId w:val="6"/>
      </w:numPr>
      <w:contextualSpacing/>
    </w:pPr>
  </w:style>
  <w:style w:type="paragraph" w:styleId="MacroText">
    <w:name w:val="macro"/>
    <w:link w:val="MacroTextChar"/>
    <w:uiPriority w:val="99"/>
    <w:unhideWhenUsed/>
    <w:qFormat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/>
      <w:lang w:val="en-US" w:eastAsia="en-US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paragraph" w:styleId="Subtitle">
    <w:name w:val="Subtitle"/>
    <w:basedOn w:val="Normal"/>
    <w:next w:val="Normal"/>
    <w:link w:val="SubtitleChar"/>
    <w:uiPriority w:val="11"/>
    <w:qFormat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table" w:styleId="TableGrid">
    <w:name w:val="Table Grid"/>
    <w:basedOn w:val="TableNormal"/>
    <w:uiPriority w:val="5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itle">
    <w:name w:val="Title"/>
    <w:basedOn w:val="Normal"/>
    <w:next w:val="Normal"/>
    <w:link w:val="TitleChar"/>
    <w:uiPriority w:val="10"/>
    <w:qFormat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table" w:styleId="LightShading">
    <w:name w:val="Light Shading"/>
    <w:basedOn w:val="TableNormal"/>
    <w:uiPriority w:val="60"/>
    <w:rPr>
      <w:color w:val="000000" w:themeColor="text1" w:themeShade="BF"/>
    </w:rPr>
    <w:tblPr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qFormat/>
    <w:rPr>
      <w:color w:val="365F91" w:themeColor="accent1" w:themeShade="BF"/>
    </w:rPr>
    <w:tblPr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qFormat/>
    <w:rPr>
      <w:color w:val="943634" w:themeColor="accent2" w:themeShade="BF"/>
    </w:rPr>
    <w:tblPr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qFormat/>
    <w:rPr>
      <w:color w:val="76923C" w:themeColor="accent3" w:themeShade="BF"/>
    </w:rPr>
    <w:tblPr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qFormat/>
    <w:rPr>
      <w:color w:val="5F497A" w:themeColor="accent4" w:themeShade="BF"/>
    </w:rPr>
    <w:tblPr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qFormat/>
    <w:rPr>
      <w:color w:val="31849B" w:themeColor="accent5" w:themeShade="BF"/>
    </w:rPr>
    <w:tblPr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qFormat/>
    <w:rPr>
      <w:color w:val="E36C0A" w:themeColor="accent6" w:themeShade="BF"/>
    </w:rPr>
    <w:tblPr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qFormat/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qFormat/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qFormat/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qFormat/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qFormat/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auto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auto"/>
        </w:tcBorders>
      </w:tcPr>
    </w:tblStylePr>
  </w:style>
  <w:style w:type="table" w:styleId="LightGrid-Accent1">
    <w:name w:val="Light Grid Accent 1"/>
    <w:basedOn w:val="TableNormal"/>
    <w:uiPriority w:val="62"/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auto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auto"/>
        </w:tcBorders>
      </w:tcPr>
    </w:tblStylePr>
  </w:style>
  <w:style w:type="table" w:styleId="LightGrid-Accent2">
    <w:name w:val="Light Grid Accent 2"/>
    <w:basedOn w:val="TableNormal"/>
    <w:uiPriority w:val="62"/>
    <w:qFormat/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auto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auto"/>
        </w:tcBorders>
      </w:tcPr>
    </w:tblStylePr>
  </w:style>
  <w:style w:type="table" w:styleId="LightGrid-Accent3">
    <w:name w:val="Light Grid Accent 3"/>
    <w:basedOn w:val="TableNormal"/>
    <w:uiPriority w:val="62"/>
    <w:qFormat/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auto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auto"/>
        </w:tcBorders>
      </w:tcPr>
    </w:tblStylePr>
  </w:style>
  <w:style w:type="table" w:styleId="LightGrid-Accent4">
    <w:name w:val="Light Grid Accent 4"/>
    <w:basedOn w:val="TableNormal"/>
    <w:uiPriority w:val="62"/>
    <w:qFormat/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auto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auto"/>
        </w:tcBorders>
      </w:tcPr>
    </w:tblStylePr>
  </w:style>
  <w:style w:type="table" w:styleId="LightGrid-Accent5">
    <w:name w:val="Light Grid Accent 5"/>
    <w:basedOn w:val="TableNormal"/>
    <w:uiPriority w:val="62"/>
    <w:qFormat/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auto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auto"/>
        </w:tcBorders>
      </w:tcPr>
    </w:tblStylePr>
  </w:style>
  <w:style w:type="table" w:styleId="LightGrid-Accent6">
    <w:name w:val="Light Grid Accent 6"/>
    <w:basedOn w:val="TableNormal"/>
    <w:uiPriority w:val="62"/>
    <w:qFormat/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auto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auto"/>
        </w:tcBorders>
      </w:tcPr>
    </w:tblStylePr>
  </w:style>
  <w:style w:type="table" w:styleId="MediumShading1">
    <w:name w:val="Medium Shading 1"/>
    <w:basedOn w:val="TableNormal"/>
    <w:uiPriority w:val="63"/>
    <w:tblPr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qFormat/>
    <w:tblPr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qFormat/>
    <w:tblPr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qFormat/>
    <w:tblPr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tblPr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tblPr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qFormat/>
    <w:tblPr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qFormat/>
    <w:rPr>
      <w:color w:val="000000" w:themeColor="text1"/>
    </w:rPr>
    <w:tblPr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qFormat/>
    <w:rPr>
      <w:color w:val="000000" w:themeColor="text1"/>
    </w:rPr>
    <w:tblPr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qFormat/>
    <w:rPr>
      <w:color w:val="000000" w:themeColor="text1"/>
    </w:rPr>
    <w:tblPr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qFormat/>
    <w:rPr>
      <w:color w:val="000000" w:themeColor="text1"/>
    </w:rPr>
    <w:tblPr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qFormat/>
    <w:rPr>
      <w:color w:val="000000" w:themeColor="text1"/>
    </w:rPr>
    <w:tblPr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Pr>
      <w:color w:val="000000" w:themeColor="text1"/>
    </w:rPr>
    <w:tblPr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qFormat/>
    <w:rPr>
      <w:color w:val="000000" w:themeColor="text1"/>
    </w:rPr>
    <w:tblPr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qFormat/>
    <w:tblPr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qFormat/>
    <w:tblPr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qFormat/>
    <w:tblPr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qFormat/>
    <w:tblPr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tblPr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qFormat/>
    <w:tblPr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tblPr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qFormat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qFormat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qFormat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qFormat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qFormat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qFormat/>
    <w:rPr>
      <w:color w:val="FFFFFF" w:themeColor="background1"/>
    </w:rPr>
    <w:tblPr/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qFormat/>
    <w:rPr>
      <w:color w:val="FFFFFF" w:themeColor="background1"/>
    </w:rPr>
    <w:tblPr/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qFormat/>
    <w:rPr>
      <w:color w:val="FFFFFF" w:themeColor="background1"/>
    </w:rPr>
    <w:tblPr/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qFormat/>
    <w:rPr>
      <w:color w:val="FFFFFF" w:themeColor="background1"/>
    </w:rPr>
    <w:tblPr/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qFormat/>
    <w:rPr>
      <w:color w:val="FFFFFF" w:themeColor="background1"/>
    </w:rPr>
    <w:tblPr/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qFormat/>
    <w:rPr>
      <w:color w:val="FFFFFF" w:themeColor="background1"/>
    </w:rPr>
    <w:tblPr/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qFormat/>
    <w:rPr>
      <w:color w:val="FFFFFF" w:themeColor="background1"/>
    </w:rPr>
    <w:tblPr/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qFormat/>
    <w:rPr>
      <w:color w:val="000000" w:themeColor="text1"/>
    </w:rPr>
    <w:tblPr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Pr>
      <w:color w:val="000000" w:themeColor="text1"/>
    </w:rPr>
    <w:tblPr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qFormat/>
    <w:rPr>
      <w:color w:val="000000" w:themeColor="text1"/>
    </w:rPr>
    <w:tblPr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Pr>
      <w:color w:val="000000" w:themeColor="text1"/>
    </w:rPr>
    <w:tblPr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qFormat/>
    <w:rPr>
      <w:color w:val="000000" w:themeColor="text1"/>
    </w:rPr>
    <w:tblPr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qFormat/>
    <w:rPr>
      <w:color w:val="000000" w:themeColor="text1"/>
    </w:rPr>
    <w:tblPr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qFormat/>
    <w:rPr>
      <w:color w:val="000000" w:themeColor="text1"/>
    </w:rPr>
    <w:tblPr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qFormat/>
    <w:rPr>
      <w:color w:val="000000" w:themeColor="text1"/>
    </w:rPr>
    <w:tblPr/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qFormat/>
    <w:rPr>
      <w:color w:val="000000" w:themeColor="text1"/>
    </w:rPr>
    <w:tblPr/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qFormat/>
    <w:rPr>
      <w:color w:val="000000" w:themeColor="text1"/>
    </w:rPr>
    <w:tblPr/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qFormat/>
    <w:rPr>
      <w:color w:val="000000" w:themeColor="text1"/>
    </w:rPr>
    <w:tblPr/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qFormat/>
    <w:rPr>
      <w:color w:val="000000" w:themeColor="text1"/>
    </w:rPr>
    <w:tblPr/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qFormat/>
    <w:rPr>
      <w:color w:val="000000" w:themeColor="text1"/>
    </w:rPr>
    <w:tblPr/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qFormat/>
    <w:rPr>
      <w:color w:val="000000" w:themeColor="text1"/>
    </w:rPr>
    <w:tblPr/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qFormat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qFormat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qFormat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qFormat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qFormat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qFormat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HeaderChar">
    <w:name w:val="Header Char"/>
    <w:basedOn w:val="DefaultParagraphFont"/>
    <w:link w:val="Header"/>
    <w:uiPriority w:val="99"/>
  </w:style>
  <w:style w:type="character" w:customStyle="1" w:styleId="FooterChar">
    <w:name w:val="Footer Char"/>
    <w:basedOn w:val="DefaultParagraphFont"/>
    <w:link w:val="Footer"/>
    <w:uiPriority w:val="99"/>
    <w:qFormat/>
  </w:style>
  <w:style w:type="paragraph" w:styleId="NoSpacing">
    <w:name w:val="No Spacing"/>
    <w:uiPriority w:val="1"/>
    <w:qFormat/>
    <w:rPr>
      <w:sz w:val="22"/>
      <w:szCs w:val="22"/>
      <w:lang w:val="en-US" w:eastAsia="en-US"/>
    </w:rPr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qFormat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qFormat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TitleChar">
    <w:name w:val="Title Char"/>
    <w:basedOn w:val="DefaultParagraphFont"/>
    <w:link w:val="Title"/>
    <w:uiPriority w:val="10"/>
    <w:qFormat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SubtitleChar">
    <w:name w:val="Subtitle Char"/>
    <w:basedOn w:val="DefaultParagraphFont"/>
    <w:link w:val="Subtitle"/>
    <w:uiPriority w:val="11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customStyle="1" w:styleId="BodyTextChar">
    <w:name w:val="Body Text Char"/>
    <w:basedOn w:val="DefaultParagraphFont"/>
    <w:link w:val="BodyText"/>
    <w:uiPriority w:val="99"/>
    <w:qFormat/>
  </w:style>
  <w:style w:type="character" w:customStyle="1" w:styleId="BodyText2Char">
    <w:name w:val="Body Text 2 Char"/>
    <w:basedOn w:val="DefaultParagraphFont"/>
    <w:link w:val="BodyText2"/>
    <w:uiPriority w:val="99"/>
    <w:qFormat/>
  </w:style>
  <w:style w:type="character" w:customStyle="1" w:styleId="BodyText3Char">
    <w:name w:val="Body Text 3 Char"/>
    <w:basedOn w:val="DefaultParagraphFont"/>
    <w:link w:val="BodyText3"/>
    <w:uiPriority w:val="99"/>
    <w:rPr>
      <w:sz w:val="16"/>
      <w:szCs w:val="16"/>
    </w:rPr>
  </w:style>
  <w:style w:type="character" w:customStyle="1" w:styleId="MacroTextChar">
    <w:name w:val="Macro Text Char"/>
    <w:basedOn w:val="DefaultParagraphFont"/>
    <w:link w:val="MacroText"/>
    <w:uiPriority w:val="99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qFormat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qFormat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qFormat/>
    <w:rPr>
      <w:rFonts w:asciiTheme="majorHAnsi" w:eastAsiaTheme="majorEastAsia" w:hAnsiTheme="majorHAnsi" w:cstheme="majorBidi"/>
      <w:color w:val="244061" w:themeColor="accent1" w:themeShade="80"/>
    </w:rPr>
  </w:style>
  <w:style w:type="character" w:customStyle="1" w:styleId="Heading6Char">
    <w:name w:val="Heading 6 Char"/>
    <w:basedOn w:val="DefaultParagraphFont"/>
    <w:link w:val="Heading6"/>
    <w:uiPriority w:val="9"/>
    <w:semiHidden/>
    <w:qFormat/>
    <w:rPr>
      <w:rFonts w:asciiTheme="majorHAnsi" w:eastAsiaTheme="majorEastAsia" w:hAnsiTheme="majorHAnsi" w:cstheme="majorBidi"/>
      <w:i/>
      <w:iCs/>
      <w:color w:val="244061" w:themeColor="accent1" w:themeShade="80"/>
    </w:rPr>
  </w:style>
  <w:style w:type="character" w:customStyle="1" w:styleId="Heading7Char">
    <w:name w:val="Heading 7 Char"/>
    <w:basedOn w:val="DefaultParagraphFont"/>
    <w:link w:val="Heading7"/>
    <w:uiPriority w:val="9"/>
    <w:semiHidden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qFormat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qFormat/>
    <w:rPr>
      <w:b/>
      <w:bCs/>
      <w:i/>
      <w:iCs/>
      <w:color w:val="4F81BD" w:themeColor="accent1"/>
    </w:rPr>
  </w:style>
  <w:style w:type="character" w:customStyle="1" w:styleId="SubtleEmphasis1">
    <w:name w:val="Subtle Emphasis1"/>
    <w:basedOn w:val="DefaultParagraphFont"/>
    <w:uiPriority w:val="19"/>
    <w:qFormat/>
    <w:rPr>
      <w:i/>
      <w:iCs/>
      <w:color w:val="7F7F7F" w:themeColor="text1" w:themeTint="80"/>
    </w:rPr>
  </w:style>
  <w:style w:type="character" w:customStyle="1" w:styleId="IntenseEmphasis1">
    <w:name w:val="Intense Emphasis1"/>
    <w:basedOn w:val="DefaultParagraphFont"/>
    <w:uiPriority w:val="21"/>
    <w:qFormat/>
    <w:rPr>
      <w:b/>
      <w:bCs/>
      <w:i/>
      <w:iCs/>
      <w:color w:val="4F81BD" w:themeColor="accent1"/>
    </w:rPr>
  </w:style>
  <w:style w:type="character" w:customStyle="1" w:styleId="SubtleReference1">
    <w:name w:val="Subtle Reference1"/>
    <w:basedOn w:val="DefaultParagraphFont"/>
    <w:uiPriority w:val="31"/>
    <w:qFormat/>
    <w:rPr>
      <w:smallCaps/>
      <w:color w:val="C0504D" w:themeColor="accent2"/>
      <w:u w:val="single"/>
    </w:rPr>
  </w:style>
  <w:style w:type="character" w:customStyle="1" w:styleId="IntenseReference1">
    <w:name w:val="Intense Reference1"/>
    <w:basedOn w:val="DefaultParagraphFont"/>
    <w:uiPriority w:val="32"/>
    <w:qFormat/>
    <w:rPr>
      <w:b/>
      <w:bCs/>
      <w:smallCaps/>
      <w:color w:val="C0504D" w:themeColor="accent2"/>
      <w:spacing w:val="5"/>
      <w:u w:val="single"/>
    </w:rPr>
  </w:style>
  <w:style w:type="character" w:customStyle="1" w:styleId="BookTitle1">
    <w:name w:val="Book Title1"/>
    <w:basedOn w:val="DefaultParagraphFont"/>
    <w:uiPriority w:val="33"/>
    <w:qFormat/>
    <w:rPr>
      <w:b/>
      <w:bCs/>
      <w:smallCaps/>
      <w:spacing w:val="5"/>
    </w:rPr>
  </w:style>
  <w:style w:type="paragraph" w:customStyle="1" w:styleId="TOCHeading1">
    <w:name w:val="TOC Heading1"/>
    <w:basedOn w:val="Heading1"/>
    <w:next w:val="Normal"/>
    <w:uiPriority w:val="39"/>
    <w:semiHidden/>
    <w:unhideWhenUsed/>
    <w:qFormat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310</Words>
  <Characters>1772</Characters>
  <Application>Microsoft Office Word</Application>
  <DocSecurity>0</DocSecurity>
  <Lines>14</Lines>
  <Paragraphs>4</Paragraphs>
  <ScaleCrop>false</ScaleCrop>
  <Company/>
  <LinksUpToDate>false</LinksUpToDate>
  <CharactersWithSpaces>2078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dc:description>generated by python-docx</dc:description>
  <cp:lastModifiedBy>yerramothu venkat gokul</cp:lastModifiedBy>
  <cp:revision>3</cp:revision>
  <dcterms:created xsi:type="dcterms:W3CDTF">2026-09-17T05:52:00Z</dcterms:created>
  <dcterms:modified xsi:type="dcterms:W3CDTF">2026-10-06T08:23:00Z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eyJoZGlkIjoiNzRjYzg3MjY1YjI1NGEyMzU4ODQ1YTIyZTA4Nzk4NjIiLCJ1c2VySWQiOiI1Njc1NTEwODgzMzgifQ==</vt:lpwstr>
  </property>
  <property fmtid="{D5CDD505-2E9C-101B-9397-08002B2CF9AE}" pid="3" name="KSOProductBuildVer">
    <vt:lpwstr>1033-12.1.0.28032</vt:lpwstr>
  </property>
  <property fmtid="{D5CDD505-2E9C-101B-9397-08002B2CF9AE}" pid="4" name="ICV">
    <vt:lpwstr>0781B6E2C3EE4690944F977AA7E3754B_13</vt:lpwstr>
  </property>
</Properties>
</file>