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B7F00" w14:textId="77777777" w:rsidR="002F17B6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1913DEFC" w14:textId="77777777" w:rsidR="002F17B6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14:paraId="2A5E1951" w14:textId="77777777" w:rsidR="002F17B6" w:rsidRDefault="002F17B6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F17B6" w14:paraId="0160FAB9" w14:textId="77777777">
        <w:trPr>
          <w:jc w:val="center"/>
        </w:trPr>
        <w:tc>
          <w:tcPr>
            <w:tcW w:w="4508" w:type="dxa"/>
          </w:tcPr>
          <w:p w14:paraId="76FDF740" w14:textId="77777777" w:rsidR="002F17B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08034B00" w14:textId="0D7A0506" w:rsidR="002F17B6" w:rsidRDefault="0018728D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</w:t>
            </w:r>
            <w:r w:rsidR="00000000">
              <w:rPr>
                <w:rFonts w:ascii="Arial" w:eastAsia="Arial" w:hAnsi="Arial" w:cs="Arial"/>
              </w:rPr>
              <w:t>1 J</w:t>
            </w:r>
            <w:r>
              <w:rPr>
                <w:rFonts w:ascii="Arial" w:eastAsia="Arial" w:hAnsi="Arial" w:cs="Arial"/>
              </w:rPr>
              <w:t>une</w:t>
            </w:r>
            <w:r w:rsidR="00000000">
              <w:rPr>
                <w:rFonts w:ascii="Arial" w:eastAsia="Arial" w:hAnsi="Arial" w:cs="Arial"/>
              </w:rPr>
              <w:t xml:space="preserve"> 202</w:t>
            </w:r>
            <w:r>
              <w:rPr>
                <w:rFonts w:ascii="Arial" w:eastAsia="Arial" w:hAnsi="Arial" w:cs="Arial"/>
              </w:rPr>
              <w:t>6</w:t>
            </w:r>
          </w:p>
        </w:tc>
      </w:tr>
      <w:tr w:rsidR="002F17B6" w14:paraId="17D9C9CA" w14:textId="77777777">
        <w:trPr>
          <w:jc w:val="center"/>
        </w:trPr>
        <w:tc>
          <w:tcPr>
            <w:tcW w:w="4508" w:type="dxa"/>
          </w:tcPr>
          <w:p w14:paraId="007F35C5" w14:textId="77777777" w:rsidR="002F17B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2B3E80A3" w14:textId="77777777" w:rsidR="002F17B6" w:rsidRDefault="002F17B6">
            <w:pPr>
              <w:rPr>
                <w:rFonts w:ascii="Arial" w:eastAsia="Arial" w:hAnsi="Arial" w:cs="Arial"/>
              </w:rPr>
            </w:pPr>
          </w:p>
        </w:tc>
      </w:tr>
      <w:tr w:rsidR="002F17B6" w14:paraId="236B81D8" w14:textId="77777777">
        <w:trPr>
          <w:jc w:val="center"/>
        </w:trPr>
        <w:tc>
          <w:tcPr>
            <w:tcW w:w="4508" w:type="dxa"/>
          </w:tcPr>
          <w:p w14:paraId="191F0A09" w14:textId="77777777" w:rsidR="002F17B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6D0CD94" w14:textId="3B370421" w:rsidR="002F17B6" w:rsidRDefault="005A0AD8">
            <w:pPr>
              <w:rPr>
                <w:rFonts w:ascii="Arial" w:eastAsia="Arial" w:hAnsi="Arial" w:cs="Arial"/>
              </w:rPr>
            </w:pPr>
            <w:r w:rsidRPr="005A0AD8">
              <w:rPr>
                <w:rFonts w:ascii="Arial" w:eastAsia="Arial" w:hAnsi="Arial" w:cs="Arial"/>
              </w:rPr>
              <w:t>ShopEZ: E-Commerce Application</w:t>
            </w:r>
          </w:p>
        </w:tc>
      </w:tr>
      <w:tr w:rsidR="002F17B6" w14:paraId="06C8CD1B" w14:textId="77777777">
        <w:trPr>
          <w:jc w:val="center"/>
        </w:trPr>
        <w:tc>
          <w:tcPr>
            <w:tcW w:w="4508" w:type="dxa"/>
          </w:tcPr>
          <w:p w14:paraId="6E60F9CE" w14:textId="77777777" w:rsidR="002F17B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195C58D6" w14:textId="77777777" w:rsidR="002F17B6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60714399" w14:textId="77777777" w:rsidR="002F17B6" w:rsidRDefault="002F17B6">
      <w:pPr>
        <w:rPr>
          <w:rFonts w:ascii="Arial" w:eastAsia="Arial" w:hAnsi="Arial" w:cs="Arial"/>
          <w:b/>
        </w:rPr>
      </w:pPr>
    </w:p>
    <w:p w14:paraId="743B26A9" w14:textId="3A5EBCEF" w:rsidR="002F17B6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14:paraId="2D277FA9" w14:textId="73D5A334" w:rsidR="00CB318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Data Flow Diagram (DFD) is a traditional visual representation of the information flows within a system.</w:t>
      </w:r>
    </w:p>
    <w:p w14:paraId="715D8698" w14:textId="29F42D0D" w:rsidR="00CB318D" w:rsidRDefault="00CB318D">
      <w:pPr>
        <w:rPr>
          <w:rFonts w:ascii="Arial" w:eastAsia="Arial" w:hAnsi="Arial" w:cs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7CDBF385" wp14:editId="6A920B25">
                <wp:simplePos x="0" y="0"/>
                <wp:positionH relativeFrom="column">
                  <wp:posOffset>5887329</wp:posOffset>
                </wp:positionH>
                <wp:positionV relativeFrom="paragraph">
                  <wp:posOffset>150543</wp:posOffset>
                </wp:positionV>
                <wp:extent cx="3276600" cy="4262511"/>
                <wp:effectExtent l="0" t="0" r="19050" b="2413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426251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0A6C78" w14:textId="193A7FBA" w:rsidR="00791382" w:rsidRDefault="00CB318D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442C39B" wp14:editId="5F17E639">
                                  <wp:extent cx="3185160" cy="4157003"/>
                                  <wp:effectExtent l="0" t="0" r="0" b="0"/>
                                  <wp:docPr id="643332506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309517" cy="431930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DBF385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margin-left:463.55pt;margin-top:11.85pt;width:258pt;height:335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" fillcolor="white [3201]" strokeweight=".5pt">
                <v:textbox>
                  <w:txbxContent>
                    <w:p w14:paraId="010A6C78" w14:textId="193A7FBA" w:rsidR="00791382" w:rsidRDefault="00CB318D">
                      <w:r>
                        <w:rPr>
                          <w:noProof/>
                        </w:rPr>
                        <w:drawing>
                          <wp:inline distT="0" distB="0" distL="0" distR="0" wp14:anchorId="7442C39B" wp14:editId="5F17E639">
                            <wp:extent cx="3185160" cy="4157003"/>
                            <wp:effectExtent l="0" t="0" r="0" b="0"/>
                            <wp:docPr id="643332506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309517" cy="431930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eastAsia="Arial" w:hAnsi="Arial" w:cs="Arial"/>
        </w:rPr>
        <w:t xml:space="preserve"> A neat and clear DFD can depict the right amount of the system requirement graphically.</w:t>
      </w:r>
    </w:p>
    <w:p w14:paraId="4CFA3977" w14:textId="55A44AE1" w:rsidR="00CB318D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It shows how data enters and leaves the system, what changes the information,</w:t>
      </w:r>
    </w:p>
    <w:p w14:paraId="1C4718AF" w14:textId="106407B9" w:rsidR="002F17B6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and where data is stored.</w:t>
      </w:r>
    </w:p>
    <w:p w14:paraId="0E139418" w14:textId="11F93BF4" w:rsidR="00CB318D" w:rsidRPr="00FC4AE8" w:rsidRDefault="00CB318D" w:rsidP="00CB318D">
      <w:pPr>
        <w:spacing w:line="258" w:lineRule="auto"/>
        <w:textDirection w:val="btLr"/>
        <w:rPr>
          <w:b/>
          <w:bCs/>
          <w:sz w:val="36"/>
          <w:szCs w:val="36"/>
        </w:rPr>
      </w:pPr>
      <w:r w:rsidRPr="00FC4AE8">
        <w:rPr>
          <w:b/>
          <w:bCs/>
          <w:color w:val="000000"/>
          <w:sz w:val="36"/>
          <w:szCs w:val="36"/>
        </w:rPr>
        <w:t xml:space="preserve">DFD Level 0 </w:t>
      </w:r>
      <w:r w:rsidR="00FC4AE8">
        <w:rPr>
          <w:b/>
          <w:bCs/>
          <w:color w:val="000000"/>
          <w:sz w:val="36"/>
          <w:szCs w:val="36"/>
        </w:rPr>
        <w:t>and DFD Level 1</w:t>
      </w:r>
    </w:p>
    <w:p w14:paraId="4A72239C" w14:textId="059E6E25" w:rsidR="002F17B6" w:rsidRDefault="002F17B6">
      <w:pPr>
        <w:rPr>
          <w:rFonts w:ascii="Arial" w:eastAsia="Arial" w:hAnsi="Arial" w:cs="Arial"/>
          <w:b/>
        </w:rPr>
      </w:pPr>
    </w:p>
    <w:p w14:paraId="0BB75980" w14:textId="08B3F872" w:rsidR="00CB318D" w:rsidRDefault="00CB318D">
      <w:pPr>
        <w:rPr>
          <w:rFonts w:ascii="Arial" w:eastAsia="Arial" w:hAnsi="Arial" w:cs="Arial"/>
          <w:b/>
          <w:noProof/>
        </w:rPr>
      </w:pPr>
    </w:p>
    <w:p w14:paraId="6A8D9492" w14:textId="3877D38A" w:rsidR="00CB318D" w:rsidRDefault="00CB318D">
      <w:pPr>
        <w:rPr>
          <w:rFonts w:ascii="Arial" w:eastAsia="Arial" w:hAnsi="Arial" w:cs="Arial"/>
          <w:b/>
          <w:noProof/>
        </w:rPr>
      </w:pPr>
    </w:p>
    <w:p w14:paraId="3F58AFE9" w14:textId="49EB7AE0" w:rsidR="00CB318D" w:rsidRDefault="00CB318D">
      <w:pPr>
        <w:rPr>
          <w:rFonts w:ascii="Arial" w:eastAsia="Arial" w:hAnsi="Arial" w:cs="Arial"/>
          <w:b/>
          <w:noProof/>
        </w:rPr>
      </w:pPr>
    </w:p>
    <w:p w14:paraId="5ACD518D" w14:textId="77777777" w:rsidR="00CB318D" w:rsidRDefault="00CB318D">
      <w:pPr>
        <w:rPr>
          <w:rFonts w:ascii="Arial" w:eastAsia="Arial" w:hAnsi="Arial" w:cs="Arial"/>
          <w:b/>
          <w:noProof/>
        </w:rPr>
      </w:pPr>
    </w:p>
    <w:p w14:paraId="53E3FA5E" w14:textId="77777777" w:rsidR="00CB318D" w:rsidRDefault="00CB318D">
      <w:pPr>
        <w:rPr>
          <w:rFonts w:ascii="Arial" w:eastAsia="Arial" w:hAnsi="Arial" w:cs="Arial"/>
          <w:b/>
          <w:noProof/>
        </w:rPr>
      </w:pPr>
    </w:p>
    <w:p w14:paraId="27EFAE1C" w14:textId="77777777" w:rsidR="00CB318D" w:rsidRDefault="00CB318D">
      <w:pPr>
        <w:rPr>
          <w:rFonts w:ascii="Arial" w:eastAsia="Arial" w:hAnsi="Arial" w:cs="Arial"/>
          <w:b/>
          <w:noProof/>
        </w:rPr>
      </w:pPr>
    </w:p>
    <w:p w14:paraId="1495EDD7" w14:textId="77777777" w:rsidR="00CB318D" w:rsidRDefault="00CB318D">
      <w:pPr>
        <w:rPr>
          <w:rFonts w:ascii="Arial" w:eastAsia="Arial" w:hAnsi="Arial" w:cs="Arial"/>
          <w:b/>
          <w:noProof/>
        </w:rPr>
      </w:pPr>
    </w:p>
    <w:p w14:paraId="528AD3DA" w14:textId="77777777" w:rsidR="00CB318D" w:rsidRDefault="00CB318D">
      <w:pPr>
        <w:rPr>
          <w:rFonts w:ascii="Arial" w:eastAsia="Arial" w:hAnsi="Arial" w:cs="Arial"/>
          <w:b/>
          <w:noProof/>
        </w:rPr>
      </w:pPr>
    </w:p>
    <w:p w14:paraId="766123D6" w14:textId="77777777" w:rsidR="00CB318D" w:rsidRDefault="00CB318D">
      <w:pPr>
        <w:rPr>
          <w:rFonts w:ascii="Arial" w:eastAsia="Arial" w:hAnsi="Arial" w:cs="Arial"/>
          <w:b/>
          <w:noProof/>
        </w:rPr>
      </w:pPr>
    </w:p>
    <w:p w14:paraId="6DCDA4B7" w14:textId="77777777" w:rsidR="00CB318D" w:rsidRDefault="00CB318D">
      <w:pPr>
        <w:rPr>
          <w:rFonts w:ascii="Arial" w:eastAsia="Arial" w:hAnsi="Arial" w:cs="Arial"/>
          <w:b/>
        </w:rPr>
      </w:pPr>
    </w:p>
    <w:p w14:paraId="17CCEE71" w14:textId="77777777" w:rsidR="002F17B6" w:rsidRDefault="002F17B6">
      <w:pPr>
        <w:rPr>
          <w:rFonts w:ascii="Arial" w:eastAsia="Arial" w:hAnsi="Arial" w:cs="Arial"/>
          <w:b/>
        </w:rPr>
      </w:pPr>
    </w:p>
    <w:p w14:paraId="6A81EE36" w14:textId="795DECFE" w:rsidR="002F17B6" w:rsidRPr="00FC4AE8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Stories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16"/>
        <w:gridCol w:w="2024"/>
        <w:gridCol w:w="1410"/>
        <w:gridCol w:w="3870"/>
        <w:gridCol w:w="3351"/>
        <w:gridCol w:w="1183"/>
        <w:gridCol w:w="887"/>
      </w:tblGrid>
      <w:tr w:rsidR="00FC4AE8" w:rsidRPr="00FC4AE8" w14:paraId="1967C54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4620BECB" w14:textId="77777777" w:rsidR="00FC4AE8" w:rsidRPr="00FC4AE8" w:rsidRDefault="00FC4AE8" w:rsidP="00FC4AE8">
            <w:pPr>
              <w:rPr>
                <w:rFonts w:ascii="Arial" w:eastAsia="Arial" w:hAnsi="Arial" w:cs="Arial"/>
                <w:b/>
                <w:bCs/>
              </w:rPr>
            </w:pPr>
            <w:r w:rsidRPr="00FC4AE8">
              <w:rPr>
                <w:rFonts w:ascii="Arial" w:eastAsia="Arial" w:hAnsi="Arial" w:cs="Arial"/>
                <w:b/>
                <w:bCs/>
              </w:rPr>
              <w:t>User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71444956" w14:textId="77777777" w:rsidR="00FC4AE8" w:rsidRPr="00FC4AE8" w:rsidRDefault="00FC4AE8" w:rsidP="00FC4AE8">
            <w:pPr>
              <w:rPr>
                <w:rFonts w:ascii="Arial" w:eastAsia="Arial" w:hAnsi="Arial" w:cs="Arial"/>
                <w:b/>
                <w:bCs/>
              </w:rPr>
            </w:pPr>
            <w:r w:rsidRPr="00FC4AE8">
              <w:rPr>
                <w:rFonts w:ascii="Arial" w:eastAsia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63BE4F0B" w14:textId="77777777" w:rsidR="00FC4AE8" w:rsidRPr="00FC4AE8" w:rsidRDefault="00FC4AE8" w:rsidP="00FC4AE8">
            <w:pPr>
              <w:rPr>
                <w:rFonts w:ascii="Arial" w:eastAsia="Arial" w:hAnsi="Arial" w:cs="Arial"/>
                <w:b/>
                <w:bCs/>
              </w:rPr>
            </w:pPr>
            <w:r w:rsidRPr="00FC4AE8">
              <w:rPr>
                <w:rFonts w:ascii="Arial" w:eastAsia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16EB3AEE" w14:textId="77777777" w:rsidR="00FC4AE8" w:rsidRPr="00FC4AE8" w:rsidRDefault="00FC4AE8" w:rsidP="00FC4AE8">
            <w:pPr>
              <w:rPr>
                <w:rFonts w:ascii="Arial" w:eastAsia="Arial" w:hAnsi="Arial" w:cs="Arial"/>
                <w:b/>
                <w:bCs/>
              </w:rPr>
            </w:pPr>
            <w:r w:rsidRPr="00FC4AE8">
              <w:rPr>
                <w:rFonts w:ascii="Arial" w:eastAsia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59407F72" w14:textId="77777777" w:rsidR="00FC4AE8" w:rsidRPr="00FC4AE8" w:rsidRDefault="00FC4AE8" w:rsidP="00FC4AE8">
            <w:pPr>
              <w:rPr>
                <w:rFonts w:ascii="Arial" w:eastAsia="Arial" w:hAnsi="Arial" w:cs="Arial"/>
                <w:b/>
                <w:bCs/>
              </w:rPr>
            </w:pPr>
            <w:r w:rsidRPr="00FC4AE8">
              <w:rPr>
                <w:rFonts w:ascii="Arial" w:eastAsia="Arial" w:hAnsi="Arial" w:cs="Arial"/>
                <w:b/>
                <w:bCs/>
              </w:rPr>
              <w:t>Acceptance Criteria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0" w:type="dxa"/>
              <w:bottom w:w="120" w:type="dxa"/>
              <w:right w:w="360" w:type="dxa"/>
            </w:tcMar>
            <w:hideMark/>
          </w:tcPr>
          <w:p w14:paraId="1A662117" w14:textId="77777777" w:rsidR="00FC4AE8" w:rsidRPr="00FC4AE8" w:rsidRDefault="00FC4AE8" w:rsidP="00FC4AE8">
            <w:pPr>
              <w:rPr>
                <w:rFonts w:ascii="Arial" w:eastAsia="Arial" w:hAnsi="Arial" w:cs="Arial"/>
                <w:b/>
                <w:bCs/>
              </w:rPr>
            </w:pPr>
            <w:r w:rsidRPr="00FC4AE8">
              <w:rPr>
                <w:rFonts w:ascii="Arial" w:eastAsia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5B103FAD" w14:textId="77777777" w:rsidR="00FC4AE8" w:rsidRPr="00FC4AE8" w:rsidRDefault="00FC4AE8" w:rsidP="00FC4AE8">
            <w:pPr>
              <w:rPr>
                <w:rFonts w:ascii="Arial" w:eastAsia="Arial" w:hAnsi="Arial" w:cs="Arial"/>
                <w:b/>
                <w:bCs/>
              </w:rPr>
            </w:pPr>
            <w:r w:rsidRPr="00FC4AE8">
              <w:rPr>
                <w:rFonts w:ascii="Arial" w:eastAsia="Arial" w:hAnsi="Arial" w:cs="Arial"/>
                <w:b/>
                <w:bCs/>
              </w:rPr>
              <w:t>Release</w:t>
            </w:r>
          </w:p>
        </w:tc>
      </w:tr>
      <w:tr w:rsidR="00FC4AE8" w:rsidRPr="00FC4AE8" w14:paraId="332351B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3D076705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Customer Web User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6007EFD3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Registration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2B8856A8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USN-1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28713F2D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As a user, I can register for the application by entering my name, email, password, and confirming my password.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1B917A84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User account is created and user can access the application.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3715D346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5B56FC8B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Sprint-1</w:t>
            </w:r>
          </w:p>
        </w:tc>
      </w:tr>
      <w:tr w:rsidR="00FC4AE8" w:rsidRPr="00FC4AE8" w14:paraId="7BEF585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6D029E90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Customer Web User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1889E649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Registration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7D544E9D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USN-2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2658E3E8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As a user, I can see validation messages when required registration fields are empty or invalid.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3B2C1353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System displays proper validation messages for invalid input.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24EE1B0A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5D9017D6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Sprint-1</w:t>
            </w:r>
          </w:p>
        </w:tc>
      </w:tr>
      <w:tr w:rsidR="00FC4AE8" w:rsidRPr="00FC4AE8" w14:paraId="6E380D1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281CD527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Customer Web User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752A0105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Login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6776246F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USN-3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3A60ADD6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As a user, I can log into the application by entering my email and password.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29F9B9B8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User is logged in and redirected to the homepage/dashboard.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6C568C8D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4F5AECB7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Sprint-1</w:t>
            </w:r>
          </w:p>
        </w:tc>
      </w:tr>
      <w:tr w:rsidR="00FC4AE8" w:rsidRPr="00FC4AE8" w14:paraId="308C701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775BC2D6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Customer Web User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164E79AA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Login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5B9E3437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USN-4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5F460A6E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As a user, I can see an error message when wrong login credentials are entered.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1D0AFFBF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System displays an invalid email or password message.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4A01F770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487E4E3E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Sprint-1</w:t>
            </w:r>
          </w:p>
        </w:tc>
      </w:tr>
      <w:tr w:rsidR="00FC4AE8" w:rsidRPr="00FC4AE8" w14:paraId="361F57E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16B5452D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lastRenderedPageBreak/>
              <w:t>Customer Web User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432B9DDF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Dashboard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7B545BA2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USN-5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6E4C5E12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As a user, I can view the homepage/dashboard after login.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02C1BB13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Homepage/dashboard displays products and navigation options.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5D3275FB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73E51339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Sprint-1</w:t>
            </w:r>
          </w:p>
        </w:tc>
      </w:tr>
      <w:tr w:rsidR="00FC4AE8" w:rsidRPr="00FC4AE8" w14:paraId="5BD009E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6B7C5631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Customer Web User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1C0379C2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Products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4C62C6F1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USN-6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0476DFA0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As a customer, I can view the list of available products.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5F6DA8F5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Product list displays product name, price, image, and details.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0CF7A2D0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132DB6F1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Sprint-2</w:t>
            </w:r>
          </w:p>
        </w:tc>
      </w:tr>
      <w:tr w:rsidR="00FC4AE8" w:rsidRPr="00FC4AE8" w14:paraId="3A33415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5719A2C9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Customer Web User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0D86E31F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Products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0AC3D789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USN-7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163049E3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As a customer, I can view detailed information about a selected product.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558F35E5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Product details page displays description, price, image, and availability.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72138760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723D715F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Sprint-2</w:t>
            </w:r>
          </w:p>
        </w:tc>
      </w:tr>
      <w:tr w:rsidR="00FC4AE8" w:rsidRPr="00FC4AE8" w14:paraId="3A88AC1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5B5DD1B6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Customer Web User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394314AD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Products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5D7CF75B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USN-8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1E2A34FA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As a customer, I can search or filter products.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543F2945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Products are filtered according to search keyword or category.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161F1CBA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429DCB2F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Sprint-2</w:t>
            </w:r>
          </w:p>
        </w:tc>
      </w:tr>
      <w:tr w:rsidR="00FC4AE8" w:rsidRPr="00FC4AE8" w14:paraId="40CFF9E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283E6B96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Customer Web User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7DB217AE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Store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34436546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USN-9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1890FA09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As a customer, I can view store information.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0CD4E950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Store page displays store name, address/contact, and available products.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5F0764D2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39B3C66C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Sprint-2</w:t>
            </w:r>
          </w:p>
        </w:tc>
      </w:tr>
      <w:tr w:rsidR="00FC4AE8" w:rsidRPr="00FC4AE8" w14:paraId="79B24BB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05B3A0AA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Customer Web User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572749A3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Cart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1940CEAE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USN-10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6645A23B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As a customer, I can add products to my cart.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186D940B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Selected product is added to cart successfully.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3ED51EF9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1111FA0C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Sprint-3</w:t>
            </w:r>
          </w:p>
        </w:tc>
      </w:tr>
      <w:tr w:rsidR="00FC4AE8" w:rsidRPr="00FC4AE8" w14:paraId="0C6F2F9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480E9B05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lastRenderedPageBreak/>
              <w:t>Customer Web User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735DE0DC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Cart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73885426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USN-11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50113C4D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As a customer, I can view all products added to my cart.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4043319C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Cart page displays selected products, quantity, and total amount.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6CD30D21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77AB948F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Sprint-3</w:t>
            </w:r>
          </w:p>
        </w:tc>
      </w:tr>
      <w:tr w:rsidR="00FC4AE8" w:rsidRPr="00FC4AE8" w14:paraId="49925EC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20821850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Customer Web User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39EB8815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Cart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1BD0715C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USN-12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2699A732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As a customer, I can update product quantity in my cart.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6FAFFBA8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Quantity changes and total price updates correctly.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4D565BB5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05091C61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Sprint-3</w:t>
            </w:r>
          </w:p>
        </w:tc>
      </w:tr>
      <w:tr w:rsidR="00FC4AE8" w:rsidRPr="00FC4AE8" w14:paraId="23D4A46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0F49B75B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Customer Web User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1A0BDC1A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Cart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54079435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USN-13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41CD8906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As a customer, I can remove products from my cart.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050E87DF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Product is removed and cart total is recalculated.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197F1D94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3C9E66A5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Sprint-3</w:t>
            </w:r>
          </w:p>
        </w:tc>
      </w:tr>
      <w:tr w:rsidR="00FC4AE8" w:rsidRPr="00FC4AE8" w14:paraId="2A80AE2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2FB3E2CE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Customer Web User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2310B515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Order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52FF9B9A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USN-14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33014CE5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As a customer, I can place an order from my cart.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53EFC0E3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Order is created and saved successfully.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2FC79A2F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1772CF20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Sprint-3</w:t>
            </w:r>
          </w:p>
        </w:tc>
      </w:tr>
      <w:tr w:rsidR="00FC4AE8" w:rsidRPr="00FC4AE8" w14:paraId="33558D6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25A507F9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Customer Web User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472FA915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Order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0A766B5D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USN-15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7C01955D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As a customer, I can view order confirmation after placing an order.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63CC1508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System displays order confirmation message/details.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274FC4AD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3A38E27C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Sprint-3</w:t>
            </w:r>
          </w:p>
        </w:tc>
      </w:tr>
      <w:tr w:rsidR="00FC4AE8" w:rsidRPr="00FC4AE8" w14:paraId="746C81F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741DB660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Customer Web User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32EA6F8C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Order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66C60C46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USN-16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56D1BF08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As a customer, I can view my order history.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479A7B6F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User can see previous orders with status and order details.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0C7E2FE3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5FFFD3C8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Sprint-3</w:t>
            </w:r>
          </w:p>
        </w:tc>
      </w:tr>
      <w:tr w:rsidR="00FC4AE8" w:rsidRPr="00FC4AE8" w14:paraId="79E5CAE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01C2A033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Administrator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22887250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Product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679619DD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USN-17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046B29FA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As an admin, I can add a new product.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1E360482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New product is saved and visible in product list.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1957BAE8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55AA1B4A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Sprint-2</w:t>
            </w:r>
          </w:p>
        </w:tc>
      </w:tr>
      <w:tr w:rsidR="00FC4AE8" w:rsidRPr="00FC4AE8" w14:paraId="69C621B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7FA53A9B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lastRenderedPageBreak/>
              <w:t>Administrator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00C64BEA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Product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525B105F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USN-18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0A8FE77B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As an admin, I can update existing product details.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4DB005E4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Updated product information is saved and displayed correctly.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74DEDC1C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24AF07AC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Sprint-2</w:t>
            </w:r>
          </w:p>
        </w:tc>
      </w:tr>
      <w:tr w:rsidR="00FC4AE8" w:rsidRPr="00FC4AE8" w14:paraId="65A93FC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7108F160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Administrator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7F20E609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Product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2C25D258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USN-19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4203432D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As an admin, I can delete a product.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1234DA96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Deleted product is removed from product list/database.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10B259AD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252709A2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Sprint-2</w:t>
            </w:r>
          </w:p>
        </w:tc>
      </w:tr>
      <w:tr w:rsidR="00FC4AE8" w:rsidRPr="00FC4AE8" w14:paraId="6D4BDB0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29008A6A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Administrator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14CAC52D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Store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41FAF975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USN-20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5440DA7D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As an admin/seller, I can add a new store.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570AD735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Store is created and stored successfully.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55EEF860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4BBB58D6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Sprint-2</w:t>
            </w:r>
          </w:p>
        </w:tc>
      </w:tr>
      <w:tr w:rsidR="00FC4AE8" w:rsidRPr="00FC4AE8" w14:paraId="0339482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121EEB8C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Administrator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473F1654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Store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5A485E65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USN-21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255A2647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As an admin/seller, I can update store details.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0E7B469D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Store details are updated and displayed correctly.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2A50C031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76E9D264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Sprint-2</w:t>
            </w:r>
          </w:p>
        </w:tc>
      </w:tr>
      <w:tr w:rsidR="00FC4AE8" w:rsidRPr="00FC4AE8" w14:paraId="7B8888B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4792DE4F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Administrator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68674F1F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Store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5E53419C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USN-22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3B08E659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As an admin/seller, I can delete a store.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5F79B4A7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Store is deleted from the system.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5B146014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37B6D14F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Sprint-2</w:t>
            </w:r>
          </w:p>
        </w:tc>
      </w:tr>
      <w:tr w:rsidR="00FC4AE8" w:rsidRPr="00FC4AE8" w14:paraId="69FABC6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3FF16CC2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Administrator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2BE6229F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Order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36CB06ED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USN-23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25D591C8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As an admin, I can view all customer orders.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0D467DC6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Admin can see customer order list with order details.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6453DFC8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00BCE71C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Sprint-4</w:t>
            </w:r>
          </w:p>
        </w:tc>
      </w:tr>
      <w:tr w:rsidR="00FC4AE8" w:rsidRPr="00FC4AE8" w14:paraId="243CF0E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531B24E5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Administrator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53634A32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Order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23223450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USN-24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723D93DC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As an admin, I can update order status.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3F5E64F8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Order status is updated successfully.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23545649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757F0057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Sprint-4</w:t>
            </w:r>
          </w:p>
        </w:tc>
      </w:tr>
      <w:tr w:rsidR="00FC4AE8" w:rsidRPr="00FC4AE8" w14:paraId="65413FA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50F3C6E2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lastRenderedPageBreak/>
              <w:t>Administrator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33219F93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User Management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2BF38B38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USN-25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39309B64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As an admin, I can view registered users.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18C62013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Admin can see list of registered users.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03C93D17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5A395A12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Sprint-4</w:t>
            </w:r>
          </w:p>
        </w:tc>
      </w:tr>
      <w:tr w:rsidR="00FC4AE8" w:rsidRPr="00FC4AE8" w14:paraId="35991A1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1333BEB7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System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43282C2D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Security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77338EF0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USN-26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0FFF902A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As a system, I can restrict admin pages from normal users.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5A4A6237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Only authorized admin users can access admin features.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72A6B257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0014B60F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Sprint-4</w:t>
            </w:r>
          </w:p>
        </w:tc>
      </w:tr>
      <w:tr w:rsidR="00FC4AE8" w:rsidRPr="00FC4AE8" w14:paraId="7C0460C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4D89D5FE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System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3BE35441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Validation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1B24196F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USN-27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52F0664E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As a system, I can validate forms on frontend and backend.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6B9193E7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Invalid or empty data is rejected with proper messages.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4AE3EF64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2563AD84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Sprint-4</w:t>
            </w:r>
          </w:p>
        </w:tc>
      </w:tr>
      <w:tr w:rsidR="00FC4AE8" w:rsidRPr="00FC4AE8" w14:paraId="2DA486D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4F021C4B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System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1F044D47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03156314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USN-28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6686B847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As a system, I can store user, product, store, cart, and order data in MongoDB.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5958569B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Data is saved, retrieved, updated, and deleted correctly.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360" w:type="dxa"/>
            </w:tcMar>
            <w:hideMark/>
          </w:tcPr>
          <w:p w14:paraId="2CFF6ED9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4" w:space="0" w:color="auto"/>
              <w:right w:val="single" w:sz="2" w:space="0" w:color="auto"/>
            </w:tcBorders>
            <w:tcMar>
              <w:top w:w="150" w:type="dxa"/>
              <w:left w:w="0" w:type="dxa"/>
              <w:bottom w:w="150" w:type="dxa"/>
              <w:right w:w="0" w:type="dxa"/>
            </w:tcMar>
            <w:hideMark/>
          </w:tcPr>
          <w:p w14:paraId="5E4C3BF1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Sprint-1</w:t>
            </w:r>
          </w:p>
        </w:tc>
      </w:tr>
      <w:tr w:rsidR="00FC4AE8" w:rsidRPr="00FC4AE8" w14:paraId="42B837C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0" w:type="dxa"/>
              <w:bottom w:w="360" w:type="dxa"/>
              <w:right w:w="360" w:type="dxa"/>
            </w:tcMar>
            <w:hideMark/>
          </w:tcPr>
          <w:p w14:paraId="1BD58401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System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0" w:type="dxa"/>
              <w:bottom w:w="360" w:type="dxa"/>
              <w:right w:w="360" w:type="dxa"/>
            </w:tcMar>
            <w:hideMark/>
          </w:tcPr>
          <w:p w14:paraId="6935E00B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Deployment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0" w:type="dxa"/>
              <w:bottom w:w="360" w:type="dxa"/>
              <w:right w:w="360" w:type="dxa"/>
            </w:tcMar>
            <w:hideMark/>
          </w:tcPr>
          <w:p w14:paraId="52E1035A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USN-29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0" w:type="dxa"/>
              <w:bottom w:w="360" w:type="dxa"/>
              <w:right w:w="360" w:type="dxa"/>
            </w:tcMar>
            <w:hideMark/>
          </w:tcPr>
          <w:p w14:paraId="1D4A691E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As a user, I can access the deployed e-commerce application online.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0" w:type="dxa"/>
              <w:bottom w:w="360" w:type="dxa"/>
              <w:right w:w="360" w:type="dxa"/>
            </w:tcMar>
            <w:hideMark/>
          </w:tcPr>
          <w:p w14:paraId="4AAF5A12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Application opens successfully from hosted URL.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0" w:type="dxa"/>
              <w:bottom w:w="360" w:type="dxa"/>
              <w:right w:w="360" w:type="dxa"/>
            </w:tcMar>
            <w:hideMark/>
          </w:tcPr>
          <w:p w14:paraId="441F4AE4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50" w:type="dxa"/>
              <w:left w:w="0" w:type="dxa"/>
              <w:bottom w:w="360" w:type="dxa"/>
              <w:right w:w="0" w:type="dxa"/>
            </w:tcMar>
            <w:hideMark/>
          </w:tcPr>
          <w:p w14:paraId="7F88EB4F" w14:textId="77777777" w:rsidR="00FC4AE8" w:rsidRPr="00FC4AE8" w:rsidRDefault="00FC4AE8" w:rsidP="00FC4AE8">
            <w:pPr>
              <w:rPr>
                <w:rFonts w:ascii="Arial" w:eastAsia="Arial" w:hAnsi="Arial" w:cs="Arial"/>
              </w:rPr>
            </w:pPr>
            <w:r w:rsidRPr="00FC4AE8">
              <w:rPr>
                <w:rFonts w:ascii="Arial" w:eastAsia="Arial" w:hAnsi="Arial" w:cs="Arial"/>
              </w:rPr>
              <w:t>Sprint-4</w:t>
            </w:r>
          </w:p>
        </w:tc>
      </w:tr>
    </w:tbl>
    <w:p w14:paraId="7B87E98E" w14:textId="77777777" w:rsidR="002F17B6" w:rsidRDefault="002F17B6">
      <w:pPr>
        <w:rPr>
          <w:rFonts w:ascii="Arial" w:eastAsia="Arial" w:hAnsi="Arial" w:cs="Arial"/>
        </w:rPr>
      </w:pPr>
    </w:p>
    <w:sectPr w:rsidR="002F17B6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17B6"/>
    <w:rsid w:val="0018728D"/>
    <w:rsid w:val="002F17B6"/>
    <w:rsid w:val="005A0AD8"/>
    <w:rsid w:val="00791382"/>
    <w:rsid w:val="00CB318D"/>
    <w:rsid w:val="00D2171F"/>
    <w:rsid w:val="00DB5BBD"/>
    <w:rsid w:val="00FC4A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EDD34"/>
  <w15:docId w15:val="{672C3559-79CD-4A07-A146-C0325E76E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792</Words>
  <Characters>4515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Karthik ch</cp:lastModifiedBy>
  <cp:revision>3</cp:revision>
  <dcterms:created xsi:type="dcterms:W3CDTF">2022-09-18T16:51:00Z</dcterms:created>
  <dcterms:modified xsi:type="dcterms:W3CDTF">2026-06-11T18:35:00Z</dcterms:modified>
</cp:coreProperties>
</file>