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7EE" w:rsidRDefault="004347EE" w:rsidP="004347EE">
      <w:pPr>
        <w:bidi/>
        <w:rPr>
          <w:rFonts w:hint="cs"/>
          <w:b/>
          <w:bCs/>
          <w:u w:val="single"/>
          <w:rtl/>
        </w:rPr>
      </w:pPr>
    </w:p>
    <w:p w:rsidR="00986EAC" w:rsidRDefault="00DE0885" w:rsidP="004347EE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 xml:space="preserve">שאלה 1: </w:t>
      </w:r>
      <w:r w:rsidR="00986EAC">
        <w:rPr>
          <w:rFonts w:hint="cs"/>
          <w:rtl/>
        </w:rPr>
        <w:t xml:space="preserve"> </w:t>
      </w:r>
      <w:r w:rsidR="002C140B">
        <w:rPr>
          <w:rFonts w:hint="cs"/>
          <w:rtl/>
        </w:rPr>
        <w:t>התוכנה כתובה ב-</w:t>
      </w:r>
      <w:r w:rsidR="002C140B">
        <w:rPr>
          <w:rFonts w:hint="cs"/>
        </w:rPr>
        <w:t>MATLAB</w:t>
      </w:r>
      <w:r w:rsidR="002C140B">
        <w:rPr>
          <w:rFonts w:hint="cs"/>
          <w:rtl/>
        </w:rPr>
        <w:t xml:space="preserve"> שמקבלת כקלט תמונה רמות אפור ומציגה על המסך ב-</w:t>
      </w:r>
      <w:r w:rsidR="002C140B">
        <w:t>FIGURE1</w:t>
      </w:r>
      <w:r w:rsidR="002C140B">
        <w:rPr>
          <w:rFonts w:hint="cs"/>
          <w:rtl/>
        </w:rPr>
        <w:t xml:space="preserve"> שתי תמונות,תמונה מצד שמאל מציגה את תוצאת התמונה לפני הפעלת מסנן ותמונה מצד ימין מציגה את תוצאת התמונה אחרי הפעלת מסנן.התמונה אחרי הפעלת מסנן </w:t>
      </w:r>
      <w:r w:rsidR="002C140B">
        <w:t xml:space="preserve"> </w:t>
      </w:r>
      <w:r w:rsidR="004347EE">
        <w:t>FIGURE1</w:t>
      </w:r>
      <w:r w:rsidR="002C140B">
        <w:rPr>
          <w:rFonts w:hint="cs"/>
          <w:rtl/>
        </w:rPr>
        <w:t xml:space="preserve">נשמרת כקובץ </w:t>
      </w:r>
      <w:r w:rsidR="002C140B">
        <w:t>JPG</w:t>
      </w:r>
      <w:r w:rsidR="002C140B">
        <w:rPr>
          <w:rFonts w:hint="cs"/>
          <w:rtl/>
        </w:rPr>
        <w:t>.התוכנה יראה ככה:</w:t>
      </w:r>
      <w:r w:rsidR="004347EE" w:rsidRPr="004347EE">
        <w:rPr>
          <w:rFonts w:hint="cs"/>
          <w:noProof/>
        </w:rPr>
        <w:t xml:space="preserve"> </w:t>
      </w:r>
    </w:p>
    <w:p w:rsidR="004347EE" w:rsidRDefault="004347EE" w:rsidP="0043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3644900</wp:posOffset>
            </wp:positionH>
            <wp:positionV relativeFrom="paragraph">
              <wp:posOffset>19685</wp:posOffset>
            </wp:positionV>
            <wp:extent cx="2870200" cy="2559050"/>
            <wp:effectExtent l="19050" t="0" r="6350" b="0"/>
            <wp:wrapSquare wrapText="bothSides"/>
            <wp:docPr id="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color w:val="228B22"/>
          <w:sz w:val="20"/>
          <w:szCs w:val="20"/>
        </w:rPr>
        <w:t>% Read image.</w:t>
      </w:r>
    </w:p>
    <w:p w:rsidR="004347EE" w:rsidRDefault="004347EE" w:rsidP="0043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 = imread (</w:t>
      </w:r>
      <w:r>
        <w:rPr>
          <w:rFonts w:ascii="Courier New" w:hAnsi="Courier New" w:cs="Courier New"/>
          <w:color w:val="A020F0"/>
          <w:sz w:val="20"/>
          <w:szCs w:val="20"/>
        </w:rPr>
        <w:t>'moon.jpg'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47EE" w:rsidRDefault="004347EE" w:rsidP="0043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 2, 1);</w:t>
      </w:r>
    </w:p>
    <w:p w:rsidR="004347EE" w:rsidRDefault="004347EE" w:rsidP="0043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Show image in Figure 1</w:t>
      </w:r>
    </w:p>
    <w:p w:rsidR="004347EE" w:rsidRDefault="004347EE" w:rsidP="0043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imshow(image);title(</w:t>
      </w:r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347EE" w:rsidRDefault="004347EE" w:rsidP="0043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Activate filter</w:t>
      </w:r>
    </w:p>
    <w:p w:rsidR="004347EE" w:rsidRDefault="004347EE" w:rsidP="0043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kernel = [1 1 1;1 -8 1;1 1 1];</w:t>
      </w:r>
    </w:p>
    <w:p w:rsidR="004347EE" w:rsidRDefault="004347EE" w:rsidP="0043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filtred_image = imfilter(image,kernel,</w:t>
      </w:r>
      <w:r>
        <w:rPr>
          <w:rFonts w:ascii="Courier New" w:hAnsi="Courier New" w:cs="Courier New"/>
          <w:color w:val="A020F0"/>
          <w:sz w:val="20"/>
          <w:szCs w:val="20"/>
        </w:rPr>
        <w:t>'same'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47EE" w:rsidRDefault="004347EE" w:rsidP="0043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Show filtred image in Figure 1.</w:t>
      </w:r>
    </w:p>
    <w:p w:rsidR="004347EE" w:rsidRDefault="004347EE" w:rsidP="0043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 2, 2);</w:t>
      </w:r>
    </w:p>
    <w:p w:rsidR="004347EE" w:rsidRDefault="004347EE" w:rsidP="0043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imshow(filtred_image);</w:t>
      </w:r>
    </w:p>
    <w:p w:rsidR="004347EE" w:rsidRDefault="004347EE" w:rsidP="0043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'Image after filter activation'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347EE" w:rsidRDefault="004347EE" w:rsidP="0043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Save filtred image.</w:t>
      </w:r>
    </w:p>
    <w:p w:rsidR="004347EE" w:rsidRDefault="004347EE" w:rsidP="0043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imwrite(filtred_image,</w:t>
      </w:r>
      <w:r>
        <w:rPr>
          <w:rFonts w:ascii="Courier New" w:hAnsi="Courier New" w:cs="Courier New"/>
          <w:color w:val="A020F0"/>
          <w:sz w:val="20"/>
          <w:szCs w:val="20"/>
        </w:rPr>
        <w:t>'moon_filter.jpg'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140B" w:rsidRPr="004347EE" w:rsidRDefault="002C140B" w:rsidP="002C140B">
      <w:pPr>
        <w:bidi/>
        <w:rPr>
          <w:rtl/>
        </w:rPr>
      </w:pPr>
    </w:p>
    <w:p w:rsidR="003E09BB" w:rsidRDefault="003E09BB" w:rsidP="003E09BB">
      <w:pPr>
        <w:bidi/>
        <w:rPr>
          <w:rtl/>
        </w:rPr>
      </w:pPr>
    </w:p>
    <w:p w:rsidR="004347EE" w:rsidRDefault="00DE1555" w:rsidP="000F1FF4">
      <w:pPr>
        <w:bidi/>
        <w:rPr>
          <w:rFonts w:ascii="Arial" w:hAnsi="Arial" w:cs="Arial"/>
          <w:rtl/>
        </w:rPr>
      </w:pPr>
      <w:r>
        <w:rPr>
          <w:rFonts w:hint="cs"/>
          <w:rtl/>
        </w:rPr>
        <w:t xml:space="preserve">משתמשים במסנן </w:t>
      </w:r>
      <w:r w:rsidR="00275AEB">
        <w:rPr>
          <w:rFonts w:ascii="Courier New" w:hAnsi="Courier New" w:cs="Courier New"/>
          <w:color w:val="000000"/>
          <w:sz w:val="20"/>
          <w:szCs w:val="20"/>
        </w:rPr>
        <w:t>[1 1 1;1 -8 1;1 1 1];</w:t>
      </w:r>
      <w:r w:rsidR="00275AEB">
        <w:rPr>
          <w:rFonts w:hint="cs"/>
          <w:rtl/>
        </w:rPr>
        <w:t xml:space="preserve"> </w:t>
      </w:r>
      <w:r>
        <w:rPr>
          <w:rFonts w:hint="cs"/>
          <w:rtl/>
        </w:rPr>
        <w:t>עם רכיבים</w:t>
      </w:r>
      <w:r w:rsidR="00275AEB">
        <w:rPr>
          <w:rFonts w:hint="cs"/>
          <w:rtl/>
        </w:rPr>
        <w:t xml:space="preserve"> </w:t>
      </w:r>
      <w:r>
        <w:rPr>
          <w:rFonts w:hint="cs"/>
          <w:rtl/>
        </w:rPr>
        <w:t xml:space="preserve"> אלכסוניים</w:t>
      </w:r>
      <w:r>
        <w:rPr>
          <w:rFonts w:cs="Times New Roman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של לפלאסיאן </w:t>
      </w:r>
      <w:r w:rsidR="00EB1120">
        <w:rPr>
          <w:rFonts w:ascii="Arial" w:hAnsi="Arial" w:cs="Arial" w:hint="cs"/>
          <w:rtl/>
        </w:rPr>
        <w:t>בדיד שמרחיב</w:t>
      </w:r>
      <w:r w:rsidR="00275AEB">
        <w:rPr>
          <w:rFonts w:ascii="Arial" w:hAnsi="Arial" w:cs="Arial" w:hint="cs"/>
          <w:rtl/>
        </w:rPr>
        <w:t xml:space="preserve">ים  את משוואה: </w:t>
      </w:r>
      <w:r w:rsidR="00EB1120">
        <w:rPr>
          <w:rFonts w:ascii="Arial" w:hAnsi="Arial" w:cs="Arial" w:hint="cs"/>
          <w:rtl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x,y</m:t>
            </m:r>
          </m:e>
        </m:d>
        <m:r>
          <w:rPr>
            <w:rFonts w:ascii="Cambria Math" w:hAnsi="Cambria Math" w:cs="Arial"/>
          </w:rPr>
          <m:t>=f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x+1,y</m:t>
            </m:r>
          </m:e>
        </m:d>
        <m:r>
          <w:rPr>
            <w:rFonts w:ascii="Cambria Math" w:hAnsi="Cambria Math" w:cs="Arial"/>
          </w:rPr>
          <m:t>+f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x-1,y</m:t>
            </m:r>
          </m:e>
        </m:d>
        <m:r>
          <w:rPr>
            <w:rFonts w:ascii="Cambria Math" w:hAnsi="Cambria Math" w:cs="Arial"/>
          </w:rPr>
          <m:t>+f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x,y+1</m:t>
            </m:r>
          </m:e>
        </m:d>
        <m:r>
          <w:rPr>
            <w:rFonts w:ascii="Cambria Math" w:hAnsi="Cambria Math" w:cs="Arial"/>
          </w:rPr>
          <m:t>+f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x,y-1</m:t>
            </m:r>
          </m:e>
        </m:d>
        <m:r>
          <w:rPr>
            <w:rFonts w:ascii="Cambria Math" w:hAnsi="Cambria Math" w:cs="Arial"/>
          </w:rPr>
          <m:t>-4f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x,y</m:t>
            </m:r>
          </m:e>
        </m:d>
      </m:oMath>
      <w:r w:rsidR="00EB1120">
        <w:rPr>
          <w:rFonts w:ascii="Arial" w:hAnsi="Arial" w:cs="Arial" w:hint="cs"/>
          <w:rtl/>
        </w:rPr>
        <w:t xml:space="preserve"> כך שמוסיפים עוד שני רכיבים,אחד לכל אחד מכיוונים האלכסוניים.</w:t>
      </w:r>
      <w:r w:rsidR="00282EDA">
        <w:rPr>
          <w:rFonts w:ascii="Arial" w:hAnsi="Arial" w:cs="Arial" w:hint="cs"/>
          <w:rtl/>
        </w:rPr>
        <w:t xml:space="preserve">הם מהצורה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Arial"/>
            <w:rtl/>
          </w:rPr>
          <m:t>=</m:t>
        </m:r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x+1,y</m:t>
            </m:r>
          </m:e>
        </m:d>
        <m:r>
          <w:rPr>
            <w:rFonts w:ascii="Cambria Math" w:hAnsi="Cambria Math" w:cs="Arial"/>
          </w:rPr>
          <m:t>+f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x-1,y</m:t>
            </m:r>
          </m:e>
        </m:d>
        <m:r>
          <w:rPr>
            <w:rFonts w:ascii="Cambria Math" w:hAnsi="Cambria Math" w:cs="Arial"/>
          </w:rPr>
          <m:t>-2f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x,y</m:t>
            </m:r>
          </m:e>
        </m:d>
      </m:oMath>
      <w:r w:rsidR="00282EDA">
        <w:rPr>
          <w:rFonts w:ascii="Arial" w:hAnsi="Arial" w:cs="Arial" w:hint="cs"/>
          <w:rtl/>
        </w:rPr>
        <w:t xml:space="preserve"> או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Arial"/>
            <w:rtl/>
          </w:rPr>
          <m:t>=</m:t>
        </m:r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x,y+1</m:t>
            </m:r>
          </m:e>
        </m:d>
        <m:r>
          <w:rPr>
            <w:rFonts w:ascii="Cambria Math" w:hAnsi="Cambria Math" w:cs="Arial"/>
          </w:rPr>
          <m:t>+f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x,y-1</m:t>
            </m:r>
          </m:e>
        </m:d>
        <m:r>
          <w:rPr>
            <w:rFonts w:ascii="Cambria Math" w:hAnsi="Cambria Math" w:cs="Arial"/>
          </w:rPr>
          <m:t>-2f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x,y</m:t>
            </m:r>
          </m:e>
        </m:d>
      </m:oMath>
      <w:r w:rsidR="00282EDA">
        <w:rPr>
          <w:rFonts w:ascii="Arial" w:hAnsi="Arial" w:cs="Arial" w:hint="cs"/>
          <w:rtl/>
        </w:rPr>
        <w:t xml:space="preserve"> אך מציינים קוארדינטות שממוקמות באלכסונים.כל הוספה כזאת מכילה רכיב </w:t>
      </w:r>
      <m:oMath>
        <m:r>
          <w:rPr>
            <w:rFonts w:ascii="Cambria Math" w:hAnsi="Cambria Math" w:cs="Arial"/>
          </w:rPr>
          <m:t>-2f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x,y</m:t>
            </m:r>
          </m:e>
        </m:d>
      </m:oMath>
      <w:r w:rsidR="00282EDA">
        <w:rPr>
          <w:rFonts w:ascii="Arial" w:eastAsiaTheme="minorEastAsia" w:hAnsi="Arial" w:cs="Arial" w:hint="cs"/>
          <w:rtl/>
        </w:rPr>
        <w:t xml:space="preserve"> כלומר בסה"כ הרכיב שנחסיר יהיה </w:t>
      </w:r>
      <m:oMath>
        <m:r>
          <w:rPr>
            <w:rFonts w:ascii="Cambria Math" w:hAnsi="Cambria Math" w:cs="Arial"/>
          </w:rPr>
          <m:t>-8f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x,y</m:t>
            </m:r>
          </m:e>
        </m:d>
      </m:oMath>
      <w:r w:rsidR="00282EDA">
        <w:rPr>
          <w:rFonts w:ascii="Arial" w:hAnsi="Arial" w:cs="Arial" w:hint="cs"/>
          <w:rtl/>
        </w:rPr>
        <w:t>.</w:t>
      </w:r>
      <w:r w:rsidR="000F1FF4">
        <w:rPr>
          <w:rFonts w:ascii="Arial" w:hAnsi="Arial" w:cs="Arial" w:hint="cs"/>
          <w:rtl/>
        </w:rPr>
        <w:t>המסנן כזה נקרא איזוטרופי לסיבובים לזוויות כפולות של 45 מעלות.</w:t>
      </w:r>
    </w:p>
    <w:p w:rsidR="0063099E" w:rsidRDefault="0063099E" w:rsidP="00F2669A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מכיוון שתמונת מקור מטושטשת קצת אז בתמונה שמקבלים אחרי הפעלת מסנן אפשר לראות שאזורים גדולים בתמונה זו שחורים מכיוון שללפלאסיאן יש ערכים חיוביים וגם שליליים</w:t>
      </w:r>
      <w:r w:rsidR="000B0195">
        <w:rPr>
          <w:rFonts w:ascii="Arial" w:hAnsi="Arial" w:cs="Arial" w:hint="cs"/>
          <w:rtl/>
        </w:rPr>
        <w:t xml:space="preserve">,כך שערכים השליליים מתאפסים.לאומת זאת אם תמונת מקור הייתה יותר חדה היינו מקבלים אחרי הפעלת מסנן שיפור בחדות </w:t>
      </w:r>
      <w:r w:rsidR="00C31830">
        <w:rPr>
          <w:rFonts w:ascii="Arial" w:hAnsi="Arial" w:cs="Arial" w:hint="cs"/>
          <w:rtl/>
        </w:rPr>
        <w:t>ה</w:t>
      </w:r>
      <w:r w:rsidR="000B0195">
        <w:rPr>
          <w:rFonts w:ascii="Arial" w:hAnsi="Arial" w:cs="Arial" w:hint="cs"/>
          <w:rtl/>
        </w:rPr>
        <w:t>תמונה (כמו שהוסבר בספר).</w:t>
      </w:r>
    </w:p>
    <w:p w:rsidR="00282EDA" w:rsidRDefault="00282EDA" w:rsidP="00282EDA">
      <w:pPr>
        <w:bidi/>
        <w:rPr>
          <w:rFonts w:ascii="Arial" w:hAnsi="Arial" w:cs="Arial"/>
          <w:rtl/>
        </w:rPr>
      </w:pPr>
    </w:p>
    <w:p w:rsidR="00EB1120" w:rsidRPr="00DE1555" w:rsidRDefault="00EB1120" w:rsidP="00EB1120">
      <w:pPr>
        <w:bidi/>
        <w:rPr>
          <w:rFonts w:ascii="Arial" w:hAnsi="Arial" w:cs="Arial"/>
        </w:rPr>
      </w:pPr>
    </w:p>
    <w:p w:rsidR="003E09BB" w:rsidRDefault="003E09BB" w:rsidP="003E09BB">
      <w:pPr>
        <w:bidi/>
        <w:rPr>
          <w:rtl/>
        </w:rPr>
      </w:pPr>
    </w:p>
    <w:p w:rsidR="003E09BB" w:rsidRDefault="003E09BB" w:rsidP="003E09BB">
      <w:pPr>
        <w:bidi/>
        <w:rPr>
          <w:rtl/>
        </w:rPr>
      </w:pPr>
    </w:p>
    <w:p w:rsidR="003E09BB" w:rsidRDefault="003E09BB" w:rsidP="003E09BB">
      <w:pPr>
        <w:bidi/>
        <w:rPr>
          <w:rtl/>
        </w:rPr>
      </w:pPr>
    </w:p>
    <w:p w:rsidR="00BA2E2D" w:rsidRDefault="00BA2E2D" w:rsidP="00BA2E2D">
      <w:pPr>
        <w:bidi/>
        <w:rPr>
          <w:rtl/>
        </w:rPr>
      </w:pPr>
    </w:p>
    <w:p w:rsidR="000B0195" w:rsidRDefault="000B0195" w:rsidP="000B0195">
      <w:pPr>
        <w:bidi/>
        <w:rPr>
          <w:rtl/>
        </w:rPr>
      </w:pPr>
    </w:p>
    <w:p w:rsidR="00C31830" w:rsidRDefault="00C31830" w:rsidP="0081063E">
      <w:pPr>
        <w:bidi/>
        <w:rPr>
          <w:rFonts w:hint="cs"/>
          <w:b/>
          <w:bCs/>
          <w:u w:val="single"/>
          <w:rtl/>
        </w:rPr>
      </w:pPr>
    </w:p>
    <w:p w:rsidR="003D15C8" w:rsidRDefault="00BA2E2D" w:rsidP="00C31830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שאלה 2:</w:t>
      </w:r>
      <w:r>
        <w:rPr>
          <w:rFonts w:hint="cs"/>
          <w:rtl/>
        </w:rPr>
        <w:t xml:space="preserve"> </w:t>
      </w:r>
      <w:r w:rsidR="00B13A29">
        <w:rPr>
          <w:rFonts w:hint="cs"/>
          <w:rtl/>
        </w:rPr>
        <w:t>הערה: כל אינטגרלים בתשוב</w:t>
      </w:r>
      <w:r w:rsidR="0081063E">
        <w:rPr>
          <w:rFonts w:hint="cs"/>
          <w:rtl/>
        </w:rPr>
        <w:t>ות</w:t>
      </w:r>
      <w:r w:rsidR="00B13A29">
        <w:rPr>
          <w:rFonts w:hint="cs"/>
          <w:rtl/>
        </w:rPr>
        <w:t xml:space="preserve"> בגבולות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-∞,∞</m:t>
            </m:r>
          </m:e>
        </m:d>
      </m:oMath>
      <w:r w:rsidR="00B13A29">
        <w:rPr>
          <w:rFonts w:hint="cs"/>
          <w:rtl/>
        </w:rPr>
        <w:t>.</w:t>
      </w:r>
    </w:p>
    <w:p w:rsidR="00BA2E2D" w:rsidRDefault="00BA2E2D" w:rsidP="00E940E4">
      <w:pPr>
        <w:pStyle w:val="aa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נחשב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y=h*x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-1,2,-1</m:t>
            </m:r>
          </m:e>
        </m:d>
      </m:oMath>
      <w:r>
        <w:rPr>
          <w:rFonts w:hint="cs"/>
          <w:rtl/>
        </w:rPr>
        <w:t>,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1,2,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</m:e>
        </m:d>
      </m:oMath>
      <w:r w:rsidRPr="00141C90"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:</w:t>
      </w:r>
      <w:r w:rsidR="00E940E4">
        <w:rPr>
          <w:rFonts w:hint="cs"/>
          <w:rtl/>
        </w:rPr>
        <w:t xml:space="preserve">         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=-1*1=-1</m:t>
        </m:r>
      </m:oMath>
    </w:p>
    <w:p w:rsidR="00E940E4" w:rsidRPr="00495C3F" w:rsidRDefault="00495C3F" w:rsidP="00E940E4">
      <w:pPr>
        <w:pStyle w:val="aa"/>
        <w:bidi/>
        <w:rPr>
          <w:rFonts w:hint="cs"/>
          <w:i/>
          <w:iCs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=-1*2+2*1=</m:t>
          </m:r>
          <m:r>
            <w:rPr>
              <w:rFonts w:ascii="Cambria Math" w:hAnsi="Cambria Math"/>
            </w:rPr>
            <m:t>0</m:t>
          </m:r>
        </m:oMath>
      </m:oMathPara>
    </w:p>
    <w:p w:rsidR="00E940E4" w:rsidRPr="00495C3F" w:rsidRDefault="00495C3F" w:rsidP="00E940E4">
      <w:pPr>
        <w:pStyle w:val="aa"/>
        <w:bidi/>
        <w:rPr>
          <w:rFonts w:eastAsiaTheme="minorEastAsia" w:hint="cs"/>
          <w:i/>
          <w:iCs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=-1*4+2*2 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*1=-1</m:t>
          </m:r>
        </m:oMath>
      </m:oMathPara>
    </w:p>
    <w:p w:rsidR="00E940E4" w:rsidRPr="00495C3F" w:rsidRDefault="00495C3F" w:rsidP="00495C3F">
      <w:pPr>
        <w:pStyle w:val="aa"/>
        <w:bidi/>
        <w:rPr>
          <w:rFonts w:eastAsiaTheme="minorEastAsia" w:hint="cs"/>
          <w:i/>
          <w:iCs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=-1*3+2*4 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*2=3</m:t>
          </m:r>
        </m:oMath>
      </m:oMathPara>
    </w:p>
    <w:p w:rsidR="00495C3F" w:rsidRPr="00495C3F" w:rsidRDefault="00495C3F" w:rsidP="00495C3F">
      <w:pPr>
        <w:pStyle w:val="aa"/>
        <w:bidi/>
        <w:rPr>
          <w:rFonts w:eastAsiaTheme="minorEastAsia" w:hint="cs"/>
          <w:i/>
          <w:iCs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=2*3+(-1)*4=2</m:t>
          </m:r>
        </m:oMath>
      </m:oMathPara>
    </w:p>
    <w:p w:rsidR="00495C3F" w:rsidRPr="00495C3F" w:rsidRDefault="00495C3F" w:rsidP="00495C3F">
      <w:pPr>
        <w:pStyle w:val="aa"/>
        <w:bidi/>
        <w:rPr>
          <w:rFonts w:eastAsiaTheme="minorEastAsia" w:hint="cs"/>
          <w:i/>
          <w:iCs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=-1*3=-3</m:t>
          </m:r>
        </m:oMath>
      </m:oMathPara>
    </w:p>
    <w:p w:rsidR="00E940E4" w:rsidRDefault="00495C3F" w:rsidP="00495C3F">
      <w:pPr>
        <w:pStyle w:val="aa"/>
        <w:bidi/>
        <w:rPr>
          <w:rFonts w:eastAsiaTheme="minorEastAsia" w:hint="cs"/>
          <w:rtl/>
        </w:rPr>
      </w:pPr>
      <w:r w:rsidRPr="00495C3F">
        <w:rPr>
          <w:rFonts w:eastAsiaTheme="minorEastAsia" w:hint="cs"/>
          <w:b/>
          <w:bCs/>
          <w:u w:val="single"/>
          <w:rtl/>
        </w:rPr>
        <w:t>תשובה סופית: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-1,0,-1,3,2,-3</m:t>
            </m:r>
          </m:e>
        </m:d>
      </m:oMath>
    </w:p>
    <w:p w:rsidR="00495C3F" w:rsidRPr="00495C3F" w:rsidRDefault="00495C3F" w:rsidP="00495C3F">
      <w:pPr>
        <w:pStyle w:val="aa"/>
        <w:bidi/>
        <w:rPr>
          <w:rFonts w:eastAsiaTheme="minorEastAsia" w:hint="cs"/>
          <w:rtl/>
        </w:rPr>
      </w:pPr>
    </w:p>
    <w:p w:rsidR="00BA2E2D" w:rsidRDefault="003D15C8" w:rsidP="00241CB9">
      <w:pPr>
        <w:pStyle w:val="aa"/>
        <w:numPr>
          <w:ilvl w:val="0"/>
          <w:numId w:val="3"/>
        </w:numPr>
        <w:bidi/>
      </w:pPr>
      <w:r>
        <w:rPr>
          <w:rFonts w:hint="cs"/>
          <w:rtl/>
        </w:rPr>
        <w:t xml:space="preserve">עלינו להוכיח כי התמרת פורייה של מסנן מסוג גאוסיאן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241CB9">
        <w:rPr>
          <w:rFonts w:hint="cs"/>
          <w:rtl/>
        </w:rPr>
        <w:t xml:space="preserve"> היא פונקציה גואסיאן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=2π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sup>
        </m:sSup>
      </m:oMath>
      <w:r w:rsidR="00241CB9">
        <w:rPr>
          <w:rFonts w:hint="cs"/>
          <w:rtl/>
        </w:rPr>
        <w:t>.</w:t>
      </w:r>
    </w:p>
    <w:p w:rsidR="00AD38B0" w:rsidRPr="00AD38B0" w:rsidRDefault="00434623" w:rsidP="00AD38B0">
      <w:pPr>
        <w:bidi/>
        <w:ind w:left="360"/>
        <w:rPr>
          <w:rtl/>
        </w:rPr>
      </w:pPr>
      <w:r>
        <w:rPr>
          <w:rFonts w:hint="cs"/>
          <w:rtl/>
        </w:rPr>
        <w:t>פונקצית</w:t>
      </w:r>
      <w:r w:rsidR="00AD38B0">
        <w:rPr>
          <w:rtl/>
        </w:rPr>
        <w:t xml:space="preserve"> גאוסיאן היא פונקציה רציפה ולכן נשתמש בהתמרת פורייה לפונקציות רציפות </w:t>
      </w:r>
      <w:r w:rsidR="00AD38B0">
        <w:rPr>
          <w:rFonts w:hint="cs"/>
          <w:rtl/>
        </w:rPr>
        <w:t>עם שני</w:t>
      </w:r>
      <w:r w:rsidR="00AD38B0">
        <w:rPr>
          <w:rtl/>
        </w:rPr>
        <w:t xml:space="preserve"> משתנים:</w:t>
      </w:r>
    </w:p>
    <w:p w:rsidR="00AD38B0" w:rsidRDefault="00AD38B0" w:rsidP="00993C67">
      <w:pPr>
        <w:bidi/>
        <w:rPr>
          <w:i/>
          <w:rtl/>
        </w:rPr>
      </w:pPr>
      <w:r>
        <w:rPr>
          <w:rFonts w:hint="cs"/>
          <w:i/>
          <w:rtl/>
        </w:rPr>
        <w:t xml:space="preserve">      </w:t>
      </w:r>
      <w:r w:rsidRPr="00AD38B0">
        <w:rPr>
          <w:rFonts w:hint="cs"/>
          <w:i/>
          <w:rtl/>
        </w:rPr>
        <w:t xml:space="preserve">לפי נוסחה שיש בספר לימוד 4.5-8 :                </w:t>
      </w:r>
      <w:r>
        <w:rPr>
          <w:rFonts w:hint="cs"/>
          <w:i/>
          <w:rtl/>
        </w:rPr>
        <w:t xml:space="preserve">                  </w:t>
      </w:r>
      <w:r w:rsidRPr="00AD38B0">
        <w:rPr>
          <w:rFonts w:hint="cs"/>
          <w:i/>
          <w:rtl/>
        </w:rP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j2π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ux+vy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dudv</m:t>
            </m:r>
          </m:e>
        </m:nary>
      </m:oMath>
      <w:r w:rsidRPr="00AD38B0">
        <w:rPr>
          <w:rFonts w:hint="cs"/>
          <w:i/>
          <w:rtl/>
        </w:rPr>
        <w:t xml:space="preserve">  </w:t>
      </w:r>
    </w:p>
    <w:p w:rsidR="00993C67" w:rsidRDefault="00AD38B0" w:rsidP="00993C67">
      <w:pPr>
        <w:bidi/>
        <w:rPr>
          <w:i/>
          <w:rtl/>
        </w:rPr>
      </w:pPr>
      <w:r>
        <w:rPr>
          <w:rFonts w:hint="cs"/>
          <w:i/>
          <w:rtl/>
        </w:rPr>
        <w:t xml:space="preserve">     נציב </w:t>
      </w:r>
      <w:r w:rsidRPr="00AD38B0">
        <w:rPr>
          <w:rFonts w:hint="cs"/>
          <w:i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Pr="00AD38B0">
        <w:rPr>
          <w:rFonts w:hint="cs"/>
          <w:i/>
          <w:rtl/>
        </w:rPr>
        <w:t xml:space="preserve">  </w:t>
      </w:r>
      <w:r>
        <w:rPr>
          <w:rFonts w:hint="cs"/>
          <w:i/>
          <w:rtl/>
        </w:rPr>
        <w:t>נקבל:</w:t>
      </w:r>
      <w:r w:rsidRPr="00AD38B0">
        <w:rPr>
          <w:rFonts w:hint="cs"/>
          <w:i/>
          <w:rtl/>
        </w:rPr>
        <w:t xml:space="preserve">     </w:t>
      </w:r>
      <w:r>
        <w:rPr>
          <w:rFonts w:hint="cs"/>
          <w:i/>
          <w:rtl/>
        </w:rPr>
        <w:t xml:space="preserve">                                           </w:t>
      </w:r>
      <w:r w:rsidRPr="00AD38B0">
        <w:rPr>
          <w:rFonts w:hint="cs"/>
          <w:i/>
          <w:rtl/>
        </w:rPr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j2π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ux+vy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dudv</m:t>
            </m:r>
          </m:e>
        </m:nary>
      </m:oMath>
      <w:r w:rsidRPr="00AD38B0">
        <w:rPr>
          <w:rFonts w:hint="cs"/>
          <w:i/>
          <w:rtl/>
        </w:rPr>
        <w:t xml:space="preserve">    </w:t>
      </w:r>
      <w:r w:rsidR="00993C67">
        <w:rPr>
          <w:rFonts w:hint="cs"/>
          <w:i/>
          <w:rtl/>
        </w:rPr>
        <w:t xml:space="preserve"> </w:t>
      </w:r>
    </w:p>
    <w:p w:rsidR="00993C67" w:rsidRPr="00D548A3" w:rsidRDefault="00993C67" w:rsidP="00D548A3">
      <w:pPr>
        <w:bidi/>
        <w:rPr>
          <w:i/>
          <w:rtl/>
        </w:rPr>
      </w:pPr>
      <w:r>
        <w:rPr>
          <w:rFonts w:hint="cs"/>
          <w:i/>
          <w:rtl/>
        </w:rPr>
        <w:t xml:space="preserve">     נרשום קצת בצורה אחרת:</w:t>
      </w:r>
      <w:r w:rsidR="00D548A3">
        <w:rPr>
          <w:rFonts w:hint="cs"/>
          <w:i/>
          <w:rtl/>
        </w:rPr>
        <w:t xml:space="preserve">   </w:t>
      </w:r>
      <w:r>
        <w:rPr>
          <w:rFonts w:hint="cs"/>
          <w:i/>
          <w:rtl/>
        </w:rPr>
        <w:t xml:space="preserve">      </w:t>
      </w:r>
      <w:r w:rsidR="00D548A3">
        <w:rPr>
          <w:rFonts w:hint="cs"/>
          <w:i/>
          <w:rtl/>
        </w:rPr>
        <w:t xml:space="preserve">            </w:t>
      </w:r>
      <w:r>
        <w:rPr>
          <w:rFonts w:hint="cs"/>
          <w:i/>
          <w:rtl/>
        </w:rPr>
        <w:t xml:space="preserve">            </w:t>
      </w:r>
      <w:r w:rsidR="00AD38B0" w:rsidRPr="00AD38B0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-j4π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nary>
        <m:r>
          <w:rPr>
            <w:rFonts w:ascii="Cambria Math" w:hAnsi="Cambria Math"/>
          </w:rPr>
          <m:t>du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-j4π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vy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nary>
        <m:r>
          <w:rPr>
            <w:rFonts w:ascii="Cambria Math" w:hAnsi="Cambria Math"/>
          </w:rPr>
          <m:t>dv</m:t>
        </m:r>
      </m:oMath>
    </w:p>
    <w:p w:rsidR="00866A9E" w:rsidRDefault="00993C67" w:rsidP="006B3090">
      <w:pPr>
        <w:bidi/>
        <w:rPr>
          <w:i/>
          <w:rtl/>
        </w:rPr>
      </w:pPr>
      <w:r>
        <w:rPr>
          <w:rFonts w:hint="cs"/>
          <w:i/>
          <w:rtl/>
        </w:rPr>
        <w:t xml:space="preserve">    נ</w:t>
      </w:r>
      <w:r w:rsidR="00D548A3">
        <w:rPr>
          <w:rFonts w:hint="cs"/>
          <w:i/>
          <w:rtl/>
        </w:rPr>
        <w:t xml:space="preserve">בדוק מה נקבל באינטגרל של </w:t>
      </w:r>
      <m:oMath>
        <m:r>
          <w:rPr>
            <w:rFonts w:ascii="Cambria Math" w:hAnsi="Cambria Math"/>
          </w:rPr>
          <m:t>du</m:t>
        </m:r>
      </m:oMath>
      <w:r>
        <w:rPr>
          <w:rFonts w:hint="cs"/>
          <w:i/>
          <w:rtl/>
        </w:rPr>
        <w:t>:</w:t>
      </w:r>
      <w:r w:rsidR="003F0EB3">
        <w:rPr>
          <w:rFonts w:hint="cs"/>
          <w:i/>
          <w:rtl/>
        </w:rPr>
        <w:t xml:space="preserve"> </w:t>
      </w:r>
      <w:r w:rsidR="00866A9E">
        <w:rPr>
          <w:rFonts w:hint="cs"/>
          <w:i/>
          <w:rtl/>
        </w:rPr>
        <w:t xml:space="preserve">       </w:t>
      </w:r>
      <w:r w:rsidR="003F0EB3">
        <w:rPr>
          <w:rFonts w:hint="cs"/>
          <w:i/>
          <w:rtl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-j4π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nary>
        <m:r>
          <w:rPr>
            <w:rFonts w:ascii="Cambria Math" w:hAnsi="Cambria Math"/>
          </w:rPr>
          <m:t>du=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-j4π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ux-4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nary>
        <m:r>
          <w:rPr>
            <w:rFonts w:ascii="Cambria Math" w:hAnsi="Cambria Math"/>
          </w:rPr>
          <m:t>du=</m:t>
        </m:r>
      </m:oMath>
      <w:r w:rsidR="00D548A3">
        <w:rPr>
          <w:rFonts w:hint="cs"/>
          <w:i/>
          <w:rtl/>
        </w:rPr>
        <w:t xml:space="preserve"> </w:t>
      </w:r>
      <w:r w:rsidR="003F0EB3">
        <w:rPr>
          <w:rFonts w:hint="cs"/>
          <w:i/>
          <w:rtl/>
        </w:rPr>
        <w:t xml:space="preserve">   </w:t>
      </w:r>
      <w:r w:rsidR="006B3090">
        <w:rPr>
          <w:rFonts w:hint="cs"/>
          <w:i/>
          <w:rtl/>
        </w:rPr>
        <w:t xml:space="preserve">  </w:t>
      </w:r>
      <w:r w:rsidR="003F0EB3">
        <w:rPr>
          <w:rFonts w:hint="cs"/>
          <w:i/>
          <w:rtl/>
        </w:rPr>
        <w:t xml:space="preserve">          </w:t>
      </w:r>
    </w:p>
    <w:p w:rsidR="006B3090" w:rsidRDefault="00866A9E" w:rsidP="006B3090">
      <w:pPr>
        <w:bidi/>
        <w:rPr>
          <w:i/>
          <w:rtl/>
        </w:rPr>
      </w:pPr>
      <m:oMath>
        <m:r>
          <m:rPr>
            <m:sty m:val="p"/>
          </m:rPr>
          <w:rPr>
            <w:rFonts w:ascii="Cambria Math" w:hAnsi="Cambria Math"/>
            <w:rtl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-j4π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ux-4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nary>
        <m:r>
          <w:rPr>
            <w:rFonts w:ascii="Cambria Math" w:hAnsi="Cambria Math"/>
          </w:rPr>
          <m:t>du=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u-j2πx2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</w:rPr>
              <m:t xml:space="preserve">du                                                    </m:t>
            </m:r>
          </m:e>
        </m:nary>
      </m:oMath>
      <w:r w:rsidR="003F0EB3">
        <w:rPr>
          <w:rFonts w:hint="cs"/>
          <w:i/>
          <w:rtl/>
        </w:rPr>
        <w:t xml:space="preserve">   </w:t>
      </w:r>
    </w:p>
    <w:p w:rsidR="00993C67" w:rsidRDefault="006B3090" w:rsidP="008E273F">
      <w:pPr>
        <w:bidi/>
        <w:rPr>
          <w:i/>
          <w:rtl/>
        </w:rPr>
      </w:pPr>
      <w:r>
        <w:rPr>
          <w:rFonts w:hint="cs"/>
          <w:i/>
          <w:rtl/>
        </w:rPr>
        <w:t xml:space="preserve">  לפי התפלגות נורמאלית</w:t>
      </w:r>
      <w:r w:rsidR="008E273F">
        <w:rPr>
          <w:rFonts w:hint="cs"/>
          <w:i/>
          <w:rtl/>
        </w:rPr>
        <w:t xml:space="preserve">:                                          </w:t>
      </w:r>
      <m:oMath>
        <m:r>
          <w:rPr>
            <w:rFonts w:ascii="Cambria Math" w:hAnsi="Cambria Math"/>
          </w:rPr>
          <m:t>(1)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u-j2πx2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</w:rPr>
              <m:t>du= δ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 xml:space="preserve">                                </m:t>
            </m:r>
          </m:e>
        </m:nary>
      </m:oMath>
      <w:r w:rsidR="003F0EB3">
        <w:rPr>
          <w:rFonts w:hint="cs"/>
          <w:i/>
          <w:rtl/>
        </w:rPr>
        <w:t xml:space="preserve">        </w:t>
      </w:r>
      <w:r w:rsidR="00993C67">
        <w:rPr>
          <w:rFonts w:hint="cs"/>
          <w:i/>
          <w:rtl/>
        </w:rPr>
        <w:t xml:space="preserve"> </w:t>
      </w:r>
    </w:p>
    <w:p w:rsidR="008E273F" w:rsidRDefault="008E273F" w:rsidP="008E273F">
      <w:pPr>
        <w:bidi/>
        <w:rPr>
          <w:i/>
          <w:rtl/>
        </w:rPr>
      </w:pPr>
      <w:r>
        <w:rPr>
          <w:rFonts w:hint="cs"/>
          <w:i/>
          <w:rtl/>
        </w:rPr>
        <w:t xml:space="preserve">נציב (1) ונקבל:                                           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-j4π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nary>
        <m:r>
          <w:rPr>
            <w:rFonts w:ascii="Cambria Math" w:hAnsi="Cambria Math"/>
          </w:rPr>
          <m:t>du= δ</m:t>
        </m:r>
        <m:rad>
          <m:radPr>
            <m:degHide m:val="on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2π</m:t>
            </m:r>
          </m:e>
        </m:ra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=δ</m:t>
        </m:r>
        <m:rad>
          <m:radPr>
            <m:degHide m:val="on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2π</m:t>
            </m:r>
          </m:e>
        </m:ra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πxδ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:rsidR="008E273F" w:rsidRDefault="008E273F" w:rsidP="00BD736A">
      <w:pPr>
        <w:bidi/>
        <w:rPr>
          <w:i/>
          <w:rtl/>
        </w:rPr>
      </w:pPr>
      <w:r>
        <w:rPr>
          <w:rFonts w:hint="cs"/>
          <w:i/>
          <w:rtl/>
        </w:rPr>
        <w:t xml:space="preserve">אותה תוצאה נקבל גם לגבי  </w:t>
      </w:r>
      <m:oMath>
        <m:r>
          <w:rPr>
            <w:rFonts w:ascii="Cambria Math" w:hAnsi="Cambria Math"/>
          </w:rPr>
          <m:t>dv</m:t>
        </m:r>
      </m:oMath>
      <w:r>
        <w:rPr>
          <w:rFonts w:hint="cs"/>
          <w:i/>
          <w:rtl/>
        </w:rPr>
        <w:t>:</w:t>
      </w:r>
      <w:r w:rsidR="00BD736A">
        <w:rPr>
          <w:rFonts w:hint="cs"/>
          <w:i/>
          <w:rtl/>
        </w:rPr>
        <w:t xml:space="preserve">                     </w:t>
      </w:r>
      <w:r>
        <w:rPr>
          <w:rFonts w:hint="cs"/>
          <w:i/>
          <w:rtl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-j4π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vy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nary>
        <m:r>
          <w:rPr>
            <w:rFonts w:ascii="Cambria Math" w:hAnsi="Cambria Math"/>
          </w:rPr>
          <m:t>dv= δ</m:t>
        </m:r>
        <m:rad>
          <m:radPr>
            <m:degHide m:val="on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2π</m:t>
            </m:r>
          </m:e>
        </m:ra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2πy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=δ</m:t>
        </m:r>
        <m:rad>
          <m:radPr>
            <m:degHide m:val="on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2π</m:t>
            </m:r>
          </m:e>
        </m:ra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πyδ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:rsidR="00BD736A" w:rsidRDefault="00BD736A" w:rsidP="0093738A">
      <w:pPr>
        <w:bidi/>
        <w:rPr>
          <w:i/>
          <w:rtl/>
        </w:rPr>
      </w:pPr>
      <w:r>
        <w:rPr>
          <w:rFonts w:hint="cs"/>
          <w:i/>
          <w:rtl/>
        </w:rPr>
        <w:t>לכן נקבל:</w:t>
      </w:r>
      <w:r w:rsidR="00CF48AC">
        <w:rPr>
          <w:rFonts w:hint="cs"/>
          <w:i/>
          <w:rtl/>
        </w:rPr>
        <w:t xml:space="preserve">                                        </w:t>
      </w:r>
      <w:r>
        <w:rPr>
          <w:rFonts w:hint="cs"/>
          <w:i/>
          <w:rtl/>
        </w:rPr>
        <w:t xml:space="preserve">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=δ</m:t>
        </m:r>
        <m:rad>
          <m:radPr>
            <m:degHide m:val="on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2π</m:t>
            </m:r>
          </m:e>
        </m:ra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πxδ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δ</m:t>
        </m:r>
        <m:rad>
          <m:radPr>
            <m:degHide m:val="on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2π</m:t>
            </m:r>
          </m:e>
        </m:ra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πyδ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=2π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sup>
        </m:sSup>
      </m:oMath>
    </w:p>
    <w:p w:rsidR="00CF48AC" w:rsidRPr="00BD736A" w:rsidRDefault="00CF48AC" w:rsidP="00CF48AC">
      <w:pPr>
        <w:bidi/>
        <w:rPr>
          <w:i/>
        </w:rPr>
      </w:pPr>
      <w:r>
        <w:rPr>
          <w:rFonts w:hint="cs"/>
          <w:i/>
          <w:rtl/>
        </w:rPr>
        <w:t>מש"ל.</w:t>
      </w:r>
    </w:p>
    <w:p w:rsidR="00241CB9" w:rsidRPr="00BA2E2D" w:rsidRDefault="00AD38B0" w:rsidP="00993C67">
      <w:pPr>
        <w:bidi/>
        <w:rPr>
          <w:rtl/>
        </w:rPr>
      </w:pPr>
      <w:r w:rsidRPr="00AD38B0">
        <w:rPr>
          <w:rFonts w:hint="cs"/>
          <w:i/>
          <w:rtl/>
        </w:rPr>
        <w:t xml:space="preserve">                       </w:t>
      </w:r>
    </w:p>
    <w:p w:rsidR="003E09BB" w:rsidRDefault="003E09BB" w:rsidP="003E09BB">
      <w:pPr>
        <w:bidi/>
        <w:rPr>
          <w:rtl/>
        </w:rPr>
      </w:pPr>
    </w:p>
    <w:p w:rsidR="00BD736A" w:rsidRDefault="00BD736A" w:rsidP="00BD736A">
      <w:pPr>
        <w:bidi/>
        <w:rPr>
          <w:rtl/>
        </w:rPr>
      </w:pPr>
    </w:p>
    <w:p w:rsidR="003E09BB" w:rsidRDefault="003E09BB" w:rsidP="003E09BB">
      <w:pPr>
        <w:bidi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שאלה 3:</w:t>
      </w:r>
    </w:p>
    <w:p w:rsidR="003E09BB" w:rsidRDefault="00290115" w:rsidP="00A30C87">
      <w:pPr>
        <w:bidi/>
        <w:rPr>
          <w:i/>
          <w:rtl/>
        </w:rPr>
      </w:pPr>
      <w:r>
        <w:rPr>
          <w:rFonts w:hint="cs"/>
          <w:b/>
          <w:bCs/>
          <w:u w:val="single"/>
          <w:rtl/>
        </w:rPr>
        <w:t>שאלה 4.17</w:t>
      </w:r>
      <w:r w:rsidR="00A30C87">
        <w:rPr>
          <w:rFonts w:hint="cs"/>
          <w:b/>
          <w:bCs/>
          <w:u w:val="single"/>
          <w:rtl/>
        </w:rPr>
        <w:t xml:space="preserve"> מהספר לימוד</w:t>
      </w:r>
      <w:r>
        <w:rPr>
          <w:rFonts w:hint="cs"/>
          <w:b/>
          <w:bCs/>
          <w:u w:val="single"/>
          <w:rtl/>
        </w:rPr>
        <w:t xml:space="preserve">: </w:t>
      </w:r>
      <w:r>
        <w:rPr>
          <w:rFonts w:hint="cs"/>
          <w:rtl/>
        </w:rPr>
        <w:t>עלינו להראות שהתמרת פורייה של פונקציה רציפה</w:t>
      </w:r>
      <w:r w:rsidR="00A30C87">
        <w:rPr>
          <w:rFonts w:hint="cs"/>
          <w:rtl/>
        </w:rPr>
        <w:t xml:space="preserve">         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t,z</m:t>
            </m:r>
          </m:e>
        </m:d>
        <m:r>
          <w:rPr>
            <w:rFonts w:ascii="Cambria Math" w:hAnsi="Cambria Math"/>
          </w:rPr>
          <m:t>=Asin(2π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t+2π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z) </m:t>
        </m:r>
      </m:oMath>
      <w:r>
        <w:rPr>
          <w:rFonts w:hint="cs"/>
          <w:rtl/>
        </w:rPr>
        <w:t xml:space="preserve"> תהיה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μ,v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hint="cs"/>
          <w:i/>
          <w:rtl/>
        </w:rPr>
        <w:t>.</w:t>
      </w:r>
    </w:p>
    <w:p w:rsidR="00DB0062" w:rsidRPr="00DB0062" w:rsidRDefault="00290115" w:rsidP="00A30C87">
      <w:pPr>
        <w:bidi/>
        <w:rPr>
          <w:i/>
          <w:rtl/>
        </w:rPr>
      </w:pPr>
      <w:r>
        <w:rPr>
          <w:rFonts w:hint="cs"/>
          <w:i/>
          <w:rtl/>
        </w:rPr>
        <w:t>לפי נוסחה שיש בספר לימוד 4.5-7 :</w:t>
      </w:r>
      <w:r w:rsidR="008747C4">
        <w:rPr>
          <w:rFonts w:hint="cs"/>
          <w:i/>
          <w:rtl/>
        </w:rPr>
        <w:t xml:space="preserve">                                        </w:t>
      </w:r>
      <w:r>
        <w:rPr>
          <w:rFonts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μ,v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-j2π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μt+vz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dtdz</m:t>
            </m:r>
          </m:e>
        </m:nary>
      </m:oMath>
    </w:p>
    <w:p w:rsidR="008747C4" w:rsidRDefault="008747C4" w:rsidP="008747C4">
      <w:pPr>
        <w:bidi/>
        <w:rPr>
          <w:i/>
          <w:rtl/>
        </w:rPr>
      </w:pPr>
      <w:r>
        <w:rPr>
          <w:rFonts w:hint="cs"/>
          <w:i/>
          <w:rtl/>
        </w:rPr>
        <w:t xml:space="preserve">נציב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t,z</m:t>
            </m:r>
          </m:e>
        </m:d>
      </m:oMath>
      <w:r>
        <w:rPr>
          <w:rFonts w:hint="cs"/>
          <w:i/>
          <w:rtl/>
        </w:rPr>
        <w:t xml:space="preserve"> נקבל:                                           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μ,v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sin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t+2π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z)e</m:t>
                </m:r>
              </m:e>
              <m:sup>
                <m:r>
                  <w:rPr>
                    <w:rFonts w:ascii="Cambria Math" w:hAnsi="Cambria Math"/>
                  </w:rPr>
                  <m:t>-j2π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μt+vz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dtdz</m:t>
            </m:r>
          </m:e>
        </m:nary>
      </m:oMath>
    </w:p>
    <w:p w:rsidR="00A30C87" w:rsidRDefault="00A30C87" w:rsidP="0066400C">
      <w:pPr>
        <w:bidi/>
        <w:rPr>
          <w:i/>
          <w:rtl/>
        </w:rPr>
      </w:pPr>
      <w:r>
        <w:rPr>
          <w:rFonts w:hint="cs"/>
          <w:i/>
          <w:rtl/>
        </w:rPr>
        <w:t>לפי נוסחת אוילר:</w:t>
      </w:r>
      <w:r w:rsidR="0066400C">
        <w:rPr>
          <w:rFonts w:hint="cs"/>
          <w:i/>
          <w:rtl/>
        </w:rPr>
        <w:t xml:space="preserve">                                 </w:t>
      </w:r>
      <w:r>
        <w:rPr>
          <w:rFonts w:hint="cs"/>
          <w:i/>
          <w:rtl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sin(2π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t+2π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z)=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2j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j2π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-j2π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sup>
            </m:sSup>
          </m:e>
        </m:d>
      </m:oMath>
    </w:p>
    <w:p w:rsidR="00CD6099" w:rsidRDefault="0066400C" w:rsidP="0066400C">
      <w:pPr>
        <w:bidi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נציב (1) בתוך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μ,v</m:t>
            </m:r>
          </m:e>
        </m:d>
      </m:oMath>
      <w:r>
        <w:rPr>
          <w:rFonts w:eastAsiaTheme="minorEastAsia" w:hint="cs"/>
          <w:i/>
          <w:rtl/>
        </w:rPr>
        <w:t xml:space="preserve"> נקבל:          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μ,v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2j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-j2π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-j2π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μt+vz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dtdz</m:t>
            </m:r>
          </m:e>
        </m:nary>
      </m:oMath>
      <w:r>
        <w:rPr>
          <w:rFonts w:eastAsiaTheme="minorEastAsia" w:hint="cs"/>
          <w:i/>
          <w:rtl/>
        </w:rPr>
        <w:t xml:space="preserve">      </w:t>
      </w:r>
    </w:p>
    <w:p w:rsidR="00167C98" w:rsidRDefault="00CD6099" w:rsidP="00167C9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מהתכונה של ליניאריו</w:t>
      </w:r>
      <w:r>
        <w:rPr>
          <w:rFonts w:eastAsiaTheme="minorEastAsia" w:hint="eastAsia"/>
          <w:i/>
          <w:rtl/>
        </w:rPr>
        <w:t>ת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&lt;=&gt;a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</m:oMath>
      <w:r w:rsidR="00300BA1">
        <w:rPr>
          <w:rFonts w:eastAsiaTheme="minorEastAsia" w:hint="cs"/>
          <w:i/>
          <w:rtl/>
        </w:rPr>
        <w:t xml:space="preserve"> טבלה 4.3 מה</w:t>
      </w:r>
      <w:r>
        <w:rPr>
          <w:rFonts w:eastAsiaTheme="minorEastAsia" w:hint="cs"/>
          <w:i/>
          <w:rtl/>
        </w:rPr>
        <w:t>ספר נובע:</w:t>
      </w:r>
      <w:r w:rsidR="0066400C">
        <w:rPr>
          <w:rFonts w:eastAsiaTheme="minorEastAsia" w:hint="cs"/>
          <w:i/>
          <w:rtl/>
        </w:rPr>
        <w:t xml:space="preserve">  </w:t>
      </w:r>
    </w:p>
    <w:p w:rsidR="00300BA1" w:rsidRDefault="00167C98" w:rsidP="00167C98">
      <w:pPr>
        <w:bidi/>
        <w:rPr>
          <w:rFonts w:eastAsiaTheme="minorEastAsia"/>
          <w:i/>
          <w:rtl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μ,v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2j</m:t>
            </m:r>
          </m:den>
        </m:f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-j2πt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j2πz(v-v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dtdz-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2j</m:t>
                </m:r>
              </m:den>
            </m:f>
            <m:nary>
              <m:naryPr>
                <m:chr m:val="∬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-j2πt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μ+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j2πz(v+v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dtdz</m:t>
                </m:r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 xml:space="preserve">                         </m:t>
        </m:r>
      </m:oMath>
      <w:r w:rsidR="0066400C">
        <w:rPr>
          <w:rFonts w:eastAsiaTheme="minorEastAsia" w:hint="cs"/>
          <w:i/>
          <w:rtl/>
        </w:rPr>
        <w:t xml:space="preserve">   </w:t>
      </w:r>
      <w:r>
        <w:rPr>
          <w:rFonts w:eastAsiaTheme="minorEastAsia" w:hint="cs"/>
          <w:i/>
          <w:rtl/>
        </w:rPr>
        <w:t xml:space="preserve"> </w:t>
      </w:r>
    </w:p>
    <w:p w:rsidR="006126F5" w:rsidRDefault="00300BA1" w:rsidP="003D15C8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נשתמש בתכונת של תרגום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i2π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x/M+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/N</m:t>
                </m:r>
              </m:e>
            </m:d>
          </m:sup>
        </m:sSup>
        <m:r>
          <w:rPr>
            <w:rFonts w:ascii="Cambria Math" w:eastAsiaTheme="minorEastAsia" w:hAnsi="Cambria Math"/>
          </w:rPr>
          <m:t>&lt;=&gt;F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,v-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167C98">
        <w:rPr>
          <w:rFonts w:eastAsiaTheme="minorEastAsia" w:hint="cs"/>
          <w:i/>
          <w:rtl/>
        </w:rPr>
        <w:t xml:space="preserve">  </w:t>
      </w:r>
      <w:r>
        <w:rPr>
          <w:rFonts w:eastAsiaTheme="minorEastAsia" w:hint="cs"/>
          <w:i/>
          <w:rtl/>
        </w:rPr>
        <w:t>טבלה 4.3 מהספר ונקבל:</w:t>
      </w:r>
      <w:r w:rsidR="00167C98">
        <w:rPr>
          <w:rFonts w:eastAsiaTheme="minorEastAsia" w:hint="cs"/>
          <w:i/>
          <w:rtl/>
        </w:rP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μ,v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2j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</m:t>
                    </m:r>
                  </m:sub>
                </m:sSub>
                <m: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</m:t>
                    </m:r>
                  </m:sub>
                </m:sSub>
                <m:r>
                  <w:rPr>
                    <w:rFonts w:ascii="Cambria Math" w:hAnsi="Cambria Math"/>
                  </w:rPr>
                  <m:t>v+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167C98">
        <w:rPr>
          <w:rFonts w:eastAsiaTheme="minorEastAsia" w:hint="cs"/>
          <w:i/>
          <w:rtl/>
        </w:rPr>
        <w:t xml:space="preserve">  </w:t>
      </w:r>
      <w:r w:rsidR="0073683A">
        <w:rPr>
          <w:rFonts w:eastAsiaTheme="minorEastAsia" w:hint="cs"/>
          <w:i/>
          <w:rtl/>
        </w:rPr>
        <w:t xml:space="preserve">  בשוויון האחרון הכפלנו ב-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j</m:t>
            </m:r>
          </m:den>
        </m:f>
      </m:oMath>
      <w:r w:rsidR="0073683A">
        <w:rPr>
          <w:rFonts w:eastAsiaTheme="minorEastAsia" w:hint="cs"/>
          <w:i/>
          <w:rtl/>
        </w:rPr>
        <w:t xml:space="preserve"> </w:t>
      </w:r>
      <w:r w:rsidR="005A3FB8">
        <w:rPr>
          <w:rFonts w:eastAsiaTheme="minorEastAsia" w:hint="cs"/>
          <w:i/>
          <w:rtl/>
        </w:rPr>
        <w:t xml:space="preserve">וקיבלנו במכנה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=-1</m:t>
        </m:r>
      </m:oMath>
      <w:r w:rsidR="0073683A">
        <w:rPr>
          <w:rFonts w:eastAsiaTheme="minorEastAsia" w:hint="cs"/>
          <w:i/>
          <w:rtl/>
        </w:rPr>
        <w:t>.</w:t>
      </w:r>
      <w:r w:rsidR="003D15C8">
        <w:rPr>
          <w:rFonts w:eastAsiaTheme="minorEastAsia" w:hint="cs"/>
          <w:i/>
          <w:rtl/>
        </w:rPr>
        <w:t>מש"ל.</w:t>
      </w:r>
      <w:r w:rsidR="00167C98">
        <w:rPr>
          <w:rFonts w:eastAsiaTheme="minorEastAsia" w:hint="cs"/>
          <w:i/>
          <w:rtl/>
        </w:rPr>
        <w:t xml:space="preserve">  </w:t>
      </w:r>
    </w:p>
    <w:p w:rsidR="00E56A04" w:rsidRDefault="006126F5" w:rsidP="00E56A04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 xml:space="preserve">שאלה 4.19 מהספר לימוד: </w:t>
      </w:r>
      <w:r>
        <w:rPr>
          <w:rFonts w:hint="cs"/>
          <w:rtl/>
        </w:rPr>
        <w:t xml:space="preserve">עלינו להראות שהתמרת פורייה של פונקציה </w:t>
      </w:r>
      <w:r w:rsidR="00E56A04">
        <w:rPr>
          <w:rFonts w:hint="cs"/>
          <w:rtl/>
        </w:rPr>
        <w:t xml:space="preserve">בדידה                               </w:t>
      </w:r>
      <m:oMath>
        <m:r>
          <w:rPr>
            <w:rFonts w:ascii="Cambria Math" w:hAnsi="Cambria Math"/>
          </w:rPr>
          <m:t>f(x,y)=sin(2π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x+2π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y)</m:t>
        </m:r>
      </m:oMath>
      <w:r w:rsidR="00E56A04">
        <w:rPr>
          <w:rtl/>
        </w:rPr>
        <w:t xml:space="preserve"> </w:t>
      </w:r>
      <w:r w:rsidR="00E56A04">
        <w:rPr>
          <w:rFonts w:hint="cs"/>
          <w:rtl/>
        </w:rPr>
        <w:t>תהיה</w:t>
      </w:r>
      <w:r w:rsidR="00E56A04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F(u,v)=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[δ(u+M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,v+N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)-δ(u-M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,v-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)]</m:t>
        </m:r>
      </m:oMath>
    </w:p>
    <w:p w:rsidR="005E24A2" w:rsidRDefault="007402D1" w:rsidP="007402D1">
      <w:pPr>
        <w:bidi/>
        <w:rPr>
          <w:rFonts w:eastAsiaTheme="minorEastAsia"/>
          <w:rtl/>
        </w:rPr>
      </w:pPr>
      <w:r>
        <w:rPr>
          <w:rFonts w:hint="cs"/>
          <w:rtl/>
        </w:rPr>
        <w:t>לפי נוסחה בספר לימוד 4.5-15:</w:t>
      </w:r>
      <w:r w:rsidR="005E24A2">
        <w:rPr>
          <w:rFonts w:hint="cs"/>
          <w:rtl/>
        </w:rPr>
        <w:t xml:space="preserve">                                          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F(u,v)=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y=0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ux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vy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sup>
                </m:sSup>
              </m:e>
            </m:nary>
          </m:e>
        </m:nary>
      </m:oMath>
      <w:r>
        <w:rPr>
          <w:rFonts w:eastAsiaTheme="minorEastAsia"/>
        </w:rPr>
        <w:t xml:space="preserve"> </w:t>
      </w:r>
      <w:r>
        <w:rPr>
          <w:rFonts w:hint="cs"/>
          <w:rtl/>
        </w:rPr>
        <w:t xml:space="preserve"> </w:t>
      </w:r>
    </w:p>
    <w:p w:rsidR="005E24A2" w:rsidRDefault="005E24A2" w:rsidP="005E24A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נציב</w:t>
      </w:r>
      <w:r w:rsidR="007402D1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 w:hint="cs"/>
          <w:rtl/>
        </w:rPr>
        <w:t xml:space="preserve"> ונקבל:                                 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y=0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sin(2π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x+2π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y)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ux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vy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sup>
                </m:sSup>
              </m:e>
            </m:nary>
          </m:e>
        </m:nary>
      </m:oMath>
    </w:p>
    <w:p w:rsidR="00196C29" w:rsidRDefault="005E24A2" w:rsidP="00196C2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לפי נוסחת אוילר:</w:t>
      </w:r>
      <w:r w:rsidR="00196C29">
        <w:rPr>
          <w:rFonts w:eastAsiaTheme="minorEastAsia" w:hint="cs"/>
          <w:rtl/>
        </w:rPr>
        <w:t xml:space="preserve">                </w:t>
      </w:r>
      <w:r w:rsidR="00812FAB">
        <w:rPr>
          <w:rFonts w:eastAsiaTheme="minorEastAsia" w:hint="cs"/>
          <w:rtl/>
        </w:rPr>
        <w:t xml:space="preserve">               </w:t>
      </w:r>
      <w:r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sin(2π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x+2π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y)=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2j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j2π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-j2π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p>
            </m:sSup>
          </m:e>
        </m:d>
      </m:oMath>
    </w:p>
    <w:p w:rsidR="00196C29" w:rsidRDefault="00196C29" w:rsidP="00196C29">
      <w:pPr>
        <w:bidi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נציב (1) בתוך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μ,v</m:t>
            </m:r>
          </m:e>
        </m:d>
      </m:oMath>
      <w:r>
        <w:rPr>
          <w:rFonts w:eastAsiaTheme="minorEastAsia" w:hint="cs"/>
          <w:i/>
          <w:rtl/>
        </w:rPr>
        <w:t xml:space="preserve"> נקבל:      </w:t>
      </w:r>
      <m:oMath>
        <m:r>
          <w:rPr>
            <w:rFonts w:ascii="Cambria Math" w:hAnsi="Cambria Math"/>
          </w:rPr>
          <m:t>F(u,v)=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y=0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2j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j2π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-j2π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ux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vy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sup>
                </m:sSup>
              </m:e>
            </m:nary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    </w:t>
      </w:r>
    </w:p>
    <w:p w:rsidR="00196C29" w:rsidRDefault="00196C29" w:rsidP="003D15C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מהתכונה של ליניאריו</w:t>
      </w:r>
      <w:r>
        <w:rPr>
          <w:rFonts w:eastAsiaTheme="minorEastAsia" w:hint="eastAsia"/>
          <w:i/>
          <w:rtl/>
        </w:rPr>
        <w:t>ת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&lt;=&gt;a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</m:oMath>
      <w:r>
        <w:rPr>
          <w:rFonts w:eastAsiaTheme="minorEastAsia" w:hint="cs"/>
          <w:i/>
          <w:rtl/>
        </w:rPr>
        <w:t xml:space="preserve"> טבלה 4.3 מהספר נובע:  </w:t>
      </w:r>
      <m:oMath>
        <m:r>
          <w:rPr>
            <w:rFonts w:ascii="Cambria Math" w:hAnsi="Cambria Math"/>
          </w:rPr>
          <m:t>F(u,v)=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y=0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2j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-j2πt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μ-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M)-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j2π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z(v-v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M-1</m:t>
                    </m:r>
                  </m:sup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y=0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2j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-j2πt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M)-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j2πz(v-v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e>
                </m:nary>
              </m:e>
            </m:nary>
          </m:e>
        </m:nary>
      </m:oMath>
    </w:p>
    <w:p w:rsidR="00B236FE" w:rsidRDefault="00B236FE" w:rsidP="00B236F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נשתמש בתכונת של תרגום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i2π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x/M+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/N</m:t>
                </m:r>
              </m:e>
            </m:d>
          </m:sup>
        </m:sSup>
        <m:r>
          <w:rPr>
            <w:rFonts w:ascii="Cambria Math" w:eastAsiaTheme="minorEastAsia" w:hAnsi="Cambria Math"/>
          </w:rPr>
          <m:t>&lt;=&gt;F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,v-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 טבלה 4.3 מהספר ונקבל:   </w:t>
      </w:r>
    </w:p>
    <w:p w:rsidR="003D15C8" w:rsidRDefault="00B236FE" w:rsidP="00715031">
      <w:pPr>
        <w:bidi/>
        <w:rPr>
          <w:rFonts w:eastAsiaTheme="minorEastAsia"/>
          <w:i/>
          <w:sz w:val="20"/>
          <w:szCs w:val="20"/>
          <w:rtl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u,v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2j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u-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-δ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u+M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v+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j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,v+N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-δ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u-M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</m:oMath>
      <w:r w:rsidRPr="00715031">
        <w:rPr>
          <w:rFonts w:eastAsiaTheme="minorEastAsia" w:hint="cs"/>
          <w:i/>
          <w:sz w:val="20"/>
          <w:szCs w:val="20"/>
          <w:rtl/>
        </w:rPr>
        <w:t xml:space="preserve">   </w:t>
      </w:r>
    </w:p>
    <w:p w:rsidR="00B236FE" w:rsidRPr="00715031" w:rsidRDefault="0073683A" w:rsidP="003D15C8">
      <w:pPr>
        <w:bidi/>
        <w:rPr>
          <w:rFonts w:eastAsiaTheme="minorEastAsia" w:hint="cs"/>
          <w:i/>
          <w:sz w:val="20"/>
          <w:szCs w:val="20"/>
          <w:rtl/>
        </w:rPr>
      </w:pPr>
      <w:r>
        <w:rPr>
          <w:rFonts w:eastAsiaTheme="minorEastAsia" w:hint="cs"/>
          <w:i/>
          <w:rtl/>
        </w:rPr>
        <w:t xml:space="preserve">בשוויון האחרון הכפלנו ב-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j</m:t>
            </m:r>
          </m:den>
        </m:f>
      </m:oMath>
      <w:r>
        <w:rPr>
          <w:rFonts w:eastAsiaTheme="minorEastAsia" w:hint="cs"/>
          <w:i/>
          <w:rtl/>
        </w:rPr>
        <w:t xml:space="preserve"> </w:t>
      </w:r>
      <w:r w:rsidR="005A3FB8">
        <w:rPr>
          <w:rFonts w:eastAsiaTheme="minorEastAsia" w:hint="cs"/>
          <w:i/>
          <w:rtl/>
        </w:rPr>
        <w:t xml:space="preserve">וקיבלנו במכנה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i/>
          <w:rtl/>
        </w:rPr>
        <w:t>.</w:t>
      </w:r>
      <w:r w:rsidR="003D15C8">
        <w:rPr>
          <w:rFonts w:eastAsiaTheme="minorEastAsia" w:hint="cs"/>
          <w:i/>
          <w:sz w:val="20"/>
          <w:szCs w:val="20"/>
          <w:rtl/>
        </w:rPr>
        <w:t>מש"ל.</w:t>
      </w:r>
      <w:r w:rsidR="00B236FE" w:rsidRPr="00715031">
        <w:rPr>
          <w:rFonts w:eastAsiaTheme="minorEastAsia" w:hint="cs"/>
          <w:i/>
          <w:sz w:val="20"/>
          <w:szCs w:val="20"/>
          <w:rtl/>
        </w:rPr>
        <w:t xml:space="preserve"> </w:t>
      </w:r>
    </w:p>
    <w:p w:rsidR="00B236FE" w:rsidRDefault="00B236FE" w:rsidP="00B236FE">
      <w:pPr>
        <w:bidi/>
        <w:rPr>
          <w:rFonts w:eastAsiaTheme="minorEastAsia"/>
          <w:i/>
          <w:rtl/>
        </w:rPr>
      </w:pPr>
    </w:p>
    <w:p w:rsidR="000571F5" w:rsidRDefault="000571F5" w:rsidP="000571F5">
      <w:pPr>
        <w:bidi/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noProof/>
          <w:u w:val="single"/>
          <w:rtl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6350</wp:posOffset>
            </wp:positionV>
            <wp:extent cx="1974850" cy="1600200"/>
            <wp:effectExtent l="19050" t="0" r="6350" b="0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6D79">
        <w:rPr>
          <w:rFonts w:eastAsiaTheme="minorEastAsia" w:hint="cs"/>
          <w:b/>
          <w:bCs/>
          <w:i/>
          <w:u w:val="single"/>
          <w:rtl/>
        </w:rPr>
        <w:t>שאלה 4:</w:t>
      </w:r>
      <w:r>
        <w:rPr>
          <w:rFonts w:eastAsiaTheme="minorEastAsia" w:hint="cs"/>
          <w:b/>
          <w:bCs/>
          <w:i/>
          <w:u w:val="single"/>
          <w:rtl/>
        </w:rPr>
        <w:t xml:space="preserve">  </w:t>
      </w:r>
    </w:p>
    <w:p w:rsidR="000571F5" w:rsidRDefault="000571F5" w:rsidP="000571F5">
      <w:pPr>
        <w:pStyle w:val="aa"/>
        <w:numPr>
          <w:ilvl w:val="0"/>
          <w:numId w:val="4"/>
        </w:numPr>
        <w:bidi/>
        <w:rPr>
          <w:rFonts w:eastAsiaTheme="minorEastAsia"/>
          <w:i/>
        </w:rPr>
      </w:pP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גוף נבדק</w:t>
      </w:r>
    </w:p>
    <w:p w:rsidR="000571F5" w:rsidRDefault="000571F5" w:rsidP="000571F5">
      <w:pPr>
        <w:pStyle w:val="aa"/>
        <w:numPr>
          <w:ilvl w:val="0"/>
          <w:numId w:val="4"/>
        </w:numPr>
        <w:bidi/>
        <w:rPr>
          <w:rFonts w:eastAsiaTheme="minorEastAsia"/>
          <w:i/>
        </w:rPr>
      </w:pP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>מקור קרינה(מקור שפולט קרניים מקבילות זו לזו)</w:t>
      </w:r>
    </w:p>
    <w:p w:rsidR="000571F5" w:rsidRDefault="000571F5" w:rsidP="000571F5">
      <w:pPr>
        <w:pStyle w:val="aa"/>
        <w:numPr>
          <w:ilvl w:val="0"/>
          <w:numId w:val="4"/>
        </w:numPr>
        <w:bidi/>
        <w:rPr>
          <w:rFonts w:eastAsiaTheme="minorEastAsia"/>
          <w:i/>
        </w:rPr>
      </w:pP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מערך גלאים(מצלמה שמכילה שורה של חישני קרינת רנטגן)</w:t>
      </w:r>
      <w:r w:rsidR="00110CF2">
        <w:rPr>
          <w:rFonts w:eastAsiaTheme="minorEastAsia" w:hint="cs"/>
          <w:i/>
          <w:rtl/>
        </w:rPr>
        <w:t xml:space="preserve">שלוקחים </w:t>
      </w:r>
    </w:p>
    <w:p w:rsidR="000571F5" w:rsidRDefault="00017939" w:rsidP="00017939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הפונקציה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</m:oMath>
      <w:r>
        <w:rPr>
          <w:rFonts w:eastAsiaTheme="minorEastAsia" w:hint="cs"/>
          <w:i/>
          <w:rtl/>
        </w:rPr>
        <w:t xml:space="preserve"> מתארת את סכום הצפיפות של נקודות                                                             דרכן עברה הקרן שפגעה במערך הקולטים בנקודה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017939" w:rsidRDefault="00017939" w:rsidP="00017939">
      <w:pPr>
        <w:pStyle w:val="aa"/>
        <w:numPr>
          <w:ilvl w:val="0"/>
          <w:numId w:val="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משוואה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-i2π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dxdy</m:t>
            </m:r>
          </m:e>
        </m:nary>
      </m:oMath>
      <w:r w:rsidR="00603EBE">
        <w:rPr>
          <w:rFonts w:eastAsiaTheme="minorEastAsia" w:hint="cs"/>
          <w:i/>
          <w:rtl/>
        </w:rPr>
        <w:t xml:space="preserve"> מתארת לנו שמבצעים התמרת פורייה על הפונקציה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603EBE">
        <w:rPr>
          <w:rFonts w:eastAsiaTheme="minorEastAsia" w:hint="cs"/>
          <w:i/>
          <w:rtl/>
        </w:rPr>
        <w:t>.</w:t>
      </w:r>
    </w:p>
    <w:p w:rsidR="00603EBE" w:rsidRPr="00110CF2" w:rsidRDefault="00603EBE" w:rsidP="00110CF2">
      <w:pPr>
        <w:pStyle w:val="aa"/>
        <w:numPr>
          <w:ilvl w:val="0"/>
          <w:numId w:val="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משוואה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,0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-i2π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dxdy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dy)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nary>
      </m:oMath>
      <w:r w:rsidR="00BB0379">
        <w:rPr>
          <w:rFonts w:eastAsiaTheme="minorEastAsia" w:hint="cs"/>
          <w:i/>
          <w:rtl/>
        </w:rPr>
        <w:t xml:space="preserve"> מתארת לנו שמבצעים התמרת פורייה כאשר מציבים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B0379">
        <w:rPr>
          <w:rFonts w:eastAsiaTheme="minorEastAsia" w:hint="cs"/>
          <w:i/>
          <w:rtl/>
        </w:rPr>
        <w:t xml:space="preserve"> כלומר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="00BB0379">
        <w:rPr>
          <w:rFonts w:eastAsiaTheme="minorEastAsia" w:hint="cs"/>
          <w:i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BB0379">
        <w:rPr>
          <w:rFonts w:eastAsiaTheme="minorEastAsia" w:hint="cs"/>
          <w:i/>
          <w:rtl/>
        </w:rPr>
        <w:t xml:space="preserve">  מייצג את ציר ה- </w:t>
      </w:r>
      <m:oMath>
        <m:r>
          <w:rPr>
            <w:rFonts w:ascii="Cambria Math" w:eastAsiaTheme="minorEastAsia" w:hAnsi="Cambria Math"/>
          </w:rPr>
          <m:t>y</m:t>
        </m:r>
      </m:oMath>
      <w:r w:rsidR="00BB0379">
        <w:rPr>
          <w:rFonts w:eastAsiaTheme="minorEastAsia" w:hint="cs"/>
          <w:i/>
          <w:rtl/>
        </w:rPr>
        <w:t xml:space="preserve"> </w:t>
      </w:r>
      <w:r w:rsidR="00110CF2">
        <w:rPr>
          <w:rFonts w:eastAsiaTheme="minorEastAsia" w:hint="cs"/>
          <w:i/>
          <w:rtl/>
        </w:rPr>
        <w:t>כך שלוקחים אינטגרל לאורך ציר ה-</w:t>
      </w:r>
      <m:oMath>
        <m:r>
          <w:rPr>
            <w:rFonts w:ascii="Cambria Math" w:eastAsiaTheme="minorEastAsia" w:hAnsi="Cambria Math"/>
          </w:rPr>
          <m:t xml:space="preserve"> x</m:t>
        </m:r>
      </m:oMath>
      <w:r w:rsidR="00110CF2">
        <w:rPr>
          <w:rFonts w:eastAsiaTheme="minorEastAsia" w:hint="cs"/>
          <w:i/>
          <w:rtl/>
        </w:rPr>
        <w:t xml:space="preserve">איפה ש- </w:t>
      </w:r>
      <m:oMath>
        <m:r>
          <w:rPr>
            <w:rFonts w:ascii="Cambria Math" w:eastAsiaTheme="minorEastAsia" w:hAnsi="Cambria Math"/>
          </w:rPr>
          <m:t>y=0</m:t>
        </m:r>
      </m:oMath>
      <w:r w:rsidR="00110CF2">
        <w:rPr>
          <w:rFonts w:eastAsiaTheme="minorEastAsia" w:hint="cs"/>
          <w:i/>
          <w:iCs/>
          <w:rtl/>
        </w:rPr>
        <w:t>.</w:t>
      </w:r>
    </w:p>
    <w:p w:rsidR="00110CF2" w:rsidRDefault="00110CF2" w:rsidP="00110CF2">
      <w:pPr>
        <w:pStyle w:val="aa"/>
        <w:numPr>
          <w:ilvl w:val="0"/>
          <w:numId w:val="5"/>
        </w:numPr>
        <w:bidi/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לפי נתון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</m:oMath>
      <w:r>
        <w:rPr>
          <w:rFonts w:eastAsiaTheme="minorEastAsia" w:hint="cs"/>
          <w:i/>
          <w:rtl/>
        </w:rPr>
        <w:t xml:space="preserve"> ואם נציב  לתוך משוואה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dy)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nary>
      </m:oMath>
      <w:r>
        <w:rPr>
          <w:rFonts w:eastAsiaTheme="minorEastAsia" w:hint="cs"/>
          <w:i/>
          <w:rtl/>
        </w:rPr>
        <w:t xml:space="preserve"> נקבל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 w:hint="cs"/>
          <w:i/>
          <w:rtl/>
        </w:rPr>
        <w:t xml:space="preserve"> כנדרש.</w:t>
      </w:r>
    </w:p>
    <w:p w:rsidR="00110CF2" w:rsidRDefault="00A61010" w:rsidP="008443D9">
      <w:pPr>
        <w:pStyle w:val="aa"/>
        <w:numPr>
          <w:ilvl w:val="0"/>
          <w:numId w:val="5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 w:hint="cs"/>
          <w:i/>
          <w:rtl/>
        </w:rPr>
        <w:t xml:space="preserve"> זה התמרת פורייה חד מימדי מ-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 w:hint="cs"/>
          <w:i/>
          <w:rtl/>
        </w:rPr>
        <w:t xml:space="preserve"> שהיא הטלה יחידה שמתקבלת בזווית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α</m:t>
        </m:r>
      </m:oMath>
      <w:r>
        <w:rPr>
          <w:rFonts w:eastAsiaTheme="minorEastAsia" w:hint="cs"/>
          <w:i/>
          <w:rtl/>
        </w:rPr>
        <w:t xml:space="preserve">. </w:t>
      </w:r>
      <w:r w:rsidR="00826057">
        <w:rPr>
          <w:rFonts w:eastAsiaTheme="minorEastAsia" w:hint="cs"/>
          <w:i/>
          <w:rtl/>
        </w:rPr>
        <w:t>ה</w:t>
      </w:r>
      <w:r>
        <w:rPr>
          <w:rFonts w:eastAsiaTheme="minorEastAsia" w:hint="cs"/>
          <w:i/>
          <w:rtl/>
        </w:rPr>
        <w:t xml:space="preserve">משוואה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ω,θ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i2πωρ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dω</m:t>
                        </m:r>
                      </m:e>
                    </m:nary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ρ=xcosθ+ysinθ</m:t>
                </m:r>
              </m:sub>
            </m:sSub>
            <m:r>
              <w:rPr>
                <w:rFonts w:ascii="Cambria Math" w:eastAsiaTheme="minorEastAsia" w:hAnsi="Cambria Math"/>
              </w:rPr>
              <m:t>dθ</m:t>
            </m:r>
          </m:e>
        </m:nary>
      </m:oMath>
      <w:r w:rsidR="00826057">
        <w:rPr>
          <w:rFonts w:eastAsiaTheme="minorEastAsia" w:hint="cs"/>
          <w:i/>
          <w:rtl/>
        </w:rPr>
        <w:t xml:space="preserve"> </w:t>
      </w:r>
      <w:r w:rsidR="008443D9">
        <w:rPr>
          <w:rFonts w:eastAsiaTheme="minorEastAsia" w:hint="cs"/>
          <w:i/>
          <w:rtl/>
        </w:rPr>
        <w:t>(</w:t>
      </w:r>
      <w:r w:rsidR="00826057">
        <w:rPr>
          <w:rFonts w:eastAsiaTheme="minorEastAsia" w:hint="cs"/>
          <w:i/>
          <w:rtl/>
        </w:rPr>
        <w:t xml:space="preserve">שפירושה חישוב של תמונה מלאה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826057">
        <w:rPr>
          <w:rFonts w:eastAsiaTheme="minorEastAsia" w:hint="cs"/>
          <w:i/>
          <w:iCs/>
          <w:rtl/>
        </w:rPr>
        <w:t xml:space="preserve"> </w:t>
      </w:r>
      <w:r w:rsidR="008443D9">
        <w:rPr>
          <w:rFonts w:eastAsiaTheme="minorEastAsia" w:hint="cs"/>
          <w:i/>
          <w:rtl/>
        </w:rPr>
        <w:t xml:space="preserve">כך שיחס </w:t>
      </w:r>
      <m:oMath>
        <m:r>
          <w:rPr>
            <w:rFonts w:ascii="Cambria Math" w:eastAsiaTheme="minorEastAsia" w:hAnsi="Cambria Math"/>
          </w:rPr>
          <m:t>dx dy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ω dω dθ</m:t>
        </m:r>
      </m:oMath>
      <w:r w:rsidR="008443D9">
        <w:rPr>
          <w:rFonts w:eastAsiaTheme="minorEastAsia" w:hint="cs"/>
          <w:i/>
          <w:rtl/>
        </w:rPr>
        <w:t xml:space="preserve"> נובע מהיסודות של חשבון אינטגרלי כאשר משתמשים ביקוביאן כבסיס חילוף של משתנים ) </w:t>
      </w:r>
      <w:r w:rsidR="00826057">
        <w:rPr>
          <w:rFonts w:eastAsiaTheme="minorEastAsia" w:hint="cs"/>
          <w:i/>
          <w:rtl/>
        </w:rPr>
        <w:t xml:space="preserve">אומרת לנו איזה צעדים צריך לבצע כדי לשחזר תמונה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826057">
        <w:rPr>
          <w:rFonts w:eastAsiaTheme="minorEastAsia" w:hint="cs"/>
          <w:i/>
          <w:rtl/>
        </w:rPr>
        <w:t xml:space="preserve"> :</w:t>
      </w:r>
    </w:p>
    <w:p w:rsidR="00826057" w:rsidRDefault="00407D22" w:rsidP="00826057">
      <w:pPr>
        <w:pStyle w:val="aa"/>
        <w:numPr>
          <w:ilvl w:val="0"/>
          <w:numId w:val="6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לחשב התמרת פורייה חד-מימדי של כל הטלה.</w:t>
      </w:r>
    </w:p>
    <w:p w:rsidR="00407D22" w:rsidRDefault="00407D22" w:rsidP="00407D22">
      <w:pPr>
        <w:pStyle w:val="aa"/>
        <w:numPr>
          <w:ilvl w:val="0"/>
          <w:numId w:val="6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להכפיל כל התמרת פורייה </w:t>
      </w:r>
      <w:r w:rsidR="00975FD0">
        <w:rPr>
          <w:rFonts w:eastAsiaTheme="minorEastAsia" w:hint="cs"/>
          <w:i/>
          <w:rtl/>
        </w:rPr>
        <w:t xml:space="preserve">בפונקצית מסנן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975FD0">
        <w:rPr>
          <w:rFonts w:eastAsiaTheme="minorEastAsia" w:hint="cs"/>
          <w:i/>
          <w:rtl/>
        </w:rPr>
        <w:t xml:space="preserve"> (מוסבר בספר).</w:t>
      </w:r>
    </w:p>
    <w:p w:rsidR="00975FD0" w:rsidRDefault="00975FD0" w:rsidP="00975FD0">
      <w:pPr>
        <w:pStyle w:val="aa"/>
        <w:numPr>
          <w:ilvl w:val="0"/>
          <w:numId w:val="6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לבצע התמרת פורייה הפוכה של כל פונקציה שהתקבלה אחרי הפעלת פונקצית מסנן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>.</w:t>
      </w:r>
    </w:p>
    <w:p w:rsidR="00975FD0" w:rsidRPr="00826057" w:rsidRDefault="00975FD0" w:rsidP="0082363D">
      <w:pPr>
        <w:pStyle w:val="aa"/>
        <w:numPr>
          <w:ilvl w:val="0"/>
          <w:numId w:val="6"/>
        </w:num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סיכום כל התמרות חד </w:t>
      </w:r>
      <w:r w:rsidR="008443D9">
        <w:rPr>
          <w:rFonts w:eastAsiaTheme="minorEastAsia" w:hint="cs"/>
          <w:i/>
          <w:rtl/>
        </w:rPr>
        <w:t>ממדיות</w:t>
      </w:r>
      <w:r>
        <w:rPr>
          <w:rFonts w:eastAsiaTheme="minorEastAsia" w:hint="cs"/>
          <w:i/>
          <w:rtl/>
        </w:rPr>
        <w:t xml:space="preserve"> משלב </w:t>
      </w:r>
      <w:r w:rsidR="0082363D">
        <w:rPr>
          <w:rFonts w:eastAsiaTheme="minorEastAsia"/>
          <w:i/>
        </w:rPr>
        <w:t>c</w:t>
      </w:r>
      <w:r>
        <w:rPr>
          <w:rFonts w:eastAsiaTheme="minorEastAsia" w:hint="cs"/>
          <w:i/>
          <w:rtl/>
        </w:rPr>
        <w:t>.</w:t>
      </w:r>
    </w:p>
    <w:p w:rsidR="000571F5" w:rsidRPr="000571F5" w:rsidRDefault="000571F5" w:rsidP="000571F5">
      <w:pPr>
        <w:pStyle w:val="aa"/>
        <w:bidi/>
        <w:rPr>
          <w:rFonts w:eastAsiaTheme="minorEastAsia" w:hint="cs"/>
          <w:i/>
          <w:rtl/>
        </w:rPr>
      </w:pPr>
    </w:p>
    <w:p w:rsidR="000571F5" w:rsidRPr="00216D79" w:rsidRDefault="000571F5" w:rsidP="000571F5">
      <w:pPr>
        <w:bidi/>
        <w:jc w:val="right"/>
        <w:rPr>
          <w:rFonts w:eastAsiaTheme="minorEastAsia"/>
          <w:b/>
          <w:bCs/>
          <w:i/>
          <w:u w:val="single"/>
          <w:rtl/>
        </w:rPr>
      </w:pPr>
    </w:p>
    <w:p w:rsidR="00B236FE" w:rsidRDefault="00B236FE" w:rsidP="00B236FE">
      <w:pPr>
        <w:bidi/>
        <w:rPr>
          <w:rFonts w:eastAsiaTheme="minorEastAsia"/>
          <w:i/>
          <w:rtl/>
        </w:rPr>
      </w:pPr>
    </w:p>
    <w:p w:rsidR="007402D1" w:rsidRPr="00196C29" w:rsidRDefault="00196C29" w:rsidP="00196C29">
      <w:pPr>
        <w:bidi/>
        <w:rPr>
          <w:rtl/>
        </w:rPr>
      </w:pPr>
      <w:r>
        <w:rPr>
          <w:rFonts w:eastAsiaTheme="minorEastAsia" w:hint="cs"/>
          <w:i/>
          <w:rtl/>
        </w:rPr>
        <w:t xml:space="preserve">    </w:t>
      </w: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</w:r>
    </w:p>
    <w:p w:rsidR="007402D1" w:rsidRDefault="007402D1" w:rsidP="007402D1">
      <w:r>
        <w:rPr>
          <w:rFonts w:hint="cs"/>
          <w:i/>
          <w:rtl/>
        </w:rPr>
        <w:t xml:space="preserve">                                                                                                      </w:t>
      </w:r>
    </w:p>
    <w:p w:rsidR="007402D1" w:rsidRDefault="007402D1" w:rsidP="007402D1">
      <w:pPr>
        <w:bidi/>
        <w:rPr>
          <w:rtl/>
        </w:rPr>
      </w:pPr>
      <w:r>
        <w:rPr>
          <w:rFonts w:hint="cs"/>
          <w:i/>
          <w:rtl/>
        </w:rPr>
        <w:t xml:space="preserve">                                </w:t>
      </w:r>
    </w:p>
    <w:p w:rsidR="006126F5" w:rsidRDefault="0069435A" w:rsidP="00E56A04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 </w:t>
      </w:r>
    </w:p>
    <w:p w:rsidR="0066400C" w:rsidRPr="00537393" w:rsidRDefault="00537393" w:rsidP="0053739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 </w:t>
      </w:r>
    </w:p>
    <w:sectPr w:rsidR="0066400C" w:rsidRPr="00537393" w:rsidSect="0045677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F4E" w:rsidRDefault="00DF1F4E" w:rsidP="00DE0885">
      <w:pPr>
        <w:spacing w:after="0" w:line="240" w:lineRule="auto"/>
      </w:pPr>
      <w:r>
        <w:separator/>
      </w:r>
    </w:p>
  </w:endnote>
  <w:endnote w:type="continuationSeparator" w:id="1">
    <w:p w:rsidR="00DF1F4E" w:rsidRDefault="00DF1F4E" w:rsidP="00DE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F4E" w:rsidRDefault="00DF1F4E" w:rsidP="00DE0885">
      <w:pPr>
        <w:spacing w:after="0" w:line="240" w:lineRule="auto"/>
      </w:pPr>
      <w:r>
        <w:separator/>
      </w:r>
    </w:p>
  </w:footnote>
  <w:footnote w:type="continuationSeparator" w:id="1">
    <w:p w:rsidR="00DF1F4E" w:rsidRDefault="00DF1F4E" w:rsidP="00DE0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623" w:rsidRPr="00430EDB" w:rsidRDefault="00434623" w:rsidP="00F20F31">
    <w:pPr>
      <w:pStyle w:val="a3"/>
      <w:tabs>
        <w:tab w:val="left" w:pos="270"/>
      </w:tabs>
      <w:jc w:val="center"/>
      <w:rPr>
        <w:color w:val="76923C" w:themeColor="accent3" w:themeShade="BF"/>
        <w:sz w:val="40"/>
        <w:szCs w:val="40"/>
        <w:rtl/>
      </w:rPr>
    </w:pPr>
    <w:r w:rsidRPr="00430EDB">
      <w:rPr>
        <w:rFonts w:hint="cs"/>
        <w:color w:val="76923C" w:themeColor="accent3" w:themeShade="BF"/>
        <w:sz w:val="40"/>
        <w:szCs w:val="40"/>
        <w:rtl/>
      </w:rPr>
      <w:t>צ'ודנובסקי דמיטרי 324793900 עיבוד תמונה 22913 ג2020 ממ"ן 1</w:t>
    </w:r>
    <w:r>
      <w:rPr>
        <w:rFonts w:hint="cs"/>
        <w:color w:val="76923C" w:themeColor="accent3" w:themeShade="BF"/>
        <w:sz w:val="40"/>
        <w:szCs w:val="40"/>
        <w:rtl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30177"/>
    <w:multiLevelType w:val="hybridMultilevel"/>
    <w:tmpl w:val="7BD29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36214"/>
    <w:multiLevelType w:val="hybridMultilevel"/>
    <w:tmpl w:val="E4B0CE7A"/>
    <w:lvl w:ilvl="0" w:tplc="272AF6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14800"/>
    <w:multiLevelType w:val="hybridMultilevel"/>
    <w:tmpl w:val="2D2A17D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3FFB3951"/>
    <w:multiLevelType w:val="hybridMultilevel"/>
    <w:tmpl w:val="1B3C4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74B1D"/>
    <w:multiLevelType w:val="hybridMultilevel"/>
    <w:tmpl w:val="0304F032"/>
    <w:lvl w:ilvl="0" w:tplc="62AA97D0">
      <w:start w:val="1"/>
      <w:numFmt w:val="lowerLetter"/>
      <w:lvlText w:val="%1."/>
      <w:lvlJc w:val="left"/>
      <w:pPr>
        <w:ind w:left="90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04BCF"/>
    <w:multiLevelType w:val="hybridMultilevel"/>
    <w:tmpl w:val="2CB68B08"/>
    <w:lvl w:ilvl="0" w:tplc="610C91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0885"/>
    <w:rsid w:val="00017939"/>
    <w:rsid w:val="000571F5"/>
    <w:rsid w:val="00081010"/>
    <w:rsid w:val="00084E30"/>
    <w:rsid w:val="000B0195"/>
    <w:rsid w:val="000C4573"/>
    <w:rsid w:val="000C5B9C"/>
    <w:rsid w:val="000E4D45"/>
    <w:rsid w:val="000E739A"/>
    <w:rsid w:val="000F1FF4"/>
    <w:rsid w:val="00110CF2"/>
    <w:rsid w:val="00127CEF"/>
    <w:rsid w:val="00141C90"/>
    <w:rsid w:val="00167C98"/>
    <w:rsid w:val="00196C29"/>
    <w:rsid w:val="001F399B"/>
    <w:rsid w:val="00202946"/>
    <w:rsid w:val="00203C54"/>
    <w:rsid w:val="00216D79"/>
    <w:rsid w:val="00241CB9"/>
    <w:rsid w:val="00241D76"/>
    <w:rsid w:val="002464E9"/>
    <w:rsid w:val="00263C0E"/>
    <w:rsid w:val="00275AEB"/>
    <w:rsid w:val="00282EDA"/>
    <w:rsid w:val="00290115"/>
    <w:rsid w:val="002C140B"/>
    <w:rsid w:val="002E112E"/>
    <w:rsid w:val="00300BA1"/>
    <w:rsid w:val="00374CF1"/>
    <w:rsid w:val="0039764D"/>
    <w:rsid w:val="003D15C8"/>
    <w:rsid w:val="003E09BB"/>
    <w:rsid w:val="003F0EB3"/>
    <w:rsid w:val="00400E54"/>
    <w:rsid w:val="00407D22"/>
    <w:rsid w:val="00420ED4"/>
    <w:rsid w:val="00430EDB"/>
    <w:rsid w:val="00434623"/>
    <w:rsid w:val="004347EE"/>
    <w:rsid w:val="00456777"/>
    <w:rsid w:val="00495C3F"/>
    <w:rsid w:val="0050317C"/>
    <w:rsid w:val="005128D8"/>
    <w:rsid w:val="00537393"/>
    <w:rsid w:val="005A3FB8"/>
    <w:rsid w:val="005B285C"/>
    <w:rsid w:val="005E24A2"/>
    <w:rsid w:val="00603EBE"/>
    <w:rsid w:val="006126F5"/>
    <w:rsid w:val="0062146A"/>
    <w:rsid w:val="0063099E"/>
    <w:rsid w:val="006337E7"/>
    <w:rsid w:val="00644502"/>
    <w:rsid w:val="00652196"/>
    <w:rsid w:val="0066400C"/>
    <w:rsid w:val="0069435A"/>
    <w:rsid w:val="006B3090"/>
    <w:rsid w:val="00705808"/>
    <w:rsid w:val="00715031"/>
    <w:rsid w:val="00717B69"/>
    <w:rsid w:val="00730E04"/>
    <w:rsid w:val="0073683A"/>
    <w:rsid w:val="007402D1"/>
    <w:rsid w:val="007678ED"/>
    <w:rsid w:val="007A18AF"/>
    <w:rsid w:val="007C37BF"/>
    <w:rsid w:val="007D77A6"/>
    <w:rsid w:val="007E166F"/>
    <w:rsid w:val="00800859"/>
    <w:rsid w:val="0081063E"/>
    <w:rsid w:val="00812FAB"/>
    <w:rsid w:val="0082363D"/>
    <w:rsid w:val="00825386"/>
    <w:rsid w:val="00826057"/>
    <w:rsid w:val="008443D9"/>
    <w:rsid w:val="00860351"/>
    <w:rsid w:val="00866A9E"/>
    <w:rsid w:val="008747C4"/>
    <w:rsid w:val="008C142B"/>
    <w:rsid w:val="008E273F"/>
    <w:rsid w:val="009202D7"/>
    <w:rsid w:val="0093738A"/>
    <w:rsid w:val="00975BA0"/>
    <w:rsid w:val="00975FD0"/>
    <w:rsid w:val="00986EAC"/>
    <w:rsid w:val="00993C67"/>
    <w:rsid w:val="00995B6E"/>
    <w:rsid w:val="009D66B4"/>
    <w:rsid w:val="00A15E19"/>
    <w:rsid w:val="00A2363A"/>
    <w:rsid w:val="00A30C87"/>
    <w:rsid w:val="00A54A83"/>
    <w:rsid w:val="00A61010"/>
    <w:rsid w:val="00A62882"/>
    <w:rsid w:val="00A66E7D"/>
    <w:rsid w:val="00A81D22"/>
    <w:rsid w:val="00AB14D0"/>
    <w:rsid w:val="00AD38B0"/>
    <w:rsid w:val="00AE021E"/>
    <w:rsid w:val="00B13A29"/>
    <w:rsid w:val="00B236FE"/>
    <w:rsid w:val="00B772B7"/>
    <w:rsid w:val="00BA2E2D"/>
    <w:rsid w:val="00BB0379"/>
    <w:rsid w:val="00BB690A"/>
    <w:rsid w:val="00BD736A"/>
    <w:rsid w:val="00BD7B4C"/>
    <w:rsid w:val="00C31830"/>
    <w:rsid w:val="00C82337"/>
    <w:rsid w:val="00CD6099"/>
    <w:rsid w:val="00CF1E47"/>
    <w:rsid w:val="00CF48AC"/>
    <w:rsid w:val="00D34188"/>
    <w:rsid w:val="00D548A3"/>
    <w:rsid w:val="00D64A9A"/>
    <w:rsid w:val="00D64B50"/>
    <w:rsid w:val="00D773DE"/>
    <w:rsid w:val="00DB0062"/>
    <w:rsid w:val="00DE0885"/>
    <w:rsid w:val="00DE1555"/>
    <w:rsid w:val="00DE485B"/>
    <w:rsid w:val="00DE71EF"/>
    <w:rsid w:val="00DF1F4E"/>
    <w:rsid w:val="00E113C4"/>
    <w:rsid w:val="00E456A5"/>
    <w:rsid w:val="00E56A04"/>
    <w:rsid w:val="00E57934"/>
    <w:rsid w:val="00E72540"/>
    <w:rsid w:val="00E940E4"/>
    <w:rsid w:val="00EB1120"/>
    <w:rsid w:val="00EC64E2"/>
    <w:rsid w:val="00ED01E8"/>
    <w:rsid w:val="00EE49AA"/>
    <w:rsid w:val="00F20F31"/>
    <w:rsid w:val="00F2669A"/>
    <w:rsid w:val="00F274AD"/>
    <w:rsid w:val="00FB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7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E0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E0885"/>
  </w:style>
  <w:style w:type="paragraph" w:styleId="a5">
    <w:name w:val="footer"/>
    <w:basedOn w:val="a"/>
    <w:link w:val="a6"/>
    <w:uiPriority w:val="99"/>
    <w:semiHidden/>
    <w:unhideWhenUsed/>
    <w:rsid w:val="00DE0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DE0885"/>
  </w:style>
  <w:style w:type="character" w:styleId="a7">
    <w:name w:val="Placeholder Text"/>
    <w:basedOn w:val="a0"/>
    <w:uiPriority w:val="99"/>
    <w:semiHidden/>
    <w:rsid w:val="00986EA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8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986EA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86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4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30</cp:revision>
  <dcterms:created xsi:type="dcterms:W3CDTF">2020-07-27T04:38:00Z</dcterms:created>
  <dcterms:modified xsi:type="dcterms:W3CDTF">2020-08-18T17:24:00Z</dcterms:modified>
</cp:coreProperties>
</file>