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22" w:type="dxa"/>
        <w:tblLayout w:type="fixed"/>
        <w:tblCellMar>
          <w:left w:w="57" w:type="dxa"/>
          <w:right w:w="57" w:type="dxa"/>
        </w:tblCellMar>
        <w:tblLook w:val="01E0"/>
      </w:tblPr>
      <w:tblGrid>
        <w:gridCol w:w="483"/>
        <w:gridCol w:w="3685"/>
        <w:gridCol w:w="709"/>
        <w:gridCol w:w="567"/>
        <w:gridCol w:w="1843"/>
        <w:gridCol w:w="992"/>
        <w:gridCol w:w="850"/>
        <w:gridCol w:w="993"/>
      </w:tblGrid>
      <w:tr w:rsidR="001F6816" w:rsidRPr="00A83FD5" w:rsidTr="00734BAF">
        <w:trPr>
          <w:trHeight w:hRule="exact" w:val="567"/>
        </w:trPr>
        <w:tc>
          <w:tcPr>
            <w:tcW w:w="483" w:type="dxa"/>
            <w:vAlign w:val="center"/>
          </w:tcPr>
          <w:p w:rsidR="001F6816" w:rsidRPr="00F338A3" w:rsidRDefault="001F6816" w:rsidP="00734BAF">
            <w:pPr>
              <w:jc w:val="center"/>
              <w:rPr>
                <w:sz w:val="22"/>
                <w:szCs w:val="22"/>
                <w:lang w:val="uk-UA"/>
              </w:rPr>
            </w:pPr>
            <w:r w:rsidRPr="00F338A3">
              <w:rPr>
                <w:sz w:val="22"/>
                <w:szCs w:val="22"/>
                <w:lang w:val="uk-UA"/>
              </w:rPr>
              <w:t>№</w:t>
            </w:r>
          </w:p>
        </w:tc>
        <w:tc>
          <w:tcPr>
            <w:tcW w:w="3685" w:type="dxa"/>
            <w:vAlign w:val="center"/>
          </w:tcPr>
          <w:p w:rsidR="001F6816" w:rsidRPr="00F338A3" w:rsidRDefault="001F6816" w:rsidP="00734BAF">
            <w:pPr>
              <w:jc w:val="center"/>
              <w:rPr>
                <w:noProof/>
                <w:sz w:val="22"/>
                <w:szCs w:val="22"/>
                <w:lang w:val="uk-UA"/>
              </w:rPr>
            </w:pPr>
            <w:r w:rsidRPr="00F338A3">
              <w:rPr>
                <w:noProof/>
                <w:sz w:val="22"/>
                <w:szCs w:val="22"/>
                <w:lang w:val="uk-UA"/>
              </w:rPr>
              <w:t>Навчальний предмет</w:t>
            </w:r>
          </w:p>
        </w:tc>
        <w:tc>
          <w:tcPr>
            <w:tcW w:w="709" w:type="dxa"/>
            <w:vAlign w:val="center"/>
          </w:tcPr>
          <w:p w:rsidR="001F6816" w:rsidRPr="003168C1" w:rsidRDefault="001F6816" w:rsidP="00734BAF">
            <w:pPr>
              <w:jc w:val="center"/>
              <w:rPr>
                <w:noProof/>
                <w:sz w:val="22"/>
                <w:szCs w:val="22"/>
                <w:lang w:val="uk-UA"/>
              </w:rPr>
            </w:pPr>
            <w:r w:rsidRPr="003168C1">
              <w:rPr>
                <w:noProof/>
                <w:sz w:val="22"/>
                <w:szCs w:val="22"/>
                <w:lang w:val="uk-UA"/>
              </w:rPr>
              <w:t>Годин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:rsidR="001F6816" w:rsidRPr="003168C1" w:rsidRDefault="001F6816" w:rsidP="00734BAF">
            <w:pPr>
              <w:jc w:val="center"/>
              <w:rPr>
                <w:noProof/>
              </w:rPr>
            </w:pPr>
          </w:p>
        </w:tc>
        <w:tc>
          <w:tcPr>
            <w:tcW w:w="1843" w:type="dxa"/>
            <w:vAlign w:val="center"/>
          </w:tcPr>
          <w:p w:rsidR="001F6816" w:rsidRPr="00F338A3" w:rsidRDefault="001F6816" w:rsidP="00734BAF">
            <w:pPr>
              <w:jc w:val="center"/>
              <w:rPr>
                <w:noProof/>
                <w:sz w:val="22"/>
                <w:szCs w:val="22"/>
                <w:lang w:val="uk-UA"/>
              </w:rPr>
            </w:pPr>
            <w:r w:rsidRPr="00F338A3">
              <w:rPr>
                <w:noProof/>
                <w:sz w:val="22"/>
                <w:szCs w:val="22"/>
                <w:lang w:val="uk-UA"/>
              </w:rPr>
              <w:t>Викладач</w:t>
            </w:r>
          </w:p>
        </w:tc>
        <w:tc>
          <w:tcPr>
            <w:tcW w:w="992" w:type="dxa"/>
            <w:vAlign w:val="center"/>
          </w:tcPr>
          <w:p w:rsidR="001F6816" w:rsidRPr="00F338A3" w:rsidRDefault="001F6816" w:rsidP="00734BAF">
            <w:pPr>
              <w:jc w:val="center"/>
              <w:rPr>
                <w:sz w:val="22"/>
                <w:szCs w:val="22"/>
                <w:lang w:val="uk-UA"/>
              </w:rPr>
            </w:pPr>
            <w:r w:rsidRPr="00F338A3">
              <w:rPr>
                <w:sz w:val="22"/>
                <w:szCs w:val="22"/>
                <w:lang w:val="uk-UA"/>
              </w:rPr>
              <w:t>Дата</w:t>
            </w:r>
          </w:p>
        </w:tc>
        <w:tc>
          <w:tcPr>
            <w:tcW w:w="850" w:type="dxa"/>
            <w:vAlign w:val="center"/>
          </w:tcPr>
          <w:p w:rsidR="001F6816" w:rsidRPr="003168C1" w:rsidRDefault="001F6816" w:rsidP="00734BAF">
            <w:pPr>
              <w:rPr>
                <w:sz w:val="18"/>
                <w:szCs w:val="18"/>
                <w:lang w:val="uk-UA"/>
              </w:rPr>
            </w:pPr>
            <w:r w:rsidRPr="003168C1">
              <w:rPr>
                <w:sz w:val="18"/>
                <w:szCs w:val="18"/>
                <w:lang w:val="uk-UA"/>
              </w:rPr>
              <w:t>Одержав</w:t>
            </w:r>
          </w:p>
        </w:tc>
        <w:tc>
          <w:tcPr>
            <w:tcW w:w="993" w:type="dxa"/>
            <w:vAlign w:val="center"/>
          </w:tcPr>
          <w:p w:rsidR="001F6816" w:rsidRPr="003168C1" w:rsidRDefault="001F6816" w:rsidP="00734BAF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Повернув</w:t>
            </w:r>
          </w:p>
        </w:tc>
      </w:tr>
    </w:tbl>
    <w:p w:rsidR="007A6560" w:rsidRDefault="001F6816" w:rsidP="001F6816">
      <w:pPr>
        <w:pStyle w:val="1"/>
        <w:spacing w:before="120" w:line="360" w:lineRule="auto"/>
      </w:pPr>
      <w:r>
        <w:rPr>
          <w:rFonts w:ascii="Times New Roman" w:hAnsi="Times New Roman"/>
          <w:noProof/>
          <w:color w:val="000000"/>
          <w:sz w:val="32"/>
          <w:szCs w:val="32"/>
          <w:lang w:val="en-US"/>
        </w:rPr>
        <w:t>#StudyYear</w:t>
      </w:r>
    </w:p>
    <w:sectPr w:rsidR="007A6560" w:rsidSect="00183E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F6816"/>
    <w:rsid w:val="00183EA5"/>
    <w:rsid w:val="001F6816"/>
    <w:rsid w:val="007A6560"/>
    <w:rsid w:val="00F3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EA5"/>
  </w:style>
  <w:style w:type="paragraph" w:styleId="1">
    <w:name w:val="heading 1"/>
    <w:basedOn w:val="a"/>
    <w:next w:val="a"/>
    <w:link w:val="10"/>
    <w:uiPriority w:val="9"/>
    <w:qFormat/>
    <w:rsid w:val="001F681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81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rsid w:val="001F68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2021-11-03T14:48:00Z</dcterms:created>
  <dcterms:modified xsi:type="dcterms:W3CDTF">2021-11-03T15:04:00Z</dcterms:modified>
</cp:coreProperties>
</file>