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DBB7" w14:textId="47DDFBA6" w:rsidR="00070826" w:rsidRPr="00070826" w:rsidRDefault="00070826" w:rsidP="00070826">
      <w:pPr>
        <w:rPr>
          <w:rFonts w:hint="eastAsia"/>
        </w:rPr>
      </w:pPr>
      <w:r>
        <w:rPr>
          <w:rFonts w:hint="eastAsia"/>
        </w:rPr>
        <w:t>题目：</w:t>
      </w:r>
      <w:r w:rsidR="00000716" w:rsidRPr="00000716">
        <w:t>停车场收入统计</w:t>
      </w:r>
      <w:r>
        <w:rPr>
          <w:rFonts w:hint="eastAsia"/>
        </w:rPr>
        <w:t xml:space="preserve"> -解题思路待更新</w:t>
      </w:r>
    </w:p>
    <w:p w14:paraId="4BD80EAD" w14:textId="77777777" w:rsidR="00070826" w:rsidRPr="00070826" w:rsidRDefault="00070826" w:rsidP="00070826"/>
    <w:p w14:paraId="5E03174B" w14:textId="20E6A86D" w:rsidR="00070826" w:rsidRPr="00070826" w:rsidRDefault="00070826" w:rsidP="00070826">
      <w:pPr>
        <w:rPr>
          <w:rFonts w:hint="eastAsia"/>
        </w:rPr>
      </w:pPr>
      <w:r>
        <w:rPr>
          <w:rFonts w:hint="eastAsia"/>
        </w:rPr>
        <w:t>题目描述：</w:t>
      </w:r>
    </w:p>
    <w:p w14:paraId="0CD14B15" w14:textId="77777777" w:rsidR="00000716" w:rsidRPr="00000716" w:rsidRDefault="00000716" w:rsidP="00000716">
      <w:r w:rsidRPr="00000716">
        <w:t>给定一个停车场某一天的车辆出入记录，请计算该停车场的当日收入，收费规则如下：</w:t>
      </w:r>
    </w:p>
    <w:p w14:paraId="543A0A8B" w14:textId="77777777" w:rsidR="00000716" w:rsidRPr="00000716" w:rsidRDefault="00000716" w:rsidP="00000716">
      <w:r w:rsidRPr="00000716">
        <w:t>停车半小时收费1元，不足半小时按半小时计算。</w:t>
      </w:r>
    </w:p>
    <w:p w14:paraId="51B34CE3" w14:textId="77777777" w:rsidR="00000716" w:rsidRPr="00000716" w:rsidRDefault="00000716" w:rsidP="00000716">
      <w:r w:rsidRPr="00000716">
        <w:t>一辆车每天收费封顶15元。</w:t>
      </w:r>
    </w:p>
    <w:p w14:paraId="66998ADC" w14:textId="77777777" w:rsidR="00000716" w:rsidRPr="00000716" w:rsidRDefault="00000716" w:rsidP="00000716">
      <w:r w:rsidRPr="00000716">
        <w:t>停车时间小于半小时则不收费。</w:t>
      </w:r>
    </w:p>
    <w:p w14:paraId="2B71176E" w14:textId="77777777" w:rsidR="00000716" w:rsidRPr="00000716" w:rsidRDefault="00000716" w:rsidP="00000716">
      <w:r w:rsidRPr="00000716">
        <w:t>11:30 - 13:30 不计入停车时间。</w:t>
      </w:r>
    </w:p>
    <w:p w14:paraId="2C9C93F4" w14:textId="77777777" w:rsidR="00000716" w:rsidRPr="00000716" w:rsidRDefault="00000716" w:rsidP="00000716">
      <w:r w:rsidRPr="00000716">
        <w:t>包月的车辆不统计当日收入。</w:t>
      </w:r>
    </w:p>
    <w:p w14:paraId="0DE4CBF0" w14:textId="77777777" w:rsidR="00000716" w:rsidRPr="00000716" w:rsidRDefault="00000716" w:rsidP="00000716">
      <w:r w:rsidRPr="00000716">
        <w:t>输入描述</w:t>
      </w:r>
    </w:p>
    <w:p w14:paraId="1D7076EE" w14:textId="77777777" w:rsidR="00000716" w:rsidRPr="00000716" w:rsidRDefault="00000716" w:rsidP="00000716">
      <w:r w:rsidRPr="00000716">
        <w:t>输入分两段。 第一段是购买了包月服务的车辆信息：第一行是包月车辆的数量；从第二行开始，每行是一个包月的车牌号。 第二段是当日车辆出入记录：格式为：时(24小时制):分 车牌号（6~10位） enter/leave</w:t>
      </w:r>
    </w:p>
    <w:p w14:paraId="7E8F3989" w14:textId="77777777" w:rsidR="00000716" w:rsidRPr="00000716" w:rsidRDefault="00000716" w:rsidP="00000716">
      <w:r w:rsidRPr="00000716">
        <w:t>输出描述</w:t>
      </w:r>
    </w:p>
    <w:p w14:paraId="579F3BFF" w14:textId="77777777" w:rsidR="00000716" w:rsidRPr="00000716" w:rsidRDefault="00000716" w:rsidP="00000716">
      <w:r w:rsidRPr="00000716">
        <w:t>停车场当日收入，整数</w:t>
      </w:r>
    </w:p>
    <w:p w14:paraId="12CD8FF7" w14:textId="77777777" w:rsidR="00000716" w:rsidRPr="00000716" w:rsidRDefault="00000716" w:rsidP="00000716">
      <w:r w:rsidRPr="00000716">
        <w:t>补充说明</w:t>
      </w:r>
    </w:p>
    <w:p w14:paraId="7318A08A" w14:textId="77777777" w:rsidR="00000716" w:rsidRPr="00000716" w:rsidRDefault="00000716" w:rsidP="00000716">
      <w:r w:rsidRPr="00000716">
        <w:t>假设所有车辆在当天进当天离。每天的车辆出入记录&lt;10000条，包月车辆个数小于10000。</w:t>
      </w:r>
    </w:p>
    <w:p w14:paraId="12D3B59D" w14:textId="77777777" w:rsidR="00000716" w:rsidRPr="00000716" w:rsidRDefault="00000716" w:rsidP="00000716">
      <w:r w:rsidRPr="00000716">
        <w:t>示例 1</w:t>
      </w:r>
    </w:p>
    <w:p w14:paraId="23A7922E" w14:textId="3B13D663" w:rsidR="00070826" w:rsidRDefault="00000716" w:rsidP="00000716">
      <w:r>
        <w:rPr>
          <w:rFonts w:hint="eastAsia"/>
        </w:rPr>
        <w:t>输入</w:t>
      </w:r>
    </w:p>
    <w:p w14:paraId="33DD7246" w14:textId="77777777" w:rsidR="00000716" w:rsidRDefault="00000716" w:rsidP="00000716">
      <w:pPr>
        <w:rPr>
          <w:rFonts w:hint="eastAsia"/>
        </w:rPr>
      </w:pPr>
      <w:r>
        <w:rPr>
          <w:rFonts w:hint="eastAsia"/>
        </w:rPr>
        <w:t>1</w:t>
      </w:r>
    </w:p>
    <w:p w14:paraId="5175BDF9" w14:textId="77777777" w:rsidR="00000716" w:rsidRDefault="00000716" w:rsidP="00000716">
      <w:pPr>
        <w:rPr>
          <w:rFonts w:hint="eastAsia"/>
        </w:rPr>
      </w:pPr>
      <w:r>
        <w:rPr>
          <w:rFonts w:hint="eastAsia"/>
        </w:rPr>
        <w:t>A12345</w:t>
      </w:r>
    </w:p>
    <w:p w14:paraId="2D05CB6E" w14:textId="77777777" w:rsidR="00000716" w:rsidRDefault="00000716" w:rsidP="00000716">
      <w:pPr>
        <w:rPr>
          <w:rFonts w:hint="eastAsia"/>
        </w:rPr>
      </w:pPr>
      <w:r>
        <w:rPr>
          <w:rFonts w:hint="eastAsia"/>
        </w:rPr>
        <w:t>01:28 A12345 enter</w:t>
      </w:r>
    </w:p>
    <w:p w14:paraId="3F5E252F" w14:textId="525A09DC" w:rsidR="00000716" w:rsidRDefault="00000716" w:rsidP="00000716">
      <w:r>
        <w:rPr>
          <w:rFonts w:hint="eastAsia"/>
        </w:rPr>
        <w:t>01:59 A12345 leave</w:t>
      </w:r>
    </w:p>
    <w:p w14:paraId="21B4D6CC" w14:textId="66E93A22" w:rsidR="00000716" w:rsidRDefault="00000716" w:rsidP="00000716">
      <w:r>
        <w:rPr>
          <w:rFonts w:hint="eastAsia"/>
        </w:rPr>
        <w:t>输出</w:t>
      </w:r>
    </w:p>
    <w:p w14:paraId="61BFAC12" w14:textId="0D3B9636" w:rsidR="00000716" w:rsidRDefault="00000716" w:rsidP="00000716">
      <w:r w:rsidRPr="00000716">
        <w:rPr>
          <w:rFonts w:hint="eastAsia"/>
        </w:rPr>
        <w:t>0</w:t>
      </w:r>
    </w:p>
    <w:p w14:paraId="5540D8A1" w14:textId="77777777" w:rsidR="00000716" w:rsidRDefault="00000716" w:rsidP="00000716"/>
    <w:p w14:paraId="02B5CBEB" w14:textId="77777777" w:rsidR="00000716" w:rsidRPr="00000716" w:rsidRDefault="00000716" w:rsidP="00000716">
      <w:r w:rsidRPr="00000716">
        <w:t>示例 2</w:t>
      </w:r>
    </w:p>
    <w:p w14:paraId="135CAD4C" w14:textId="77777777" w:rsidR="00000716" w:rsidRPr="00000716" w:rsidRDefault="00000716" w:rsidP="00000716">
      <w:r w:rsidRPr="00000716">
        <w:t>输入：</w:t>
      </w:r>
    </w:p>
    <w:p w14:paraId="19250DD5" w14:textId="77777777" w:rsidR="00000716" w:rsidRDefault="00000716" w:rsidP="00000716">
      <w:pPr>
        <w:rPr>
          <w:rFonts w:hint="eastAsia"/>
        </w:rPr>
      </w:pPr>
      <w:r>
        <w:rPr>
          <w:rFonts w:hint="eastAsia"/>
        </w:rPr>
        <w:t>0</w:t>
      </w:r>
    </w:p>
    <w:p w14:paraId="3D906963" w14:textId="77777777" w:rsidR="00000716" w:rsidRDefault="00000716" w:rsidP="00000716">
      <w:pPr>
        <w:rPr>
          <w:rFonts w:hint="eastAsia"/>
        </w:rPr>
      </w:pPr>
      <w:r>
        <w:rPr>
          <w:rFonts w:hint="eastAsia"/>
        </w:rPr>
        <w:t>08:00 A12346 enter</w:t>
      </w:r>
    </w:p>
    <w:p w14:paraId="6827DFF7" w14:textId="77777777" w:rsidR="00000716" w:rsidRDefault="00000716" w:rsidP="00000716">
      <w:pPr>
        <w:rPr>
          <w:rFonts w:hint="eastAsia"/>
        </w:rPr>
      </w:pPr>
      <w:r>
        <w:rPr>
          <w:rFonts w:hint="eastAsia"/>
        </w:rPr>
        <w:t>11:20 A12345 enter</w:t>
      </w:r>
    </w:p>
    <w:p w14:paraId="5CC8013D" w14:textId="77777777" w:rsidR="00000716" w:rsidRDefault="00000716" w:rsidP="00000716">
      <w:pPr>
        <w:rPr>
          <w:rFonts w:hint="eastAsia"/>
        </w:rPr>
      </w:pPr>
      <w:r>
        <w:rPr>
          <w:rFonts w:hint="eastAsia"/>
        </w:rPr>
        <w:t>11:30 A12346 leave</w:t>
      </w:r>
    </w:p>
    <w:p w14:paraId="6C7E8CC1" w14:textId="7FE45A52" w:rsidR="00000716" w:rsidRDefault="00000716" w:rsidP="00000716">
      <w:r>
        <w:rPr>
          <w:rFonts w:hint="eastAsia"/>
        </w:rPr>
        <w:t>12:00 A12345 leave</w:t>
      </w:r>
    </w:p>
    <w:p w14:paraId="5BD546EE" w14:textId="62DB1C3D" w:rsidR="00000716" w:rsidRDefault="00000716" w:rsidP="00000716">
      <w:r>
        <w:rPr>
          <w:rFonts w:hint="eastAsia"/>
        </w:rPr>
        <w:t>输出</w:t>
      </w:r>
    </w:p>
    <w:p w14:paraId="00301D1A" w14:textId="50D914BC" w:rsidR="00000716" w:rsidRDefault="00000716" w:rsidP="00000716">
      <w:pPr>
        <w:rPr>
          <w:rFonts w:hint="eastAsia"/>
        </w:rPr>
      </w:pPr>
      <w:r>
        <w:rPr>
          <w:rFonts w:hint="eastAsia"/>
        </w:rPr>
        <w:t>7</w:t>
      </w:r>
    </w:p>
    <w:sectPr w:rsidR="00000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39"/>
    <w:rsid w:val="00000716"/>
    <w:rsid w:val="00070826"/>
    <w:rsid w:val="000F56CF"/>
    <w:rsid w:val="006920E6"/>
    <w:rsid w:val="009D7B39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A4EB8"/>
  <w15:chartTrackingRefBased/>
  <w15:docId w15:val="{D283EF34-ADA8-4D08-822A-2EB76179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7B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B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B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B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B3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B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B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B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7B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7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7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7B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7B3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7B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B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B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B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7B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B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B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B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B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B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B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B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7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2025-10-14T08:49:00Z</dcterms:created>
  <dcterms:modified xsi:type="dcterms:W3CDTF">2025-10-14T08:49:00Z</dcterms:modified>
</cp:coreProperties>
</file>