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C4DAA" w14:textId="35AA0298" w:rsidR="00AC350B" w:rsidRDefault="00343DD3" w:rsidP="009A2804">
      <w:pPr>
        <w:pStyle w:val="Title"/>
        <w:rPr>
          <w:lang w:val="en-US"/>
        </w:rPr>
      </w:pPr>
      <w:proofErr w:type="spellStart"/>
      <w:r>
        <w:rPr>
          <w:lang w:val="en-US"/>
        </w:rPr>
        <w:t>shinyMatrixViewer</w:t>
      </w:r>
      <w:proofErr w:type="spellEnd"/>
      <w:r w:rsidR="006A779D">
        <w:rPr>
          <w:lang w:val="en-US"/>
        </w:rPr>
        <w:t xml:space="preserve"> 2021-07-0</w:t>
      </w:r>
      <w:r w:rsidR="00ED04D3">
        <w:rPr>
          <w:lang w:val="en-US"/>
        </w:rPr>
        <w:t>6</w:t>
      </w:r>
    </w:p>
    <w:p w14:paraId="2FFDD90F" w14:textId="387CE91E" w:rsidR="00343DD3" w:rsidRDefault="00343DD3">
      <w:pPr>
        <w:rPr>
          <w:lang w:val="en-US"/>
        </w:rPr>
      </w:pPr>
    </w:p>
    <w:p w14:paraId="2B08077B" w14:textId="7162EF27" w:rsidR="00343DD3" w:rsidRDefault="00343DD3" w:rsidP="009A2804">
      <w:pPr>
        <w:pStyle w:val="Heading1"/>
        <w:rPr>
          <w:lang w:val="en-US"/>
        </w:rPr>
      </w:pPr>
      <w:r>
        <w:rPr>
          <w:lang w:val="en-US"/>
        </w:rPr>
        <w:t>What it does</w:t>
      </w:r>
    </w:p>
    <w:p w14:paraId="7B7D99C2" w14:textId="1C80AB94" w:rsidR="00343DD3" w:rsidRDefault="00343DD3">
      <w:pPr>
        <w:rPr>
          <w:lang w:val="en-US"/>
        </w:rPr>
      </w:pPr>
    </w:p>
    <w:p w14:paraId="0F43093C" w14:textId="3910CFA7" w:rsidR="00343DD3" w:rsidRDefault="00343DD3" w:rsidP="00343D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Reads standard input (</w:t>
      </w:r>
      <w:r w:rsidR="005F2DD0">
        <w:rPr>
          <w:lang w:val="en-US"/>
        </w:rPr>
        <w:t>s</w:t>
      </w:r>
      <w:r>
        <w:rPr>
          <w:lang w:val="en-US"/>
        </w:rPr>
        <w:t>ample table, feature table, any number of additional sheets)</w:t>
      </w:r>
    </w:p>
    <w:p w14:paraId="6A93B1B3" w14:textId="74B7D68A" w:rsidR="00343DD3" w:rsidRDefault="00343DD3" w:rsidP="00343D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Selects one sheet as data matrix (this means you can visualize ‘Area’, ‘Height’, but also ‘Rt’, and any other </w:t>
      </w:r>
      <w:r w:rsidR="005F2DD0">
        <w:rPr>
          <w:lang w:val="en-US"/>
        </w:rPr>
        <w:t>matrix)</w:t>
      </w:r>
    </w:p>
    <w:p w14:paraId="02FF3A7E" w14:textId="00389263" w:rsidR="00343DD3" w:rsidRDefault="00343DD3" w:rsidP="00343D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Performs some basic preprocessing (TIC normalisation, imputation, log-transformation, pareto-scaling …)</w:t>
      </w:r>
    </w:p>
    <w:p w14:paraId="475C6AF5" w14:textId="44E988D8" w:rsidR="00343DD3" w:rsidRDefault="00343DD3" w:rsidP="00343D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Displays heatmap using heatmap.2 with many interactive controls</w:t>
      </w:r>
    </w:p>
    <w:p w14:paraId="4E33A22E" w14:textId="46150921" w:rsidR="00CF03CC" w:rsidRDefault="00CF03CC" w:rsidP="00343D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PCA </w:t>
      </w:r>
      <w:proofErr w:type="spellStart"/>
      <w:r>
        <w:rPr>
          <w:lang w:val="en-US"/>
        </w:rPr>
        <w:t>ggplot</w:t>
      </w:r>
      <w:proofErr w:type="spellEnd"/>
      <w:r>
        <w:rPr>
          <w:lang w:val="en-US"/>
        </w:rPr>
        <w:t>, clickable</w:t>
      </w:r>
    </w:p>
    <w:p w14:paraId="79623BA7" w14:textId="45451FA3" w:rsidR="00343DD3" w:rsidRDefault="00343DD3" w:rsidP="00343DD3">
      <w:pPr>
        <w:rPr>
          <w:lang w:val="en-US"/>
        </w:rPr>
      </w:pPr>
    </w:p>
    <w:p w14:paraId="07DB772D" w14:textId="046E3C7C" w:rsidR="00343DD3" w:rsidRDefault="00343DD3" w:rsidP="00343DD3">
      <w:pPr>
        <w:rPr>
          <w:lang w:val="en-US"/>
        </w:rPr>
      </w:pPr>
      <w:r>
        <w:rPr>
          <w:lang w:val="en-US"/>
        </w:rPr>
        <w:t xml:space="preserve">The switch from </w:t>
      </w:r>
      <w:proofErr w:type="spellStart"/>
      <w:r>
        <w:rPr>
          <w:lang w:val="en-US"/>
        </w:rPr>
        <w:t>ggplot</w:t>
      </w:r>
      <w:proofErr w:type="spellEnd"/>
      <w:r>
        <w:rPr>
          <w:lang w:val="en-US"/>
        </w:rPr>
        <w:t xml:space="preserve"> to heatmap.2 is necessary for large matrices. </w:t>
      </w:r>
    </w:p>
    <w:p w14:paraId="4F420B6B" w14:textId="77777777" w:rsidR="00343DD3" w:rsidRDefault="00343DD3" w:rsidP="00343DD3">
      <w:pPr>
        <w:rPr>
          <w:lang w:val="en-US"/>
        </w:rPr>
      </w:pPr>
    </w:p>
    <w:p w14:paraId="447D0B85" w14:textId="27AB57EF" w:rsidR="00343DD3" w:rsidRDefault="00343DD3" w:rsidP="009A2804">
      <w:pPr>
        <w:pStyle w:val="Heading1"/>
        <w:rPr>
          <w:lang w:val="en-US"/>
        </w:rPr>
      </w:pPr>
      <w:r>
        <w:rPr>
          <w:lang w:val="en-US"/>
        </w:rPr>
        <w:t xml:space="preserve">What additional features are planned? </w:t>
      </w:r>
    </w:p>
    <w:p w14:paraId="66EC8249" w14:textId="1A4F1299" w:rsidR="00343DD3" w:rsidRDefault="00343DD3" w:rsidP="00343DD3">
      <w:pPr>
        <w:rPr>
          <w:lang w:val="en-US"/>
        </w:rPr>
      </w:pPr>
    </w:p>
    <w:p w14:paraId="66893685" w14:textId="59FDEA36" w:rsidR="00343DD3" w:rsidRDefault="00343DD3" w:rsidP="00CF03CC">
      <w:pPr>
        <w:pStyle w:val="ListParagraph"/>
        <w:rPr>
          <w:lang w:val="en-US"/>
        </w:rPr>
      </w:pPr>
    </w:p>
    <w:p w14:paraId="0ACB0E9A" w14:textId="66E9D282" w:rsidR="00343DD3" w:rsidRDefault="00343DD3" w:rsidP="00343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Interactive </w:t>
      </w:r>
      <w:r w:rsidR="00CF03CC">
        <w:rPr>
          <w:lang w:val="en-US"/>
        </w:rPr>
        <w:t>heatmap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library (allowing clicking, zooming etc., but fast; unlike </w:t>
      </w:r>
      <w:proofErr w:type="spellStart"/>
      <w:r>
        <w:rPr>
          <w:lang w:val="en-US"/>
        </w:rPr>
        <w:t>ggplot</w:t>
      </w:r>
      <w:proofErr w:type="spellEnd"/>
      <w:r>
        <w:rPr>
          <w:lang w:val="en-US"/>
        </w:rPr>
        <w:t>)</w:t>
      </w:r>
    </w:p>
    <w:p w14:paraId="333DAE34" w14:textId="49D1A177" w:rsidR="00CF03CC" w:rsidRDefault="00CF03CC" w:rsidP="00343D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pca</w:t>
      </w:r>
      <w:proofErr w:type="spellEnd"/>
      <w:r>
        <w:rPr>
          <w:lang w:val="en-US"/>
        </w:rPr>
        <w:t xml:space="preserve"> plot</w:t>
      </w:r>
    </w:p>
    <w:p w14:paraId="31B3AA27" w14:textId="022DC516" w:rsidR="00343DD3" w:rsidRDefault="00343DD3" w:rsidP="00343DD3">
      <w:pPr>
        <w:rPr>
          <w:lang w:val="en-US"/>
        </w:rPr>
      </w:pPr>
    </w:p>
    <w:p w14:paraId="30EE8F7F" w14:textId="09FDDB9B" w:rsidR="00343DD3" w:rsidRDefault="00343DD3" w:rsidP="009A2804">
      <w:pPr>
        <w:pStyle w:val="Heading1"/>
        <w:rPr>
          <w:lang w:val="en-US"/>
        </w:rPr>
      </w:pPr>
      <w:r>
        <w:rPr>
          <w:lang w:val="en-US"/>
        </w:rPr>
        <w:t>Where does it fit in?</w:t>
      </w:r>
    </w:p>
    <w:p w14:paraId="6ADE889F" w14:textId="762C2841" w:rsidR="00343DD3" w:rsidRDefault="00343DD3" w:rsidP="00343DD3">
      <w:pPr>
        <w:rPr>
          <w:lang w:val="en-US"/>
        </w:rPr>
      </w:pPr>
    </w:p>
    <w:p w14:paraId="1711466B" w14:textId="6A6CB2F7" w:rsidR="00343DD3" w:rsidRDefault="009A2804" w:rsidP="00343D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Visualization</w:t>
      </w:r>
      <w:r w:rsidR="00343DD3">
        <w:rPr>
          <w:lang w:val="en-US"/>
        </w:rPr>
        <w:t xml:space="preserve"> tool for large matrices</w:t>
      </w:r>
    </w:p>
    <w:p w14:paraId="3D7FF32C" w14:textId="12D25FDD" w:rsidR="00343DD3" w:rsidRDefault="00343DD3" w:rsidP="00343D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make use of Sample and Feature information to some degree</w:t>
      </w:r>
    </w:p>
    <w:p w14:paraId="2BB46386" w14:textId="78A6F20B" w:rsidR="00343DD3" w:rsidRDefault="00343DD3" w:rsidP="00343D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QC </w:t>
      </w:r>
    </w:p>
    <w:p w14:paraId="0A740A2A" w14:textId="2D9925D8" w:rsidR="00343DD3" w:rsidRDefault="00343DD3" w:rsidP="00343D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final plots </w:t>
      </w:r>
    </w:p>
    <w:p w14:paraId="3F79C2F8" w14:textId="0B830F58" w:rsidR="00343DD3" w:rsidRDefault="00343DD3" w:rsidP="00343DD3">
      <w:pPr>
        <w:rPr>
          <w:lang w:val="en-US"/>
        </w:rPr>
      </w:pPr>
    </w:p>
    <w:p w14:paraId="40774DC2" w14:textId="77777777" w:rsidR="00343DD3" w:rsidRDefault="00343DD3" w:rsidP="00343DD3">
      <w:pPr>
        <w:rPr>
          <w:lang w:val="en-US"/>
        </w:rPr>
      </w:pPr>
    </w:p>
    <w:p w14:paraId="4D1060D4" w14:textId="6008B571" w:rsidR="00343DD3" w:rsidRDefault="00343DD3" w:rsidP="00343DD3">
      <w:pPr>
        <w:rPr>
          <w:lang w:val="en-US"/>
        </w:rPr>
      </w:pPr>
      <w:r>
        <w:rPr>
          <w:lang w:val="en-US"/>
        </w:rPr>
        <w:t>I am hoping to kill two birds with one stone. First</w:t>
      </w:r>
      <w:r w:rsidR="006A779D">
        <w:rPr>
          <w:lang w:val="en-US"/>
        </w:rPr>
        <w:t>ly</w:t>
      </w:r>
      <w:r>
        <w:rPr>
          <w:lang w:val="en-US"/>
        </w:rPr>
        <w:t xml:space="preserve">, QC plots (e.g. delta RT, </w:t>
      </w:r>
      <w:proofErr w:type="spellStart"/>
      <w:proofErr w:type="gramStart"/>
      <w:r w:rsidR="006A779D">
        <w:rPr>
          <w:lang w:val="en-US"/>
        </w:rPr>
        <w:t>peakDataPoints</w:t>
      </w:r>
      <w:proofErr w:type="spellEnd"/>
      <w:r w:rsidR="006A779D">
        <w:rPr>
          <w:lang w:val="en-US"/>
        </w:rPr>
        <w:t xml:space="preserve">) </w:t>
      </w:r>
      <w:r>
        <w:rPr>
          <w:lang w:val="en-US"/>
        </w:rPr>
        <w:t xml:space="preserve"> </w:t>
      </w:r>
      <w:r w:rsidR="006A779D">
        <w:rPr>
          <w:lang w:val="en-US"/>
        </w:rPr>
        <w:t>which</w:t>
      </w:r>
      <w:proofErr w:type="gramEnd"/>
      <w:r w:rsidR="006A779D">
        <w:rPr>
          <w:lang w:val="en-US"/>
        </w:rPr>
        <w:t xml:space="preserve"> do not need to be all saved. Secondly, after more processing (linear model, merging of ion species and optionally lipid groups) the final plots. The common input format makes this possible.</w:t>
      </w:r>
    </w:p>
    <w:p w14:paraId="49259654" w14:textId="4204EC08" w:rsidR="009A2804" w:rsidRDefault="009A2804" w:rsidP="00343DD3">
      <w:pPr>
        <w:rPr>
          <w:lang w:val="en-US"/>
        </w:rPr>
      </w:pPr>
    </w:p>
    <w:p w14:paraId="747D68EF" w14:textId="3E92047D" w:rsidR="002E0C31" w:rsidRDefault="002E0C31" w:rsidP="002E0C31">
      <w:pPr>
        <w:rPr>
          <w:highlight w:val="green"/>
          <w:lang w:val="en-US"/>
        </w:rPr>
      </w:pPr>
    </w:p>
    <w:p w14:paraId="0639B7BB" w14:textId="300C1F11" w:rsidR="002E0C31" w:rsidRPr="002E0C31" w:rsidRDefault="002E0C31" w:rsidP="00CF03CC">
      <w:pPr>
        <w:pStyle w:val="ListParagraph"/>
        <w:rPr>
          <w:lang w:val="en-US"/>
        </w:rPr>
      </w:pPr>
    </w:p>
    <w:sectPr w:rsidR="002E0C31" w:rsidRPr="002E0C31" w:rsidSect="00E80B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3398"/>
    <w:multiLevelType w:val="hybridMultilevel"/>
    <w:tmpl w:val="E3E69866"/>
    <w:lvl w:ilvl="0" w:tplc="CBAAB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27B"/>
    <w:multiLevelType w:val="hybridMultilevel"/>
    <w:tmpl w:val="C84244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D2F92"/>
    <w:multiLevelType w:val="hybridMultilevel"/>
    <w:tmpl w:val="477A878A"/>
    <w:lvl w:ilvl="0" w:tplc="BACE1A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F67DD"/>
    <w:multiLevelType w:val="hybridMultilevel"/>
    <w:tmpl w:val="9FEEE1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778"/>
    <w:multiLevelType w:val="hybridMultilevel"/>
    <w:tmpl w:val="652CA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972AB"/>
    <w:multiLevelType w:val="hybridMultilevel"/>
    <w:tmpl w:val="C6AC5B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D3"/>
    <w:rsid w:val="000066E6"/>
    <w:rsid w:val="00012153"/>
    <w:rsid w:val="00013C5C"/>
    <w:rsid w:val="000816BF"/>
    <w:rsid w:val="00093C86"/>
    <w:rsid w:val="0010726B"/>
    <w:rsid w:val="00146A10"/>
    <w:rsid w:val="0019763B"/>
    <w:rsid w:val="001A2E1D"/>
    <w:rsid w:val="001B5011"/>
    <w:rsid w:val="001B5BBA"/>
    <w:rsid w:val="001D4A8C"/>
    <w:rsid w:val="00231B33"/>
    <w:rsid w:val="00252441"/>
    <w:rsid w:val="00263BB0"/>
    <w:rsid w:val="002A05C7"/>
    <w:rsid w:val="002B374F"/>
    <w:rsid w:val="002B3ECF"/>
    <w:rsid w:val="002C18D0"/>
    <w:rsid w:val="002D3A5D"/>
    <w:rsid w:val="002E0C31"/>
    <w:rsid w:val="002F1D0E"/>
    <w:rsid w:val="003140D7"/>
    <w:rsid w:val="00322F0C"/>
    <w:rsid w:val="00343DD3"/>
    <w:rsid w:val="003B5B5B"/>
    <w:rsid w:val="003B72F4"/>
    <w:rsid w:val="0043318D"/>
    <w:rsid w:val="004446C1"/>
    <w:rsid w:val="00452DE5"/>
    <w:rsid w:val="004569E5"/>
    <w:rsid w:val="00477E4A"/>
    <w:rsid w:val="00485043"/>
    <w:rsid w:val="00495075"/>
    <w:rsid w:val="004A3CCD"/>
    <w:rsid w:val="004E1BBD"/>
    <w:rsid w:val="004F5B3D"/>
    <w:rsid w:val="0050346E"/>
    <w:rsid w:val="00562B8A"/>
    <w:rsid w:val="005A4078"/>
    <w:rsid w:val="005B19B1"/>
    <w:rsid w:val="005B3C75"/>
    <w:rsid w:val="005B3DAA"/>
    <w:rsid w:val="005B44E8"/>
    <w:rsid w:val="005C6FA0"/>
    <w:rsid w:val="005C71DC"/>
    <w:rsid w:val="005F2DD0"/>
    <w:rsid w:val="0067304C"/>
    <w:rsid w:val="00686E5D"/>
    <w:rsid w:val="006A779D"/>
    <w:rsid w:val="006C22ED"/>
    <w:rsid w:val="006C3084"/>
    <w:rsid w:val="006C57B1"/>
    <w:rsid w:val="006D1CD1"/>
    <w:rsid w:val="006F79D8"/>
    <w:rsid w:val="00745E59"/>
    <w:rsid w:val="00784714"/>
    <w:rsid w:val="007913E5"/>
    <w:rsid w:val="007948D1"/>
    <w:rsid w:val="007A0602"/>
    <w:rsid w:val="007C4A33"/>
    <w:rsid w:val="00802C5A"/>
    <w:rsid w:val="008622C6"/>
    <w:rsid w:val="00870A85"/>
    <w:rsid w:val="00885248"/>
    <w:rsid w:val="00894F95"/>
    <w:rsid w:val="008C0578"/>
    <w:rsid w:val="008E0C3B"/>
    <w:rsid w:val="008E2C5B"/>
    <w:rsid w:val="0090236B"/>
    <w:rsid w:val="0093158F"/>
    <w:rsid w:val="00962049"/>
    <w:rsid w:val="0098208E"/>
    <w:rsid w:val="00994473"/>
    <w:rsid w:val="009A2804"/>
    <w:rsid w:val="009D1117"/>
    <w:rsid w:val="009E781C"/>
    <w:rsid w:val="009F6437"/>
    <w:rsid w:val="00A12E06"/>
    <w:rsid w:val="00A36175"/>
    <w:rsid w:val="00A94C50"/>
    <w:rsid w:val="00AB1B3F"/>
    <w:rsid w:val="00AC350B"/>
    <w:rsid w:val="00AD7E74"/>
    <w:rsid w:val="00AE01C3"/>
    <w:rsid w:val="00B131CF"/>
    <w:rsid w:val="00B31911"/>
    <w:rsid w:val="00B50DD1"/>
    <w:rsid w:val="00B67F5D"/>
    <w:rsid w:val="00B73C26"/>
    <w:rsid w:val="00B831C5"/>
    <w:rsid w:val="00B8699B"/>
    <w:rsid w:val="00B94330"/>
    <w:rsid w:val="00BA7237"/>
    <w:rsid w:val="00BB0281"/>
    <w:rsid w:val="00BC2B8D"/>
    <w:rsid w:val="00BE26AD"/>
    <w:rsid w:val="00C12E86"/>
    <w:rsid w:val="00C33704"/>
    <w:rsid w:val="00C402B4"/>
    <w:rsid w:val="00C459EA"/>
    <w:rsid w:val="00C50650"/>
    <w:rsid w:val="00C576EE"/>
    <w:rsid w:val="00C7473D"/>
    <w:rsid w:val="00C760D0"/>
    <w:rsid w:val="00C77C58"/>
    <w:rsid w:val="00C9713A"/>
    <w:rsid w:val="00CB0183"/>
    <w:rsid w:val="00CE6382"/>
    <w:rsid w:val="00CE6F48"/>
    <w:rsid w:val="00CF03CC"/>
    <w:rsid w:val="00CF33E7"/>
    <w:rsid w:val="00D15161"/>
    <w:rsid w:val="00D172E5"/>
    <w:rsid w:val="00D17C54"/>
    <w:rsid w:val="00D60459"/>
    <w:rsid w:val="00D61B53"/>
    <w:rsid w:val="00D96BF9"/>
    <w:rsid w:val="00DA4647"/>
    <w:rsid w:val="00DA5EE6"/>
    <w:rsid w:val="00DE1485"/>
    <w:rsid w:val="00DE5D47"/>
    <w:rsid w:val="00E2113E"/>
    <w:rsid w:val="00E25C9E"/>
    <w:rsid w:val="00E60DB8"/>
    <w:rsid w:val="00E72855"/>
    <w:rsid w:val="00E80B47"/>
    <w:rsid w:val="00ED04D3"/>
    <w:rsid w:val="00EF1688"/>
    <w:rsid w:val="00F15918"/>
    <w:rsid w:val="00F24354"/>
    <w:rsid w:val="00F52EF3"/>
    <w:rsid w:val="00F95FF6"/>
    <w:rsid w:val="00FA35B1"/>
    <w:rsid w:val="00FA5D4F"/>
    <w:rsid w:val="00FA748C"/>
    <w:rsid w:val="00FB2B35"/>
    <w:rsid w:val="00F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660A3"/>
  <w15:chartTrackingRefBased/>
  <w15:docId w15:val="{C48B7C20-DB68-B944-9BE1-2BD43CE1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D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28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2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Edlich</dc:creator>
  <cp:keywords/>
  <dc:description/>
  <cp:lastModifiedBy>Christian Edlich</cp:lastModifiedBy>
  <cp:revision>8</cp:revision>
  <dcterms:created xsi:type="dcterms:W3CDTF">2021-07-05T08:26:00Z</dcterms:created>
  <dcterms:modified xsi:type="dcterms:W3CDTF">2021-07-06T17:47:00Z</dcterms:modified>
</cp:coreProperties>
</file>