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6C9EC" w14:textId="77777777" w:rsidR="005350AD" w:rsidRPr="00F10DA2" w:rsidRDefault="005350AD" w:rsidP="005350AD">
      <w:pPr>
        <w:spacing w:line="480" w:lineRule="auto"/>
        <w:rPr>
          <w:rFonts w:cstheme="minorHAnsi"/>
          <w:sz w:val="24"/>
          <w:szCs w:val="24"/>
        </w:rPr>
      </w:pPr>
      <w:r w:rsidRPr="00F10DA2">
        <w:rPr>
          <w:rFonts w:cstheme="minorHAnsi"/>
          <w:sz w:val="24"/>
          <w:szCs w:val="24"/>
        </w:rPr>
        <w:t>Chris Eng</w:t>
      </w:r>
    </w:p>
    <w:p w14:paraId="6E4D5F7D" w14:textId="77777777" w:rsidR="005350AD" w:rsidRPr="00F10DA2" w:rsidRDefault="005350AD" w:rsidP="005350AD">
      <w:pPr>
        <w:spacing w:line="480" w:lineRule="auto"/>
        <w:rPr>
          <w:rFonts w:cstheme="minorHAnsi"/>
          <w:sz w:val="24"/>
          <w:szCs w:val="24"/>
        </w:rPr>
      </w:pPr>
      <w:r w:rsidRPr="00F10DA2">
        <w:rPr>
          <w:rFonts w:cstheme="minorHAnsi"/>
          <w:sz w:val="24"/>
          <w:szCs w:val="24"/>
        </w:rPr>
        <w:t>IGME 382</w:t>
      </w:r>
    </w:p>
    <w:p w14:paraId="295528E3" w14:textId="77777777" w:rsidR="005350AD" w:rsidRPr="00F10DA2" w:rsidRDefault="005350AD" w:rsidP="005350AD">
      <w:pPr>
        <w:spacing w:line="480" w:lineRule="auto"/>
        <w:rPr>
          <w:rFonts w:cstheme="minorHAnsi"/>
          <w:sz w:val="24"/>
          <w:szCs w:val="24"/>
        </w:rPr>
      </w:pPr>
      <w:r w:rsidRPr="00F10DA2">
        <w:rPr>
          <w:rFonts w:cstheme="minorHAnsi"/>
          <w:sz w:val="24"/>
          <w:szCs w:val="24"/>
        </w:rPr>
        <w:t>2/13/2023</w:t>
      </w:r>
    </w:p>
    <w:p w14:paraId="430E4449" w14:textId="3F8C052D" w:rsidR="005350AD" w:rsidRPr="00F10DA2" w:rsidRDefault="005350AD" w:rsidP="005350AD">
      <w:pPr>
        <w:spacing w:line="480" w:lineRule="auto"/>
        <w:jc w:val="center"/>
        <w:rPr>
          <w:rFonts w:cstheme="minorHAnsi"/>
          <w:sz w:val="24"/>
          <w:szCs w:val="24"/>
        </w:rPr>
      </w:pPr>
      <w:r w:rsidRPr="00F10DA2">
        <w:rPr>
          <w:rFonts w:cstheme="minorHAnsi"/>
          <w:sz w:val="24"/>
          <w:szCs w:val="24"/>
        </w:rPr>
        <w:t xml:space="preserve">WEEK </w:t>
      </w:r>
      <w:r>
        <w:rPr>
          <w:rFonts w:cstheme="minorHAnsi"/>
          <w:sz w:val="24"/>
          <w:szCs w:val="24"/>
        </w:rPr>
        <w:t>5</w:t>
      </w:r>
      <w:r w:rsidRPr="00F10DA2">
        <w:rPr>
          <w:rFonts w:cstheme="minorHAnsi"/>
          <w:sz w:val="24"/>
          <w:szCs w:val="24"/>
        </w:rPr>
        <w:t xml:space="preserve"> Lab</w:t>
      </w:r>
    </w:p>
    <w:p w14:paraId="18ED38DE" w14:textId="610C64EE" w:rsidR="00E562D2" w:rsidRDefault="00EC3231" w:rsidP="005350AD">
      <w:pPr>
        <w:spacing w:line="480" w:lineRule="auto"/>
        <w:rPr>
          <w:sz w:val="24"/>
          <w:szCs w:val="24"/>
        </w:rPr>
      </w:pPr>
      <w:r>
        <w:rPr>
          <w:sz w:val="24"/>
          <w:szCs w:val="24"/>
        </w:rPr>
        <w:t xml:space="preserve">LINK TO WEB APP: </w:t>
      </w:r>
      <w:hyperlink r:id="rId5" w:history="1">
        <w:r w:rsidR="002C5087" w:rsidRPr="00DF4DA5">
          <w:rPr>
            <w:rStyle w:val="Hyperlink"/>
            <w:sz w:val="24"/>
            <w:szCs w:val="24"/>
          </w:rPr>
          <w:t>https://ritarcgis.maps.arcgis.com/apps/instant/sidebar/index.html?appid=ed9006fd73f5478fa70f7de9714e2d40</w:t>
        </w:r>
      </w:hyperlink>
    </w:p>
    <w:p w14:paraId="25480B4E" w14:textId="2CD0C454" w:rsidR="00EC3231" w:rsidRDefault="00E378C9" w:rsidP="005350AD">
      <w:pPr>
        <w:spacing w:line="480" w:lineRule="auto"/>
        <w:rPr>
          <w:sz w:val="24"/>
          <w:szCs w:val="24"/>
        </w:rPr>
      </w:pPr>
      <w:r w:rsidRPr="00E378C9">
        <w:rPr>
          <w:sz w:val="24"/>
          <w:szCs w:val="24"/>
        </w:rPr>
        <w:t>Question 1: What is the title of the service?</w:t>
      </w:r>
    </w:p>
    <w:p w14:paraId="60088B54" w14:textId="1C7A52DE" w:rsidR="00E378C9" w:rsidRPr="00E378C9" w:rsidRDefault="00E378C9" w:rsidP="00E378C9">
      <w:pPr>
        <w:pStyle w:val="ListParagraph"/>
        <w:numPr>
          <w:ilvl w:val="0"/>
          <w:numId w:val="1"/>
        </w:numPr>
        <w:spacing w:line="480" w:lineRule="auto"/>
        <w:rPr>
          <w:sz w:val="24"/>
          <w:szCs w:val="24"/>
        </w:rPr>
      </w:pPr>
      <w:r w:rsidRPr="00E378C9">
        <w:rPr>
          <w:sz w:val="24"/>
          <w:szCs w:val="24"/>
        </w:rPr>
        <w:t>Pacific Islands Ocean Observing System (</w:t>
      </w:r>
      <w:proofErr w:type="spellStart"/>
      <w:r w:rsidRPr="00E378C9">
        <w:rPr>
          <w:sz w:val="24"/>
          <w:szCs w:val="24"/>
        </w:rPr>
        <w:t>PacIOOS</w:t>
      </w:r>
      <w:proofErr w:type="spellEnd"/>
      <w:r w:rsidRPr="00E378C9">
        <w:rPr>
          <w:sz w:val="24"/>
          <w:szCs w:val="24"/>
        </w:rPr>
        <w:t>) WFS</w:t>
      </w:r>
    </w:p>
    <w:p w14:paraId="0FBE25E9" w14:textId="13A7E073" w:rsidR="00E378C9" w:rsidRDefault="00E378C9" w:rsidP="005350AD">
      <w:pPr>
        <w:spacing w:line="480" w:lineRule="auto"/>
        <w:rPr>
          <w:sz w:val="24"/>
          <w:szCs w:val="24"/>
        </w:rPr>
      </w:pPr>
      <w:r w:rsidRPr="00E378C9">
        <w:rPr>
          <w:sz w:val="24"/>
          <w:szCs w:val="24"/>
        </w:rPr>
        <w:t>Question 2: What is the abstract of the Dive Site Popularity – Guam feature layer?</w:t>
      </w:r>
    </w:p>
    <w:p w14:paraId="2A5A4CC8" w14:textId="388387CF" w:rsidR="00E378C9" w:rsidRPr="00E378C9" w:rsidRDefault="00E378C9" w:rsidP="00E378C9">
      <w:pPr>
        <w:pStyle w:val="ListParagraph"/>
        <w:numPr>
          <w:ilvl w:val="0"/>
          <w:numId w:val="1"/>
        </w:numPr>
        <w:spacing w:line="480" w:lineRule="auto"/>
        <w:rPr>
          <w:sz w:val="24"/>
          <w:szCs w:val="24"/>
        </w:rPr>
      </w:pPr>
      <w:r w:rsidRPr="00E378C9">
        <w:rPr>
          <w:sz w:val="24"/>
          <w:szCs w:val="24"/>
        </w:rPr>
        <w:t xml:space="preserve">Dive Sites in Guam, Mariana Islands: As found in "The economic value of Guam's coral reefs", University of Guam Marine Laboratory Technical Report No. 116, March 2007. Column "POP" corresponds to the site's popularity, with a value of 1 being "not popular", 2 being "popular", and 3 being "most </w:t>
      </w:r>
      <w:proofErr w:type="gramStart"/>
      <w:r w:rsidRPr="00E378C9">
        <w:rPr>
          <w:sz w:val="24"/>
          <w:szCs w:val="24"/>
        </w:rPr>
        <w:t>popular</w:t>
      </w:r>
      <w:proofErr w:type="gramEnd"/>
      <w:r w:rsidRPr="00E378C9">
        <w:rPr>
          <w:sz w:val="24"/>
          <w:szCs w:val="24"/>
        </w:rPr>
        <w:t>"</w:t>
      </w:r>
    </w:p>
    <w:p w14:paraId="19FEBF3A" w14:textId="77777777" w:rsidR="00E378C9" w:rsidRPr="00E378C9" w:rsidRDefault="00E378C9" w:rsidP="00E378C9">
      <w:pPr>
        <w:spacing w:line="480" w:lineRule="auto"/>
        <w:rPr>
          <w:sz w:val="24"/>
          <w:szCs w:val="24"/>
        </w:rPr>
      </w:pPr>
      <w:r w:rsidRPr="00E378C9">
        <w:rPr>
          <w:sz w:val="24"/>
          <w:szCs w:val="24"/>
        </w:rPr>
        <w:t xml:space="preserve">Question 3: What is the value of the POP attribute for features in the high area of the </w:t>
      </w:r>
      <w:proofErr w:type="gramStart"/>
      <w:r w:rsidRPr="00E378C9">
        <w:rPr>
          <w:sz w:val="24"/>
          <w:szCs w:val="24"/>
        </w:rPr>
        <w:t>heat</w:t>
      </w:r>
      <w:proofErr w:type="gramEnd"/>
    </w:p>
    <w:p w14:paraId="32B50722" w14:textId="6427F085" w:rsidR="00E378C9" w:rsidRDefault="00E378C9" w:rsidP="00E378C9">
      <w:pPr>
        <w:spacing w:line="480" w:lineRule="auto"/>
        <w:rPr>
          <w:sz w:val="24"/>
          <w:szCs w:val="24"/>
        </w:rPr>
      </w:pPr>
      <w:r w:rsidRPr="00E378C9">
        <w:rPr>
          <w:sz w:val="24"/>
          <w:szCs w:val="24"/>
        </w:rPr>
        <w:t>map? Is it what you expected?</w:t>
      </w:r>
    </w:p>
    <w:p w14:paraId="6B4316A6" w14:textId="044264F1" w:rsidR="00E378C9" w:rsidRPr="00E378C9" w:rsidRDefault="00327ED5" w:rsidP="00E378C9">
      <w:pPr>
        <w:pStyle w:val="ListParagraph"/>
        <w:numPr>
          <w:ilvl w:val="0"/>
          <w:numId w:val="1"/>
        </w:numPr>
        <w:spacing w:line="480" w:lineRule="auto"/>
        <w:rPr>
          <w:sz w:val="24"/>
          <w:szCs w:val="24"/>
        </w:rPr>
      </w:pPr>
      <w:r>
        <w:rPr>
          <w:sz w:val="24"/>
          <w:szCs w:val="24"/>
        </w:rPr>
        <w:t>POP is 3 and that was not what I expected the heat map was so strong there I was expecting a higher number.</w:t>
      </w:r>
    </w:p>
    <w:p w14:paraId="0B978CAA" w14:textId="77777777" w:rsidR="00E378C9" w:rsidRPr="00E378C9" w:rsidRDefault="00E378C9" w:rsidP="00E378C9">
      <w:pPr>
        <w:spacing w:line="480" w:lineRule="auto"/>
        <w:rPr>
          <w:sz w:val="24"/>
          <w:szCs w:val="24"/>
        </w:rPr>
      </w:pPr>
      <w:r w:rsidRPr="00E378C9">
        <w:rPr>
          <w:sz w:val="24"/>
          <w:szCs w:val="24"/>
        </w:rPr>
        <w:t>Question 4: Based on the heat map, can you determine where diving is more popular in</w:t>
      </w:r>
    </w:p>
    <w:p w14:paraId="54651542" w14:textId="54FBA31A" w:rsidR="00E378C9" w:rsidRDefault="00E378C9" w:rsidP="00E378C9">
      <w:pPr>
        <w:spacing w:line="480" w:lineRule="auto"/>
        <w:rPr>
          <w:sz w:val="24"/>
          <w:szCs w:val="24"/>
        </w:rPr>
      </w:pPr>
      <w:r w:rsidRPr="00E378C9">
        <w:rPr>
          <w:sz w:val="24"/>
          <w:szCs w:val="24"/>
        </w:rPr>
        <w:lastRenderedPageBreak/>
        <w:t>Guam? If so – where?</w:t>
      </w:r>
    </w:p>
    <w:p w14:paraId="54AD0126" w14:textId="54AA1800" w:rsidR="00E378C9" w:rsidRPr="00E378C9" w:rsidRDefault="00327ED5" w:rsidP="00E378C9">
      <w:pPr>
        <w:pStyle w:val="ListParagraph"/>
        <w:numPr>
          <w:ilvl w:val="0"/>
          <w:numId w:val="1"/>
        </w:numPr>
        <w:spacing w:line="480" w:lineRule="auto"/>
        <w:rPr>
          <w:sz w:val="24"/>
          <w:szCs w:val="24"/>
        </w:rPr>
      </w:pPr>
      <w:r>
        <w:rPr>
          <w:sz w:val="24"/>
          <w:szCs w:val="24"/>
        </w:rPr>
        <w:t xml:space="preserve">Diving seems popular on thew westward coast near the Naval base and </w:t>
      </w:r>
      <w:proofErr w:type="spellStart"/>
      <w:r>
        <w:rPr>
          <w:sz w:val="24"/>
          <w:szCs w:val="24"/>
        </w:rPr>
        <w:t>Orote</w:t>
      </w:r>
      <w:proofErr w:type="spellEnd"/>
      <w:r>
        <w:rPr>
          <w:sz w:val="24"/>
          <w:szCs w:val="24"/>
        </w:rPr>
        <w:t xml:space="preserve"> point.</w:t>
      </w:r>
    </w:p>
    <w:p w14:paraId="4E7CD84C" w14:textId="77777777" w:rsidR="00E378C9" w:rsidRDefault="00E378C9" w:rsidP="00E378C9">
      <w:pPr>
        <w:spacing w:line="480" w:lineRule="auto"/>
      </w:pPr>
      <w:r>
        <w:t xml:space="preserve">Question 5: Identify the three elements of a web app in your application: </w:t>
      </w:r>
    </w:p>
    <w:p w14:paraId="020FD094" w14:textId="486794E1" w:rsidR="00E378C9" w:rsidRDefault="00E378C9" w:rsidP="00E378C9">
      <w:pPr>
        <w:spacing w:line="480" w:lineRule="auto"/>
      </w:pPr>
      <w:proofErr w:type="spellStart"/>
      <w:r>
        <w:t>Basemap</w:t>
      </w:r>
      <w:proofErr w:type="spellEnd"/>
      <w:r>
        <w:t xml:space="preserve">: </w:t>
      </w:r>
      <w:r w:rsidR="002C5087">
        <w:t>Navigation Dark mode</w:t>
      </w:r>
    </w:p>
    <w:p w14:paraId="2021FDB1" w14:textId="232305AA" w:rsidR="00E378C9" w:rsidRDefault="00E378C9" w:rsidP="00E378C9">
      <w:pPr>
        <w:spacing w:line="480" w:lineRule="auto"/>
      </w:pPr>
      <w:proofErr w:type="spellStart"/>
      <w:r>
        <w:t>Operaitonal</w:t>
      </w:r>
      <w:proofErr w:type="spellEnd"/>
      <w:r>
        <w:t xml:space="preserve"> Layer(s): </w:t>
      </w:r>
      <w:r w:rsidR="002C5087">
        <w:t>Dive site popularity, coastal features, roads, shoreline type</w:t>
      </w:r>
    </w:p>
    <w:p w14:paraId="60813C27" w14:textId="0C07FEA4" w:rsidR="00E378C9" w:rsidRDefault="00E378C9" w:rsidP="00E378C9">
      <w:pPr>
        <w:spacing w:line="480" w:lineRule="auto"/>
      </w:pPr>
      <w:r>
        <w:t>Interactive Elements/Tools:</w:t>
      </w:r>
      <w:r w:rsidR="002C5087">
        <w:t xml:space="preserve"> </w:t>
      </w:r>
      <w:proofErr w:type="gramStart"/>
      <w:r w:rsidR="002C5087">
        <w:t>book marks</w:t>
      </w:r>
      <w:proofErr w:type="gramEnd"/>
    </w:p>
    <w:p w14:paraId="0C90C8BF" w14:textId="152FBF42" w:rsidR="00E378C9" w:rsidRDefault="00E378C9" w:rsidP="00E378C9">
      <w:pPr>
        <w:spacing w:line="480" w:lineRule="auto"/>
      </w:pPr>
      <w:r>
        <w:t xml:space="preserve">Question 6: Write a short observation statement (~100 words) about your web application. What did you enjoy most about creating it? What did you wish was different? Did you like the no-code </w:t>
      </w:r>
      <w:proofErr w:type="gramStart"/>
      <w:r>
        <w:t>approach</w:t>
      </w:r>
      <w:proofErr w:type="gramEnd"/>
      <w:r>
        <w:t xml:space="preserve"> or would you have preferred more control? What about using data from a WFS – pros/cons about using “someone else’s data”?</w:t>
      </w:r>
    </w:p>
    <w:p w14:paraId="63C903AB" w14:textId="546B9756" w:rsidR="00E378C9" w:rsidRPr="00E378C9" w:rsidRDefault="002C5087" w:rsidP="00E378C9">
      <w:pPr>
        <w:pStyle w:val="ListParagraph"/>
        <w:numPr>
          <w:ilvl w:val="0"/>
          <w:numId w:val="1"/>
        </w:numPr>
        <w:spacing w:line="480" w:lineRule="auto"/>
        <w:rPr>
          <w:sz w:val="24"/>
          <w:szCs w:val="24"/>
        </w:rPr>
      </w:pPr>
      <w:r>
        <w:rPr>
          <w:sz w:val="24"/>
          <w:szCs w:val="24"/>
        </w:rPr>
        <w:t>I loved how easy it was to make the web app version of the site, it was really intuitive how the site features could be laid out and they had decent styling options to control what the users of the app could control and where the elements were placed. The No code approach made it really approachable (no pun intended) but some of the controls could have been nice to be able to better control so learning the coding could help customize the site better. It was nice using someone else’s data as it meant we didn’t have to make or choose how to portray and link the data but its cons are trusting an out side source to do it right.</w:t>
      </w:r>
    </w:p>
    <w:sectPr w:rsidR="00E378C9" w:rsidRPr="00E3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797C"/>
    <w:multiLevelType w:val="hybridMultilevel"/>
    <w:tmpl w:val="61EAB6EE"/>
    <w:lvl w:ilvl="0" w:tplc="EB0CC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07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AD"/>
    <w:rsid w:val="002C5087"/>
    <w:rsid w:val="00327ED5"/>
    <w:rsid w:val="003D688B"/>
    <w:rsid w:val="005350AD"/>
    <w:rsid w:val="00E378C9"/>
    <w:rsid w:val="00E562D2"/>
    <w:rsid w:val="00EC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C20C"/>
  <w15:chartTrackingRefBased/>
  <w15:docId w15:val="{4C9873E8-5B53-4F06-8C5A-9823CA71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0A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C9"/>
    <w:pPr>
      <w:ind w:left="720"/>
      <w:contextualSpacing/>
    </w:pPr>
  </w:style>
  <w:style w:type="character" w:styleId="Hyperlink">
    <w:name w:val="Hyperlink"/>
    <w:basedOn w:val="DefaultParagraphFont"/>
    <w:uiPriority w:val="99"/>
    <w:unhideWhenUsed/>
    <w:rsid w:val="002C5087"/>
    <w:rPr>
      <w:color w:val="0563C1" w:themeColor="hyperlink"/>
      <w:u w:val="single"/>
    </w:rPr>
  </w:style>
  <w:style w:type="character" w:styleId="UnresolvedMention">
    <w:name w:val="Unresolved Mention"/>
    <w:basedOn w:val="DefaultParagraphFont"/>
    <w:uiPriority w:val="99"/>
    <w:semiHidden/>
    <w:unhideWhenUsed/>
    <w:rsid w:val="002C5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tarcgis.maps.arcgis.com/apps/instant/sidebar/index.html?appid=ed9006fd73f5478fa70f7de9714e2d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Eng (RIT Student)</dc:creator>
  <cp:keywords/>
  <dc:description/>
  <cp:lastModifiedBy>Chris Eng (RIT Student)</cp:lastModifiedBy>
  <cp:revision>2</cp:revision>
  <dcterms:created xsi:type="dcterms:W3CDTF">2023-02-15T23:41:00Z</dcterms:created>
  <dcterms:modified xsi:type="dcterms:W3CDTF">2023-02-16T07:21:00Z</dcterms:modified>
</cp:coreProperties>
</file>