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01E8" w14:textId="1ADBF099" w:rsidR="00E562D2" w:rsidRDefault="000E4477" w:rsidP="000E4477">
      <w:pPr>
        <w:spacing w:line="480" w:lineRule="auto"/>
        <w:rPr>
          <w:sz w:val="24"/>
          <w:szCs w:val="24"/>
        </w:rPr>
      </w:pPr>
      <w:r>
        <w:rPr>
          <w:sz w:val="24"/>
          <w:szCs w:val="24"/>
        </w:rPr>
        <w:t>Chris Eng</w:t>
      </w:r>
    </w:p>
    <w:p w14:paraId="02A9EFEF" w14:textId="3CAEEB4A" w:rsidR="000E4477" w:rsidRDefault="000E4477" w:rsidP="000E4477">
      <w:pPr>
        <w:spacing w:line="480" w:lineRule="auto"/>
        <w:rPr>
          <w:sz w:val="24"/>
          <w:szCs w:val="24"/>
        </w:rPr>
      </w:pPr>
      <w:r>
        <w:rPr>
          <w:sz w:val="24"/>
          <w:szCs w:val="24"/>
        </w:rPr>
        <w:t>IGME 382</w:t>
      </w:r>
    </w:p>
    <w:p w14:paraId="1D855D36" w14:textId="5ECADF95" w:rsidR="000E4477" w:rsidRDefault="000E4477" w:rsidP="000E4477">
      <w:pPr>
        <w:spacing w:line="480" w:lineRule="auto"/>
        <w:rPr>
          <w:sz w:val="24"/>
          <w:szCs w:val="24"/>
        </w:rPr>
      </w:pPr>
      <w:r>
        <w:rPr>
          <w:sz w:val="24"/>
          <w:szCs w:val="24"/>
        </w:rPr>
        <w:t>3/6/2023</w:t>
      </w:r>
    </w:p>
    <w:p w14:paraId="27F02DD3" w14:textId="35DAF7F2" w:rsidR="000E4477" w:rsidRDefault="000E4477" w:rsidP="000E4477">
      <w:pPr>
        <w:spacing w:line="480" w:lineRule="auto"/>
        <w:jc w:val="center"/>
        <w:rPr>
          <w:sz w:val="24"/>
          <w:szCs w:val="24"/>
        </w:rPr>
      </w:pPr>
      <w:r>
        <w:rPr>
          <w:sz w:val="24"/>
          <w:szCs w:val="24"/>
        </w:rPr>
        <w:t>WEEK 6 Lab</w:t>
      </w:r>
    </w:p>
    <w:p w14:paraId="2C66CCB1" w14:textId="241F07F7" w:rsidR="000E4477" w:rsidRDefault="009A26F9" w:rsidP="000E4477">
      <w:pPr>
        <w:spacing w:line="480" w:lineRule="auto"/>
        <w:rPr>
          <w:sz w:val="24"/>
          <w:szCs w:val="24"/>
        </w:rPr>
      </w:pPr>
      <w:r>
        <w:rPr>
          <w:sz w:val="24"/>
          <w:szCs w:val="24"/>
        </w:rPr>
        <w:t>LINK TO WEB APP:</w:t>
      </w:r>
      <w:r w:rsidR="00E134C5">
        <w:rPr>
          <w:sz w:val="24"/>
          <w:szCs w:val="24"/>
        </w:rPr>
        <w:t xml:space="preserve"> </w:t>
      </w:r>
      <w:hyperlink r:id="rId5" w:history="1">
        <w:r w:rsidR="00E134C5" w:rsidRPr="00F51122">
          <w:rPr>
            <w:rStyle w:val="Hyperlink"/>
            <w:sz w:val="24"/>
            <w:szCs w:val="24"/>
          </w:rPr>
          <w:t>https://ritarcgis.maps.arcgis.com/apps/webappviewer/index.html?id=1f1e8700277942b0abe5bbe8df4ba577</w:t>
        </w:r>
      </w:hyperlink>
    </w:p>
    <w:p w14:paraId="6A797297" w14:textId="5BD482AB" w:rsidR="00720C92" w:rsidRDefault="00720C92" w:rsidP="00720C92">
      <w:pPr>
        <w:spacing w:line="480" w:lineRule="auto"/>
        <w:rPr>
          <w:sz w:val="24"/>
          <w:szCs w:val="24"/>
        </w:rPr>
      </w:pPr>
      <w:r>
        <w:rPr>
          <w:sz w:val="24"/>
          <w:szCs w:val="24"/>
        </w:rPr>
        <w:t>STEP 7:</w:t>
      </w:r>
    </w:p>
    <w:p w14:paraId="71D3C4A4" w14:textId="22A336C9" w:rsidR="009A26F9" w:rsidRPr="00720C92" w:rsidRDefault="00720C92" w:rsidP="00720C92">
      <w:pPr>
        <w:spacing w:line="480" w:lineRule="auto"/>
        <w:rPr>
          <w:sz w:val="24"/>
          <w:szCs w:val="24"/>
        </w:rPr>
      </w:pPr>
      <w:r w:rsidRPr="00720C92">
        <w:rPr>
          <w:sz w:val="24"/>
          <w:szCs w:val="24"/>
        </w:rPr>
        <w:t>Did weather or buildings have any impact in collecting data?</w:t>
      </w:r>
      <w:r w:rsidRPr="00720C92">
        <w:rPr>
          <w:sz w:val="24"/>
          <w:szCs w:val="24"/>
        </w:rPr>
        <w:t xml:space="preserve"> </w:t>
      </w:r>
      <w:r w:rsidRPr="00720C92">
        <w:rPr>
          <w:sz w:val="24"/>
          <w:szCs w:val="24"/>
        </w:rPr>
        <w:t>Was it easy to create new features?</w:t>
      </w:r>
      <w:r w:rsidRPr="00720C92">
        <w:rPr>
          <w:sz w:val="24"/>
          <w:szCs w:val="24"/>
        </w:rPr>
        <w:t xml:space="preserve"> </w:t>
      </w:r>
      <w:r w:rsidRPr="00720C92">
        <w:rPr>
          <w:sz w:val="24"/>
          <w:szCs w:val="24"/>
        </w:rPr>
        <w:t>How would you have changed your form to make collection easier?</w:t>
      </w:r>
    </w:p>
    <w:p w14:paraId="687FCF62" w14:textId="57FCFC17" w:rsidR="00720C92" w:rsidRPr="00720C92" w:rsidRDefault="00E134C5" w:rsidP="00720C92">
      <w:pPr>
        <w:pStyle w:val="ListParagraph"/>
        <w:numPr>
          <w:ilvl w:val="0"/>
          <w:numId w:val="1"/>
        </w:numPr>
        <w:spacing w:line="480" w:lineRule="auto"/>
        <w:rPr>
          <w:sz w:val="24"/>
          <w:szCs w:val="24"/>
        </w:rPr>
      </w:pPr>
      <w:r>
        <w:rPr>
          <w:sz w:val="24"/>
          <w:szCs w:val="24"/>
        </w:rPr>
        <w:t>I collected this data on the 23</w:t>
      </w:r>
      <w:r w:rsidRPr="00E134C5">
        <w:rPr>
          <w:sz w:val="24"/>
          <w:szCs w:val="24"/>
          <w:vertAlign w:val="superscript"/>
        </w:rPr>
        <w:t>rd</w:t>
      </w:r>
      <w:r>
        <w:rPr>
          <w:sz w:val="24"/>
          <w:szCs w:val="24"/>
        </w:rPr>
        <w:t xml:space="preserve"> right after the ice storm that hit Rochester and thus the collection of the data was very tedious as the whole campus was covered in ice and very cold. But what did help was the straightforward way that I was able to collect these data points and that made the task much easier. To make the data collection even easier I could have set more hidden parameters that could auto complete when adding certain data to the features. Also I could have waited a few days for the weather to clear and that would have made coming to campus easier.</w:t>
      </w:r>
    </w:p>
    <w:sectPr w:rsidR="00720C92" w:rsidRPr="0072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83F41"/>
    <w:multiLevelType w:val="hybridMultilevel"/>
    <w:tmpl w:val="E6AE6908"/>
    <w:lvl w:ilvl="0" w:tplc="F17A6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77"/>
    <w:rsid w:val="000E4477"/>
    <w:rsid w:val="003D688B"/>
    <w:rsid w:val="004E5D66"/>
    <w:rsid w:val="00720C92"/>
    <w:rsid w:val="009A26F9"/>
    <w:rsid w:val="00E134C5"/>
    <w:rsid w:val="00E5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B795"/>
  <w15:chartTrackingRefBased/>
  <w15:docId w15:val="{48E5A188-DB4E-44E5-80CF-AACC244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92"/>
    <w:pPr>
      <w:ind w:left="720"/>
      <w:contextualSpacing/>
    </w:pPr>
  </w:style>
  <w:style w:type="character" w:styleId="Hyperlink">
    <w:name w:val="Hyperlink"/>
    <w:basedOn w:val="DefaultParagraphFont"/>
    <w:uiPriority w:val="99"/>
    <w:unhideWhenUsed/>
    <w:rsid w:val="00E134C5"/>
    <w:rPr>
      <w:color w:val="0563C1" w:themeColor="hyperlink"/>
      <w:u w:val="single"/>
    </w:rPr>
  </w:style>
  <w:style w:type="character" w:styleId="UnresolvedMention">
    <w:name w:val="Unresolved Mention"/>
    <w:basedOn w:val="DefaultParagraphFont"/>
    <w:uiPriority w:val="99"/>
    <w:semiHidden/>
    <w:unhideWhenUsed/>
    <w:rsid w:val="00E1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tarcgis.maps.arcgis.com/apps/webappviewer/index.html?id=1f1e8700277942b0abe5bbe8df4ba5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151</Words>
  <Characters>746</Characters>
  <Application>Microsoft Office Word</Application>
  <DocSecurity>0</DocSecurity>
  <Lines>17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Eng (RIT Student)</dc:creator>
  <cp:keywords/>
  <dc:description/>
  <cp:lastModifiedBy>Chris Eng (RIT Student)</cp:lastModifiedBy>
  <cp:revision>3</cp:revision>
  <dcterms:created xsi:type="dcterms:W3CDTF">2023-02-23T14:53:00Z</dcterms:created>
  <dcterms:modified xsi:type="dcterms:W3CDTF">2023-02-23T20:26:00Z</dcterms:modified>
</cp:coreProperties>
</file>