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3643" w14:textId="77777777" w:rsidR="001F2F9D" w:rsidRPr="00EE1433" w:rsidRDefault="001F2F9D" w:rsidP="001F2F9D">
      <w:pPr>
        <w:pStyle w:val="NoSpacing"/>
        <w:jc w:val="center"/>
        <w:rPr>
          <w:b/>
          <w:sz w:val="28"/>
          <w:szCs w:val="28"/>
        </w:rPr>
      </w:pPr>
      <w:r w:rsidRPr="00EE1433">
        <w:rPr>
          <w:b/>
          <w:sz w:val="28"/>
          <w:szCs w:val="28"/>
        </w:rPr>
        <w:t>Guidelines for Reading Responses</w:t>
      </w:r>
    </w:p>
    <w:p w14:paraId="7825640E" w14:textId="77777777" w:rsidR="001F2F9D" w:rsidRDefault="001F2F9D" w:rsidP="001F2F9D">
      <w:pPr>
        <w:pStyle w:val="NoSpacing"/>
        <w:rPr>
          <w:sz w:val="20"/>
          <w:szCs w:val="20"/>
        </w:rPr>
      </w:pPr>
    </w:p>
    <w:p w14:paraId="4D7C645F" w14:textId="017B3ADD" w:rsidR="001F2F9D" w:rsidRPr="001F2F9D" w:rsidRDefault="001F2F9D" w:rsidP="001F2F9D">
      <w:pPr>
        <w:spacing w:after="0" w:line="240" w:lineRule="auto"/>
        <w:rPr>
          <w:rFonts w:ascii="Times New Roman" w:eastAsia="Times New Roman" w:hAnsi="Times New Roman" w:cs="Times New Roman"/>
        </w:rPr>
      </w:pPr>
      <w:r w:rsidRPr="001F2F9D">
        <w:rPr>
          <w:rFonts w:ascii="Times New Roman" w:eastAsia="Times New Roman" w:hAnsi="Times New Roman" w:cs="Times New Roman"/>
        </w:rPr>
        <w:t>Reading responses should be 4-5 pages (12-point font, double spaced, Times New Roman</w:t>
      </w:r>
      <w:r w:rsidR="00355EA4">
        <w:rPr>
          <w:rFonts w:ascii="Times New Roman" w:eastAsia="Times New Roman" w:hAnsi="Times New Roman" w:cs="Times New Roman"/>
        </w:rPr>
        <w:t>,</w:t>
      </w:r>
      <w:r w:rsidRPr="001F2F9D">
        <w:rPr>
          <w:rFonts w:ascii="Times New Roman" w:eastAsia="Times New Roman" w:hAnsi="Times New Roman" w:cs="Times New Roman"/>
        </w:rPr>
        <w:t xml:space="preserve"> APA citation format).  Reading responses should be structured to include an effective summary of the material; a well-articulated and substantiated analysis of the author’s argument(s); quotes from within the reading; connections to your own experience; and an appropriate conclusion (summarizing your thoughts and questions about the material).</w:t>
      </w:r>
    </w:p>
    <w:p w14:paraId="382370F2" w14:textId="77777777" w:rsidR="001F2F9D" w:rsidRPr="001F2F9D" w:rsidRDefault="001F2F9D" w:rsidP="001F2F9D">
      <w:pPr>
        <w:spacing w:after="0" w:line="240" w:lineRule="auto"/>
        <w:rPr>
          <w:rFonts w:ascii="Times New Roman" w:eastAsia="Times New Roman" w:hAnsi="Times New Roman" w:cs="Times New Roman"/>
          <w:b/>
        </w:rPr>
      </w:pPr>
    </w:p>
    <w:p w14:paraId="42B0C4FD" w14:textId="320E4CDC" w:rsidR="001F2F9D" w:rsidRPr="001F2F9D" w:rsidRDefault="001F2F9D" w:rsidP="001F2F9D">
      <w:pPr>
        <w:spacing w:after="0" w:line="240" w:lineRule="auto"/>
        <w:rPr>
          <w:rFonts w:ascii="Times New Roman" w:eastAsia="Times New Roman" w:hAnsi="Times New Roman" w:cs="Times New Roman"/>
          <w:bCs/>
        </w:rPr>
      </w:pPr>
      <w:r w:rsidRPr="001F2F9D">
        <w:rPr>
          <w:rFonts w:ascii="Times New Roman" w:eastAsia="Times New Roman" w:hAnsi="Times New Roman" w:cs="Times New Roman"/>
          <w:bCs/>
        </w:rPr>
        <w:t xml:space="preserve">~Explore enough content from the reading that I can be sure you read it in its entirety. </w:t>
      </w:r>
    </w:p>
    <w:p w14:paraId="1281E5EB" w14:textId="77777777" w:rsidR="001F2F9D" w:rsidRPr="001F2F9D" w:rsidRDefault="001F2F9D" w:rsidP="001F2F9D">
      <w:pPr>
        <w:spacing w:after="0" w:line="240" w:lineRule="auto"/>
        <w:rPr>
          <w:rFonts w:ascii="Times New Roman" w:eastAsia="Times New Roman" w:hAnsi="Times New Roman" w:cs="Times New Roman"/>
        </w:rPr>
      </w:pPr>
      <w:r w:rsidRPr="001F2F9D">
        <w:rPr>
          <w:rFonts w:ascii="Times New Roman" w:eastAsia="Times New Roman" w:hAnsi="Times New Roman" w:cs="Times New Roman"/>
        </w:rPr>
        <w:t>~Thoroughly articulate theories presented by the author(s).</w:t>
      </w:r>
    </w:p>
    <w:p w14:paraId="1C5E3134" w14:textId="77777777" w:rsidR="001F2F9D" w:rsidRPr="001F2F9D" w:rsidRDefault="001F2F9D" w:rsidP="001F2F9D">
      <w:pPr>
        <w:spacing w:after="0" w:line="240" w:lineRule="auto"/>
        <w:rPr>
          <w:rFonts w:ascii="Times New Roman" w:eastAsia="Times New Roman" w:hAnsi="Times New Roman" w:cs="Times New Roman"/>
        </w:rPr>
      </w:pPr>
      <w:r w:rsidRPr="001F2F9D">
        <w:rPr>
          <w:rFonts w:ascii="Times New Roman" w:eastAsia="Times New Roman" w:hAnsi="Times New Roman" w:cs="Times New Roman"/>
        </w:rPr>
        <w:t>~Challenge the reading or explain which arguments caused you to agree with author (include evidence for both)</w:t>
      </w:r>
    </w:p>
    <w:p w14:paraId="649260A5" w14:textId="77777777" w:rsidR="001F2F9D" w:rsidRPr="001F2F9D" w:rsidRDefault="001F2F9D" w:rsidP="001F2F9D">
      <w:pPr>
        <w:spacing w:after="0" w:line="240" w:lineRule="auto"/>
        <w:rPr>
          <w:rFonts w:ascii="Times New Roman" w:eastAsia="Times New Roman" w:hAnsi="Times New Roman" w:cs="Times New Roman"/>
        </w:rPr>
      </w:pPr>
      <w:r w:rsidRPr="001F2F9D">
        <w:rPr>
          <w:rFonts w:ascii="Times New Roman" w:eastAsia="Times New Roman" w:hAnsi="Times New Roman" w:cs="Times New Roman"/>
        </w:rPr>
        <w:t>~Directly reference the reading using quotes to support claims.</w:t>
      </w:r>
    </w:p>
    <w:p w14:paraId="5E928217" w14:textId="77777777" w:rsidR="001F2F9D" w:rsidRPr="001F2F9D" w:rsidRDefault="001F2F9D" w:rsidP="001F2F9D">
      <w:pPr>
        <w:spacing w:after="0" w:line="240" w:lineRule="auto"/>
        <w:rPr>
          <w:rFonts w:ascii="Times New Roman" w:eastAsia="Times New Roman" w:hAnsi="Times New Roman" w:cs="Times New Roman"/>
        </w:rPr>
      </w:pPr>
      <w:r w:rsidRPr="001F2F9D">
        <w:rPr>
          <w:rFonts w:ascii="Times New Roman" w:eastAsia="Times New Roman" w:hAnsi="Times New Roman" w:cs="Times New Roman"/>
        </w:rPr>
        <w:t>~Where appropriate, make connections between the readings and your lived experience.</w:t>
      </w:r>
    </w:p>
    <w:p w14:paraId="470D1E06" w14:textId="77777777" w:rsidR="001F2F9D" w:rsidRPr="001F2F9D" w:rsidRDefault="001F2F9D" w:rsidP="001F2F9D">
      <w:pPr>
        <w:pStyle w:val="NoSpacing"/>
      </w:pPr>
    </w:p>
    <w:p w14:paraId="5D45953C" w14:textId="77777777" w:rsidR="001F2F9D" w:rsidRPr="001F2F9D" w:rsidRDefault="001F2F9D" w:rsidP="001F2F9D">
      <w:pPr>
        <w:pStyle w:val="NoSpacing"/>
        <w:rPr>
          <w:rFonts w:ascii="Times New Roman" w:hAnsi="Times New Roman" w:cs="Times New Roman"/>
          <w:b/>
        </w:rPr>
      </w:pPr>
      <w:r w:rsidRPr="001F2F9D">
        <w:rPr>
          <w:rFonts w:ascii="Times New Roman" w:hAnsi="Times New Roman" w:cs="Times New Roman"/>
          <w:b/>
        </w:rPr>
        <w:t>How to Structure a response:</w:t>
      </w:r>
    </w:p>
    <w:p w14:paraId="7633F04A" w14:textId="7668BD43" w:rsidR="001F2F9D" w:rsidRPr="006D0769" w:rsidRDefault="001F2F9D" w:rsidP="001F2F9D">
      <w:pPr>
        <w:pStyle w:val="NormalWeb"/>
        <w:rPr>
          <w:sz w:val="22"/>
          <w:szCs w:val="22"/>
        </w:rPr>
      </w:pPr>
      <w:r w:rsidRPr="001F2F9D">
        <w:rPr>
          <w:sz w:val="22"/>
          <w:szCs w:val="22"/>
        </w:rPr>
        <w:t>In the past, I have read papers in which there is heavy emphasis on certain</w:t>
      </w:r>
      <w:r w:rsidRPr="00F84C0A">
        <w:rPr>
          <w:i/>
          <w:iCs/>
          <w:sz w:val="22"/>
          <w:szCs w:val="22"/>
        </w:rPr>
        <w:t xml:space="preserve"> portions</w:t>
      </w:r>
      <w:r w:rsidRPr="001F2F9D">
        <w:rPr>
          <w:sz w:val="22"/>
          <w:szCs w:val="22"/>
        </w:rPr>
        <w:t xml:space="preserve"> of the reading</w:t>
      </w:r>
      <w:r w:rsidR="00F84C0A">
        <w:rPr>
          <w:sz w:val="22"/>
          <w:szCs w:val="22"/>
        </w:rPr>
        <w:t xml:space="preserve"> </w:t>
      </w:r>
      <w:r w:rsidRPr="001F2F9D">
        <w:rPr>
          <w:sz w:val="22"/>
          <w:szCs w:val="22"/>
        </w:rPr>
        <w:t xml:space="preserve">at the expense of adequate coverage of the </w:t>
      </w:r>
      <w:r w:rsidRPr="001F2F9D">
        <w:rPr>
          <w:i/>
          <w:iCs/>
          <w:sz w:val="22"/>
          <w:szCs w:val="22"/>
        </w:rPr>
        <w:t xml:space="preserve">entire </w:t>
      </w:r>
      <w:r w:rsidRPr="001F2F9D">
        <w:rPr>
          <w:sz w:val="22"/>
          <w:szCs w:val="22"/>
        </w:rPr>
        <w:t>reading. This leaves me wonder</w:t>
      </w:r>
      <w:r w:rsidR="00F84C0A">
        <w:rPr>
          <w:sz w:val="22"/>
          <w:szCs w:val="22"/>
        </w:rPr>
        <w:t>ing</w:t>
      </w:r>
      <w:r w:rsidRPr="001F2F9D">
        <w:rPr>
          <w:sz w:val="22"/>
          <w:szCs w:val="22"/>
        </w:rPr>
        <w:t xml:space="preserve"> if students chose to focus on areas of personal interest, </w:t>
      </w:r>
      <w:r w:rsidR="00355EA4" w:rsidRPr="001F2F9D">
        <w:rPr>
          <w:sz w:val="22"/>
          <w:szCs w:val="22"/>
        </w:rPr>
        <w:t>or</w:t>
      </w:r>
      <w:r w:rsidRPr="001F2F9D">
        <w:rPr>
          <w:sz w:val="22"/>
          <w:szCs w:val="22"/>
        </w:rPr>
        <w:t xml:space="preserve"> if the reading </w:t>
      </w:r>
      <w:r>
        <w:rPr>
          <w:sz w:val="22"/>
          <w:szCs w:val="22"/>
        </w:rPr>
        <w:t>wasn’t</w:t>
      </w:r>
      <w:r w:rsidRPr="001F2F9D">
        <w:rPr>
          <w:sz w:val="22"/>
          <w:szCs w:val="22"/>
        </w:rPr>
        <w:t xml:space="preserve"> completed. To ensure </w:t>
      </w:r>
      <w:r w:rsidRPr="001F2F9D">
        <w:rPr>
          <w:i/>
          <w:iCs/>
          <w:sz w:val="22"/>
          <w:szCs w:val="22"/>
        </w:rPr>
        <w:t>full credit</w:t>
      </w:r>
      <w:r w:rsidRPr="001F2F9D">
        <w:rPr>
          <w:sz w:val="22"/>
          <w:szCs w:val="22"/>
        </w:rPr>
        <w:t xml:space="preserve"> for the </w:t>
      </w:r>
      <w:r w:rsidR="00F84C0A">
        <w:rPr>
          <w:sz w:val="22"/>
          <w:szCs w:val="22"/>
        </w:rPr>
        <w:t xml:space="preserve">assignment, succinctly </w:t>
      </w:r>
      <w:r w:rsidR="002D3970">
        <w:rPr>
          <w:sz w:val="22"/>
          <w:szCs w:val="22"/>
        </w:rPr>
        <w:t xml:space="preserve">touch about all portions of the </w:t>
      </w:r>
      <w:r w:rsidR="00F84C0A">
        <w:rPr>
          <w:sz w:val="22"/>
          <w:szCs w:val="22"/>
        </w:rPr>
        <w:t xml:space="preserve">(document the author’s claims) </w:t>
      </w:r>
      <w:r w:rsidR="00602188">
        <w:rPr>
          <w:sz w:val="22"/>
          <w:szCs w:val="22"/>
        </w:rPr>
        <w:t>while formulating your own perspective on the material.</w:t>
      </w:r>
      <w:r>
        <w:rPr>
          <w:sz w:val="22"/>
          <w:szCs w:val="22"/>
        </w:rPr>
        <w:t xml:space="preserve"> </w:t>
      </w:r>
      <w:r w:rsidRPr="001F2F9D">
        <w:rPr>
          <w:sz w:val="22"/>
          <w:szCs w:val="22"/>
        </w:rPr>
        <w:t xml:space="preserve">For example, </w:t>
      </w:r>
      <w:r w:rsidRPr="001F2F9D">
        <w:rPr>
          <w:bCs/>
          <w:sz w:val="22"/>
          <w:szCs w:val="22"/>
        </w:rPr>
        <w:t xml:space="preserve">your </w:t>
      </w:r>
      <w:r w:rsidRPr="001F2F9D">
        <w:rPr>
          <w:bCs/>
          <w:iCs/>
          <w:sz w:val="22"/>
          <w:szCs w:val="22"/>
        </w:rPr>
        <w:t xml:space="preserve">first </w:t>
      </w:r>
      <w:r w:rsidRPr="001F2F9D">
        <w:rPr>
          <w:bCs/>
          <w:sz w:val="22"/>
          <w:szCs w:val="22"/>
        </w:rPr>
        <w:t xml:space="preserve">paper might look like the following (this is a </w:t>
      </w:r>
      <w:r w:rsidRPr="006D0769">
        <w:rPr>
          <w:bCs/>
          <w:sz w:val="22"/>
          <w:szCs w:val="22"/>
        </w:rPr>
        <w:t>suggestion, not a requirement):</w:t>
      </w:r>
    </w:p>
    <w:p w14:paraId="41963447" w14:textId="0A39660D" w:rsidR="001F2F9D" w:rsidRPr="006D0769" w:rsidRDefault="001F2F9D" w:rsidP="001F2F9D">
      <w:pPr>
        <w:pStyle w:val="NormalWeb"/>
        <w:rPr>
          <w:sz w:val="22"/>
          <w:szCs w:val="22"/>
        </w:rPr>
      </w:pPr>
      <w:r w:rsidRPr="006D0769">
        <w:rPr>
          <w:sz w:val="22"/>
          <w:szCs w:val="22"/>
        </w:rPr>
        <w:t xml:space="preserve">All academic papers start with a brief </w:t>
      </w:r>
      <w:r w:rsidRPr="00552519">
        <w:rPr>
          <w:b/>
          <w:bCs/>
          <w:sz w:val="22"/>
          <w:szCs w:val="22"/>
        </w:rPr>
        <w:t>introductory paragraph</w:t>
      </w:r>
      <w:r w:rsidRPr="006D0769">
        <w:rPr>
          <w:sz w:val="22"/>
          <w:szCs w:val="22"/>
        </w:rPr>
        <w:t xml:space="preserve"> (including a clear thesis statement). You might then progress in the following way:</w:t>
      </w:r>
    </w:p>
    <w:p w14:paraId="42125EC2" w14:textId="30F64716" w:rsidR="00552519" w:rsidRDefault="006D0769" w:rsidP="00552519">
      <w:pPr>
        <w:pStyle w:val="NoSpacing"/>
        <w:rPr>
          <w:rFonts w:ascii="Times New Roman" w:hAnsi="Times New Roman" w:cs="Times New Roman"/>
        </w:rPr>
      </w:pPr>
      <w:r w:rsidRPr="00552519">
        <w:rPr>
          <w:rFonts w:ascii="Times New Roman" w:hAnsi="Times New Roman" w:cs="Times New Roman"/>
          <w:b/>
          <w:bCs/>
        </w:rPr>
        <w:t>Section 1</w:t>
      </w:r>
      <w:r w:rsidRPr="006D0769">
        <w:rPr>
          <w:rFonts w:ascii="Times New Roman" w:hAnsi="Times New Roman" w:cs="Times New Roman"/>
        </w:rPr>
        <w:t xml:space="preserve">: </w:t>
      </w:r>
      <w:r w:rsidR="00C60012">
        <w:rPr>
          <w:rFonts w:ascii="Times New Roman" w:hAnsi="Times New Roman" w:cs="Times New Roman"/>
        </w:rPr>
        <w:t>Present a t</w:t>
      </w:r>
      <w:r w:rsidR="00552519">
        <w:rPr>
          <w:rFonts w:ascii="Times New Roman" w:hAnsi="Times New Roman" w:cs="Times New Roman"/>
        </w:rPr>
        <w:t xml:space="preserve">horough summary of </w:t>
      </w:r>
      <w:r w:rsidR="00552519" w:rsidRPr="00552519">
        <w:rPr>
          <w:rFonts w:ascii="Times New Roman" w:hAnsi="Times New Roman" w:cs="Times New Roman"/>
          <w:i/>
          <w:iCs/>
        </w:rPr>
        <w:t>Sugar-Coating</w:t>
      </w:r>
      <w:r w:rsidR="00552519">
        <w:rPr>
          <w:rFonts w:ascii="Times New Roman" w:hAnsi="Times New Roman" w:cs="Times New Roman"/>
        </w:rPr>
        <w:t xml:space="preserve"> reading (see the outline below for an example of how to identify important topics found within the reading (This outline can serve as an example of what to include in your paper. I will not offer outlines going forward—this is to help those of you who struggle regarding how to organize a paper). </w:t>
      </w:r>
      <w:r w:rsidR="00C60012">
        <w:rPr>
          <w:rFonts w:ascii="Times New Roman" w:hAnsi="Times New Roman" w:cs="Times New Roman"/>
        </w:rPr>
        <w:t xml:space="preserve">Be sure to weave </w:t>
      </w:r>
      <w:r w:rsidR="00552519">
        <w:rPr>
          <w:rFonts w:ascii="Times New Roman" w:hAnsi="Times New Roman" w:cs="Times New Roman"/>
        </w:rPr>
        <w:t xml:space="preserve">quotes, personal reflections, challenges where appropriate, </w:t>
      </w:r>
      <w:r w:rsidR="00C60012">
        <w:rPr>
          <w:rFonts w:ascii="Times New Roman" w:hAnsi="Times New Roman" w:cs="Times New Roman"/>
        </w:rPr>
        <w:t xml:space="preserve">connections to </w:t>
      </w:r>
      <w:r w:rsidR="00552519">
        <w:rPr>
          <w:rFonts w:ascii="Times New Roman" w:hAnsi="Times New Roman" w:cs="Times New Roman"/>
        </w:rPr>
        <w:t>earlier course content</w:t>
      </w:r>
      <w:r w:rsidR="00C60012">
        <w:rPr>
          <w:rFonts w:ascii="Times New Roman" w:hAnsi="Times New Roman" w:cs="Times New Roman"/>
        </w:rPr>
        <w:t>,</w:t>
      </w:r>
      <w:r w:rsidR="00552519">
        <w:rPr>
          <w:rFonts w:ascii="Times New Roman" w:hAnsi="Times New Roman" w:cs="Times New Roman"/>
        </w:rPr>
        <w:t xml:space="preserve"> and your own lived experience</w:t>
      </w:r>
      <w:r w:rsidR="00C60012">
        <w:rPr>
          <w:rFonts w:ascii="Times New Roman" w:hAnsi="Times New Roman" w:cs="Times New Roman"/>
        </w:rPr>
        <w:t xml:space="preserve"> into the paper.</w:t>
      </w:r>
    </w:p>
    <w:p w14:paraId="59E81FA5" w14:textId="77777777" w:rsidR="00552519" w:rsidRPr="00552519" w:rsidRDefault="00552519" w:rsidP="00552519">
      <w:pPr>
        <w:spacing w:line="240" w:lineRule="auto"/>
        <w:jc w:val="center"/>
        <w:rPr>
          <w:rFonts w:ascii="Times New Roman" w:hAnsi="Times New Roman" w:cs="Times New Roman"/>
          <w:b/>
          <w:bCs/>
        </w:rPr>
      </w:pPr>
    </w:p>
    <w:p w14:paraId="4F1B5597" w14:textId="00672892" w:rsidR="00552519" w:rsidRPr="00C60012" w:rsidRDefault="00552519" w:rsidP="00552519">
      <w:pPr>
        <w:spacing w:line="240" w:lineRule="auto"/>
        <w:rPr>
          <w:rFonts w:ascii="Times New Roman" w:hAnsi="Times New Roman" w:cs="Times New Roman"/>
          <w:sz w:val="20"/>
          <w:szCs w:val="20"/>
        </w:rPr>
      </w:pPr>
      <w:r w:rsidRPr="00C60012">
        <w:rPr>
          <w:rFonts w:ascii="Times New Roman" w:hAnsi="Times New Roman" w:cs="Times New Roman"/>
          <w:sz w:val="20"/>
          <w:szCs w:val="20"/>
        </w:rPr>
        <w:t>I.</w:t>
      </w:r>
      <w:r w:rsidRPr="00C60012">
        <w:rPr>
          <w:rFonts w:ascii="Times New Roman" w:hAnsi="Times New Roman" w:cs="Times New Roman"/>
          <w:b/>
          <w:bCs/>
          <w:sz w:val="20"/>
          <w:szCs w:val="20"/>
        </w:rPr>
        <w:t xml:space="preserve"> Companies that control processed food industry</w:t>
      </w:r>
      <w:r w:rsidR="00C60012" w:rsidRPr="00C60012">
        <w:rPr>
          <w:rFonts w:ascii="Times New Roman" w:hAnsi="Times New Roman" w:cs="Times New Roman"/>
          <w:sz w:val="20"/>
          <w:szCs w:val="20"/>
        </w:rPr>
        <w:t xml:space="preserve"> </w:t>
      </w:r>
      <w:r w:rsidRPr="00C60012">
        <w:rPr>
          <w:rFonts w:ascii="Times New Roman" w:hAnsi="Times New Roman" w:cs="Times New Roman"/>
          <w:sz w:val="20"/>
          <w:szCs w:val="20"/>
        </w:rPr>
        <w:t xml:space="preserve">A. Megabrands B. Money spent </w:t>
      </w:r>
    </w:p>
    <w:p w14:paraId="18B21507" w14:textId="40DF8597" w:rsidR="00552519" w:rsidRPr="00C60012" w:rsidRDefault="00552519" w:rsidP="00552519">
      <w:pPr>
        <w:spacing w:line="240" w:lineRule="auto"/>
        <w:rPr>
          <w:rFonts w:ascii="Times New Roman" w:hAnsi="Times New Roman" w:cs="Times New Roman"/>
          <w:sz w:val="20"/>
          <w:szCs w:val="20"/>
        </w:rPr>
      </w:pPr>
      <w:r w:rsidRPr="00C60012">
        <w:rPr>
          <w:rFonts w:ascii="Times New Roman" w:hAnsi="Times New Roman" w:cs="Times New Roman"/>
          <w:sz w:val="20"/>
          <w:szCs w:val="20"/>
        </w:rPr>
        <w:t xml:space="preserve">II. </w:t>
      </w:r>
      <w:r w:rsidRPr="00C60012">
        <w:rPr>
          <w:rFonts w:ascii="Times New Roman" w:hAnsi="Times New Roman" w:cs="Times New Roman"/>
          <w:b/>
          <w:bCs/>
          <w:sz w:val="20"/>
          <w:szCs w:val="20"/>
        </w:rPr>
        <w:t>Deceptive tactics employed</w:t>
      </w:r>
      <w:r w:rsidRPr="00C60012">
        <w:rPr>
          <w:rFonts w:ascii="Times New Roman" w:hAnsi="Times New Roman" w:cs="Times New Roman"/>
          <w:sz w:val="20"/>
          <w:szCs w:val="20"/>
        </w:rPr>
        <w:t xml:space="preserve"> A. false claims on packaging</w:t>
      </w:r>
      <w:r w:rsidR="00C60012" w:rsidRPr="00C60012">
        <w:rPr>
          <w:rFonts w:ascii="Times New Roman" w:hAnsi="Times New Roman" w:cs="Times New Roman"/>
          <w:sz w:val="20"/>
          <w:szCs w:val="20"/>
        </w:rPr>
        <w:t xml:space="preserve"> </w:t>
      </w:r>
      <w:r w:rsidRPr="00C60012">
        <w:rPr>
          <w:rFonts w:ascii="Times New Roman" w:hAnsi="Times New Roman" w:cs="Times New Roman"/>
          <w:sz w:val="20"/>
          <w:szCs w:val="20"/>
        </w:rPr>
        <w:t>B. appeals to cultural values</w:t>
      </w:r>
      <w:r w:rsidR="00C60012" w:rsidRPr="00C60012">
        <w:rPr>
          <w:rFonts w:ascii="Times New Roman" w:hAnsi="Times New Roman" w:cs="Times New Roman"/>
          <w:sz w:val="20"/>
          <w:szCs w:val="20"/>
        </w:rPr>
        <w:t xml:space="preserve"> (celebs and patriotism)</w:t>
      </w:r>
    </w:p>
    <w:p w14:paraId="52632302" w14:textId="530937F5" w:rsidR="00552519" w:rsidRPr="00C60012" w:rsidRDefault="00552519" w:rsidP="00C60012">
      <w:pPr>
        <w:spacing w:line="240" w:lineRule="auto"/>
        <w:rPr>
          <w:rFonts w:ascii="Times New Roman" w:hAnsi="Times New Roman" w:cs="Times New Roman"/>
          <w:sz w:val="20"/>
          <w:szCs w:val="20"/>
        </w:rPr>
      </w:pPr>
      <w:r w:rsidRPr="00C60012">
        <w:rPr>
          <w:rFonts w:ascii="Times New Roman" w:hAnsi="Times New Roman" w:cs="Times New Roman"/>
          <w:sz w:val="20"/>
          <w:szCs w:val="20"/>
        </w:rPr>
        <w:t xml:space="preserve"> C. Front </w:t>
      </w:r>
      <w:proofErr w:type="gramStart"/>
      <w:r w:rsidRPr="00C60012">
        <w:rPr>
          <w:rFonts w:ascii="Times New Roman" w:hAnsi="Times New Roman" w:cs="Times New Roman"/>
          <w:sz w:val="20"/>
          <w:szCs w:val="20"/>
        </w:rPr>
        <w:t xml:space="preserve">groups </w:t>
      </w:r>
      <w:r w:rsidR="00C60012" w:rsidRPr="00C60012">
        <w:rPr>
          <w:rFonts w:ascii="Times New Roman" w:hAnsi="Times New Roman" w:cs="Times New Roman"/>
          <w:sz w:val="20"/>
          <w:szCs w:val="20"/>
        </w:rPr>
        <w:t xml:space="preserve"> (</w:t>
      </w:r>
      <w:proofErr w:type="gramEnd"/>
      <w:r w:rsidRPr="00C60012">
        <w:rPr>
          <w:rFonts w:ascii="Times New Roman" w:hAnsi="Times New Roman" w:cs="Times New Roman"/>
          <w:sz w:val="20"/>
          <w:szCs w:val="20"/>
        </w:rPr>
        <w:t>Corn Refiners Association &gt;Berman PR &gt;Center for Consumer Freedom</w:t>
      </w:r>
      <w:r w:rsidR="00C60012" w:rsidRPr="00C60012">
        <w:rPr>
          <w:rFonts w:ascii="Times New Roman" w:hAnsi="Times New Roman" w:cs="Times New Roman"/>
          <w:sz w:val="20"/>
          <w:szCs w:val="20"/>
        </w:rPr>
        <w:t>)</w:t>
      </w:r>
      <w:r w:rsidRPr="00C60012">
        <w:rPr>
          <w:rFonts w:ascii="Times New Roman" w:hAnsi="Times New Roman" w:cs="Times New Roman"/>
          <w:sz w:val="20"/>
          <w:szCs w:val="20"/>
        </w:rPr>
        <w:t xml:space="preserve"> </w:t>
      </w:r>
      <w:r w:rsidRPr="00C60012">
        <w:rPr>
          <w:rFonts w:ascii="Times New Roman" w:hAnsi="Times New Roman" w:cs="Times New Roman"/>
          <w:sz w:val="20"/>
          <w:szCs w:val="20"/>
        </w:rPr>
        <w:tab/>
      </w:r>
      <w:r w:rsidRPr="00C60012">
        <w:rPr>
          <w:rFonts w:ascii="Times New Roman" w:hAnsi="Times New Roman" w:cs="Times New Roman"/>
          <w:sz w:val="20"/>
          <w:szCs w:val="20"/>
        </w:rPr>
        <w:tab/>
      </w:r>
      <w:r w:rsidRPr="00C60012">
        <w:rPr>
          <w:rFonts w:ascii="Times New Roman" w:hAnsi="Times New Roman" w:cs="Times New Roman"/>
          <w:sz w:val="20"/>
          <w:szCs w:val="20"/>
        </w:rPr>
        <w:tab/>
      </w:r>
    </w:p>
    <w:p w14:paraId="4042F19A" w14:textId="77777777" w:rsidR="00552519" w:rsidRPr="00C60012" w:rsidRDefault="00552519" w:rsidP="00552519">
      <w:pPr>
        <w:spacing w:line="240" w:lineRule="auto"/>
        <w:rPr>
          <w:rFonts w:ascii="Times New Roman" w:hAnsi="Times New Roman" w:cs="Times New Roman"/>
          <w:b/>
          <w:bCs/>
          <w:sz w:val="20"/>
          <w:szCs w:val="20"/>
        </w:rPr>
      </w:pPr>
      <w:r w:rsidRPr="00C60012">
        <w:rPr>
          <w:rFonts w:ascii="Times New Roman" w:hAnsi="Times New Roman" w:cs="Times New Roman"/>
          <w:sz w:val="20"/>
          <w:szCs w:val="20"/>
        </w:rPr>
        <w:t xml:space="preserve">III. </w:t>
      </w:r>
      <w:r w:rsidRPr="00C60012">
        <w:rPr>
          <w:rFonts w:ascii="Times New Roman" w:hAnsi="Times New Roman" w:cs="Times New Roman"/>
          <w:b/>
          <w:bCs/>
          <w:sz w:val="20"/>
          <w:szCs w:val="20"/>
        </w:rPr>
        <w:t xml:space="preserve">Consequences for consumers (health) </w:t>
      </w:r>
    </w:p>
    <w:p w14:paraId="0929A9D0" w14:textId="77777777" w:rsidR="00C60012" w:rsidRPr="00C60012" w:rsidRDefault="00552519" w:rsidP="00552519">
      <w:pPr>
        <w:spacing w:line="240" w:lineRule="auto"/>
        <w:rPr>
          <w:rFonts w:ascii="Times New Roman" w:hAnsi="Times New Roman" w:cs="Times New Roman"/>
          <w:sz w:val="20"/>
          <w:szCs w:val="20"/>
        </w:rPr>
      </w:pPr>
      <w:r w:rsidRPr="00C60012">
        <w:rPr>
          <w:rFonts w:ascii="Times New Roman" w:hAnsi="Times New Roman" w:cs="Times New Roman"/>
          <w:sz w:val="20"/>
          <w:szCs w:val="20"/>
        </w:rPr>
        <w:t xml:space="preserve">IV. </w:t>
      </w:r>
      <w:r w:rsidRPr="00C60012">
        <w:rPr>
          <w:rFonts w:ascii="Times New Roman" w:hAnsi="Times New Roman" w:cs="Times New Roman"/>
          <w:b/>
          <w:bCs/>
          <w:sz w:val="20"/>
          <w:szCs w:val="20"/>
        </w:rPr>
        <w:t>Target vulnerable consumers</w:t>
      </w:r>
      <w:r w:rsidRPr="00C60012">
        <w:rPr>
          <w:rFonts w:ascii="Times New Roman" w:hAnsi="Times New Roman" w:cs="Times New Roman"/>
          <w:sz w:val="20"/>
          <w:szCs w:val="20"/>
        </w:rPr>
        <w:t xml:space="preserve"> A. children </w:t>
      </w:r>
      <w:r w:rsidR="00C60012" w:rsidRPr="00C60012">
        <w:rPr>
          <w:rFonts w:ascii="Times New Roman" w:hAnsi="Times New Roman" w:cs="Times New Roman"/>
          <w:sz w:val="20"/>
          <w:szCs w:val="20"/>
        </w:rPr>
        <w:t>(</w:t>
      </w:r>
      <w:r w:rsidRPr="00C60012">
        <w:rPr>
          <w:rFonts w:ascii="Times New Roman" w:hAnsi="Times New Roman" w:cs="Times New Roman"/>
          <w:sz w:val="20"/>
          <w:szCs w:val="20"/>
        </w:rPr>
        <w:t>biological vulnerabilities</w:t>
      </w:r>
      <w:r w:rsidR="00C60012" w:rsidRPr="00C60012">
        <w:rPr>
          <w:rFonts w:ascii="Times New Roman" w:hAnsi="Times New Roman" w:cs="Times New Roman"/>
          <w:sz w:val="20"/>
          <w:szCs w:val="20"/>
        </w:rPr>
        <w:t xml:space="preserve"> &amp;</w:t>
      </w:r>
      <w:r w:rsidRPr="00C60012">
        <w:rPr>
          <w:rFonts w:ascii="Times New Roman" w:hAnsi="Times New Roman" w:cs="Times New Roman"/>
          <w:sz w:val="20"/>
          <w:szCs w:val="20"/>
        </w:rPr>
        <w:t xml:space="preserve"> psychological vulnerabilities</w:t>
      </w:r>
      <w:r w:rsidR="00C60012" w:rsidRPr="00C60012">
        <w:rPr>
          <w:rFonts w:ascii="Times New Roman" w:hAnsi="Times New Roman" w:cs="Times New Roman"/>
          <w:sz w:val="20"/>
          <w:szCs w:val="20"/>
        </w:rPr>
        <w:t xml:space="preserve">) </w:t>
      </w:r>
    </w:p>
    <w:p w14:paraId="3B6F0F09" w14:textId="3D52ACD6" w:rsidR="00552519" w:rsidRPr="00C60012" w:rsidRDefault="00552519" w:rsidP="00552519">
      <w:pPr>
        <w:spacing w:line="240" w:lineRule="auto"/>
        <w:rPr>
          <w:rFonts w:ascii="Times New Roman" w:hAnsi="Times New Roman" w:cs="Times New Roman"/>
          <w:sz w:val="20"/>
          <w:szCs w:val="20"/>
        </w:rPr>
      </w:pPr>
      <w:r w:rsidRPr="00C60012">
        <w:rPr>
          <w:rFonts w:ascii="Times New Roman" w:hAnsi="Times New Roman" w:cs="Times New Roman"/>
          <w:sz w:val="20"/>
          <w:szCs w:val="20"/>
        </w:rPr>
        <w:t xml:space="preserve">B. women </w:t>
      </w:r>
      <w:r w:rsidR="00C60012" w:rsidRPr="00C60012">
        <w:rPr>
          <w:rFonts w:ascii="Times New Roman" w:hAnsi="Times New Roman" w:cs="Times New Roman"/>
          <w:sz w:val="20"/>
          <w:szCs w:val="20"/>
        </w:rPr>
        <w:t>(</w:t>
      </w:r>
      <w:r w:rsidRPr="00C60012">
        <w:rPr>
          <w:rFonts w:ascii="Times New Roman" w:hAnsi="Times New Roman" w:cs="Times New Roman"/>
          <w:sz w:val="20"/>
          <w:szCs w:val="20"/>
        </w:rPr>
        <w:t xml:space="preserve">gender inequities </w:t>
      </w:r>
      <w:r w:rsidR="00C60012" w:rsidRPr="00C60012">
        <w:rPr>
          <w:rFonts w:ascii="Times New Roman" w:hAnsi="Times New Roman" w:cs="Times New Roman"/>
          <w:sz w:val="20"/>
          <w:szCs w:val="20"/>
        </w:rPr>
        <w:t xml:space="preserve">&amp; </w:t>
      </w:r>
      <w:r w:rsidRPr="00C60012">
        <w:rPr>
          <w:rFonts w:ascii="Times New Roman" w:hAnsi="Times New Roman" w:cs="Times New Roman"/>
          <w:sz w:val="20"/>
          <w:szCs w:val="20"/>
        </w:rPr>
        <w:t>exploit body image insecurities</w:t>
      </w:r>
      <w:r w:rsidR="00C60012" w:rsidRPr="00C60012">
        <w:rPr>
          <w:rFonts w:ascii="Times New Roman" w:hAnsi="Times New Roman" w:cs="Times New Roman"/>
          <w:sz w:val="20"/>
          <w:szCs w:val="20"/>
        </w:rPr>
        <w:t>)</w:t>
      </w:r>
      <w:r w:rsidRPr="00C60012">
        <w:rPr>
          <w:rFonts w:ascii="Times New Roman" w:hAnsi="Times New Roman" w:cs="Times New Roman"/>
          <w:sz w:val="20"/>
          <w:szCs w:val="20"/>
        </w:rPr>
        <w:t xml:space="preserve"> C. </w:t>
      </w:r>
      <w:proofErr w:type="gramStart"/>
      <w:r w:rsidRPr="00C60012">
        <w:rPr>
          <w:rFonts w:ascii="Times New Roman" w:hAnsi="Times New Roman" w:cs="Times New Roman"/>
          <w:sz w:val="20"/>
          <w:szCs w:val="20"/>
        </w:rPr>
        <w:t xml:space="preserve">minorities </w:t>
      </w:r>
      <w:r w:rsidR="00C60012" w:rsidRPr="00C60012">
        <w:rPr>
          <w:rFonts w:ascii="Times New Roman" w:hAnsi="Times New Roman" w:cs="Times New Roman"/>
          <w:sz w:val="20"/>
          <w:szCs w:val="20"/>
        </w:rPr>
        <w:t xml:space="preserve"> </w:t>
      </w:r>
      <w:r w:rsidRPr="00C60012">
        <w:rPr>
          <w:rFonts w:ascii="Times New Roman" w:hAnsi="Times New Roman" w:cs="Times New Roman"/>
          <w:sz w:val="20"/>
          <w:szCs w:val="20"/>
        </w:rPr>
        <w:t>D.</w:t>
      </w:r>
      <w:proofErr w:type="gramEnd"/>
      <w:r w:rsidRPr="00C60012">
        <w:rPr>
          <w:rFonts w:ascii="Times New Roman" w:hAnsi="Times New Roman" w:cs="Times New Roman"/>
          <w:sz w:val="20"/>
          <w:szCs w:val="20"/>
        </w:rPr>
        <w:t xml:space="preserve"> low income </w:t>
      </w:r>
    </w:p>
    <w:p w14:paraId="2EA08CEF" w14:textId="77777777" w:rsidR="00552519" w:rsidRDefault="00552519" w:rsidP="00552519">
      <w:pPr>
        <w:rPr>
          <w:b/>
          <w:bCs/>
          <w:sz w:val="24"/>
          <w:szCs w:val="24"/>
        </w:rPr>
      </w:pPr>
    </w:p>
    <w:p w14:paraId="171C4C8C" w14:textId="0DF59F3C" w:rsidR="006D0769" w:rsidRPr="006D0769" w:rsidRDefault="006D0769" w:rsidP="00552519">
      <w:pPr>
        <w:pStyle w:val="NormalWeb"/>
        <w:rPr>
          <w:sz w:val="22"/>
          <w:szCs w:val="22"/>
        </w:rPr>
      </w:pPr>
      <w:r w:rsidRPr="00552519">
        <w:rPr>
          <w:b/>
          <w:bCs/>
          <w:sz w:val="22"/>
          <w:szCs w:val="22"/>
        </w:rPr>
        <w:t>Section 2</w:t>
      </w:r>
      <w:r w:rsidRPr="006D0769">
        <w:rPr>
          <w:sz w:val="22"/>
          <w:szCs w:val="22"/>
        </w:rPr>
        <w:t xml:space="preserve"> </w:t>
      </w:r>
      <w:r w:rsidR="00552519">
        <w:rPr>
          <w:sz w:val="22"/>
          <w:szCs w:val="22"/>
        </w:rPr>
        <w:t xml:space="preserve">Then transition to the next reading, </w:t>
      </w:r>
      <w:r w:rsidR="00552519" w:rsidRPr="00552519">
        <w:rPr>
          <w:i/>
          <w:iCs/>
          <w:sz w:val="22"/>
          <w:szCs w:val="22"/>
        </w:rPr>
        <w:t>Nutrition Scientists</w:t>
      </w:r>
      <w:r w:rsidR="00552519">
        <w:rPr>
          <w:sz w:val="22"/>
          <w:szCs w:val="22"/>
        </w:rPr>
        <w:t xml:space="preserve"> </w:t>
      </w:r>
      <w:r w:rsidR="00552519" w:rsidRPr="00552519">
        <w:rPr>
          <w:i/>
          <w:iCs/>
          <w:sz w:val="22"/>
          <w:szCs w:val="22"/>
        </w:rPr>
        <w:t>on the take…</w:t>
      </w:r>
      <w:r w:rsidR="00C60012" w:rsidRPr="00C60012">
        <w:t xml:space="preserve"> </w:t>
      </w:r>
      <w:r w:rsidR="00C60012">
        <w:t>(summarize, i</w:t>
      </w:r>
      <w:r w:rsidR="00C60012">
        <w:t>nclude quotes, personal reflections, challenges where appropriate, link material to earlier course content and your own lived experience</w:t>
      </w:r>
      <w:r w:rsidR="00C60012">
        <w:t>)</w:t>
      </w:r>
    </w:p>
    <w:p w14:paraId="16536009" w14:textId="301DA47F" w:rsidR="006D0769" w:rsidRPr="006D0769" w:rsidRDefault="006D0769" w:rsidP="006D0769">
      <w:pPr>
        <w:pStyle w:val="NormalWeb"/>
        <w:rPr>
          <w:sz w:val="22"/>
          <w:szCs w:val="22"/>
        </w:rPr>
      </w:pPr>
      <w:r w:rsidRPr="006D0769">
        <w:rPr>
          <w:sz w:val="22"/>
          <w:szCs w:val="22"/>
        </w:rPr>
        <w:lastRenderedPageBreak/>
        <w:t xml:space="preserve">Offer a </w:t>
      </w:r>
      <w:r w:rsidRPr="00552519">
        <w:rPr>
          <w:b/>
          <w:bCs/>
          <w:sz w:val="22"/>
          <w:szCs w:val="22"/>
        </w:rPr>
        <w:t>closing paragraph</w:t>
      </w:r>
      <w:r w:rsidRPr="006D0769">
        <w:rPr>
          <w:sz w:val="22"/>
          <w:szCs w:val="22"/>
        </w:rPr>
        <w:t xml:space="preserve"> to your paper.</w:t>
      </w:r>
    </w:p>
    <w:p w14:paraId="15AF9A55" w14:textId="31968EBB" w:rsidR="006D0769" w:rsidRPr="006D0769" w:rsidRDefault="006D0769" w:rsidP="006D0769">
      <w:pPr>
        <w:pStyle w:val="NormalWeb"/>
        <w:rPr>
          <w:sz w:val="22"/>
          <w:szCs w:val="22"/>
        </w:rPr>
      </w:pPr>
      <w:r w:rsidRPr="006D0769">
        <w:rPr>
          <w:sz w:val="22"/>
          <w:szCs w:val="22"/>
        </w:rPr>
        <w:t xml:space="preserve">Finally </w:t>
      </w:r>
      <w:r w:rsidRPr="00C60012">
        <w:rPr>
          <w:b/>
          <w:bCs/>
          <w:sz w:val="22"/>
          <w:szCs w:val="22"/>
        </w:rPr>
        <w:t>pose 2 questions</w:t>
      </w:r>
      <w:r w:rsidRPr="006D0769">
        <w:rPr>
          <w:sz w:val="22"/>
          <w:szCs w:val="22"/>
        </w:rPr>
        <w:t xml:space="preserve"> at the end of your paper: Think of 2 questions you would ask the author of either reading. </w:t>
      </w:r>
    </w:p>
    <w:p w14:paraId="0BA6BFE4" w14:textId="77777777" w:rsidR="006D0769" w:rsidRPr="006D0769" w:rsidRDefault="006D0769" w:rsidP="006D0769">
      <w:pPr>
        <w:pStyle w:val="NormalWeb"/>
      </w:pPr>
    </w:p>
    <w:p w14:paraId="47926134" w14:textId="77777777" w:rsidR="006D0769" w:rsidRDefault="006D0769" w:rsidP="006D0769">
      <w:pPr>
        <w:pStyle w:val="NoSpacing"/>
        <w:rPr>
          <w:rFonts w:ascii="Times New Roman" w:hAnsi="Times New Roman" w:cs="Times New Roman"/>
          <w:sz w:val="28"/>
          <w:szCs w:val="28"/>
        </w:rPr>
      </w:pPr>
    </w:p>
    <w:p w14:paraId="2CD7E5FD" w14:textId="77777777" w:rsidR="006D0769" w:rsidRDefault="006D0769" w:rsidP="001F2F9D">
      <w:pPr>
        <w:pStyle w:val="NoSpacing"/>
        <w:jc w:val="center"/>
        <w:rPr>
          <w:rFonts w:ascii="Times New Roman" w:hAnsi="Times New Roman" w:cs="Times New Roman"/>
          <w:sz w:val="28"/>
          <w:szCs w:val="28"/>
        </w:rPr>
      </w:pPr>
    </w:p>
    <w:p w14:paraId="79822288" w14:textId="77777777" w:rsidR="006D0769" w:rsidRDefault="006D0769" w:rsidP="001F2F9D">
      <w:pPr>
        <w:pStyle w:val="NoSpacing"/>
        <w:jc w:val="center"/>
        <w:rPr>
          <w:rFonts w:ascii="Times New Roman" w:hAnsi="Times New Roman" w:cs="Times New Roman"/>
          <w:sz w:val="28"/>
          <w:szCs w:val="28"/>
        </w:rPr>
      </w:pPr>
    </w:p>
    <w:p w14:paraId="425BA825" w14:textId="77777777" w:rsidR="006D0769" w:rsidRDefault="006D0769" w:rsidP="001F2F9D">
      <w:pPr>
        <w:pStyle w:val="NoSpacing"/>
        <w:jc w:val="center"/>
        <w:rPr>
          <w:rFonts w:ascii="Times New Roman" w:hAnsi="Times New Roman" w:cs="Times New Roman"/>
          <w:sz w:val="28"/>
          <w:szCs w:val="28"/>
        </w:rPr>
      </w:pPr>
    </w:p>
    <w:p w14:paraId="306A1BA5" w14:textId="77777777" w:rsidR="00C60012" w:rsidRDefault="00C60012" w:rsidP="001F2F9D">
      <w:pPr>
        <w:pStyle w:val="NoSpacing"/>
        <w:jc w:val="center"/>
        <w:rPr>
          <w:rFonts w:ascii="Times New Roman" w:hAnsi="Times New Roman" w:cs="Times New Roman"/>
          <w:sz w:val="28"/>
          <w:szCs w:val="28"/>
        </w:rPr>
      </w:pPr>
    </w:p>
    <w:p w14:paraId="06328EC0" w14:textId="77777777" w:rsidR="00C60012" w:rsidRDefault="00C60012" w:rsidP="001F2F9D">
      <w:pPr>
        <w:pStyle w:val="NoSpacing"/>
        <w:jc w:val="center"/>
        <w:rPr>
          <w:rFonts w:ascii="Times New Roman" w:hAnsi="Times New Roman" w:cs="Times New Roman"/>
          <w:sz w:val="28"/>
          <w:szCs w:val="28"/>
        </w:rPr>
      </w:pPr>
    </w:p>
    <w:p w14:paraId="44F166BE" w14:textId="77777777" w:rsidR="00C60012" w:rsidRDefault="00C60012" w:rsidP="001F2F9D">
      <w:pPr>
        <w:pStyle w:val="NoSpacing"/>
        <w:jc w:val="center"/>
        <w:rPr>
          <w:rFonts w:ascii="Times New Roman" w:hAnsi="Times New Roman" w:cs="Times New Roman"/>
          <w:sz w:val="28"/>
          <w:szCs w:val="28"/>
        </w:rPr>
      </w:pPr>
    </w:p>
    <w:p w14:paraId="0C7C2F42" w14:textId="77777777" w:rsidR="00C60012" w:rsidRDefault="00C60012" w:rsidP="001F2F9D">
      <w:pPr>
        <w:pStyle w:val="NoSpacing"/>
        <w:jc w:val="center"/>
        <w:rPr>
          <w:rFonts w:ascii="Times New Roman" w:hAnsi="Times New Roman" w:cs="Times New Roman"/>
          <w:sz w:val="28"/>
          <w:szCs w:val="28"/>
        </w:rPr>
      </w:pPr>
    </w:p>
    <w:p w14:paraId="59D9F6D9" w14:textId="77777777" w:rsidR="00C60012" w:rsidRDefault="00C60012" w:rsidP="001F2F9D">
      <w:pPr>
        <w:pStyle w:val="NoSpacing"/>
        <w:jc w:val="center"/>
        <w:rPr>
          <w:rFonts w:ascii="Times New Roman" w:hAnsi="Times New Roman" w:cs="Times New Roman"/>
          <w:sz w:val="28"/>
          <w:szCs w:val="28"/>
        </w:rPr>
      </w:pPr>
    </w:p>
    <w:p w14:paraId="3675AE3F" w14:textId="77777777" w:rsidR="00C60012" w:rsidRDefault="00C60012" w:rsidP="001F2F9D">
      <w:pPr>
        <w:pStyle w:val="NoSpacing"/>
        <w:jc w:val="center"/>
        <w:rPr>
          <w:rFonts w:ascii="Times New Roman" w:hAnsi="Times New Roman" w:cs="Times New Roman"/>
          <w:sz w:val="28"/>
          <w:szCs w:val="28"/>
        </w:rPr>
      </w:pPr>
    </w:p>
    <w:p w14:paraId="3375DB25" w14:textId="77777777" w:rsidR="00C60012" w:rsidRDefault="00C60012" w:rsidP="001F2F9D">
      <w:pPr>
        <w:pStyle w:val="NoSpacing"/>
        <w:jc w:val="center"/>
        <w:rPr>
          <w:rFonts w:ascii="Times New Roman" w:hAnsi="Times New Roman" w:cs="Times New Roman"/>
          <w:sz w:val="28"/>
          <w:szCs w:val="28"/>
        </w:rPr>
      </w:pPr>
    </w:p>
    <w:p w14:paraId="79CB8D89" w14:textId="77777777" w:rsidR="00C60012" w:rsidRDefault="00C60012" w:rsidP="001F2F9D">
      <w:pPr>
        <w:pStyle w:val="NoSpacing"/>
        <w:jc w:val="center"/>
        <w:rPr>
          <w:rFonts w:ascii="Times New Roman" w:hAnsi="Times New Roman" w:cs="Times New Roman"/>
          <w:sz w:val="28"/>
          <w:szCs w:val="28"/>
        </w:rPr>
      </w:pPr>
    </w:p>
    <w:p w14:paraId="07BD0B98" w14:textId="77777777" w:rsidR="00C60012" w:rsidRDefault="00C60012" w:rsidP="001F2F9D">
      <w:pPr>
        <w:pStyle w:val="NoSpacing"/>
        <w:jc w:val="center"/>
        <w:rPr>
          <w:rFonts w:ascii="Times New Roman" w:hAnsi="Times New Roman" w:cs="Times New Roman"/>
          <w:sz w:val="28"/>
          <w:szCs w:val="28"/>
        </w:rPr>
      </w:pPr>
    </w:p>
    <w:p w14:paraId="159888D5" w14:textId="77777777" w:rsidR="00C60012" w:rsidRDefault="00C60012" w:rsidP="001F2F9D">
      <w:pPr>
        <w:pStyle w:val="NoSpacing"/>
        <w:jc w:val="center"/>
        <w:rPr>
          <w:rFonts w:ascii="Times New Roman" w:hAnsi="Times New Roman" w:cs="Times New Roman"/>
          <w:b/>
          <w:bCs/>
          <w:sz w:val="28"/>
          <w:szCs w:val="28"/>
        </w:rPr>
      </w:pPr>
    </w:p>
    <w:p w14:paraId="23358EE8" w14:textId="77777777" w:rsidR="00C60012" w:rsidRDefault="00C60012" w:rsidP="001F2F9D">
      <w:pPr>
        <w:pStyle w:val="NoSpacing"/>
        <w:jc w:val="center"/>
        <w:rPr>
          <w:rFonts w:ascii="Times New Roman" w:hAnsi="Times New Roman" w:cs="Times New Roman"/>
          <w:b/>
          <w:bCs/>
          <w:sz w:val="28"/>
          <w:szCs w:val="28"/>
        </w:rPr>
      </w:pPr>
    </w:p>
    <w:p w14:paraId="28451987" w14:textId="77777777" w:rsidR="00C60012" w:rsidRDefault="00C60012" w:rsidP="001F2F9D">
      <w:pPr>
        <w:pStyle w:val="NoSpacing"/>
        <w:jc w:val="center"/>
        <w:rPr>
          <w:rFonts w:ascii="Times New Roman" w:hAnsi="Times New Roman" w:cs="Times New Roman"/>
          <w:b/>
          <w:bCs/>
          <w:sz w:val="28"/>
          <w:szCs w:val="28"/>
        </w:rPr>
      </w:pPr>
    </w:p>
    <w:p w14:paraId="27C3D612" w14:textId="77777777" w:rsidR="00C60012" w:rsidRDefault="00C60012" w:rsidP="001F2F9D">
      <w:pPr>
        <w:pStyle w:val="NoSpacing"/>
        <w:jc w:val="center"/>
        <w:rPr>
          <w:rFonts w:ascii="Times New Roman" w:hAnsi="Times New Roman" w:cs="Times New Roman"/>
          <w:b/>
          <w:bCs/>
          <w:sz w:val="28"/>
          <w:szCs w:val="28"/>
        </w:rPr>
      </w:pPr>
    </w:p>
    <w:p w14:paraId="30E67AFD" w14:textId="77777777" w:rsidR="00C60012" w:rsidRDefault="00C60012" w:rsidP="001F2F9D">
      <w:pPr>
        <w:pStyle w:val="NoSpacing"/>
        <w:jc w:val="center"/>
        <w:rPr>
          <w:rFonts w:ascii="Times New Roman" w:hAnsi="Times New Roman" w:cs="Times New Roman"/>
          <w:b/>
          <w:bCs/>
          <w:sz w:val="28"/>
          <w:szCs w:val="28"/>
        </w:rPr>
      </w:pPr>
    </w:p>
    <w:p w14:paraId="15FF162B" w14:textId="77777777" w:rsidR="00C60012" w:rsidRDefault="00C60012" w:rsidP="001F2F9D">
      <w:pPr>
        <w:pStyle w:val="NoSpacing"/>
        <w:jc w:val="center"/>
        <w:rPr>
          <w:rFonts w:ascii="Times New Roman" w:hAnsi="Times New Roman" w:cs="Times New Roman"/>
          <w:b/>
          <w:bCs/>
          <w:sz w:val="28"/>
          <w:szCs w:val="28"/>
        </w:rPr>
      </w:pPr>
    </w:p>
    <w:p w14:paraId="4F0899B7" w14:textId="77777777" w:rsidR="00C60012" w:rsidRDefault="00C60012" w:rsidP="001F2F9D">
      <w:pPr>
        <w:pStyle w:val="NoSpacing"/>
        <w:jc w:val="center"/>
        <w:rPr>
          <w:rFonts w:ascii="Times New Roman" w:hAnsi="Times New Roman" w:cs="Times New Roman"/>
          <w:b/>
          <w:bCs/>
          <w:sz w:val="28"/>
          <w:szCs w:val="28"/>
        </w:rPr>
      </w:pPr>
    </w:p>
    <w:p w14:paraId="7F63BB03" w14:textId="77777777" w:rsidR="00C60012" w:rsidRDefault="00C60012" w:rsidP="001F2F9D">
      <w:pPr>
        <w:pStyle w:val="NoSpacing"/>
        <w:jc w:val="center"/>
        <w:rPr>
          <w:rFonts w:ascii="Times New Roman" w:hAnsi="Times New Roman" w:cs="Times New Roman"/>
          <w:b/>
          <w:bCs/>
          <w:sz w:val="28"/>
          <w:szCs w:val="28"/>
        </w:rPr>
      </w:pPr>
    </w:p>
    <w:p w14:paraId="17E87A53" w14:textId="77777777" w:rsidR="00C60012" w:rsidRDefault="00C60012" w:rsidP="001F2F9D">
      <w:pPr>
        <w:pStyle w:val="NoSpacing"/>
        <w:jc w:val="center"/>
        <w:rPr>
          <w:rFonts w:ascii="Times New Roman" w:hAnsi="Times New Roman" w:cs="Times New Roman"/>
          <w:b/>
          <w:bCs/>
          <w:sz w:val="28"/>
          <w:szCs w:val="28"/>
        </w:rPr>
      </w:pPr>
    </w:p>
    <w:p w14:paraId="1F512DCA" w14:textId="77777777" w:rsidR="00C60012" w:rsidRDefault="00C60012" w:rsidP="001F2F9D">
      <w:pPr>
        <w:pStyle w:val="NoSpacing"/>
        <w:jc w:val="center"/>
        <w:rPr>
          <w:rFonts w:ascii="Times New Roman" w:hAnsi="Times New Roman" w:cs="Times New Roman"/>
          <w:b/>
          <w:bCs/>
          <w:sz w:val="28"/>
          <w:szCs w:val="28"/>
        </w:rPr>
      </w:pPr>
    </w:p>
    <w:p w14:paraId="723BDA57" w14:textId="77777777" w:rsidR="00C60012" w:rsidRDefault="00C60012" w:rsidP="001F2F9D">
      <w:pPr>
        <w:pStyle w:val="NoSpacing"/>
        <w:jc w:val="center"/>
        <w:rPr>
          <w:rFonts w:ascii="Times New Roman" w:hAnsi="Times New Roman" w:cs="Times New Roman"/>
          <w:b/>
          <w:bCs/>
          <w:sz w:val="28"/>
          <w:szCs w:val="28"/>
        </w:rPr>
      </w:pPr>
    </w:p>
    <w:p w14:paraId="587F9F04" w14:textId="77777777" w:rsidR="00C60012" w:rsidRDefault="00C60012" w:rsidP="001F2F9D">
      <w:pPr>
        <w:pStyle w:val="NoSpacing"/>
        <w:jc w:val="center"/>
        <w:rPr>
          <w:rFonts w:ascii="Times New Roman" w:hAnsi="Times New Roman" w:cs="Times New Roman"/>
          <w:b/>
          <w:bCs/>
          <w:sz w:val="28"/>
          <w:szCs w:val="28"/>
        </w:rPr>
      </w:pPr>
    </w:p>
    <w:p w14:paraId="45589943" w14:textId="77777777" w:rsidR="00C60012" w:rsidRDefault="00C60012" w:rsidP="001F2F9D">
      <w:pPr>
        <w:pStyle w:val="NoSpacing"/>
        <w:jc w:val="center"/>
        <w:rPr>
          <w:rFonts w:ascii="Times New Roman" w:hAnsi="Times New Roman" w:cs="Times New Roman"/>
          <w:b/>
          <w:bCs/>
          <w:sz w:val="28"/>
          <w:szCs w:val="28"/>
        </w:rPr>
      </w:pPr>
    </w:p>
    <w:p w14:paraId="58CD81E2" w14:textId="77777777" w:rsidR="00C60012" w:rsidRDefault="00C60012" w:rsidP="001F2F9D">
      <w:pPr>
        <w:pStyle w:val="NoSpacing"/>
        <w:jc w:val="center"/>
        <w:rPr>
          <w:rFonts w:ascii="Times New Roman" w:hAnsi="Times New Roman" w:cs="Times New Roman"/>
          <w:b/>
          <w:bCs/>
          <w:sz w:val="28"/>
          <w:szCs w:val="28"/>
        </w:rPr>
      </w:pPr>
    </w:p>
    <w:p w14:paraId="1ED30638" w14:textId="77777777" w:rsidR="00C60012" w:rsidRDefault="00C60012" w:rsidP="001F2F9D">
      <w:pPr>
        <w:pStyle w:val="NoSpacing"/>
        <w:jc w:val="center"/>
        <w:rPr>
          <w:rFonts w:ascii="Times New Roman" w:hAnsi="Times New Roman" w:cs="Times New Roman"/>
          <w:b/>
          <w:bCs/>
          <w:sz w:val="28"/>
          <w:szCs w:val="28"/>
        </w:rPr>
      </w:pPr>
    </w:p>
    <w:p w14:paraId="0FD872E0" w14:textId="77777777" w:rsidR="00C60012" w:rsidRDefault="00C60012" w:rsidP="001F2F9D">
      <w:pPr>
        <w:pStyle w:val="NoSpacing"/>
        <w:jc w:val="center"/>
        <w:rPr>
          <w:rFonts w:ascii="Times New Roman" w:hAnsi="Times New Roman" w:cs="Times New Roman"/>
          <w:b/>
          <w:bCs/>
          <w:sz w:val="28"/>
          <w:szCs w:val="28"/>
        </w:rPr>
      </w:pPr>
    </w:p>
    <w:p w14:paraId="2263C790" w14:textId="77777777" w:rsidR="00C60012" w:rsidRDefault="00C60012" w:rsidP="001F2F9D">
      <w:pPr>
        <w:pStyle w:val="NoSpacing"/>
        <w:jc w:val="center"/>
        <w:rPr>
          <w:rFonts w:ascii="Times New Roman" w:hAnsi="Times New Roman" w:cs="Times New Roman"/>
          <w:b/>
          <w:bCs/>
          <w:sz w:val="28"/>
          <w:szCs w:val="28"/>
        </w:rPr>
      </w:pPr>
    </w:p>
    <w:p w14:paraId="31739528" w14:textId="77777777" w:rsidR="00C60012" w:rsidRDefault="00C60012" w:rsidP="001F2F9D">
      <w:pPr>
        <w:pStyle w:val="NoSpacing"/>
        <w:jc w:val="center"/>
        <w:rPr>
          <w:rFonts w:ascii="Times New Roman" w:hAnsi="Times New Roman" w:cs="Times New Roman"/>
          <w:b/>
          <w:bCs/>
          <w:sz w:val="28"/>
          <w:szCs w:val="28"/>
        </w:rPr>
      </w:pPr>
    </w:p>
    <w:p w14:paraId="115FBC34" w14:textId="77777777" w:rsidR="00C60012" w:rsidRDefault="00C60012" w:rsidP="001F2F9D">
      <w:pPr>
        <w:pStyle w:val="NoSpacing"/>
        <w:jc w:val="center"/>
        <w:rPr>
          <w:rFonts w:ascii="Times New Roman" w:hAnsi="Times New Roman" w:cs="Times New Roman"/>
          <w:b/>
          <w:bCs/>
          <w:sz w:val="28"/>
          <w:szCs w:val="28"/>
        </w:rPr>
      </w:pPr>
    </w:p>
    <w:p w14:paraId="134B3D68" w14:textId="77777777" w:rsidR="00C60012" w:rsidRDefault="00C60012" w:rsidP="001F2F9D">
      <w:pPr>
        <w:pStyle w:val="NoSpacing"/>
        <w:jc w:val="center"/>
        <w:rPr>
          <w:rFonts w:ascii="Times New Roman" w:hAnsi="Times New Roman" w:cs="Times New Roman"/>
          <w:b/>
          <w:bCs/>
          <w:sz w:val="28"/>
          <w:szCs w:val="28"/>
        </w:rPr>
      </w:pPr>
    </w:p>
    <w:p w14:paraId="6031B2E6" w14:textId="77777777" w:rsidR="00C60012" w:rsidRDefault="00C60012" w:rsidP="001F2F9D">
      <w:pPr>
        <w:pStyle w:val="NoSpacing"/>
        <w:jc w:val="center"/>
        <w:rPr>
          <w:rFonts w:ascii="Times New Roman" w:hAnsi="Times New Roman" w:cs="Times New Roman"/>
          <w:b/>
          <w:bCs/>
          <w:sz w:val="28"/>
          <w:szCs w:val="28"/>
        </w:rPr>
      </w:pPr>
    </w:p>
    <w:p w14:paraId="05A1C884" w14:textId="487F8C2F" w:rsidR="006274C0" w:rsidRPr="006274C0" w:rsidRDefault="001F2F9D" w:rsidP="001F2F9D">
      <w:pPr>
        <w:pStyle w:val="NoSpacing"/>
        <w:jc w:val="center"/>
        <w:rPr>
          <w:rFonts w:ascii="Times New Roman" w:hAnsi="Times New Roman" w:cs="Times New Roman"/>
          <w:b/>
          <w:bCs/>
          <w:sz w:val="28"/>
          <w:szCs w:val="28"/>
        </w:rPr>
      </w:pPr>
      <w:r w:rsidRPr="006274C0">
        <w:rPr>
          <w:rFonts w:ascii="Times New Roman" w:hAnsi="Times New Roman" w:cs="Times New Roman"/>
          <w:b/>
          <w:bCs/>
          <w:sz w:val="28"/>
          <w:szCs w:val="28"/>
        </w:rPr>
        <w:lastRenderedPageBreak/>
        <w:t>Paper Rubric</w:t>
      </w:r>
      <w:r w:rsidR="006274C0" w:rsidRPr="006274C0">
        <w:rPr>
          <w:rFonts w:ascii="Times New Roman" w:hAnsi="Times New Roman" w:cs="Times New Roman"/>
          <w:b/>
          <w:bCs/>
          <w:sz w:val="28"/>
          <w:szCs w:val="28"/>
        </w:rPr>
        <w:t xml:space="preserve"> </w:t>
      </w:r>
    </w:p>
    <w:p w14:paraId="77734C3D" w14:textId="77777777" w:rsidR="001F2F9D" w:rsidRDefault="001F2F9D" w:rsidP="001F2F9D">
      <w:pPr>
        <w:pStyle w:val="NoSpacing"/>
        <w:rPr>
          <w:rFonts w:ascii="Times New Roman" w:hAnsi="Times New Roman" w:cs="Times New Roman"/>
          <w:sz w:val="24"/>
          <w:szCs w:val="24"/>
        </w:rPr>
      </w:pPr>
    </w:p>
    <w:p w14:paraId="1D40C8D5" w14:textId="501B6553" w:rsidR="001F2F9D" w:rsidRPr="006274C0" w:rsidRDefault="001F2F9D" w:rsidP="001F2F9D">
      <w:pPr>
        <w:pStyle w:val="NoSpacing"/>
        <w:rPr>
          <w:rFonts w:ascii="Times New Roman" w:hAnsi="Times New Roman" w:cs="Times New Roman"/>
          <w:b/>
          <w:bCs/>
          <w:sz w:val="24"/>
          <w:szCs w:val="24"/>
        </w:rPr>
      </w:pPr>
      <w:r w:rsidRPr="006274C0">
        <w:rPr>
          <w:rFonts w:ascii="Times New Roman" w:hAnsi="Times New Roman" w:cs="Times New Roman"/>
          <w:b/>
          <w:bCs/>
          <w:sz w:val="24"/>
          <w:szCs w:val="24"/>
        </w:rPr>
        <w:t>Name</w:t>
      </w:r>
    </w:p>
    <w:p w14:paraId="1F27FC8A" w14:textId="33C97D2E" w:rsidR="001F2F9D" w:rsidRDefault="001F2F9D" w:rsidP="001F2F9D">
      <w:pPr>
        <w:pStyle w:val="NoSpacing"/>
        <w:rPr>
          <w:rFonts w:ascii="Times New Roman" w:hAnsi="Times New Roman" w:cs="Times New Roman"/>
          <w:sz w:val="24"/>
          <w:szCs w:val="24"/>
        </w:rPr>
      </w:pPr>
    </w:p>
    <w:p w14:paraId="6EB5D651" w14:textId="77777777" w:rsidR="001F2F9D" w:rsidRDefault="001F2F9D" w:rsidP="001F2F9D">
      <w:pPr>
        <w:pStyle w:val="NoSpacing"/>
        <w:rPr>
          <w:rFonts w:ascii="Times New Roman" w:hAnsi="Times New Roman" w:cs="Times New Roman"/>
          <w:sz w:val="24"/>
          <w:szCs w:val="24"/>
        </w:rPr>
      </w:pPr>
    </w:p>
    <w:p w14:paraId="50EBDF88" w14:textId="77777777" w:rsidR="001F2F9D" w:rsidRPr="006274C0" w:rsidRDefault="001F2F9D" w:rsidP="001F2F9D">
      <w:pPr>
        <w:pStyle w:val="NoSpacing"/>
        <w:rPr>
          <w:rFonts w:ascii="Times New Roman" w:hAnsi="Times New Roman" w:cs="Times New Roman"/>
          <w:b/>
          <w:bCs/>
          <w:sz w:val="24"/>
          <w:szCs w:val="24"/>
        </w:rPr>
      </w:pPr>
      <w:r w:rsidRPr="006274C0">
        <w:rPr>
          <w:rFonts w:ascii="Times New Roman" w:hAnsi="Times New Roman" w:cs="Times New Roman"/>
          <w:b/>
          <w:bCs/>
          <w:sz w:val="24"/>
          <w:szCs w:val="24"/>
        </w:rPr>
        <w:t>Assessment scale 1-4</w:t>
      </w:r>
    </w:p>
    <w:p w14:paraId="03EB32DC" w14:textId="77777777" w:rsidR="001F2F9D" w:rsidRDefault="001F2F9D" w:rsidP="001F2F9D">
      <w:pPr>
        <w:pStyle w:val="NoSpacing"/>
        <w:rPr>
          <w:rFonts w:ascii="Times New Roman" w:hAnsi="Times New Roman" w:cs="Times New Roman"/>
          <w:sz w:val="24"/>
          <w:szCs w:val="24"/>
        </w:rPr>
      </w:pPr>
    </w:p>
    <w:p w14:paraId="710ADC37" w14:textId="293F43DC" w:rsidR="001F2F9D" w:rsidRDefault="001F2F9D" w:rsidP="001F2F9D">
      <w:pPr>
        <w:pStyle w:val="NoSpacing"/>
        <w:rPr>
          <w:rFonts w:ascii="Times New Roman" w:hAnsi="Times New Roman" w:cs="Times New Roman"/>
          <w:sz w:val="24"/>
          <w:szCs w:val="24"/>
        </w:rPr>
      </w:pPr>
      <w:r>
        <w:rPr>
          <w:rFonts w:ascii="Times New Roman" w:hAnsi="Times New Roman" w:cs="Times New Roman"/>
          <w:sz w:val="24"/>
          <w:szCs w:val="24"/>
        </w:rPr>
        <w:t xml:space="preserve">4 = </w:t>
      </w:r>
      <w:r w:rsidR="005D1245">
        <w:rPr>
          <w:rFonts w:ascii="Times New Roman" w:hAnsi="Times New Roman" w:cs="Times New Roman"/>
          <w:sz w:val="24"/>
          <w:szCs w:val="24"/>
        </w:rPr>
        <w:t xml:space="preserve">Sophisticated and Exemplary </w:t>
      </w:r>
    </w:p>
    <w:p w14:paraId="48AF0FF5" w14:textId="11A1AEB6" w:rsidR="001F2F9D" w:rsidRDefault="001F2F9D" w:rsidP="001F2F9D">
      <w:pPr>
        <w:pStyle w:val="NoSpacing"/>
        <w:rPr>
          <w:rFonts w:ascii="Times New Roman" w:hAnsi="Times New Roman" w:cs="Times New Roman"/>
          <w:sz w:val="24"/>
          <w:szCs w:val="24"/>
        </w:rPr>
      </w:pPr>
      <w:r>
        <w:rPr>
          <w:rFonts w:ascii="Times New Roman" w:hAnsi="Times New Roman" w:cs="Times New Roman"/>
          <w:sz w:val="24"/>
          <w:szCs w:val="24"/>
        </w:rPr>
        <w:t xml:space="preserve">3 = </w:t>
      </w:r>
      <w:r w:rsidR="005D1245">
        <w:rPr>
          <w:rFonts w:ascii="Times New Roman" w:hAnsi="Times New Roman" w:cs="Times New Roman"/>
          <w:sz w:val="24"/>
          <w:szCs w:val="24"/>
        </w:rPr>
        <w:t xml:space="preserve">Competent </w:t>
      </w:r>
    </w:p>
    <w:p w14:paraId="7F040C15" w14:textId="3EDFF203" w:rsidR="001F2F9D" w:rsidRDefault="001F2F9D" w:rsidP="001F2F9D">
      <w:pPr>
        <w:pStyle w:val="NoSpacing"/>
        <w:rPr>
          <w:rFonts w:ascii="Times New Roman" w:hAnsi="Times New Roman" w:cs="Times New Roman"/>
          <w:sz w:val="24"/>
          <w:szCs w:val="24"/>
        </w:rPr>
      </w:pPr>
      <w:r>
        <w:rPr>
          <w:rFonts w:ascii="Times New Roman" w:hAnsi="Times New Roman" w:cs="Times New Roman"/>
          <w:sz w:val="24"/>
          <w:szCs w:val="24"/>
        </w:rPr>
        <w:t xml:space="preserve">2 = </w:t>
      </w:r>
      <w:proofErr w:type="gramStart"/>
      <w:r w:rsidR="005D1245">
        <w:rPr>
          <w:rFonts w:ascii="Times New Roman" w:hAnsi="Times New Roman" w:cs="Times New Roman"/>
          <w:sz w:val="24"/>
          <w:szCs w:val="24"/>
        </w:rPr>
        <w:t>Fairly Competent</w:t>
      </w:r>
      <w:proofErr w:type="gramEnd"/>
      <w:r w:rsidR="005D1245">
        <w:rPr>
          <w:rFonts w:ascii="Times New Roman" w:hAnsi="Times New Roman" w:cs="Times New Roman"/>
          <w:sz w:val="24"/>
          <w:szCs w:val="24"/>
        </w:rPr>
        <w:t xml:space="preserve"> </w:t>
      </w:r>
    </w:p>
    <w:p w14:paraId="595078EA" w14:textId="3B2EAABF" w:rsidR="001F2F9D" w:rsidRDefault="001F2F9D" w:rsidP="001F2F9D">
      <w:pPr>
        <w:pStyle w:val="NoSpacing"/>
        <w:rPr>
          <w:rFonts w:ascii="Times New Roman" w:hAnsi="Times New Roman" w:cs="Times New Roman"/>
          <w:sz w:val="24"/>
          <w:szCs w:val="24"/>
        </w:rPr>
      </w:pPr>
      <w:r>
        <w:rPr>
          <w:rFonts w:ascii="Times New Roman" w:hAnsi="Times New Roman" w:cs="Times New Roman"/>
          <w:sz w:val="24"/>
          <w:szCs w:val="24"/>
        </w:rPr>
        <w:t xml:space="preserve">1 = </w:t>
      </w:r>
      <w:r w:rsidR="005D1245">
        <w:rPr>
          <w:rFonts w:ascii="Times New Roman" w:hAnsi="Times New Roman" w:cs="Times New Roman"/>
          <w:sz w:val="24"/>
          <w:szCs w:val="24"/>
        </w:rPr>
        <w:t xml:space="preserve">Not Yet Competent </w:t>
      </w:r>
    </w:p>
    <w:p w14:paraId="7F3B8970" w14:textId="77777777" w:rsidR="001F2F9D" w:rsidRDefault="001F2F9D" w:rsidP="001F2F9D">
      <w:pPr>
        <w:pStyle w:val="NoSpacing"/>
        <w:rPr>
          <w:rFonts w:ascii="Times New Roman" w:hAnsi="Times New Roman" w:cs="Times New Roman"/>
          <w:sz w:val="24"/>
          <w:szCs w:val="24"/>
        </w:rPr>
      </w:pPr>
    </w:p>
    <w:p w14:paraId="2A148520" w14:textId="77777777" w:rsidR="001F2F9D" w:rsidRDefault="001F2F9D" w:rsidP="001F2F9D">
      <w:pPr>
        <w:pStyle w:val="NoSpacing"/>
        <w:rPr>
          <w:rFonts w:ascii="Times New Roman" w:hAnsi="Times New Roman" w:cs="Times New Roman"/>
          <w:sz w:val="24"/>
          <w:szCs w:val="24"/>
        </w:rPr>
      </w:pPr>
    </w:p>
    <w:p w14:paraId="7043E4C7" w14:textId="77777777" w:rsidR="001F2F9D" w:rsidRDefault="001F2F9D" w:rsidP="001F2F9D">
      <w:pPr>
        <w:pStyle w:val="NoSpacing"/>
        <w:rPr>
          <w:rFonts w:ascii="Times New Roman" w:hAnsi="Times New Roman" w:cs="Times New Roman"/>
          <w:sz w:val="24"/>
          <w:szCs w:val="24"/>
        </w:rPr>
      </w:pPr>
    </w:p>
    <w:p w14:paraId="77ACA36C" w14:textId="59A41E16" w:rsidR="001F2F9D" w:rsidRDefault="001F2F9D" w:rsidP="001F2F9D">
      <w:pPr>
        <w:pStyle w:val="NoSpacing"/>
        <w:rPr>
          <w:rFonts w:ascii="Times New Roman" w:hAnsi="Times New Roman" w:cs="Times New Roman"/>
          <w:sz w:val="24"/>
          <w:szCs w:val="24"/>
        </w:rPr>
      </w:pPr>
      <w:r>
        <w:rPr>
          <w:rFonts w:ascii="Times New Roman" w:hAnsi="Times New Roman" w:cs="Times New Roman"/>
          <w:b/>
          <w:sz w:val="24"/>
          <w:szCs w:val="24"/>
        </w:rPr>
        <w:t>Thoroughness</w:t>
      </w:r>
      <w:r w:rsidRPr="005D1A64">
        <w:rPr>
          <w:rFonts w:ascii="Times New Roman" w:hAnsi="Times New Roman" w:cs="Times New Roman"/>
          <w:b/>
          <w:sz w:val="24"/>
          <w:szCs w:val="24"/>
        </w:rPr>
        <w:t>:</w:t>
      </w:r>
      <w:r>
        <w:rPr>
          <w:rFonts w:ascii="Times New Roman" w:hAnsi="Times New Roman" w:cs="Times New Roman"/>
          <w:sz w:val="24"/>
          <w:szCs w:val="24"/>
        </w:rPr>
        <w:t xml:space="preserve"> response sufficiently summarizes each of the reading</w:t>
      </w:r>
      <w:r w:rsidR="00355EA4">
        <w:rPr>
          <w:rFonts w:ascii="Times New Roman" w:hAnsi="Times New Roman" w:cs="Times New Roman"/>
          <w:sz w:val="24"/>
          <w:szCs w:val="24"/>
        </w:rPr>
        <w:t>s</w:t>
      </w:r>
      <w:r>
        <w:rPr>
          <w:rFonts w:ascii="Times New Roman" w:hAnsi="Times New Roman" w:cs="Times New Roman"/>
          <w:sz w:val="24"/>
          <w:szCs w:val="24"/>
        </w:rPr>
        <w:t xml:space="preserve">                1      2      3      4</w:t>
      </w:r>
    </w:p>
    <w:p w14:paraId="35064D43" w14:textId="77777777" w:rsidR="001F2F9D" w:rsidRDefault="001F2F9D" w:rsidP="001F2F9D">
      <w:pPr>
        <w:pStyle w:val="NoSpacing"/>
        <w:rPr>
          <w:rFonts w:ascii="Times New Roman" w:hAnsi="Times New Roman" w:cs="Times New Roman"/>
          <w:sz w:val="24"/>
          <w:szCs w:val="24"/>
        </w:rPr>
      </w:pPr>
    </w:p>
    <w:p w14:paraId="6DF6C8A8" w14:textId="77777777" w:rsidR="001F2F9D" w:rsidRDefault="001F2F9D" w:rsidP="001F2F9D">
      <w:pPr>
        <w:pStyle w:val="NoSpacing"/>
        <w:rPr>
          <w:rFonts w:ascii="Times New Roman" w:hAnsi="Times New Roman" w:cs="Times New Roman"/>
          <w:sz w:val="24"/>
          <w:szCs w:val="24"/>
        </w:rPr>
      </w:pPr>
    </w:p>
    <w:p w14:paraId="4DCED3E3" w14:textId="77777777" w:rsidR="001F2F9D" w:rsidRDefault="001F2F9D" w:rsidP="001F2F9D">
      <w:pPr>
        <w:pStyle w:val="NoSpacing"/>
        <w:rPr>
          <w:rFonts w:ascii="Times New Roman" w:hAnsi="Times New Roman" w:cs="Times New Roman"/>
          <w:sz w:val="24"/>
          <w:szCs w:val="24"/>
        </w:rPr>
      </w:pPr>
    </w:p>
    <w:p w14:paraId="12A38F6C" w14:textId="0BA5BD97" w:rsidR="001F2F9D" w:rsidRDefault="001F2F9D" w:rsidP="001F2F9D">
      <w:pPr>
        <w:pStyle w:val="NoSpacing"/>
        <w:rPr>
          <w:rFonts w:ascii="Times New Roman" w:hAnsi="Times New Roman" w:cs="Times New Roman"/>
          <w:sz w:val="24"/>
          <w:szCs w:val="24"/>
        </w:rPr>
      </w:pPr>
      <w:r>
        <w:rPr>
          <w:rFonts w:ascii="Times New Roman" w:hAnsi="Times New Roman" w:cs="Times New Roman"/>
          <w:b/>
          <w:sz w:val="24"/>
          <w:szCs w:val="24"/>
        </w:rPr>
        <w:t>Comprehension</w:t>
      </w:r>
      <w:r w:rsidRPr="005D1A64">
        <w:rPr>
          <w:rFonts w:ascii="Times New Roman" w:hAnsi="Times New Roman" w:cs="Times New Roman"/>
          <w:b/>
          <w:sz w:val="24"/>
          <w:szCs w:val="24"/>
        </w:rPr>
        <w:t>:</w:t>
      </w:r>
      <w:r>
        <w:rPr>
          <w:rFonts w:ascii="Times New Roman" w:hAnsi="Times New Roman" w:cs="Times New Roman"/>
          <w:sz w:val="24"/>
          <w:szCs w:val="24"/>
        </w:rPr>
        <w:t xml:space="preserve"> response reveals an understanding of the author</w:t>
      </w:r>
      <w:r w:rsidR="00355EA4">
        <w:rPr>
          <w:rFonts w:ascii="Times New Roman" w:hAnsi="Times New Roman" w:cs="Times New Roman"/>
          <w:sz w:val="24"/>
          <w:szCs w:val="24"/>
        </w:rPr>
        <w:t>s’</w:t>
      </w:r>
      <w:r>
        <w:rPr>
          <w:rFonts w:ascii="Times New Roman" w:hAnsi="Times New Roman" w:cs="Times New Roman"/>
          <w:sz w:val="24"/>
          <w:szCs w:val="24"/>
        </w:rPr>
        <w:t xml:space="preserve"> position</w:t>
      </w:r>
      <w:r w:rsidR="00355EA4">
        <w:rPr>
          <w:rFonts w:ascii="Times New Roman" w:hAnsi="Times New Roman" w:cs="Times New Roman"/>
          <w:sz w:val="24"/>
          <w:szCs w:val="24"/>
        </w:rPr>
        <w:t xml:space="preserve">s  </w:t>
      </w:r>
      <w:r>
        <w:rPr>
          <w:rFonts w:ascii="Times New Roman" w:hAnsi="Times New Roman" w:cs="Times New Roman"/>
          <w:sz w:val="24"/>
          <w:szCs w:val="24"/>
        </w:rPr>
        <w:t xml:space="preserve">   1      2      3      4</w:t>
      </w:r>
    </w:p>
    <w:p w14:paraId="1B6515E1" w14:textId="77777777" w:rsidR="00F84C0A" w:rsidRDefault="00F84C0A" w:rsidP="001F2F9D">
      <w:pPr>
        <w:pStyle w:val="NoSpacing"/>
        <w:rPr>
          <w:rFonts w:ascii="Times New Roman" w:hAnsi="Times New Roman" w:cs="Times New Roman"/>
          <w:sz w:val="24"/>
          <w:szCs w:val="24"/>
        </w:rPr>
      </w:pPr>
    </w:p>
    <w:p w14:paraId="30A07E64" w14:textId="77777777" w:rsidR="00F84C0A" w:rsidRDefault="00F84C0A" w:rsidP="001F2F9D">
      <w:pPr>
        <w:pStyle w:val="NoSpacing"/>
        <w:rPr>
          <w:rFonts w:ascii="Times New Roman" w:hAnsi="Times New Roman" w:cs="Times New Roman"/>
          <w:sz w:val="24"/>
          <w:szCs w:val="24"/>
        </w:rPr>
      </w:pPr>
    </w:p>
    <w:p w14:paraId="2DA8390A" w14:textId="77777777" w:rsidR="00602188" w:rsidRDefault="00602188" w:rsidP="001F2F9D">
      <w:pPr>
        <w:pStyle w:val="NoSpacing"/>
        <w:rPr>
          <w:rFonts w:ascii="Times New Roman" w:hAnsi="Times New Roman" w:cs="Times New Roman"/>
          <w:b/>
          <w:bCs/>
          <w:sz w:val="24"/>
          <w:szCs w:val="24"/>
        </w:rPr>
      </w:pPr>
    </w:p>
    <w:p w14:paraId="74F481EC" w14:textId="56D8A2B6" w:rsidR="00F84C0A" w:rsidRPr="00F84C0A" w:rsidRDefault="00F84C0A" w:rsidP="001F2F9D">
      <w:pPr>
        <w:pStyle w:val="NoSpacing"/>
        <w:rPr>
          <w:rFonts w:ascii="Times New Roman" w:hAnsi="Times New Roman" w:cs="Times New Roman"/>
          <w:b/>
          <w:bCs/>
          <w:sz w:val="24"/>
          <w:szCs w:val="24"/>
        </w:rPr>
      </w:pPr>
      <w:r w:rsidRPr="00F84C0A">
        <w:rPr>
          <w:rFonts w:ascii="Times New Roman" w:hAnsi="Times New Roman" w:cs="Times New Roman"/>
          <w:b/>
          <w:bCs/>
          <w:sz w:val="24"/>
          <w:szCs w:val="24"/>
        </w:rPr>
        <w:t>Organization</w:t>
      </w:r>
      <w:r w:rsidR="00307E73">
        <w:rPr>
          <w:rFonts w:ascii="Times New Roman" w:hAnsi="Times New Roman" w:cs="Times New Roman"/>
          <w:b/>
          <w:bCs/>
          <w:sz w:val="24"/>
          <w:szCs w:val="24"/>
        </w:rPr>
        <w:t xml:space="preserve"> and clarity</w:t>
      </w:r>
      <w:r>
        <w:rPr>
          <w:rFonts w:ascii="Times New Roman" w:hAnsi="Times New Roman" w:cs="Times New Roman"/>
          <w:b/>
          <w:bCs/>
          <w:sz w:val="24"/>
          <w:szCs w:val="24"/>
        </w:rPr>
        <w:t xml:space="preserve">: </w:t>
      </w:r>
      <w:r w:rsidRPr="00F84C0A">
        <w:rPr>
          <w:rFonts w:ascii="Times New Roman" w:hAnsi="Times New Roman" w:cs="Times New Roman"/>
          <w:sz w:val="24"/>
          <w:szCs w:val="24"/>
        </w:rPr>
        <w:t xml:space="preserve">sequence of ideas is </w:t>
      </w:r>
      <w:r>
        <w:rPr>
          <w:rFonts w:ascii="Times New Roman" w:hAnsi="Times New Roman" w:cs="Times New Roman"/>
          <w:sz w:val="24"/>
          <w:szCs w:val="24"/>
        </w:rPr>
        <w:t>logical and cohesive                   1      2      3      4</w:t>
      </w:r>
    </w:p>
    <w:p w14:paraId="27C1E18D" w14:textId="77777777" w:rsidR="001F2F9D" w:rsidRDefault="001F2F9D" w:rsidP="001F2F9D">
      <w:pPr>
        <w:pStyle w:val="NoSpacing"/>
        <w:rPr>
          <w:rFonts w:ascii="Times New Roman" w:hAnsi="Times New Roman" w:cs="Times New Roman"/>
          <w:sz w:val="24"/>
          <w:szCs w:val="24"/>
        </w:rPr>
      </w:pPr>
    </w:p>
    <w:p w14:paraId="53F6A45B" w14:textId="77777777" w:rsidR="001F2F9D" w:rsidRDefault="001F2F9D" w:rsidP="001F2F9D">
      <w:pPr>
        <w:pStyle w:val="NoSpacing"/>
        <w:rPr>
          <w:rFonts w:ascii="Times New Roman" w:hAnsi="Times New Roman" w:cs="Times New Roman"/>
          <w:sz w:val="24"/>
          <w:szCs w:val="24"/>
        </w:rPr>
      </w:pPr>
    </w:p>
    <w:p w14:paraId="20493F41" w14:textId="77777777" w:rsidR="001F2F9D" w:rsidRDefault="001F2F9D" w:rsidP="001F2F9D">
      <w:pPr>
        <w:pStyle w:val="NoSpacing"/>
        <w:rPr>
          <w:rFonts w:ascii="Times New Roman" w:hAnsi="Times New Roman" w:cs="Times New Roman"/>
          <w:sz w:val="24"/>
          <w:szCs w:val="24"/>
        </w:rPr>
      </w:pPr>
    </w:p>
    <w:p w14:paraId="380C117F" w14:textId="3CA9F39E" w:rsidR="001F2F9D" w:rsidRDefault="001F2F9D" w:rsidP="001F2F9D">
      <w:pPr>
        <w:pStyle w:val="NoSpacing"/>
        <w:rPr>
          <w:rFonts w:ascii="Times New Roman" w:hAnsi="Times New Roman" w:cs="Times New Roman"/>
          <w:sz w:val="24"/>
          <w:szCs w:val="24"/>
        </w:rPr>
      </w:pPr>
      <w:r>
        <w:rPr>
          <w:rFonts w:ascii="Times New Roman" w:hAnsi="Times New Roman" w:cs="Times New Roman"/>
          <w:b/>
          <w:sz w:val="24"/>
          <w:szCs w:val="24"/>
        </w:rPr>
        <w:t>Evidence</w:t>
      </w:r>
      <w:r>
        <w:rPr>
          <w:rFonts w:ascii="Times New Roman" w:hAnsi="Times New Roman" w:cs="Times New Roman"/>
          <w:sz w:val="24"/>
          <w:szCs w:val="24"/>
        </w:rPr>
        <w:t>: response incorporates author</w:t>
      </w:r>
      <w:r w:rsidR="00355EA4">
        <w:rPr>
          <w:rFonts w:ascii="Times New Roman" w:hAnsi="Times New Roman" w:cs="Times New Roman"/>
          <w:sz w:val="24"/>
          <w:szCs w:val="24"/>
        </w:rPr>
        <w:t>s’</w:t>
      </w:r>
      <w:r>
        <w:rPr>
          <w:rFonts w:ascii="Times New Roman" w:hAnsi="Times New Roman" w:cs="Times New Roman"/>
          <w:sz w:val="24"/>
          <w:szCs w:val="24"/>
        </w:rPr>
        <w:t xml:space="preserve"> quotes to support or reject claims         1      2     3      4</w:t>
      </w:r>
    </w:p>
    <w:p w14:paraId="42081831" w14:textId="77777777" w:rsidR="001F2F9D" w:rsidRDefault="001F2F9D" w:rsidP="001F2F9D">
      <w:pPr>
        <w:pStyle w:val="NoSpacing"/>
        <w:rPr>
          <w:rFonts w:ascii="Times New Roman" w:hAnsi="Times New Roman" w:cs="Times New Roman"/>
          <w:sz w:val="24"/>
          <w:szCs w:val="24"/>
        </w:rPr>
      </w:pPr>
    </w:p>
    <w:p w14:paraId="4B94EE96" w14:textId="77777777" w:rsidR="001F2F9D" w:rsidRDefault="001F2F9D" w:rsidP="001F2F9D">
      <w:pPr>
        <w:pStyle w:val="NoSpacing"/>
        <w:rPr>
          <w:rFonts w:ascii="Times New Roman" w:hAnsi="Times New Roman" w:cs="Times New Roman"/>
          <w:sz w:val="24"/>
          <w:szCs w:val="24"/>
        </w:rPr>
      </w:pPr>
    </w:p>
    <w:p w14:paraId="350B67A4" w14:textId="77777777" w:rsidR="001F2F9D" w:rsidRDefault="001F2F9D" w:rsidP="001F2F9D">
      <w:pPr>
        <w:pStyle w:val="NoSpacing"/>
        <w:rPr>
          <w:rFonts w:ascii="Times New Roman" w:hAnsi="Times New Roman" w:cs="Times New Roman"/>
          <w:sz w:val="24"/>
          <w:szCs w:val="24"/>
        </w:rPr>
      </w:pPr>
    </w:p>
    <w:p w14:paraId="2B91C1B7" w14:textId="343256CA" w:rsidR="001F2F9D" w:rsidRDefault="001F2F9D" w:rsidP="001F2F9D">
      <w:pPr>
        <w:pStyle w:val="NoSpacing"/>
        <w:rPr>
          <w:rFonts w:ascii="Times New Roman" w:hAnsi="Times New Roman" w:cs="Times New Roman"/>
          <w:sz w:val="24"/>
          <w:szCs w:val="24"/>
        </w:rPr>
      </w:pPr>
      <w:r>
        <w:rPr>
          <w:rFonts w:ascii="Times New Roman" w:hAnsi="Times New Roman" w:cs="Times New Roman"/>
          <w:b/>
          <w:sz w:val="24"/>
          <w:szCs w:val="24"/>
        </w:rPr>
        <w:t>Critical analysis</w:t>
      </w:r>
      <w:r w:rsidRPr="005D1A64">
        <w:rPr>
          <w:rFonts w:ascii="Times New Roman" w:hAnsi="Times New Roman" w:cs="Times New Roman"/>
          <w:b/>
          <w:sz w:val="24"/>
          <w:szCs w:val="24"/>
        </w:rPr>
        <w:t>:</w:t>
      </w:r>
      <w:r>
        <w:rPr>
          <w:rFonts w:ascii="Times New Roman" w:hAnsi="Times New Roman" w:cs="Times New Roman"/>
          <w:sz w:val="24"/>
          <w:szCs w:val="24"/>
        </w:rPr>
        <w:t xml:space="preserve"> response includes insightful personal and critical reflections     1      2      3    4</w:t>
      </w:r>
    </w:p>
    <w:p w14:paraId="11C15F6D" w14:textId="77777777" w:rsidR="001F2F9D" w:rsidRDefault="001F2F9D" w:rsidP="001F2F9D">
      <w:pPr>
        <w:pStyle w:val="NoSpacing"/>
        <w:rPr>
          <w:rFonts w:ascii="Times New Roman" w:hAnsi="Times New Roman" w:cs="Times New Roman"/>
          <w:sz w:val="24"/>
          <w:szCs w:val="24"/>
        </w:rPr>
      </w:pPr>
    </w:p>
    <w:p w14:paraId="42769930" w14:textId="77777777" w:rsidR="001F2F9D" w:rsidRDefault="001F2F9D" w:rsidP="001F2F9D">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37922E1A" w14:textId="77777777" w:rsidR="001F2F9D" w:rsidRDefault="001F2F9D" w:rsidP="001F2F9D">
      <w:pPr>
        <w:pStyle w:val="NoSpacing"/>
        <w:rPr>
          <w:rFonts w:ascii="Times New Roman" w:hAnsi="Times New Roman" w:cs="Times New Roman"/>
          <w:sz w:val="24"/>
          <w:szCs w:val="24"/>
        </w:rPr>
      </w:pPr>
    </w:p>
    <w:p w14:paraId="5ADF8FF1" w14:textId="74F9F4D4" w:rsidR="001F2F9D" w:rsidRDefault="001F2F9D" w:rsidP="001F2F9D">
      <w:pPr>
        <w:pStyle w:val="NoSpacing"/>
        <w:rPr>
          <w:rFonts w:ascii="Times New Roman" w:hAnsi="Times New Roman" w:cs="Times New Roman"/>
          <w:sz w:val="24"/>
          <w:szCs w:val="24"/>
        </w:rPr>
      </w:pPr>
      <w:r>
        <w:rPr>
          <w:rFonts w:ascii="Times New Roman" w:hAnsi="Times New Roman" w:cs="Times New Roman"/>
          <w:b/>
          <w:sz w:val="24"/>
          <w:szCs w:val="24"/>
        </w:rPr>
        <w:t xml:space="preserve">Grammar </w:t>
      </w:r>
      <w:r w:rsidRPr="005D1A64">
        <w:rPr>
          <w:rFonts w:ascii="Times New Roman" w:hAnsi="Times New Roman" w:cs="Times New Roman"/>
          <w:b/>
          <w:sz w:val="24"/>
          <w:szCs w:val="24"/>
        </w:rPr>
        <w:t>and Mechanics</w:t>
      </w:r>
      <w:r>
        <w:rPr>
          <w:rFonts w:ascii="Times New Roman" w:hAnsi="Times New Roman" w:cs="Times New Roman"/>
          <w:sz w:val="24"/>
          <w:szCs w:val="24"/>
        </w:rPr>
        <w:t xml:space="preserve">: response reveals an academic writing style                1      2      3    </w:t>
      </w:r>
      <w:r w:rsidR="00602188">
        <w:rPr>
          <w:rFonts w:ascii="Times New Roman" w:hAnsi="Times New Roman" w:cs="Times New Roman"/>
          <w:sz w:val="24"/>
          <w:szCs w:val="24"/>
        </w:rPr>
        <w:t xml:space="preserve"> </w:t>
      </w:r>
      <w:r>
        <w:rPr>
          <w:rFonts w:ascii="Times New Roman" w:hAnsi="Times New Roman" w:cs="Times New Roman"/>
          <w:sz w:val="24"/>
          <w:szCs w:val="24"/>
        </w:rPr>
        <w:t>4</w:t>
      </w:r>
    </w:p>
    <w:p w14:paraId="4DA1F1A8" w14:textId="77777777" w:rsidR="001F2F9D" w:rsidRDefault="001F2F9D" w:rsidP="001F2F9D">
      <w:pPr>
        <w:pStyle w:val="NoSpacing"/>
        <w:rPr>
          <w:rFonts w:ascii="Times New Roman" w:hAnsi="Times New Roman" w:cs="Times New Roman"/>
          <w:sz w:val="24"/>
          <w:szCs w:val="24"/>
        </w:rPr>
      </w:pPr>
    </w:p>
    <w:p w14:paraId="58C0A374" w14:textId="77777777" w:rsidR="001F2F9D" w:rsidRDefault="001F2F9D" w:rsidP="001F2F9D">
      <w:pPr>
        <w:pStyle w:val="NoSpacing"/>
        <w:rPr>
          <w:rFonts w:ascii="Times New Roman" w:hAnsi="Times New Roman" w:cs="Times New Roman"/>
          <w:b/>
          <w:sz w:val="24"/>
          <w:szCs w:val="24"/>
        </w:rPr>
      </w:pPr>
    </w:p>
    <w:p w14:paraId="08448136" w14:textId="77199A00" w:rsidR="001F2F9D" w:rsidRDefault="006D0769" w:rsidP="001F2F9D">
      <w:pPr>
        <w:pStyle w:val="NoSpacing"/>
        <w:rPr>
          <w:rFonts w:ascii="Times New Roman" w:hAnsi="Times New Roman" w:cs="Times New Roman"/>
          <w:sz w:val="24"/>
          <w:szCs w:val="24"/>
        </w:rPr>
      </w:pPr>
      <w:r w:rsidRPr="006D0769">
        <w:rPr>
          <w:rFonts w:ascii="Times New Roman" w:hAnsi="Times New Roman" w:cs="Times New Roman"/>
          <w:b/>
          <w:bCs/>
          <w:sz w:val="24"/>
          <w:szCs w:val="24"/>
        </w:rPr>
        <w:t xml:space="preserve">2 Questions at the end                                                                                                </w:t>
      </w:r>
      <w:r>
        <w:rPr>
          <w:rFonts w:ascii="Times New Roman" w:hAnsi="Times New Roman" w:cs="Times New Roman"/>
          <w:sz w:val="24"/>
          <w:szCs w:val="24"/>
        </w:rPr>
        <w:t>Yes      No</w:t>
      </w:r>
    </w:p>
    <w:p w14:paraId="3FF4BBE5" w14:textId="77777777" w:rsidR="001F2F9D" w:rsidRDefault="001F2F9D" w:rsidP="001F2F9D">
      <w:pPr>
        <w:pStyle w:val="NoSpacing"/>
        <w:rPr>
          <w:rFonts w:ascii="Times New Roman" w:hAnsi="Times New Roman" w:cs="Times New Roman"/>
          <w:sz w:val="24"/>
          <w:szCs w:val="24"/>
        </w:rPr>
      </w:pPr>
    </w:p>
    <w:p w14:paraId="2AD91683" w14:textId="77777777" w:rsidR="001F2F9D" w:rsidRDefault="001F2F9D" w:rsidP="001F2F9D">
      <w:pPr>
        <w:pStyle w:val="NoSpacing"/>
        <w:rPr>
          <w:rFonts w:ascii="Times New Roman" w:hAnsi="Times New Roman" w:cs="Times New Roman"/>
          <w:sz w:val="24"/>
          <w:szCs w:val="24"/>
        </w:rPr>
      </w:pPr>
    </w:p>
    <w:p w14:paraId="65415CA8" w14:textId="77777777" w:rsidR="001F2F9D" w:rsidRPr="001F2F9D" w:rsidRDefault="001F2F9D" w:rsidP="001F2F9D">
      <w:pPr>
        <w:pStyle w:val="NoSpacing"/>
        <w:rPr>
          <w:rFonts w:ascii="Times New Roman" w:hAnsi="Times New Roman" w:cs="Times New Roman"/>
          <w:b/>
          <w:bCs/>
          <w:sz w:val="24"/>
          <w:szCs w:val="24"/>
        </w:rPr>
      </w:pPr>
      <w:r w:rsidRPr="001F2F9D">
        <w:rPr>
          <w:rFonts w:ascii="Times New Roman" w:hAnsi="Times New Roman" w:cs="Times New Roman"/>
          <w:b/>
          <w:bCs/>
          <w:sz w:val="24"/>
          <w:szCs w:val="24"/>
        </w:rPr>
        <w:t>Grade:</w:t>
      </w:r>
    </w:p>
    <w:p w14:paraId="7C736D56" w14:textId="77777777" w:rsidR="00195C8A" w:rsidRDefault="00195C8A"/>
    <w:sectPr w:rsidR="0019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002"/>
    <w:multiLevelType w:val="hybridMultilevel"/>
    <w:tmpl w:val="59A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C3AA8"/>
    <w:multiLevelType w:val="hybridMultilevel"/>
    <w:tmpl w:val="D7A4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051606">
    <w:abstractNumId w:val="1"/>
  </w:num>
  <w:num w:numId="2" w16cid:durableId="111590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9D"/>
    <w:rsid w:val="00084785"/>
    <w:rsid w:val="00195C8A"/>
    <w:rsid w:val="001F2F9D"/>
    <w:rsid w:val="002D3970"/>
    <w:rsid w:val="00307E73"/>
    <w:rsid w:val="00355EA4"/>
    <w:rsid w:val="003627E1"/>
    <w:rsid w:val="00552519"/>
    <w:rsid w:val="005D1245"/>
    <w:rsid w:val="00602188"/>
    <w:rsid w:val="006274C0"/>
    <w:rsid w:val="006D0769"/>
    <w:rsid w:val="00AE59F0"/>
    <w:rsid w:val="00C60012"/>
    <w:rsid w:val="00F8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7F32"/>
  <w15:chartTrackingRefBased/>
  <w15:docId w15:val="{EC69E5D8-815B-4644-A6EF-4767D7A7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F9D"/>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F9D"/>
    <w:pPr>
      <w:spacing w:after="0" w:line="240" w:lineRule="auto"/>
    </w:pPr>
    <w:rPr>
      <w:kern w:val="0"/>
      <w14:ligatures w14:val="none"/>
    </w:rPr>
  </w:style>
  <w:style w:type="paragraph" w:styleId="NormalWeb">
    <w:name w:val="Normal (Web)"/>
    <w:basedOn w:val="Normal"/>
    <w:uiPriority w:val="99"/>
    <w:unhideWhenUsed/>
    <w:rsid w:val="001F2F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3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Cabral</dc:creator>
  <cp:keywords/>
  <dc:description/>
  <cp:lastModifiedBy>Kristine Cabral</cp:lastModifiedBy>
  <cp:revision>2</cp:revision>
  <cp:lastPrinted>2023-05-21T19:42:00Z</cp:lastPrinted>
  <dcterms:created xsi:type="dcterms:W3CDTF">2023-05-22T14:54:00Z</dcterms:created>
  <dcterms:modified xsi:type="dcterms:W3CDTF">2023-05-22T14:54:00Z</dcterms:modified>
</cp:coreProperties>
</file>