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82E77" w14:textId="77777777" w:rsidR="00057455" w:rsidRPr="00057455" w:rsidRDefault="00057455" w:rsidP="00057455">
      <w:pPr>
        <w:pStyle w:val="Heading1"/>
        <w:jc w:val="center"/>
      </w:pPr>
      <w:r w:rsidRPr="00057455">
        <w:t>Affirm Coding Challenge</w:t>
      </w:r>
    </w:p>
    <w:p w14:paraId="513C17EA" w14:textId="344285C9" w:rsidR="00DB3E3C" w:rsidRDefault="00DB3E3C" w:rsidP="00692CBA">
      <w:pPr>
        <w:pStyle w:val="Title"/>
        <w:jc w:val="center"/>
        <w:rPr>
          <w:b/>
        </w:rPr>
      </w:pPr>
      <w:r w:rsidRPr="00DB3E3C">
        <w:rPr>
          <w:b/>
        </w:rPr>
        <w:t xml:space="preserve">Affirm Loan </w:t>
      </w:r>
      <w:r w:rsidR="00596C49">
        <w:rPr>
          <w:b/>
        </w:rPr>
        <w:t>Process</w:t>
      </w:r>
      <w:r w:rsidR="003629C2">
        <w:rPr>
          <w:b/>
        </w:rPr>
        <w:t>ing</w:t>
      </w:r>
      <w:r w:rsidR="00596C49">
        <w:rPr>
          <w:b/>
        </w:rPr>
        <w:t xml:space="preserve"> Service</w:t>
      </w:r>
    </w:p>
    <w:p w14:paraId="0D4AE1D7" w14:textId="77777777" w:rsidR="00692CBA" w:rsidRDefault="00692CBA" w:rsidP="00692CBA">
      <w:pPr>
        <w:jc w:val="center"/>
      </w:pPr>
    </w:p>
    <w:p w14:paraId="0C8E8810" w14:textId="00FA1F9F" w:rsidR="009225FE" w:rsidRDefault="00692CBA" w:rsidP="009225FE">
      <w:pPr>
        <w:jc w:val="center"/>
      </w:pPr>
      <w:r>
        <w:t xml:space="preserve">By </w:t>
      </w:r>
      <w:proofErr w:type="spellStart"/>
      <w:r>
        <w:t>Cheau</w:t>
      </w:r>
      <w:proofErr w:type="spellEnd"/>
      <w:r>
        <w:t>-Long Ng</w:t>
      </w:r>
    </w:p>
    <w:p w14:paraId="3C04BC94" w14:textId="77777777" w:rsidR="00692CBA" w:rsidRPr="00531D36" w:rsidRDefault="00692CBA" w:rsidP="00531D36"/>
    <w:p w14:paraId="51D0E411" w14:textId="063D9047" w:rsidR="00692CBA" w:rsidRDefault="008C2758">
      <w:r>
        <w:rPr>
          <w:noProof/>
        </w:rPr>
        <w:pict w14:anchorId="02D4B4D6">
          <v:rect id="_x0000_i1025" alt="" style="width:468pt;height:.05pt;mso-width-percent:0;mso-height-percent:0;mso-width-percent:0;mso-height-percent:0" o:hralign="center" o:hrstd="t" o:hr="t" fillcolor="#a0a0a0" stroked="f"/>
        </w:pict>
      </w:r>
    </w:p>
    <w:p w14:paraId="4D2E59F3" w14:textId="77777777" w:rsidR="00692CBA" w:rsidRDefault="00692CBA"/>
    <w:p w14:paraId="5BC55CE8" w14:textId="4BB31589" w:rsidR="00596C49" w:rsidRDefault="00596C49">
      <w:proofErr w:type="spellStart"/>
      <w:r w:rsidRPr="00057455">
        <w:rPr>
          <w:b/>
        </w:rPr>
        <w:t>Github</w:t>
      </w:r>
      <w:proofErr w:type="spellEnd"/>
      <w:r w:rsidRPr="00057455">
        <w:rPr>
          <w:b/>
        </w:rPr>
        <w:t xml:space="preserve"> Repo:</w:t>
      </w:r>
      <w:r>
        <w:t xml:space="preserve"> </w:t>
      </w:r>
      <w:hyperlink r:id="rId7" w:history="1">
        <w:r w:rsidRPr="003A585E">
          <w:rPr>
            <w:rStyle w:val="Hyperlink"/>
          </w:rPr>
          <w:t>https://github.com/cheaulongng/affirm_loan_processor</w:t>
        </w:r>
      </w:hyperlink>
    </w:p>
    <w:p w14:paraId="0C53CF58" w14:textId="77777777" w:rsidR="001C0E86" w:rsidRDefault="001C0E86" w:rsidP="001C0E86"/>
    <w:p w14:paraId="13E4C30A" w14:textId="4A1B1725" w:rsidR="001C0E86" w:rsidRDefault="001C0E86" w:rsidP="001C0E86">
      <w:r w:rsidRPr="00057455">
        <w:rPr>
          <w:b/>
        </w:rPr>
        <w:t>Programming Language:</w:t>
      </w:r>
      <w:r>
        <w:t xml:space="preserve"> Python</w:t>
      </w:r>
    </w:p>
    <w:p w14:paraId="78D36D98" w14:textId="77777777" w:rsidR="00DB2019" w:rsidRDefault="00DB2019" w:rsidP="00057455"/>
    <w:p w14:paraId="55300B89" w14:textId="62FED7AF" w:rsidR="00531D36" w:rsidRPr="00DB2019" w:rsidRDefault="00531D36" w:rsidP="00531D36">
      <w:pPr>
        <w:pStyle w:val="Heading1"/>
      </w:pPr>
      <w:r w:rsidRPr="00DB2019">
        <w:t>Instructions to Run</w:t>
      </w:r>
      <w:r w:rsidR="007E441F">
        <w:t xml:space="preserve"> Program</w:t>
      </w:r>
    </w:p>
    <w:p w14:paraId="25468C26" w14:textId="1E7B488D" w:rsidR="00531D36" w:rsidRDefault="00531D36"/>
    <w:p w14:paraId="7A9B0C48" w14:textId="77781F90" w:rsidR="00531D36" w:rsidRPr="007B0B70" w:rsidRDefault="007B0B70" w:rsidP="007B0B70">
      <w:pPr>
        <w:rPr>
          <w:b/>
          <w:sz w:val="24"/>
        </w:rPr>
      </w:pPr>
      <w:r w:rsidRPr="007B0B70">
        <w:rPr>
          <w:b/>
          <w:sz w:val="24"/>
        </w:rPr>
        <w:t xml:space="preserve">1. </w:t>
      </w:r>
      <w:r w:rsidR="00FA3301" w:rsidRPr="007B0B70">
        <w:rPr>
          <w:b/>
          <w:sz w:val="24"/>
        </w:rPr>
        <w:t>Run “process_loans.py” script</w:t>
      </w:r>
    </w:p>
    <w:p w14:paraId="5CC675E8" w14:textId="215DD3F0" w:rsidR="00FA3301" w:rsidRPr="00FA3301" w:rsidRDefault="00FA3301" w:rsidP="00FA3301">
      <w:pPr>
        <w:rPr>
          <w:rFonts w:asciiTheme="minorHAnsi" w:hAnsiTheme="minorHAnsi" w:cstheme="minorHAnsi"/>
          <w:szCs w:val="20"/>
        </w:rPr>
      </w:pPr>
    </w:p>
    <w:p w14:paraId="480B9981" w14:textId="63B5B1F9" w:rsidR="00FA3301" w:rsidRDefault="00FA3301" w:rsidP="003220FE">
      <w:r>
        <w:t>In terminal, c</w:t>
      </w:r>
      <w:r w:rsidRPr="00FA3301">
        <w:t xml:space="preserve">hange the </w:t>
      </w:r>
      <w:r w:rsidR="008651CC">
        <w:t xml:space="preserve">working </w:t>
      </w:r>
      <w:r w:rsidRPr="00FA3301">
        <w:t>director</w:t>
      </w:r>
      <w:r>
        <w:t xml:space="preserve">y </w:t>
      </w:r>
      <w:r w:rsidRPr="00FA3301">
        <w:t>to "</w:t>
      </w:r>
      <w:proofErr w:type="spellStart"/>
      <w:r w:rsidRPr="00FA3301">
        <w:t>src</w:t>
      </w:r>
      <w:proofErr w:type="spellEnd"/>
      <w:r w:rsidRPr="00FA3301">
        <w:t>"</w:t>
      </w:r>
      <w:r>
        <w:t xml:space="preserve"> from the source codes</w:t>
      </w:r>
      <w:r w:rsidRPr="00FA3301">
        <w:t>, then run command below:</w:t>
      </w:r>
    </w:p>
    <w:p w14:paraId="458B230F" w14:textId="77777777" w:rsidR="003220FE" w:rsidRPr="00FA3301" w:rsidRDefault="003220FE" w:rsidP="003220FE"/>
    <w:p w14:paraId="681AB714" w14:textId="77777777" w:rsidR="00407C3B" w:rsidRDefault="00407C3B" w:rsidP="00407C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color w:val="24292E"/>
          <w:szCs w:val="20"/>
          <w:bdr w:val="none" w:sz="0" w:space="0" w:color="auto" w:frame="1"/>
        </w:rPr>
      </w:pPr>
    </w:p>
    <w:p w14:paraId="70CFC0D9" w14:textId="5E0DC81A" w:rsidR="00407C3B" w:rsidRDefault="00407C3B" w:rsidP="00407C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szCs w:val="20"/>
          <w:bdr w:val="none" w:sz="0" w:space="0" w:color="auto" w:frame="1"/>
        </w:rPr>
      </w:pPr>
      <w:r>
        <w:rPr>
          <w:rFonts w:ascii="Consolas" w:hAnsi="Consolas" w:cs="Consolas"/>
          <w:b/>
          <w:szCs w:val="20"/>
          <w:bdr w:val="none" w:sz="0" w:space="0" w:color="auto" w:frame="1"/>
        </w:rPr>
        <w:t xml:space="preserve">  </w:t>
      </w:r>
      <w:r w:rsidRPr="00175BE9">
        <w:rPr>
          <w:rFonts w:ascii="Consolas" w:hAnsi="Consolas" w:cs="Consolas"/>
          <w:b/>
          <w:szCs w:val="20"/>
          <w:bdr w:val="none" w:sz="0" w:space="0" w:color="auto" w:frame="1"/>
        </w:rPr>
        <w:t xml:space="preserve">python process_loans.py </w:t>
      </w:r>
      <w:r w:rsidR="00C36BBA">
        <w:rPr>
          <w:rFonts w:ascii="Consolas" w:hAnsi="Consolas" w:cs="Consolas"/>
          <w:b/>
          <w:szCs w:val="20"/>
          <w:bdr w:val="none" w:sz="0" w:space="0" w:color="auto" w:frame="1"/>
        </w:rPr>
        <w:t xml:space="preserve">&lt;loan </w:t>
      </w:r>
      <w:r w:rsidR="00ED3D47">
        <w:rPr>
          <w:rFonts w:ascii="Consolas" w:hAnsi="Consolas" w:cs="Consolas"/>
          <w:b/>
          <w:szCs w:val="20"/>
          <w:bdr w:val="none" w:sz="0" w:space="0" w:color="auto" w:frame="1"/>
        </w:rPr>
        <w:t xml:space="preserve">CSV </w:t>
      </w:r>
      <w:r w:rsidR="00C36BBA">
        <w:rPr>
          <w:rFonts w:ascii="Consolas" w:hAnsi="Consolas" w:cs="Consolas"/>
          <w:b/>
          <w:szCs w:val="20"/>
          <w:bdr w:val="none" w:sz="0" w:space="0" w:color="auto" w:frame="1"/>
        </w:rPr>
        <w:t>file&gt;</w:t>
      </w:r>
    </w:p>
    <w:p w14:paraId="312424BB" w14:textId="52A1F771" w:rsidR="00C36BBA" w:rsidRDefault="00C36BBA" w:rsidP="00407C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color w:val="24292E"/>
          <w:szCs w:val="20"/>
          <w:bdr w:val="none" w:sz="0" w:space="0" w:color="auto" w:frame="1"/>
        </w:rPr>
      </w:pPr>
    </w:p>
    <w:p w14:paraId="65AE5B05" w14:textId="14DA110A" w:rsidR="00C36BBA" w:rsidRDefault="00C36BBA" w:rsidP="00407C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color w:val="24292E"/>
          <w:szCs w:val="20"/>
          <w:bdr w:val="none" w:sz="0" w:space="0" w:color="auto" w:frame="1"/>
        </w:rPr>
      </w:pPr>
      <w:r>
        <w:rPr>
          <w:rFonts w:ascii="Consolas" w:hAnsi="Consolas" w:cs="Consolas"/>
          <w:b/>
          <w:color w:val="24292E"/>
          <w:szCs w:val="20"/>
          <w:bdr w:val="none" w:sz="0" w:space="0" w:color="auto" w:frame="1"/>
        </w:rPr>
        <w:t xml:space="preserve">  Example:</w:t>
      </w:r>
    </w:p>
    <w:p w14:paraId="4F970867" w14:textId="4A7A19B8" w:rsidR="00C36BBA" w:rsidRDefault="00C36BBA" w:rsidP="00407C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color w:val="24292E"/>
          <w:szCs w:val="20"/>
          <w:bdr w:val="none" w:sz="0" w:space="0" w:color="auto" w:frame="1"/>
        </w:rPr>
      </w:pPr>
      <w:r>
        <w:rPr>
          <w:rFonts w:ascii="Consolas" w:hAnsi="Consolas" w:cs="Consolas"/>
          <w:b/>
          <w:szCs w:val="20"/>
          <w:bdr w:val="none" w:sz="0" w:space="0" w:color="auto" w:frame="1"/>
        </w:rPr>
        <w:t xml:space="preserve">  </w:t>
      </w:r>
      <w:r w:rsidRPr="00175BE9">
        <w:rPr>
          <w:rFonts w:ascii="Consolas" w:hAnsi="Consolas" w:cs="Consolas"/>
          <w:b/>
          <w:szCs w:val="20"/>
          <w:bdr w:val="none" w:sz="0" w:space="0" w:color="auto" w:frame="1"/>
        </w:rPr>
        <w:t xml:space="preserve">python process_loans.py </w:t>
      </w:r>
      <w:proofErr w:type="spellStart"/>
      <w:r w:rsidRPr="00175BE9">
        <w:rPr>
          <w:rFonts w:ascii="Consolas" w:hAnsi="Consolas" w:cs="Consolas"/>
          <w:b/>
          <w:szCs w:val="20"/>
          <w:bdr w:val="none" w:sz="0" w:space="0" w:color="auto" w:frame="1"/>
        </w:rPr>
        <w:t>data_files</w:t>
      </w:r>
      <w:proofErr w:type="spellEnd"/>
      <w:r w:rsidRPr="00175BE9">
        <w:rPr>
          <w:rFonts w:ascii="Consolas" w:hAnsi="Consolas" w:cs="Consolas"/>
          <w:b/>
          <w:szCs w:val="20"/>
          <w:bdr w:val="none" w:sz="0" w:space="0" w:color="auto" w:frame="1"/>
        </w:rPr>
        <w:t>/loans.csv</w:t>
      </w:r>
    </w:p>
    <w:p w14:paraId="67AD6201" w14:textId="77777777" w:rsidR="00407C3B" w:rsidRPr="00FA3301" w:rsidRDefault="00407C3B" w:rsidP="00407C3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color w:val="24292E"/>
          <w:szCs w:val="20"/>
          <w:bdr w:val="none" w:sz="0" w:space="0" w:color="auto" w:frame="1"/>
        </w:rPr>
      </w:pPr>
    </w:p>
    <w:p w14:paraId="567DF539" w14:textId="39357129" w:rsidR="00407C3B" w:rsidRDefault="00407C3B" w:rsidP="003220FE">
      <w:pPr>
        <w:rPr>
          <w:rFonts w:ascii="Consolas" w:hAnsi="Consolas" w:cs="Consolas"/>
          <w:szCs w:val="20"/>
          <w:bdr w:val="none" w:sz="0" w:space="0" w:color="auto" w:frame="1"/>
        </w:rPr>
      </w:pPr>
    </w:p>
    <w:p w14:paraId="5243097C" w14:textId="77777777" w:rsidR="00407C3B" w:rsidRPr="00FA3301" w:rsidRDefault="00407C3B" w:rsidP="003220FE">
      <w:pPr>
        <w:rPr>
          <w:rFonts w:ascii="Consolas" w:hAnsi="Consolas" w:cs="Consolas"/>
          <w:szCs w:val="20"/>
          <w:bdr w:val="none" w:sz="0" w:space="0" w:color="auto" w:frame="1"/>
        </w:rPr>
      </w:pPr>
    </w:p>
    <w:p w14:paraId="6D3579C8" w14:textId="05CCD7B6" w:rsidR="00FA3301" w:rsidRDefault="009375D5" w:rsidP="003220FE">
      <w:r>
        <w:t>When the program finishes</w:t>
      </w:r>
      <w:r w:rsidR="00FA3301">
        <w:t>, it</w:t>
      </w:r>
      <w:r w:rsidR="00FA3301" w:rsidRPr="00FA3301">
        <w:t xml:space="preserve"> will generate two output files: assignments.csv, yields.csv</w:t>
      </w:r>
    </w:p>
    <w:p w14:paraId="1E7C0BC1" w14:textId="77777777" w:rsidR="003220FE" w:rsidRPr="00FA3301" w:rsidRDefault="003220FE" w:rsidP="003220FE"/>
    <w:p w14:paraId="6D0E9B7C" w14:textId="3C0D5F25" w:rsidR="00F9164A" w:rsidRDefault="00C36B26" w:rsidP="00FA3301">
      <w:pPr>
        <w:shd w:val="clear" w:color="auto" w:fill="FFFFFF"/>
        <w:spacing w:after="240"/>
        <w:rPr>
          <w:rFonts w:cstheme="minorHAnsi"/>
          <w:color w:val="24292E"/>
        </w:rPr>
      </w:pPr>
      <w:r>
        <w:rPr>
          <w:rFonts w:cstheme="minorHAnsi"/>
          <w:color w:val="24292E"/>
        </w:rPr>
        <w:t>For e</w:t>
      </w:r>
      <w:r w:rsidR="00F9164A">
        <w:rPr>
          <w:rFonts w:cstheme="minorHAnsi"/>
          <w:color w:val="24292E"/>
        </w:rPr>
        <w:t>xample</w:t>
      </w:r>
      <w:r>
        <w:rPr>
          <w:rFonts w:cstheme="minorHAnsi"/>
          <w:color w:val="24292E"/>
        </w:rPr>
        <w:t>,</w:t>
      </w:r>
    </w:p>
    <w:p w14:paraId="2C1826B1" w14:textId="7B2C498D" w:rsidR="00FA3301" w:rsidRDefault="00FA3301" w:rsidP="00FA3301">
      <w:pPr>
        <w:shd w:val="clear" w:color="auto" w:fill="FFFFFF"/>
        <w:spacing w:after="240"/>
        <w:rPr>
          <w:rFonts w:ascii="Times New Roman" w:hAnsi="Times New Roman"/>
        </w:rPr>
      </w:pPr>
      <w:r w:rsidRPr="00FA3301">
        <w:rPr>
          <w:rFonts w:ascii="Times New Roman" w:hAnsi="Times New Roman"/>
          <w:noProof/>
        </w:rPr>
        <w:drawing>
          <wp:inline distT="0" distB="0" distL="0" distR="0" wp14:anchorId="697BD708" wp14:editId="12377F5F">
            <wp:extent cx="4489287" cy="90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0610" cy="912332"/>
                    </a:xfrm>
                    <a:prstGeom prst="rect">
                      <a:avLst/>
                    </a:prstGeom>
                  </pic:spPr>
                </pic:pic>
              </a:graphicData>
            </a:graphic>
          </wp:inline>
        </w:drawing>
      </w:r>
    </w:p>
    <w:p w14:paraId="2708F8BD" w14:textId="243E620C" w:rsidR="00FA3301" w:rsidRDefault="00FA3301" w:rsidP="00FA3301">
      <w:pPr>
        <w:rPr>
          <w:rFonts w:ascii="Times New Roman" w:hAnsi="Times New Roman"/>
        </w:rPr>
      </w:pPr>
    </w:p>
    <w:p w14:paraId="27986020" w14:textId="45E5B1C9" w:rsidR="00FA3301" w:rsidRPr="007B0B70" w:rsidRDefault="007B0B70" w:rsidP="007B0B70">
      <w:pPr>
        <w:rPr>
          <w:b/>
          <w:sz w:val="24"/>
        </w:rPr>
      </w:pPr>
      <w:r w:rsidRPr="007B0B70">
        <w:rPr>
          <w:b/>
          <w:sz w:val="24"/>
        </w:rPr>
        <w:t xml:space="preserve">2. </w:t>
      </w:r>
      <w:r w:rsidR="00FA3301" w:rsidRPr="007B0B70">
        <w:rPr>
          <w:b/>
          <w:sz w:val="24"/>
        </w:rPr>
        <w:t>Run API Server in Docker</w:t>
      </w:r>
    </w:p>
    <w:p w14:paraId="299025EC" w14:textId="1A0BA966" w:rsidR="00FA3301" w:rsidRDefault="00FA3301" w:rsidP="00FA3301"/>
    <w:p w14:paraId="1C4DFC4E" w14:textId="3D33E1F9" w:rsidR="00FA3301" w:rsidRDefault="0038786A" w:rsidP="003220FE">
      <w:r>
        <w:t xml:space="preserve">This is a bonus </w:t>
      </w:r>
      <w:r w:rsidR="009375D5">
        <w:t>demo</w:t>
      </w:r>
      <w:r>
        <w:t xml:space="preserve"> to illustrate processing </w:t>
      </w:r>
      <w:r w:rsidR="00F1481F">
        <w:t>a loan</w:t>
      </w:r>
      <w:r>
        <w:t xml:space="preserve"> thru R</w:t>
      </w:r>
      <w:r w:rsidR="00F9164A">
        <w:t xml:space="preserve">EST API. </w:t>
      </w:r>
      <w:r w:rsidR="00FA3301" w:rsidRPr="00FA3301">
        <w:t>We can run the Loan API server</w:t>
      </w:r>
      <w:r w:rsidR="00F9164A">
        <w:t xml:space="preserve"> in docker,</w:t>
      </w:r>
      <w:r w:rsidR="00FA3301" w:rsidRPr="00FA3301">
        <w:t xml:space="preserve"> </w:t>
      </w:r>
      <w:r w:rsidR="00F9164A">
        <w:t>t</w:t>
      </w:r>
      <w:r w:rsidR="00FA3301" w:rsidRPr="00FA3301">
        <w:t>his is a simple demo to process loan and get the facility yields</w:t>
      </w:r>
      <w:r w:rsidR="00F9164A">
        <w:t>.</w:t>
      </w:r>
    </w:p>
    <w:p w14:paraId="6168211E" w14:textId="77777777" w:rsidR="003220FE" w:rsidRPr="00FA3301" w:rsidRDefault="003220FE" w:rsidP="003220FE"/>
    <w:p w14:paraId="76D4EB9D" w14:textId="1213CA83" w:rsidR="00FA3301" w:rsidRDefault="00FA3301" w:rsidP="003220FE">
      <w:r w:rsidRPr="00FA3301">
        <w:t>To run the API thru docker-compose</w:t>
      </w:r>
      <w:r w:rsidR="00F9164A">
        <w:t>:</w:t>
      </w:r>
    </w:p>
    <w:p w14:paraId="1C4CAB87" w14:textId="77777777" w:rsidR="003220FE" w:rsidRPr="00FA3301" w:rsidRDefault="003220FE" w:rsidP="003220FE"/>
    <w:p w14:paraId="4FF5B73D" w14:textId="77777777" w:rsidR="00407C3B" w:rsidRDefault="00407C3B" w:rsidP="00FA33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color w:val="24292E"/>
          <w:szCs w:val="20"/>
          <w:bdr w:val="none" w:sz="0" w:space="0" w:color="auto" w:frame="1"/>
        </w:rPr>
      </w:pPr>
    </w:p>
    <w:p w14:paraId="615FD77A" w14:textId="4031F69C" w:rsidR="00FA3301" w:rsidRPr="00FA3301" w:rsidRDefault="00407C3B" w:rsidP="00FA33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b/>
          <w:color w:val="24292E"/>
          <w:szCs w:val="20"/>
          <w:bdr w:val="none" w:sz="0" w:space="0" w:color="auto" w:frame="1"/>
        </w:rPr>
      </w:pPr>
      <w:r>
        <w:rPr>
          <w:rFonts w:ascii="Consolas" w:hAnsi="Consolas" w:cs="Consolas"/>
          <w:b/>
          <w:color w:val="24292E"/>
          <w:szCs w:val="20"/>
          <w:bdr w:val="none" w:sz="0" w:space="0" w:color="auto" w:frame="1"/>
        </w:rPr>
        <w:t xml:space="preserve">  </w:t>
      </w:r>
      <w:r w:rsidR="00FA3301" w:rsidRPr="00FA3301">
        <w:rPr>
          <w:rFonts w:ascii="Consolas" w:hAnsi="Consolas" w:cs="Consolas"/>
          <w:b/>
          <w:color w:val="24292E"/>
          <w:szCs w:val="20"/>
          <w:bdr w:val="none" w:sz="0" w:space="0" w:color="auto" w:frame="1"/>
        </w:rPr>
        <w:t>docker-compose up</w:t>
      </w:r>
    </w:p>
    <w:p w14:paraId="34DA3D76" w14:textId="77777777" w:rsidR="00FA3301" w:rsidRPr="00FA3301" w:rsidRDefault="00FA3301" w:rsidP="00FA330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Cs w:val="20"/>
          <w:bdr w:val="none" w:sz="0" w:space="0" w:color="auto" w:frame="1"/>
        </w:rPr>
      </w:pPr>
    </w:p>
    <w:p w14:paraId="4CE0A0A5" w14:textId="77777777" w:rsidR="009375D5" w:rsidRDefault="009375D5" w:rsidP="00FA3301">
      <w:pPr>
        <w:shd w:val="clear" w:color="auto" w:fill="FFFFFF"/>
        <w:spacing w:after="240"/>
        <w:rPr>
          <w:rFonts w:cstheme="minorHAnsi"/>
          <w:color w:val="24292E"/>
        </w:rPr>
      </w:pPr>
    </w:p>
    <w:p w14:paraId="33749F0D" w14:textId="348B4536" w:rsidR="00FA3301" w:rsidRPr="00FA3301" w:rsidRDefault="00C36B26" w:rsidP="00FA3301">
      <w:pPr>
        <w:shd w:val="clear" w:color="auto" w:fill="FFFFFF"/>
        <w:spacing w:after="240"/>
        <w:rPr>
          <w:rFonts w:asciiTheme="minorHAnsi" w:hAnsiTheme="minorHAnsi" w:cstheme="minorHAnsi"/>
          <w:color w:val="24292E"/>
        </w:rPr>
      </w:pPr>
      <w:r>
        <w:rPr>
          <w:rFonts w:cstheme="minorHAnsi"/>
          <w:color w:val="24292E"/>
        </w:rPr>
        <w:lastRenderedPageBreak/>
        <w:t>For e</w:t>
      </w:r>
      <w:r w:rsidR="00F9164A">
        <w:rPr>
          <w:rFonts w:cstheme="minorHAnsi"/>
          <w:color w:val="24292E"/>
        </w:rPr>
        <w:t>xample</w:t>
      </w:r>
      <w:r>
        <w:rPr>
          <w:rFonts w:cstheme="minorHAnsi"/>
          <w:color w:val="24292E"/>
        </w:rPr>
        <w:t>,</w:t>
      </w:r>
    </w:p>
    <w:p w14:paraId="27D825D4" w14:textId="51781FA1" w:rsidR="00531D36" w:rsidRDefault="00FA3301">
      <w:r w:rsidRPr="00FA3301">
        <w:rPr>
          <w:noProof/>
        </w:rPr>
        <w:drawing>
          <wp:inline distT="0" distB="0" distL="0" distR="0" wp14:anchorId="08623AC9" wp14:editId="525891BB">
            <wp:extent cx="5943600" cy="141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2875"/>
                    </a:xfrm>
                    <a:prstGeom prst="rect">
                      <a:avLst/>
                    </a:prstGeom>
                  </pic:spPr>
                </pic:pic>
              </a:graphicData>
            </a:graphic>
          </wp:inline>
        </w:drawing>
      </w:r>
    </w:p>
    <w:p w14:paraId="2680D3CD" w14:textId="77777777" w:rsidR="007A1A29" w:rsidRDefault="007A1A29"/>
    <w:p w14:paraId="374A2395" w14:textId="0EE1CEAD" w:rsidR="007A1A29" w:rsidRDefault="007A1A29"/>
    <w:p w14:paraId="685A4D42" w14:textId="166130CA" w:rsidR="009375D5" w:rsidRPr="009375D5" w:rsidRDefault="009375D5" w:rsidP="00DB2019">
      <w:pPr>
        <w:rPr>
          <w:rFonts w:ascii="Helvetica" w:hAnsi="Helvetica"/>
          <w:b/>
          <w:color w:val="24292E"/>
          <w:szCs w:val="20"/>
          <w:u w:val="single"/>
          <w:shd w:val="clear" w:color="auto" w:fill="FFFFFF"/>
        </w:rPr>
      </w:pPr>
      <w:r w:rsidRPr="009375D5">
        <w:rPr>
          <w:rFonts w:ascii="Helvetica" w:hAnsi="Helvetica"/>
          <w:b/>
          <w:color w:val="24292E"/>
          <w:szCs w:val="20"/>
          <w:u w:val="single"/>
          <w:shd w:val="clear" w:color="auto" w:fill="FFFFFF"/>
        </w:rPr>
        <w:t xml:space="preserve">Process </w:t>
      </w:r>
      <w:r>
        <w:rPr>
          <w:rFonts w:ascii="Helvetica" w:hAnsi="Helvetica"/>
          <w:b/>
          <w:color w:val="24292E"/>
          <w:szCs w:val="20"/>
          <w:u w:val="single"/>
          <w:shd w:val="clear" w:color="auto" w:fill="FFFFFF"/>
        </w:rPr>
        <w:t>L</w:t>
      </w:r>
      <w:r w:rsidRPr="009375D5">
        <w:rPr>
          <w:rFonts w:ascii="Helvetica" w:hAnsi="Helvetica"/>
          <w:b/>
          <w:color w:val="24292E"/>
          <w:szCs w:val="20"/>
          <w:u w:val="single"/>
          <w:shd w:val="clear" w:color="auto" w:fill="FFFFFF"/>
        </w:rPr>
        <w:t>oan</w:t>
      </w:r>
    </w:p>
    <w:p w14:paraId="6F550FF7" w14:textId="77777777" w:rsidR="009375D5" w:rsidRDefault="009375D5" w:rsidP="00DB2019">
      <w:pPr>
        <w:rPr>
          <w:rFonts w:ascii="Helvetica" w:hAnsi="Helvetica"/>
          <w:color w:val="24292E"/>
          <w:shd w:val="clear" w:color="auto" w:fill="FFFFFF"/>
        </w:rPr>
      </w:pPr>
    </w:p>
    <w:p w14:paraId="1B49B846" w14:textId="6AE4F393" w:rsidR="00DB2019" w:rsidRDefault="009375D5" w:rsidP="009375D5">
      <w:pPr>
        <w:rPr>
          <w:rStyle w:val="Hyperlink"/>
          <w:rFonts w:ascii="Helvetica" w:eastAsiaTheme="majorEastAsia" w:hAnsi="Helvetica"/>
          <w:color w:val="0366D6"/>
          <w:shd w:val="clear" w:color="auto" w:fill="FFFFFF"/>
        </w:rPr>
      </w:pPr>
      <w:r>
        <w:rPr>
          <w:rFonts w:ascii="Helvetica" w:hAnsi="Helvetica"/>
          <w:color w:val="24292E"/>
          <w:shd w:val="clear" w:color="auto" w:fill="FFFFFF"/>
        </w:rPr>
        <w:t xml:space="preserve">Method: </w:t>
      </w:r>
      <w:r w:rsidR="00DB2019">
        <w:rPr>
          <w:rFonts w:ascii="Helvetica" w:hAnsi="Helvetica"/>
          <w:color w:val="24292E"/>
          <w:shd w:val="clear" w:color="auto" w:fill="FFFFFF"/>
        </w:rPr>
        <w:t>POST </w:t>
      </w:r>
      <w:hyperlink r:id="rId10" w:history="1">
        <w:r w:rsidR="00DB2019">
          <w:rPr>
            <w:rStyle w:val="Hyperlink"/>
            <w:rFonts w:ascii="Helvetica" w:eastAsiaTheme="majorEastAsia" w:hAnsi="Helvetica"/>
            <w:color w:val="0366D6"/>
            <w:shd w:val="clear" w:color="auto" w:fill="FFFFFF"/>
          </w:rPr>
          <w:t>http://0.0.0.0:8080/api/v1/loans</w:t>
        </w:r>
      </w:hyperlink>
    </w:p>
    <w:p w14:paraId="486E0D54" w14:textId="77777777" w:rsidR="009375D5" w:rsidRDefault="009375D5" w:rsidP="009375D5">
      <w:pPr>
        <w:ind w:left="720"/>
      </w:pPr>
    </w:p>
    <w:p w14:paraId="4C385A76" w14:textId="20E62F28" w:rsidR="00DB2019" w:rsidRDefault="00DB2019" w:rsidP="009375D5">
      <w:pPr>
        <w:ind w:left="720"/>
      </w:pPr>
      <w:r w:rsidRPr="00DB2019">
        <w:rPr>
          <w:noProof/>
        </w:rPr>
        <w:drawing>
          <wp:inline distT="0" distB="0" distL="0" distR="0" wp14:anchorId="39ABCD66" wp14:editId="3A3841BA">
            <wp:extent cx="3489820" cy="251669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808" cy="2536881"/>
                    </a:xfrm>
                    <a:prstGeom prst="rect">
                      <a:avLst/>
                    </a:prstGeom>
                  </pic:spPr>
                </pic:pic>
              </a:graphicData>
            </a:graphic>
          </wp:inline>
        </w:drawing>
      </w:r>
    </w:p>
    <w:p w14:paraId="19675DAA" w14:textId="607FAC83" w:rsidR="00DB2019" w:rsidRDefault="00DB2019"/>
    <w:p w14:paraId="1D09FDE0" w14:textId="2AA29AF6" w:rsidR="009375D5" w:rsidRPr="009375D5" w:rsidRDefault="009375D5">
      <w:pPr>
        <w:rPr>
          <w:b/>
          <w:u w:val="single"/>
        </w:rPr>
      </w:pPr>
      <w:r w:rsidRPr="009375D5">
        <w:rPr>
          <w:b/>
          <w:u w:val="single"/>
        </w:rPr>
        <w:t xml:space="preserve">Get </w:t>
      </w:r>
      <w:r>
        <w:rPr>
          <w:b/>
          <w:u w:val="single"/>
        </w:rPr>
        <w:t>F</w:t>
      </w:r>
      <w:r w:rsidRPr="009375D5">
        <w:rPr>
          <w:b/>
          <w:u w:val="single"/>
        </w:rPr>
        <w:t xml:space="preserve">acility </w:t>
      </w:r>
      <w:r>
        <w:rPr>
          <w:b/>
          <w:u w:val="single"/>
        </w:rPr>
        <w:t>Y</w:t>
      </w:r>
      <w:r w:rsidRPr="009375D5">
        <w:rPr>
          <w:b/>
          <w:u w:val="single"/>
        </w:rPr>
        <w:t>ields</w:t>
      </w:r>
    </w:p>
    <w:p w14:paraId="645E0DFA" w14:textId="77777777" w:rsidR="009375D5" w:rsidRDefault="009375D5"/>
    <w:p w14:paraId="403F7150" w14:textId="33A5D000" w:rsidR="00DB2019" w:rsidRDefault="009375D5" w:rsidP="009375D5">
      <w:pPr>
        <w:rPr>
          <w:rFonts w:ascii="Helvetica" w:hAnsi="Helvetica"/>
          <w:color w:val="0366D6"/>
          <w:u w:val="single"/>
          <w:shd w:val="clear" w:color="auto" w:fill="FFFFFF"/>
        </w:rPr>
      </w:pPr>
      <w:r>
        <w:rPr>
          <w:rFonts w:ascii="Helvetica" w:hAnsi="Helvetica"/>
          <w:color w:val="24292E"/>
          <w:shd w:val="clear" w:color="auto" w:fill="FFFFFF"/>
        </w:rPr>
        <w:t xml:space="preserve">Method: </w:t>
      </w:r>
      <w:r w:rsidR="00DB2019" w:rsidRPr="00DB2019">
        <w:rPr>
          <w:rFonts w:ascii="Helvetica" w:hAnsi="Helvetica"/>
          <w:color w:val="24292E"/>
          <w:shd w:val="clear" w:color="auto" w:fill="FFFFFF"/>
        </w:rPr>
        <w:t>GET </w:t>
      </w:r>
      <w:hyperlink r:id="rId12" w:history="1">
        <w:r w:rsidR="00DB2019" w:rsidRPr="00DB2019">
          <w:rPr>
            <w:rFonts w:ascii="Helvetica" w:hAnsi="Helvetica"/>
            <w:color w:val="0366D6"/>
            <w:u w:val="single"/>
            <w:shd w:val="clear" w:color="auto" w:fill="FFFFFF"/>
          </w:rPr>
          <w:t>http://0.0.0.0:8080/api/v1/facilities</w:t>
        </w:r>
      </w:hyperlink>
    </w:p>
    <w:p w14:paraId="08951548" w14:textId="77777777" w:rsidR="009375D5" w:rsidRPr="00DB2019" w:rsidRDefault="009375D5" w:rsidP="009375D5">
      <w:pPr>
        <w:ind w:left="720"/>
      </w:pPr>
    </w:p>
    <w:p w14:paraId="40B6D521" w14:textId="75EFE120" w:rsidR="00DB2019" w:rsidRDefault="00DB2019" w:rsidP="009375D5">
      <w:pPr>
        <w:ind w:left="720"/>
      </w:pPr>
      <w:r w:rsidRPr="00DB2019">
        <w:rPr>
          <w:noProof/>
        </w:rPr>
        <w:drawing>
          <wp:inline distT="0" distB="0" distL="0" distR="0" wp14:anchorId="0E9C92A5" wp14:editId="637AB04A">
            <wp:extent cx="3597573" cy="173652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049" cy="1742060"/>
                    </a:xfrm>
                    <a:prstGeom prst="rect">
                      <a:avLst/>
                    </a:prstGeom>
                  </pic:spPr>
                </pic:pic>
              </a:graphicData>
            </a:graphic>
          </wp:inline>
        </w:drawing>
      </w:r>
    </w:p>
    <w:p w14:paraId="43E739EE" w14:textId="18A62E10" w:rsidR="0086757D" w:rsidRDefault="0086757D"/>
    <w:p w14:paraId="289901EE" w14:textId="6746B3FE" w:rsidR="00417D38" w:rsidRDefault="0086757D" w:rsidP="00417D38">
      <w:pPr>
        <w:pStyle w:val="Heading1"/>
      </w:pPr>
      <w:r w:rsidRPr="00DB2019">
        <w:lastRenderedPageBreak/>
        <w:t>Architecture</w:t>
      </w:r>
    </w:p>
    <w:p w14:paraId="4207317A" w14:textId="77777777" w:rsidR="00417D38" w:rsidRPr="00417D38" w:rsidRDefault="00417D38" w:rsidP="00417D38"/>
    <w:p w14:paraId="2E864426" w14:textId="0D31ADC1" w:rsidR="002B4EC6" w:rsidRDefault="00417D38" w:rsidP="0086757D">
      <w:r w:rsidRPr="00417D38">
        <w:rPr>
          <w:noProof/>
        </w:rPr>
        <w:drawing>
          <wp:inline distT="0" distB="0" distL="0" distR="0" wp14:anchorId="45E38072" wp14:editId="586EB1FB">
            <wp:extent cx="5943600" cy="2602230"/>
            <wp:effectExtent l="12700" t="12700" r="1270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2230"/>
                    </a:xfrm>
                    <a:prstGeom prst="rect">
                      <a:avLst/>
                    </a:prstGeom>
                    <a:ln>
                      <a:solidFill>
                        <a:schemeClr val="tx1">
                          <a:lumMod val="50000"/>
                          <a:lumOff val="50000"/>
                        </a:schemeClr>
                      </a:solidFill>
                    </a:ln>
                  </pic:spPr>
                </pic:pic>
              </a:graphicData>
            </a:graphic>
          </wp:inline>
        </w:drawing>
      </w:r>
    </w:p>
    <w:p w14:paraId="5CB6B203" w14:textId="1E740964" w:rsidR="00417D38" w:rsidRDefault="00417D38" w:rsidP="0086757D"/>
    <w:p w14:paraId="64990D4E" w14:textId="464C1ADD" w:rsidR="00417D38" w:rsidRDefault="00417D38" w:rsidP="0086757D"/>
    <w:p w14:paraId="6525BA3E" w14:textId="0D84CC1F" w:rsidR="00417D38" w:rsidRDefault="003220FE" w:rsidP="0086757D">
      <w:r>
        <w:t xml:space="preserve">The solution consists of 4 major </w:t>
      </w:r>
      <w:r w:rsidR="009A21CF">
        <w:t>modules</w:t>
      </w:r>
      <w:r>
        <w:t>:</w:t>
      </w:r>
    </w:p>
    <w:p w14:paraId="3A976FF1" w14:textId="77777777" w:rsidR="00CB00EA" w:rsidRDefault="00CB00EA" w:rsidP="0086757D"/>
    <w:p w14:paraId="249DC64F" w14:textId="00DAFE98" w:rsidR="003220FE" w:rsidRDefault="003220FE" w:rsidP="00CB00EA">
      <w:pPr>
        <w:pStyle w:val="ListParagraph"/>
        <w:numPr>
          <w:ilvl w:val="0"/>
          <w:numId w:val="7"/>
        </w:numPr>
      </w:pPr>
      <w:r w:rsidRPr="00CB00EA">
        <w:rPr>
          <w:b/>
        </w:rPr>
        <w:t>Finance Data Loader:</w:t>
      </w:r>
      <w:r>
        <w:t xml:space="preserve"> </w:t>
      </w:r>
      <w:r w:rsidR="009A21CF">
        <w:t>This module is used to load the required finance data (banks, facilities, covenants) from CSV files into memory.</w:t>
      </w:r>
    </w:p>
    <w:p w14:paraId="7001F8AB" w14:textId="37CBFDFE" w:rsidR="003220FE" w:rsidRDefault="003220FE" w:rsidP="00CB00EA">
      <w:pPr>
        <w:pStyle w:val="ListParagraph"/>
        <w:numPr>
          <w:ilvl w:val="0"/>
          <w:numId w:val="7"/>
        </w:numPr>
      </w:pPr>
      <w:r w:rsidRPr="002F2DF1">
        <w:rPr>
          <w:b/>
        </w:rPr>
        <w:t>Loan Processing Service</w:t>
      </w:r>
      <w:r w:rsidR="00CB00EA" w:rsidRPr="002F2DF1">
        <w:rPr>
          <w:b/>
        </w:rPr>
        <w:t>:</w:t>
      </w:r>
      <w:r w:rsidR="00CB00EA">
        <w:t xml:space="preserve"> </w:t>
      </w:r>
      <w:r w:rsidR="00F52438">
        <w:t>This is the</w:t>
      </w:r>
      <w:r w:rsidR="00CB00EA">
        <w:t xml:space="preserve"> loan processing and assignment service</w:t>
      </w:r>
      <w:r w:rsidR="002F2DF1">
        <w:t xml:space="preserve"> by searching a facility that matches the criteria and rules to fund the loan.</w:t>
      </w:r>
    </w:p>
    <w:p w14:paraId="39F78097" w14:textId="3C5DE319" w:rsidR="003220FE" w:rsidRDefault="003220FE" w:rsidP="00CB00EA">
      <w:pPr>
        <w:pStyle w:val="ListParagraph"/>
        <w:numPr>
          <w:ilvl w:val="0"/>
          <w:numId w:val="7"/>
        </w:numPr>
      </w:pPr>
      <w:r w:rsidRPr="002F2DF1">
        <w:rPr>
          <w:b/>
        </w:rPr>
        <w:t>Loa</w:t>
      </w:r>
      <w:r w:rsidR="00CB00EA" w:rsidRPr="002F2DF1">
        <w:rPr>
          <w:b/>
        </w:rPr>
        <w:t>n</w:t>
      </w:r>
      <w:r w:rsidRPr="002F2DF1">
        <w:rPr>
          <w:b/>
        </w:rPr>
        <w:t xml:space="preserve"> Processor</w:t>
      </w:r>
      <w:r w:rsidR="002F2DF1" w:rsidRPr="002F2DF1">
        <w:rPr>
          <w:b/>
        </w:rPr>
        <w:t>:</w:t>
      </w:r>
      <w:r w:rsidR="002F2DF1">
        <w:t xml:space="preserve"> A standalone loan processor by taking loan input </w:t>
      </w:r>
      <w:r w:rsidR="007906EB">
        <w:t>to</w:t>
      </w:r>
      <w:r w:rsidR="002F2DF1">
        <w:t xml:space="preserve"> process the loans.</w:t>
      </w:r>
    </w:p>
    <w:p w14:paraId="1E8A38C7" w14:textId="621A0ED1" w:rsidR="003220FE" w:rsidRDefault="003220FE" w:rsidP="00CB00EA">
      <w:pPr>
        <w:pStyle w:val="ListParagraph"/>
        <w:numPr>
          <w:ilvl w:val="0"/>
          <w:numId w:val="7"/>
        </w:numPr>
      </w:pPr>
      <w:r w:rsidRPr="002F2DF1">
        <w:rPr>
          <w:b/>
        </w:rPr>
        <w:t>API</w:t>
      </w:r>
      <w:r w:rsidR="002F2DF1" w:rsidRPr="002F2DF1">
        <w:rPr>
          <w:b/>
        </w:rPr>
        <w:t>:</w:t>
      </w:r>
      <w:r w:rsidR="002F2DF1">
        <w:t xml:space="preserve"> REST API service for processing the loan and returning the facility yields</w:t>
      </w:r>
    </w:p>
    <w:p w14:paraId="4AAD6E92" w14:textId="77777777" w:rsidR="00417D38" w:rsidRPr="0086757D" w:rsidRDefault="00417D38" w:rsidP="0086757D"/>
    <w:p w14:paraId="3A41E40B" w14:textId="584DE81A" w:rsidR="0086757D" w:rsidRDefault="0086757D"/>
    <w:p w14:paraId="20857F8D" w14:textId="0BA41474" w:rsidR="00AE76BF" w:rsidRDefault="00AE76BF" w:rsidP="00AE76BF">
      <w:pPr>
        <w:pStyle w:val="Heading1"/>
      </w:pPr>
      <w:r w:rsidRPr="00DB2019">
        <w:t>Data Model</w:t>
      </w:r>
    </w:p>
    <w:p w14:paraId="30B15559" w14:textId="77777777" w:rsidR="00F109F4" w:rsidRPr="00F109F4" w:rsidRDefault="00F109F4" w:rsidP="00F109F4"/>
    <w:p w14:paraId="68954877" w14:textId="687E89E3" w:rsidR="00AE76BF" w:rsidRDefault="00B54ECB">
      <w:r w:rsidRPr="00B54ECB">
        <w:rPr>
          <w:noProof/>
        </w:rPr>
        <w:lastRenderedPageBreak/>
        <w:drawing>
          <wp:inline distT="0" distB="0" distL="0" distR="0" wp14:anchorId="597CA626" wp14:editId="7248E0BB">
            <wp:extent cx="5943600" cy="3860165"/>
            <wp:effectExtent l="12700" t="12700" r="1270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0165"/>
                    </a:xfrm>
                    <a:prstGeom prst="rect">
                      <a:avLst/>
                    </a:prstGeom>
                    <a:ln>
                      <a:solidFill>
                        <a:schemeClr val="tx1">
                          <a:lumMod val="50000"/>
                          <a:lumOff val="50000"/>
                        </a:schemeClr>
                      </a:solidFill>
                    </a:ln>
                  </pic:spPr>
                </pic:pic>
              </a:graphicData>
            </a:graphic>
          </wp:inline>
        </w:drawing>
      </w:r>
    </w:p>
    <w:p w14:paraId="488EAB20" w14:textId="70A281EF" w:rsidR="00417D38" w:rsidRDefault="00417D38"/>
    <w:p w14:paraId="23D3E741" w14:textId="1B35D8DE" w:rsidR="00417D38" w:rsidRDefault="000E4AB9">
      <w:r>
        <w:t xml:space="preserve">The data model shows the entity relationships </w:t>
      </w:r>
      <w:r w:rsidR="00B54ECB">
        <w:t>between each model. It can be used to design a database solution to store the data.</w:t>
      </w:r>
      <w:r w:rsidR="00CA02F5">
        <w:t xml:space="preserve"> A new covenant or rule can be added to the “covenant” model. For example, </w:t>
      </w:r>
      <w:proofErr w:type="spellStart"/>
      <w:r w:rsidR="00CA02F5">
        <w:t>minimum_credit_score</w:t>
      </w:r>
      <w:proofErr w:type="spellEnd"/>
      <w:r w:rsidR="00CA02F5">
        <w:t xml:space="preserve"> can be added as new criteria for </w:t>
      </w:r>
      <w:r w:rsidR="007C1929">
        <w:t xml:space="preserve">a </w:t>
      </w:r>
      <w:r w:rsidR="00CA02F5">
        <w:t>loan to be qualified. This new rule can be added to the covenant model, which can then be used in the algorithm when processing the loan.</w:t>
      </w:r>
    </w:p>
    <w:p w14:paraId="378EBA7D" w14:textId="77777777" w:rsidR="00417D38" w:rsidRDefault="00417D38"/>
    <w:p w14:paraId="02177567" w14:textId="73685E54" w:rsidR="00CF5EFA" w:rsidRPr="00926C3B" w:rsidRDefault="00CF5EFA" w:rsidP="00926C3B">
      <w:pPr>
        <w:pStyle w:val="Heading1"/>
      </w:pPr>
      <w:r w:rsidRPr="00926C3B">
        <w:t>Q &amp; A</w:t>
      </w:r>
    </w:p>
    <w:p w14:paraId="5C532B2C" w14:textId="2D1D94CC" w:rsidR="00CF5EFA" w:rsidRPr="00215854" w:rsidRDefault="00CF5EFA" w:rsidP="00CF5EFA">
      <w:pPr>
        <w:numPr>
          <w:ilvl w:val="0"/>
          <w:numId w:val="4"/>
        </w:numPr>
        <w:shd w:val="clear" w:color="auto" w:fill="FFFFFF"/>
        <w:spacing w:before="100" w:beforeAutospacing="1" w:after="100" w:afterAutospacing="1"/>
        <w:rPr>
          <w:rFonts w:ascii="ArialMT" w:hAnsi="ArialMT"/>
          <w:b/>
          <w:szCs w:val="20"/>
        </w:rPr>
      </w:pPr>
      <w:r w:rsidRPr="00215854">
        <w:rPr>
          <w:rFonts w:ascii="ArialMT" w:hAnsi="ArialMT"/>
          <w:b/>
          <w:szCs w:val="20"/>
        </w:rPr>
        <w:t xml:space="preserve">How long did you spend working on the problem? What did you find to be the most difficult part? </w:t>
      </w:r>
    </w:p>
    <w:p w14:paraId="240CAEBD" w14:textId="0C566674" w:rsidR="004610CE" w:rsidRDefault="0011574F" w:rsidP="0011574F">
      <w:pPr>
        <w:shd w:val="clear" w:color="auto" w:fill="FFFFFF"/>
        <w:spacing w:before="100" w:beforeAutospacing="1" w:after="100" w:afterAutospacing="1"/>
        <w:rPr>
          <w:rFonts w:ascii="ArialMT" w:hAnsi="ArialMT"/>
          <w:szCs w:val="20"/>
        </w:rPr>
      </w:pPr>
      <w:r w:rsidRPr="00215854">
        <w:rPr>
          <w:rFonts w:ascii="ArialMT" w:hAnsi="ArialMT"/>
          <w:b/>
          <w:szCs w:val="20"/>
        </w:rPr>
        <w:t>Ans:</w:t>
      </w:r>
      <w:r>
        <w:rPr>
          <w:rFonts w:ascii="ArialMT" w:hAnsi="ArialMT"/>
          <w:szCs w:val="20"/>
        </w:rPr>
        <w:t xml:space="preserve"> </w:t>
      </w:r>
      <w:r w:rsidR="004610CE">
        <w:rPr>
          <w:rFonts w:ascii="ArialMT" w:hAnsi="ArialMT"/>
          <w:szCs w:val="20"/>
        </w:rPr>
        <w:t xml:space="preserve">I spent a total of 10 hours in working on the problem. The time spent has two </w:t>
      </w:r>
      <w:r w:rsidR="002B33A0">
        <w:rPr>
          <w:rFonts w:ascii="ArialMT" w:hAnsi="ArialMT"/>
          <w:szCs w:val="20"/>
        </w:rPr>
        <w:t>sections</w:t>
      </w:r>
      <w:r w:rsidR="004610CE">
        <w:rPr>
          <w:rFonts w:ascii="ArialMT" w:hAnsi="ArialMT"/>
          <w:szCs w:val="20"/>
        </w:rPr>
        <w:t>:</w:t>
      </w:r>
    </w:p>
    <w:p w14:paraId="785081E4" w14:textId="77777777" w:rsidR="004610CE" w:rsidRPr="00AA177F" w:rsidRDefault="004610CE" w:rsidP="00AA177F">
      <w:pPr>
        <w:pStyle w:val="ListParagraph"/>
        <w:numPr>
          <w:ilvl w:val="0"/>
          <w:numId w:val="8"/>
        </w:numPr>
        <w:shd w:val="clear" w:color="auto" w:fill="FFFFFF"/>
        <w:spacing w:before="100" w:beforeAutospacing="1" w:after="100" w:afterAutospacing="1"/>
        <w:rPr>
          <w:rFonts w:ascii="ArialMT" w:hAnsi="ArialMT"/>
          <w:b/>
          <w:szCs w:val="20"/>
        </w:rPr>
      </w:pPr>
      <w:r w:rsidRPr="00AA177F">
        <w:rPr>
          <w:rFonts w:ascii="ArialMT" w:hAnsi="ArialMT"/>
          <w:b/>
          <w:szCs w:val="20"/>
        </w:rPr>
        <w:t>Good working solution (5 hours)</w:t>
      </w:r>
    </w:p>
    <w:p w14:paraId="09588B87" w14:textId="58C42872" w:rsidR="0011574F" w:rsidRPr="00A53E3C" w:rsidRDefault="0011574F" w:rsidP="00A53E3C">
      <w:pPr>
        <w:shd w:val="clear" w:color="auto" w:fill="FFFFFF"/>
        <w:spacing w:before="100" w:beforeAutospacing="1" w:after="100" w:afterAutospacing="1"/>
        <w:ind w:left="720"/>
        <w:rPr>
          <w:rFonts w:ascii="ArialMT" w:hAnsi="ArialMT"/>
          <w:szCs w:val="20"/>
        </w:rPr>
      </w:pPr>
      <w:r w:rsidRPr="00A53E3C">
        <w:rPr>
          <w:rFonts w:ascii="ArialMT" w:hAnsi="ArialMT"/>
          <w:szCs w:val="20"/>
        </w:rPr>
        <w:t xml:space="preserve">I spent about </w:t>
      </w:r>
      <w:r w:rsidR="004610CE" w:rsidRPr="00A53E3C">
        <w:rPr>
          <w:rFonts w:ascii="ArialMT" w:hAnsi="ArialMT"/>
          <w:szCs w:val="20"/>
        </w:rPr>
        <w:t>3</w:t>
      </w:r>
      <w:r w:rsidRPr="00A53E3C">
        <w:rPr>
          <w:rFonts w:ascii="ArialMT" w:hAnsi="ArialMT"/>
          <w:szCs w:val="20"/>
        </w:rPr>
        <w:t xml:space="preserve"> hours to come out a </w:t>
      </w:r>
      <w:r w:rsidR="004610CE" w:rsidRPr="00A53E3C">
        <w:rPr>
          <w:rFonts w:ascii="ArialMT" w:hAnsi="ArialMT"/>
          <w:szCs w:val="20"/>
        </w:rPr>
        <w:t>rough</w:t>
      </w:r>
      <w:r w:rsidRPr="00A53E3C">
        <w:rPr>
          <w:rFonts w:ascii="ArialMT" w:hAnsi="ArialMT"/>
          <w:szCs w:val="20"/>
        </w:rPr>
        <w:t xml:space="preserve"> </w:t>
      </w:r>
      <w:r w:rsidR="004610CE" w:rsidRPr="00A53E3C">
        <w:rPr>
          <w:rFonts w:ascii="ArialMT" w:hAnsi="ArialMT"/>
          <w:szCs w:val="20"/>
        </w:rPr>
        <w:t xml:space="preserve">framework and </w:t>
      </w:r>
      <w:r w:rsidRPr="00A53E3C">
        <w:rPr>
          <w:rFonts w:ascii="ArialMT" w:hAnsi="ArialMT"/>
          <w:szCs w:val="20"/>
        </w:rPr>
        <w:t xml:space="preserve">working program, which </w:t>
      </w:r>
      <w:r w:rsidR="00215854" w:rsidRPr="00A53E3C">
        <w:rPr>
          <w:rFonts w:ascii="ArialMT" w:hAnsi="ArialMT"/>
          <w:szCs w:val="20"/>
        </w:rPr>
        <w:t>was able to</w:t>
      </w:r>
      <w:r w:rsidRPr="00A53E3C">
        <w:rPr>
          <w:rFonts w:ascii="ArialMT" w:hAnsi="ArialMT"/>
          <w:szCs w:val="20"/>
        </w:rPr>
        <w:t xml:space="preserve"> find the facility and calculate the expected yields. However, when I validated the calculations against the expected results</w:t>
      </w:r>
      <w:r w:rsidR="00812999" w:rsidRPr="00A53E3C">
        <w:rPr>
          <w:rFonts w:ascii="ArialMT" w:hAnsi="ArialMT"/>
          <w:szCs w:val="20"/>
        </w:rPr>
        <w:t xml:space="preserve">, I found one loan didn’t have the correct facility found. </w:t>
      </w:r>
      <w:proofErr w:type="gramStart"/>
      <w:r w:rsidR="00812999" w:rsidRPr="00A53E3C">
        <w:rPr>
          <w:rFonts w:ascii="ArialMT" w:hAnsi="ArialMT"/>
          <w:szCs w:val="20"/>
        </w:rPr>
        <w:t>Thus</w:t>
      </w:r>
      <w:proofErr w:type="gramEnd"/>
      <w:r w:rsidR="00812999" w:rsidRPr="00A53E3C">
        <w:rPr>
          <w:rFonts w:ascii="ArialMT" w:hAnsi="ArialMT"/>
          <w:szCs w:val="20"/>
        </w:rPr>
        <w:t xml:space="preserve"> I spent another 2 hours in debugging, analyzing the result sets, </w:t>
      </w:r>
      <w:r w:rsidR="004610CE" w:rsidRPr="00A53E3C">
        <w:rPr>
          <w:rFonts w:ascii="ArialMT" w:hAnsi="ArialMT"/>
          <w:szCs w:val="20"/>
        </w:rPr>
        <w:t xml:space="preserve">refactoring, </w:t>
      </w:r>
      <w:r w:rsidR="00812999" w:rsidRPr="00A53E3C">
        <w:rPr>
          <w:rFonts w:ascii="ArialMT" w:hAnsi="ArialMT"/>
          <w:szCs w:val="20"/>
        </w:rPr>
        <w:t>testing the codes</w:t>
      </w:r>
      <w:r w:rsidR="003E48DB" w:rsidRPr="00A53E3C">
        <w:rPr>
          <w:rFonts w:ascii="ArialMT" w:hAnsi="ArialMT"/>
          <w:szCs w:val="20"/>
        </w:rPr>
        <w:t xml:space="preserve">. </w:t>
      </w:r>
    </w:p>
    <w:p w14:paraId="0A7F57AC" w14:textId="47AB80BE" w:rsidR="003E48DB" w:rsidRDefault="004610CE" w:rsidP="00AA177F">
      <w:pPr>
        <w:pStyle w:val="ListParagraph"/>
        <w:numPr>
          <w:ilvl w:val="0"/>
          <w:numId w:val="8"/>
        </w:numPr>
        <w:shd w:val="clear" w:color="auto" w:fill="FFFFFF"/>
        <w:spacing w:before="100" w:beforeAutospacing="1" w:after="100" w:afterAutospacing="1"/>
        <w:rPr>
          <w:rFonts w:ascii="ArialMT" w:hAnsi="ArialMT"/>
          <w:b/>
          <w:szCs w:val="20"/>
        </w:rPr>
      </w:pPr>
      <w:r w:rsidRPr="00AA177F">
        <w:rPr>
          <w:rFonts w:ascii="ArialMT" w:hAnsi="ArialMT"/>
          <w:b/>
          <w:szCs w:val="20"/>
        </w:rPr>
        <w:t>Enhanced Solution (5 hours)</w:t>
      </w:r>
    </w:p>
    <w:p w14:paraId="139192FC" w14:textId="1EC2D64A" w:rsidR="00A257AB" w:rsidRPr="00A53E3C" w:rsidRDefault="00AF2869" w:rsidP="00A53E3C">
      <w:pPr>
        <w:shd w:val="clear" w:color="auto" w:fill="FFFFFF"/>
        <w:spacing w:before="100" w:beforeAutospacing="1" w:after="100" w:afterAutospacing="1"/>
        <w:ind w:left="720"/>
        <w:rPr>
          <w:rFonts w:ascii="ArialMT" w:hAnsi="ArialMT"/>
          <w:b/>
          <w:szCs w:val="20"/>
        </w:rPr>
      </w:pPr>
      <w:r w:rsidRPr="00A53E3C">
        <w:rPr>
          <w:rFonts w:ascii="ArialMT" w:hAnsi="ArialMT"/>
          <w:szCs w:val="20"/>
        </w:rPr>
        <w:t>I few hours to continue refactor the codes for readability, maintainability</w:t>
      </w:r>
      <w:r w:rsidR="00D81E69" w:rsidRPr="00A53E3C">
        <w:rPr>
          <w:rFonts w:ascii="ArialMT" w:hAnsi="ArialMT"/>
          <w:szCs w:val="20"/>
        </w:rPr>
        <w:t>, and r</w:t>
      </w:r>
      <w:r w:rsidRPr="00A53E3C">
        <w:rPr>
          <w:rFonts w:ascii="ArialMT" w:hAnsi="ArialMT"/>
          <w:szCs w:val="20"/>
        </w:rPr>
        <w:t>eviewed any areas that could be optimized</w:t>
      </w:r>
      <w:r w:rsidR="00FB3500" w:rsidRPr="00A53E3C">
        <w:rPr>
          <w:rFonts w:ascii="ArialMT" w:hAnsi="ArialMT"/>
          <w:szCs w:val="20"/>
        </w:rPr>
        <w:t xml:space="preserve">. </w:t>
      </w:r>
      <w:r w:rsidR="001E2530" w:rsidRPr="00A53E3C">
        <w:rPr>
          <w:rFonts w:ascii="ArialMT" w:hAnsi="ArialMT"/>
          <w:szCs w:val="20"/>
        </w:rPr>
        <w:t xml:space="preserve">As an inspiring fun, I prototyped a REST API to process a loan by using a common loan processing service, and </w:t>
      </w:r>
      <w:proofErr w:type="spellStart"/>
      <w:r w:rsidR="001E2530" w:rsidRPr="00A53E3C">
        <w:rPr>
          <w:rFonts w:ascii="ArialMT" w:hAnsi="ArialMT"/>
          <w:szCs w:val="20"/>
        </w:rPr>
        <w:t>dockerized</w:t>
      </w:r>
      <w:proofErr w:type="spellEnd"/>
      <w:r w:rsidR="001E2530" w:rsidRPr="00A53E3C">
        <w:rPr>
          <w:rFonts w:ascii="ArialMT" w:hAnsi="ArialMT"/>
          <w:szCs w:val="20"/>
        </w:rPr>
        <w:t xml:space="preserve"> the solution.</w:t>
      </w:r>
    </w:p>
    <w:p w14:paraId="33A39758" w14:textId="06819550" w:rsidR="00A257AB" w:rsidRDefault="00A257AB" w:rsidP="00A257AB">
      <w:pPr>
        <w:shd w:val="clear" w:color="auto" w:fill="FFFFFF"/>
        <w:spacing w:before="100" w:beforeAutospacing="1" w:after="100" w:afterAutospacing="1"/>
        <w:rPr>
          <w:rFonts w:ascii="ArialMT" w:hAnsi="ArialMT"/>
          <w:szCs w:val="20"/>
        </w:rPr>
      </w:pPr>
      <w:r>
        <w:rPr>
          <w:rFonts w:ascii="ArialMT" w:hAnsi="ArialMT"/>
          <w:szCs w:val="20"/>
        </w:rPr>
        <w:lastRenderedPageBreak/>
        <w:t>There are some challenging parts when working on the problem:</w:t>
      </w:r>
    </w:p>
    <w:p w14:paraId="4827C460" w14:textId="62436431" w:rsidR="00926C3B" w:rsidRDefault="00A257AB" w:rsidP="00DF2698">
      <w:pPr>
        <w:pStyle w:val="ListParagraph"/>
        <w:numPr>
          <w:ilvl w:val="0"/>
          <w:numId w:val="11"/>
        </w:numPr>
        <w:shd w:val="clear" w:color="auto" w:fill="FFFFFF"/>
        <w:spacing w:before="100" w:beforeAutospacing="1" w:after="100" w:afterAutospacing="1"/>
        <w:rPr>
          <w:rFonts w:ascii="ArialMT" w:hAnsi="ArialMT"/>
          <w:szCs w:val="20"/>
        </w:rPr>
      </w:pPr>
      <w:r w:rsidRPr="00A53E3C">
        <w:rPr>
          <w:rFonts w:ascii="ArialMT" w:hAnsi="ArialMT"/>
          <w:b/>
          <w:szCs w:val="20"/>
        </w:rPr>
        <w:t>Misunderstood the requirements.</w:t>
      </w:r>
      <w:r w:rsidRPr="00A53E3C">
        <w:rPr>
          <w:rFonts w:ascii="ArialMT" w:hAnsi="ArialMT"/>
          <w:szCs w:val="20"/>
        </w:rPr>
        <w:t xml:space="preserve"> I thought I understood the requirements but when I tested the program, I found out the selected facility and facility yield didn’t meet the expected result. </w:t>
      </w:r>
      <w:proofErr w:type="gramStart"/>
      <w:r w:rsidRPr="00A53E3C">
        <w:rPr>
          <w:rFonts w:ascii="ArialMT" w:hAnsi="ArialMT"/>
          <w:szCs w:val="20"/>
        </w:rPr>
        <w:t>So</w:t>
      </w:r>
      <w:proofErr w:type="gramEnd"/>
      <w:r w:rsidRPr="00A53E3C">
        <w:rPr>
          <w:rFonts w:ascii="ArialMT" w:hAnsi="ArialMT"/>
          <w:szCs w:val="20"/>
        </w:rPr>
        <w:t xml:space="preserve"> I had to review the requirements documentation few times to understand the rules and criteria. </w:t>
      </w:r>
      <w:r w:rsidR="007D0D1A" w:rsidRPr="00A53E3C">
        <w:rPr>
          <w:rFonts w:ascii="ArialMT" w:hAnsi="ArialMT"/>
          <w:szCs w:val="20"/>
        </w:rPr>
        <w:t xml:space="preserve">For example, it was unclear to me at first when a loan was funded, the facility’s amount needed to be subtracted from the funded amount. </w:t>
      </w:r>
      <w:r w:rsidR="0097760D" w:rsidRPr="00A53E3C">
        <w:rPr>
          <w:rFonts w:ascii="ArialMT" w:hAnsi="ArialMT"/>
          <w:szCs w:val="20"/>
        </w:rPr>
        <w:t xml:space="preserve">This caused the facility assignment algorithm to be incorrect. Same for the selection rules for the cheapest interest rate. </w:t>
      </w:r>
      <w:r w:rsidR="00926C3B" w:rsidRPr="00A53E3C">
        <w:rPr>
          <w:rFonts w:ascii="ArialMT" w:hAnsi="ArialMT"/>
          <w:szCs w:val="20"/>
        </w:rPr>
        <w:t xml:space="preserve">At first it was difficult to look at the individual CSV file in multiple opened window. I put all the small set datasets in Excel as shown below, which was easier for me to understand the datasets and how the expected results were calculated. After some refactoring, QA, and verifying the results. A good solution came up. </w:t>
      </w:r>
      <w:r w:rsidR="0097760D" w:rsidRPr="00A53E3C">
        <w:rPr>
          <w:rFonts w:ascii="ArialMT" w:hAnsi="ArialMT"/>
          <w:szCs w:val="20"/>
        </w:rPr>
        <w:t>A lesson learned is to spend some time at the beginning to manually validate the calculations, for example in Excel, understand how it’s calculated, write the logics down before coding.</w:t>
      </w:r>
    </w:p>
    <w:p w14:paraId="4E678437" w14:textId="3D421198" w:rsidR="00A53E3C" w:rsidRPr="00A53E3C" w:rsidRDefault="00A53E3C" w:rsidP="00A53E3C">
      <w:pPr>
        <w:shd w:val="clear" w:color="auto" w:fill="FFFFFF"/>
        <w:spacing w:before="100" w:beforeAutospacing="1" w:after="100" w:afterAutospacing="1"/>
        <w:ind w:left="720"/>
        <w:rPr>
          <w:rFonts w:ascii="ArialMT" w:hAnsi="ArialMT"/>
          <w:szCs w:val="20"/>
        </w:rPr>
      </w:pPr>
      <w:r w:rsidRPr="003E48DB">
        <w:rPr>
          <w:rFonts w:ascii="ArialMT" w:hAnsi="ArialMT"/>
          <w:noProof/>
          <w:szCs w:val="20"/>
        </w:rPr>
        <w:drawing>
          <wp:inline distT="0" distB="0" distL="0" distR="0" wp14:anchorId="2AA9BF00" wp14:editId="4D11211D">
            <wp:extent cx="4170210" cy="1619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718" cy="1627425"/>
                    </a:xfrm>
                    <a:prstGeom prst="rect">
                      <a:avLst/>
                    </a:prstGeom>
                  </pic:spPr>
                </pic:pic>
              </a:graphicData>
            </a:graphic>
          </wp:inline>
        </w:drawing>
      </w:r>
    </w:p>
    <w:p w14:paraId="6220B22E" w14:textId="77777777" w:rsidR="00A53E3C" w:rsidRPr="00A53E3C" w:rsidRDefault="00A53E3C" w:rsidP="00A53E3C">
      <w:pPr>
        <w:shd w:val="clear" w:color="auto" w:fill="FFFFFF"/>
        <w:spacing w:before="100" w:beforeAutospacing="1" w:after="100" w:afterAutospacing="1"/>
        <w:rPr>
          <w:rFonts w:ascii="ArialMT" w:hAnsi="ArialMT"/>
          <w:szCs w:val="20"/>
        </w:rPr>
      </w:pPr>
    </w:p>
    <w:p w14:paraId="4ED56AD6" w14:textId="630B039E" w:rsidR="0011574F" w:rsidRPr="00467326" w:rsidRDefault="0097760D" w:rsidP="00C229EB">
      <w:pPr>
        <w:pStyle w:val="ListParagraph"/>
        <w:numPr>
          <w:ilvl w:val="0"/>
          <w:numId w:val="11"/>
        </w:numPr>
        <w:shd w:val="clear" w:color="auto" w:fill="FFFFFF"/>
        <w:spacing w:before="100" w:beforeAutospacing="1" w:after="100" w:afterAutospacing="1"/>
        <w:rPr>
          <w:rFonts w:ascii="ArialMT" w:hAnsi="ArialMT"/>
          <w:szCs w:val="20"/>
        </w:rPr>
      </w:pPr>
      <w:r w:rsidRPr="00467326">
        <w:rPr>
          <w:rFonts w:ascii="ArialMT" w:hAnsi="ArialMT"/>
          <w:b/>
          <w:szCs w:val="20"/>
        </w:rPr>
        <w:t xml:space="preserve">Back and forth in selecting data structure and algorithms. </w:t>
      </w:r>
      <w:r w:rsidR="0049124E" w:rsidRPr="00467326">
        <w:rPr>
          <w:rFonts w:ascii="ArialMT" w:hAnsi="ArialMT"/>
          <w:szCs w:val="20"/>
        </w:rPr>
        <w:t xml:space="preserve">Initially I used array list to store banks, facilities, and covenants data. Later I discovered while in testing that the covenant’s </w:t>
      </w:r>
      <w:proofErr w:type="spellStart"/>
      <w:r w:rsidR="0049124E" w:rsidRPr="00467326">
        <w:rPr>
          <w:rFonts w:ascii="ArialMT" w:hAnsi="ArialMT"/>
          <w:szCs w:val="20"/>
        </w:rPr>
        <w:t>max_default_likelihood</w:t>
      </w:r>
      <w:proofErr w:type="spellEnd"/>
      <w:r w:rsidR="0049124E" w:rsidRPr="00467326">
        <w:rPr>
          <w:rFonts w:ascii="ArialMT" w:hAnsi="ArialMT"/>
          <w:szCs w:val="20"/>
        </w:rPr>
        <w:t xml:space="preserve"> actually applies to each facility even the value is missing from the row. And </w:t>
      </w:r>
      <w:proofErr w:type="spellStart"/>
      <w:r w:rsidR="0049124E" w:rsidRPr="00467326">
        <w:rPr>
          <w:rFonts w:ascii="ArialMT" w:hAnsi="ArialMT"/>
          <w:szCs w:val="20"/>
        </w:rPr>
        <w:t>banned_states</w:t>
      </w:r>
      <w:proofErr w:type="spellEnd"/>
      <w:r w:rsidR="0049124E" w:rsidRPr="00467326">
        <w:rPr>
          <w:rFonts w:ascii="ArialMT" w:hAnsi="ArialMT"/>
          <w:szCs w:val="20"/>
        </w:rPr>
        <w:t xml:space="preserve"> </w:t>
      </w:r>
      <w:proofErr w:type="gramStart"/>
      <w:r w:rsidR="0049124E" w:rsidRPr="00467326">
        <w:rPr>
          <w:rFonts w:ascii="ArialMT" w:hAnsi="ArialMT"/>
          <w:szCs w:val="20"/>
        </w:rPr>
        <w:t>is</w:t>
      </w:r>
      <w:proofErr w:type="gramEnd"/>
      <w:r w:rsidR="0049124E" w:rsidRPr="00467326">
        <w:rPr>
          <w:rFonts w:ascii="ArialMT" w:hAnsi="ArialMT"/>
          <w:szCs w:val="20"/>
        </w:rPr>
        <w:t xml:space="preserve"> a collection to a bank or facility</w:t>
      </w:r>
      <w:r w:rsidR="00EF6CD3" w:rsidRPr="00467326">
        <w:rPr>
          <w:rFonts w:ascii="ArialMT" w:hAnsi="ArialMT"/>
          <w:szCs w:val="20"/>
        </w:rPr>
        <w:t>, t</w:t>
      </w:r>
      <w:r w:rsidR="0049124E" w:rsidRPr="00467326">
        <w:rPr>
          <w:rFonts w:ascii="ArialMT" w:hAnsi="ArialMT"/>
          <w:szCs w:val="20"/>
        </w:rPr>
        <w:t>hen I design</w:t>
      </w:r>
      <w:r w:rsidR="00EF6CD3" w:rsidRPr="00467326">
        <w:rPr>
          <w:rFonts w:ascii="ArialMT" w:hAnsi="ArialMT"/>
          <w:szCs w:val="20"/>
        </w:rPr>
        <w:t>ed</w:t>
      </w:r>
      <w:r w:rsidR="0049124E" w:rsidRPr="00467326">
        <w:rPr>
          <w:rFonts w:ascii="ArialMT" w:hAnsi="ArialMT"/>
          <w:szCs w:val="20"/>
        </w:rPr>
        <w:t xml:space="preserve"> Covenant data model below that </w:t>
      </w:r>
      <w:proofErr w:type="spellStart"/>
      <w:r w:rsidR="0049124E" w:rsidRPr="00467326">
        <w:rPr>
          <w:rFonts w:ascii="ArialMT" w:hAnsi="ArialMT"/>
          <w:szCs w:val="20"/>
        </w:rPr>
        <w:t>banned_states</w:t>
      </w:r>
      <w:proofErr w:type="spellEnd"/>
      <w:r w:rsidR="0049124E" w:rsidRPr="00467326">
        <w:rPr>
          <w:rFonts w:ascii="ArialMT" w:hAnsi="ArialMT"/>
          <w:szCs w:val="20"/>
        </w:rPr>
        <w:t xml:space="preserve"> is a list.</w:t>
      </w:r>
      <w:r w:rsidR="00DB36A2" w:rsidRPr="00467326">
        <w:rPr>
          <w:rFonts w:ascii="ArialMT" w:hAnsi="ArialMT"/>
          <w:szCs w:val="20"/>
        </w:rPr>
        <w:t xml:space="preserve"> </w:t>
      </w:r>
      <w:r w:rsidR="00EF6CD3" w:rsidRPr="00467326">
        <w:rPr>
          <w:rFonts w:ascii="ArialMT" w:hAnsi="ArialMT"/>
          <w:szCs w:val="20"/>
        </w:rPr>
        <w:t xml:space="preserve">By further analyzing the data model, I decided to use </w:t>
      </w:r>
      <w:proofErr w:type="spellStart"/>
      <w:r w:rsidR="00EF6CD3" w:rsidRPr="00467326">
        <w:rPr>
          <w:rFonts w:ascii="ArialMT" w:hAnsi="ArialMT"/>
          <w:szCs w:val="20"/>
        </w:rPr>
        <w:t>hashtable</w:t>
      </w:r>
      <w:proofErr w:type="spellEnd"/>
      <w:r w:rsidR="00EF6CD3" w:rsidRPr="00467326">
        <w:rPr>
          <w:rFonts w:ascii="ArialMT" w:hAnsi="ArialMT"/>
          <w:szCs w:val="20"/>
        </w:rPr>
        <w:t xml:space="preserve"> (</w:t>
      </w:r>
      <w:proofErr w:type="spellStart"/>
      <w:r w:rsidR="00EF6CD3" w:rsidRPr="00467326">
        <w:rPr>
          <w:rFonts w:ascii="ArialMT" w:hAnsi="ArialMT"/>
          <w:szCs w:val="20"/>
        </w:rPr>
        <w:t>dict</w:t>
      </w:r>
      <w:proofErr w:type="spellEnd"/>
      <w:r w:rsidR="00EF6CD3" w:rsidRPr="00467326">
        <w:rPr>
          <w:rFonts w:ascii="ArialMT" w:hAnsi="ArialMT"/>
          <w:szCs w:val="20"/>
        </w:rPr>
        <w:t xml:space="preserve"> in python) to store the data as it’s easier to look up data thru key. For example, to find covenants, I can use key = “&lt;</w:t>
      </w:r>
      <w:proofErr w:type="spellStart"/>
      <w:r w:rsidR="00EF6CD3" w:rsidRPr="00467326">
        <w:rPr>
          <w:rFonts w:ascii="ArialMT" w:hAnsi="ArialMT"/>
          <w:szCs w:val="20"/>
        </w:rPr>
        <w:t>bank_id</w:t>
      </w:r>
      <w:proofErr w:type="spellEnd"/>
      <w:r w:rsidR="00EF6CD3" w:rsidRPr="00467326">
        <w:rPr>
          <w:rFonts w:ascii="ArialMT" w:hAnsi="ArialMT"/>
          <w:szCs w:val="20"/>
        </w:rPr>
        <w:t>&gt;_&lt;</w:t>
      </w:r>
      <w:proofErr w:type="spellStart"/>
      <w:r w:rsidR="00EF6CD3" w:rsidRPr="00467326">
        <w:rPr>
          <w:rFonts w:ascii="ArialMT" w:hAnsi="ArialMT"/>
          <w:szCs w:val="20"/>
        </w:rPr>
        <w:t>facility_id</w:t>
      </w:r>
      <w:proofErr w:type="spellEnd"/>
      <w:r w:rsidR="00EF6CD3" w:rsidRPr="00467326">
        <w:rPr>
          <w:rFonts w:ascii="ArialMT" w:hAnsi="ArialMT"/>
          <w:szCs w:val="20"/>
        </w:rPr>
        <w:t>&gt;” for the selected facility to look up a covenant.</w:t>
      </w:r>
      <w:r w:rsidR="002E7AD3" w:rsidRPr="00467326">
        <w:rPr>
          <w:rFonts w:ascii="ArialMT" w:hAnsi="ArialMT"/>
          <w:szCs w:val="20"/>
        </w:rPr>
        <w:t xml:space="preserve"> As a result, I think the </w:t>
      </w:r>
      <w:r w:rsidR="00934809">
        <w:rPr>
          <w:rFonts w:ascii="ArialMT" w:hAnsi="ArialMT"/>
          <w:szCs w:val="20"/>
        </w:rPr>
        <w:t>urge</w:t>
      </w:r>
      <w:r w:rsidR="002E7AD3" w:rsidRPr="00467326">
        <w:rPr>
          <w:rFonts w:ascii="ArialMT" w:hAnsi="ArialMT"/>
          <w:szCs w:val="20"/>
        </w:rPr>
        <w:t xml:space="preserve"> to optimize the codes for better performance caused more time spent in refactoring (and testing) the codes, like switching from array list to </w:t>
      </w:r>
      <w:proofErr w:type="spellStart"/>
      <w:r w:rsidR="002E7AD3" w:rsidRPr="00467326">
        <w:rPr>
          <w:rFonts w:ascii="ArialMT" w:hAnsi="ArialMT"/>
          <w:szCs w:val="20"/>
        </w:rPr>
        <w:t>hashtable</w:t>
      </w:r>
      <w:proofErr w:type="spellEnd"/>
      <w:r w:rsidR="002E7AD3" w:rsidRPr="00467326">
        <w:rPr>
          <w:rFonts w:ascii="ArialMT" w:hAnsi="ArialMT"/>
          <w:szCs w:val="20"/>
        </w:rPr>
        <w:t>, etc.</w:t>
      </w:r>
    </w:p>
    <w:p w14:paraId="7DAC2247" w14:textId="292F90E2" w:rsidR="00CF5EFA" w:rsidRPr="003273E5" w:rsidRDefault="00CF5EFA" w:rsidP="00CF5EFA">
      <w:pPr>
        <w:numPr>
          <w:ilvl w:val="0"/>
          <w:numId w:val="4"/>
        </w:numPr>
        <w:shd w:val="clear" w:color="auto" w:fill="FFFFFF"/>
        <w:spacing w:before="100" w:beforeAutospacing="1" w:after="100" w:afterAutospacing="1"/>
        <w:rPr>
          <w:rFonts w:ascii="ArialMT" w:hAnsi="ArialMT"/>
          <w:b/>
          <w:szCs w:val="20"/>
        </w:rPr>
      </w:pPr>
      <w:r w:rsidRPr="003273E5">
        <w:rPr>
          <w:rFonts w:ascii="ArialMT" w:hAnsi="ArialMT"/>
          <w:b/>
          <w:szCs w:val="20"/>
        </w:rPr>
        <w:t xml:space="preserve">How would you modify your data model or code to account for an eventual introduction of new, as-of-yet unknown types of covenants, beyond just maximum default likelihood and state restrictions? </w:t>
      </w:r>
    </w:p>
    <w:p w14:paraId="4371000E" w14:textId="44B2D7F2" w:rsidR="003273E5" w:rsidRDefault="00B622AA" w:rsidP="00B622AA">
      <w:pPr>
        <w:shd w:val="clear" w:color="auto" w:fill="FFFFFF"/>
        <w:spacing w:before="100" w:beforeAutospacing="1" w:after="100" w:afterAutospacing="1"/>
        <w:rPr>
          <w:rFonts w:ascii="ArialMT" w:hAnsi="ArialMT"/>
          <w:szCs w:val="20"/>
        </w:rPr>
      </w:pPr>
      <w:r w:rsidRPr="003273E5">
        <w:rPr>
          <w:rFonts w:ascii="ArialMT" w:hAnsi="ArialMT"/>
          <w:b/>
          <w:szCs w:val="20"/>
        </w:rPr>
        <w:t>Ans</w:t>
      </w:r>
      <w:r w:rsidR="00B979ED">
        <w:rPr>
          <w:rFonts w:ascii="ArialMT" w:hAnsi="ArialMT"/>
          <w:b/>
          <w:szCs w:val="20"/>
        </w:rPr>
        <w:t>:</w:t>
      </w:r>
      <w:r w:rsidRPr="003273E5">
        <w:rPr>
          <w:rFonts w:ascii="ArialMT" w:hAnsi="ArialMT"/>
          <w:b/>
          <w:szCs w:val="20"/>
        </w:rPr>
        <w:t xml:space="preserve"> </w:t>
      </w:r>
      <w:r w:rsidR="003273E5">
        <w:rPr>
          <w:rFonts w:ascii="ArialMT" w:hAnsi="ArialMT"/>
          <w:szCs w:val="20"/>
        </w:rPr>
        <w:t xml:space="preserve">Below </w:t>
      </w:r>
      <w:r w:rsidR="00F40585">
        <w:rPr>
          <w:rFonts w:ascii="ArialMT" w:hAnsi="ArialMT"/>
          <w:szCs w:val="20"/>
        </w:rPr>
        <w:t xml:space="preserve">is </w:t>
      </w:r>
      <w:r w:rsidR="003273E5">
        <w:rPr>
          <w:rFonts w:ascii="ArialMT" w:hAnsi="ArialMT"/>
          <w:szCs w:val="20"/>
        </w:rPr>
        <w:t xml:space="preserve">a data model class example </w:t>
      </w:r>
      <w:r w:rsidR="00F40585">
        <w:rPr>
          <w:rFonts w:ascii="ArialMT" w:hAnsi="ArialMT"/>
          <w:szCs w:val="20"/>
        </w:rPr>
        <w:t xml:space="preserve">(was implemented in the solution) </w:t>
      </w:r>
      <w:r w:rsidR="003273E5">
        <w:rPr>
          <w:rFonts w:ascii="ArialMT" w:hAnsi="ArialMT"/>
          <w:szCs w:val="20"/>
        </w:rPr>
        <w:t xml:space="preserve">can be designed to accommodate the new type of covenants. For example, </w:t>
      </w:r>
      <w:proofErr w:type="spellStart"/>
      <w:r w:rsidR="003273E5">
        <w:rPr>
          <w:rFonts w:ascii="ArialMT" w:hAnsi="ArialMT"/>
          <w:szCs w:val="20"/>
        </w:rPr>
        <w:t>min_credit_score</w:t>
      </w:r>
      <w:proofErr w:type="spellEnd"/>
      <w:r w:rsidR="003273E5">
        <w:rPr>
          <w:rFonts w:ascii="ArialMT" w:hAnsi="ArialMT"/>
          <w:szCs w:val="20"/>
        </w:rPr>
        <w:t xml:space="preserve"> can be added to this model. The loan assignment algorithm can be updated to use this new covenant when searching a facility to fund the loan.</w:t>
      </w:r>
    </w:p>
    <w:p w14:paraId="6607BFCD" w14:textId="77777777" w:rsidR="003273E5" w:rsidRPr="003273E5" w:rsidRDefault="003273E5" w:rsidP="003273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Regular" w:hAnsi="Menlo-Regular" w:cs="Courier New"/>
          <w:color w:val="A9B7C6"/>
          <w:sz w:val="18"/>
          <w:szCs w:val="18"/>
        </w:rPr>
      </w:pPr>
      <w:r w:rsidRPr="003273E5">
        <w:rPr>
          <w:rFonts w:ascii="Menlo-Regular" w:hAnsi="Menlo-Regular" w:cs="Courier New"/>
          <w:color w:val="CC7832"/>
          <w:sz w:val="18"/>
          <w:szCs w:val="18"/>
        </w:rPr>
        <w:t xml:space="preserve">class </w:t>
      </w:r>
      <w:r w:rsidRPr="003273E5">
        <w:rPr>
          <w:rFonts w:ascii="Menlo-Regular" w:hAnsi="Menlo-Regular" w:cs="Courier New"/>
          <w:color w:val="A9B7C6"/>
          <w:sz w:val="18"/>
          <w:szCs w:val="18"/>
        </w:rPr>
        <w:t>Covenant(</w:t>
      </w:r>
      <w:r w:rsidRPr="003273E5">
        <w:rPr>
          <w:rFonts w:ascii="Menlo-Regular" w:hAnsi="Menlo-Regular" w:cs="Courier New"/>
          <w:color w:val="8888C6"/>
          <w:sz w:val="18"/>
          <w:szCs w:val="18"/>
        </w:rPr>
        <w:t>object</w:t>
      </w:r>
      <w:r w:rsidRPr="003273E5">
        <w:rPr>
          <w:rFonts w:ascii="Menlo-Regular" w:hAnsi="Menlo-Regular" w:cs="Courier New"/>
          <w:color w:val="A9B7C6"/>
          <w:sz w:val="18"/>
          <w:szCs w:val="18"/>
        </w:rPr>
        <w:t>):</w:t>
      </w:r>
      <w:r w:rsidRPr="003273E5">
        <w:rPr>
          <w:rFonts w:ascii="Menlo-Regular" w:hAnsi="Menlo-Regular" w:cs="Courier New"/>
          <w:color w:val="A9B7C6"/>
          <w:sz w:val="18"/>
          <w:szCs w:val="18"/>
        </w:rPr>
        <w:br/>
        <w:t xml:space="preserve">    </w:t>
      </w:r>
      <w:r w:rsidRPr="003273E5">
        <w:rPr>
          <w:rFonts w:ascii="Menlo-Regular" w:hAnsi="Menlo-Regular" w:cs="Courier New"/>
          <w:color w:val="CC7832"/>
          <w:sz w:val="18"/>
          <w:szCs w:val="18"/>
        </w:rPr>
        <w:t xml:space="preserve">def </w:t>
      </w:r>
      <w:r w:rsidRPr="003273E5">
        <w:rPr>
          <w:rFonts w:ascii="Menlo-Regular" w:hAnsi="Menlo-Regular" w:cs="Courier New"/>
          <w:color w:val="B200B2"/>
          <w:sz w:val="18"/>
          <w:szCs w:val="18"/>
        </w:rPr>
        <w:t>__</w:t>
      </w:r>
      <w:proofErr w:type="spellStart"/>
      <w:r w:rsidRPr="003273E5">
        <w:rPr>
          <w:rFonts w:ascii="Menlo-Regular" w:hAnsi="Menlo-Regular" w:cs="Courier New"/>
          <w:color w:val="B200B2"/>
          <w:sz w:val="18"/>
          <w:szCs w:val="18"/>
        </w:rPr>
        <w:t>init</w:t>
      </w:r>
      <w:proofErr w:type="spellEnd"/>
      <w:r w:rsidRPr="003273E5">
        <w:rPr>
          <w:rFonts w:ascii="Menlo-Regular" w:hAnsi="Menlo-Regular" w:cs="Courier New"/>
          <w:color w:val="B200B2"/>
          <w:sz w:val="18"/>
          <w:szCs w:val="18"/>
        </w:rPr>
        <w:t>__</w:t>
      </w:r>
      <w:r w:rsidRPr="003273E5">
        <w:rPr>
          <w:rFonts w:ascii="Menlo-Regular" w:hAnsi="Menlo-Regular" w:cs="Courier New"/>
          <w:color w:val="A9B7C6"/>
          <w:sz w:val="18"/>
          <w:szCs w:val="18"/>
        </w:rPr>
        <w:t>(</w:t>
      </w:r>
      <w:r w:rsidRPr="003273E5">
        <w:rPr>
          <w:rFonts w:ascii="Menlo-Regular" w:hAnsi="Menlo-Regular" w:cs="Courier New"/>
          <w:color w:val="94558D"/>
          <w:sz w:val="18"/>
          <w:szCs w:val="18"/>
        </w:rPr>
        <w:t>self</w:t>
      </w:r>
      <w:r w:rsidRPr="003273E5">
        <w:rPr>
          <w:rFonts w:ascii="Menlo-Regular" w:hAnsi="Menlo-Regular" w:cs="Courier New"/>
          <w:color w:val="A9B7C6"/>
          <w:sz w:val="18"/>
          <w:szCs w:val="18"/>
        </w:rPr>
        <w:t>):</w:t>
      </w:r>
      <w:r w:rsidRPr="003273E5">
        <w:rPr>
          <w:rFonts w:ascii="Menlo-Regular" w:hAnsi="Menlo-Regular" w:cs="Courier New"/>
          <w:color w:val="A9B7C6"/>
          <w:sz w:val="18"/>
          <w:szCs w:val="18"/>
        </w:rPr>
        <w:br/>
        <w:t xml:space="preserve">        </w:t>
      </w:r>
      <w:proofErr w:type="spellStart"/>
      <w:proofErr w:type="gramStart"/>
      <w:r w:rsidRPr="003273E5">
        <w:rPr>
          <w:rFonts w:ascii="Menlo-Regular" w:hAnsi="Menlo-Regular" w:cs="Courier New"/>
          <w:color w:val="94558D"/>
          <w:sz w:val="18"/>
          <w:szCs w:val="18"/>
        </w:rPr>
        <w:t>self</w:t>
      </w:r>
      <w:r w:rsidRPr="003273E5">
        <w:rPr>
          <w:rFonts w:ascii="Menlo-Regular" w:hAnsi="Menlo-Regular" w:cs="Courier New"/>
          <w:color w:val="A9B7C6"/>
          <w:sz w:val="18"/>
          <w:szCs w:val="18"/>
        </w:rPr>
        <w:t>.bank</w:t>
      </w:r>
      <w:proofErr w:type="gramEnd"/>
      <w:r w:rsidRPr="003273E5">
        <w:rPr>
          <w:rFonts w:ascii="Menlo-Regular" w:hAnsi="Menlo-Regular" w:cs="Courier New"/>
          <w:color w:val="A9B7C6"/>
          <w:sz w:val="18"/>
          <w:szCs w:val="18"/>
        </w:rPr>
        <w:t>_id</w:t>
      </w:r>
      <w:proofErr w:type="spellEnd"/>
      <w:r w:rsidRPr="003273E5">
        <w:rPr>
          <w:rFonts w:ascii="Menlo-Regular" w:hAnsi="Menlo-Regular" w:cs="Courier New"/>
          <w:color w:val="A9B7C6"/>
          <w:sz w:val="18"/>
          <w:szCs w:val="18"/>
        </w:rPr>
        <w:t xml:space="preserve"> = </w:t>
      </w:r>
      <w:r w:rsidRPr="003273E5">
        <w:rPr>
          <w:rFonts w:ascii="Menlo-Regular" w:hAnsi="Menlo-Regular" w:cs="Courier New"/>
          <w:color w:val="CC7832"/>
          <w:sz w:val="18"/>
          <w:szCs w:val="18"/>
        </w:rPr>
        <w:t>None</w:t>
      </w:r>
      <w:r w:rsidRPr="003273E5">
        <w:rPr>
          <w:rFonts w:ascii="Menlo-Regular" w:hAnsi="Menlo-Regular" w:cs="Courier New"/>
          <w:color w:val="CC7832"/>
          <w:sz w:val="18"/>
          <w:szCs w:val="18"/>
        </w:rPr>
        <w:br/>
        <w:t xml:space="preserve">        </w:t>
      </w:r>
      <w:proofErr w:type="spellStart"/>
      <w:r w:rsidRPr="003273E5">
        <w:rPr>
          <w:rFonts w:ascii="Menlo-Regular" w:hAnsi="Menlo-Regular" w:cs="Courier New"/>
          <w:color w:val="94558D"/>
          <w:sz w:val="18"/>
          <w:szCs w:val="18"/>
        </w:rPr>
        <w:t>self</w:t>
      </w:r>
      <w:r w:rsidRPr="003273E5">
        <w:rPr>
          <w:rFonts w:ascii="Menlo-Regular" w:hAnsi="Menlo-Regular" w:cs="Courier New"/>
          <w:color w:val="A9B7C6"/>
          <w:sz w:val="18"/>
          <w:szCs w:val="18"/>
        </w:rPr>
        <w:t>.facility_id</w:t>
      </w:r>
      <w:proofErr w:type="spellEnd"/>
      <w:r w:rsidRPr="003273E5">
        <w:rPr>
          <w:rFonts w:ascii="Menlo-Regular" w:hAnsi="Menlo-Regular" w:cs="Courier New"/>
          <w:color w:val="A9B7C6"/>
          <w:sz w:val="18"/>
          <w:szCs w:val="18"/>
        </w:rPr>
        <w:t xml:space="preserve"> = </w:t>
      </w:r>
      <w:r w:rsidRPr="003273E5">
        <w:rPr>
          <w:rFonts w:ascii="Menlo-Regular" w:hAnsi="Menlo-Regular" w:cs="Courier New"/>
          <w:color w:val="CC7832"/>
          <w:sz w:val="18"/>
          <w:szCs w:val="18"/>
        </w:rPr>
        <w:t>None</w:t>
      </w:r>
      <w:r w:rsidRPr="003273E5">
        <w:rPr>
          <w:rFonts w:ascii="Menlo-Regular" w:hAnsi="Menlo-Regular" w:cs="Courier New"/>
          <w:color w:val="CC7832"/>
          <w:sz w:val="18"/>
          <w:szCs w:val="18"/>
        </w:rPr>
        <w:br/>
        <w:t xml:space="preserve">        </w:t>
      </w:r>
      <w:proofErr w:type="spellStart"/>
      <w:r w:rsidRPr="003273E5">
        <w:rPr>
          <w:rFonts w:ascii="Menlo-Regular" w:hAnsi="Menlo-Regular" w:cs="Courier New"/>
          <w:color w:val="94558D"/>
          <w:sz w:val="18"/>
          <w:szCs w:val="18"/>
        </w:rPr>
        <w:t>self</w:t>
      </w:r>
      <w:r w:rsidRPr="003273E5">
        <w:rPr>
          <w:rFonts w:ascii="Menlo-Regular" w:hAnsi="Menlo-Regular" w:cs="Courier New"/>
          <w:color w:val="A9B7C6"/>
          <w:sz w:val="18"/>
          <w:szCs w:val="18"/>
        </w:rPr>
        <w:t>.max_default_likelihood</w:t>
      </w:r>
      <w:proofErr w:type="spellEnd"/>
      <w:r w:rsidRPr="003273E5">
        <w:rPr>
          <w:rFonts w:ascii="Menlo-Regular" w:hAnsi="Menlo-Regular" w:cs="Courier New"/>
          <w:color w:val="A9B7C6"/>
          <w:sz w:val="18"/>
          <w:szCs w:val="18"/>
        </w:rPr>
        <w:t xml:space="preserve"> = </w:t>
      </w:r>
      <w:r w:rsidRPr="003273E5">
        <w:rPr>
          <w:rFonts w:ascii="Menlo-Regular" w:hAnsi="Menlo-Regular" w:cs="Courier New"/>
          <w:color w:val="CC7832"/>
          <w:sz w:val="18"/>
          <w:szCs w:val="18"/>
        </w:rPr>
        <w:t>None</w:t>
      </w:r>
      <w:r w:rsidRPr="003273E5">
        <w:rPr>
          <w:rFonts w:ascii="Menlo-Regular" w:hAnsi="Menlo-Regular" w:cs="Courier New"/>
          <w:color w:val="CC7832"/>
          <w:sz w:val="18"/>
          <w:szCs w:val="18"/>
        </w:rPr>
        <w:br/>
        <w:t xml:space="preserve">        </w:t>
      </w:r>
      <w:proofErr w:type="spellStart"/>
      <w:r w:rsidRPr="003273E5">
        <w:rPr>
          <w:rFonts w:ascii="Menlo-Regular" w:hAnsi="Menlo-Regular" w:cs="Courier New"/>
          <w:color w:val="94558D"/>
          <w:sz w:val="18"/>
          <w:szCs w:val="18"/>
        </w:rPr>
        <w:t>self</w:t>
      </w:r>
      <w:r w:rsidRPr="003273E5">
        <w:rPr>
          <w:rFonts w:ascii="Menlo-Regular" w:hAnsi="Menlo-Regular" w:cs="Courier New"/>
          <w:color w:val="A9B7C6"/>
          <w:sz w:val="18"/>
          <w:szCs w:val="18"/>
        </w:rPr>
        <w:t>.banned_states</w:t>
      </w:r>
      <w:proofErr w:type="spellEnd"/>
      <w:r w:rsidRPr="003273E5">
        <w:rPr>
          <w:rFonts w:ascii="Menlo-Regular" w:hAnsi="Menlo-Regular" w:cs="Courier New"/>
          <w:color w:val="A9B7C6"/>
          <w:sz w:val="18"/>
          <w:szCs w:val="18"/>
        </w:rPr>
        <w:t xml:space="preserve"> = []</w:t>
      </w:r>
      <w:r w:rsidRPr="003273E5">
        <w:rPr>
          <w:rFonts w:ascii="Menlo-Regular" w:hAnsi="Menlo-Regular" w:cs="Courier New"/>
          <w:color w:val="A9B7C6"/>
          <w:sz w:val="18"/>
          <w:szCs w:val="18"/>
        </w:rPr>
        <w:br/>
        <w:t xml:space="preserve">        </w:t>
      </w:r>
      <w:proofErr w:type="spellStart"/>
      <w:r w:rsidRPr="003273E5">
        <w:rPr>
          <w:rFonts w:ascii="Menlo-Regular" w:hAnsi="Menlo-Regular" w:cs="Courier New"/>
          <w:color w:val="94558D"/>
          <w:sz w:val="18"/>
          <w:szCs w:val="18"/>
          <w:highlight w:val="yellow"/>
        </w:rPr>
        <w:t>self</w:t>
      </w:r>
      <w:r w:rsidRPr="003273E5">
        <w:rPr>
          <w:rFonts w:ascii="Menlo-Regular" w:hAnsi="Menlo-Regular" w:cs="Courier New"/>
          <w:color w:val="A9B7C6"/>
          <w:sz w:val="18"/>
          <w:szCs w:val="18"/>
          <w:highlight w:val="yellow"/>
        </w:rPr>
        <w:t>.min_credit_score</w:t>
      </w:r>
      <w:proofErr w:type="spellEnd"/>
      <w:r w:rsidRPr="003273E5">
        <w:rPr>
          <w:rFonts w:ascii="Menlo-Regular" w:hAnsi="Menlo-Regular" w:cs="Courier New"/>
          <w:color w:val="A9B7C6"/>
          <w:sz w:val="18"/>
          <w:szCs w:val="18"/>
          <w:highlight w:val="yellow"/>
        </w:rPr>
        <w:t xml:space="preserve"> = </w:t>
      </w:r>
      <w:r w:rsidRPr="003273E5">
        <w:rPr>
          <w:rFonts w:ascii="Menlo-Regular" w:hAnsi="Menlo-Regular" w:cs="Courier New"/>
          <w:color w:val="CC7832"/>
          <w:sz w:val="18"/>
          <w:szCs w:val="18"/>
          <w:highlight w:val="yellow"/>
        </w:rPr>
        <w:t>None</w:t>
      </w:r>
    </w:p>
    <w:p w14:paraId="4FAC0231" w14:textId="5437A41F" w:rsidR="00CF5EFA" w:rsidRPr="00351416" w:rsidRDefault="00CF5EFA" w:rsidP="00CF5EFA">
      <w:pPr>
        <w:numPr>
          <w:ilvl w:val="0"/>
          <w:numId w:val="4"/>
        </w:numPr>
        <w:shd w:val="clear" w:color="auto" w:fill="FFFFFF"/>
        <w:spacing w:before="100" w:beforeAutospacing="1" w:after="100" w:afterAutospacing="1"/>
        <w:rPr>
          <w:rFonts w:ascii="ArialMT" w:hAnsi="ArialMT"/>
          <w:b/>
          <w:szCs w:val="20"/>
        </w:rPr>
      </w:pPr>
      <w:r w:rsidRPr="00351416">
        <w:rPr>
          <w:rFonts w:ascii="ArialMT" w:hAnsi="ArialMT"/>
          <w:b/>
          <w:szCs w:val="20"/>
        </w:rPr>
        <w:lastRenderedPageBreak/>
        <w:t xml:space="preserve">How would you architect your solution as a production service wherein new facilities can be introduced at arbitrary points in </w:t>
      </w:r>
      <w:proofErr w:type="gramStart"/>
      <w:r w:rsidRPr="00351416">
        <w:rPr>
          <w:rFonts w:ascii="ArialMT" w:hAnsi="ArialMT"/>
          <w:b/>
          <w:szCs w:val="20"/>
        </w:rPr>
        <w:t>time.</w:t>
      </w:r>
      <w:proofErr w:type="gramEnd"/>
      <w:r w:rsidRPr="00351416">
        <w:rPr>
          <w:rFonts w:ascii="ArialMT" w:hAnsi="ArialMT"/>
          <w:b/>
          <w:szCs w:val="20"/>
        </w:rPr>
        <w:t xml:space="preserve"> Assume these facilities become available by the finance team emailing your team and describing the addition with a new set of CSVs. </w:t>
      </w:r>
    </w:p>
    <w:p w14:paraId="6F7DAA63" w14:textId="41C4D329" w:rsidR="00467326" w:rsidRDefault="00C31F70" w:rsidP="00467326">
      <w:pPr>
        <w:shd w:val="clear" w:color="auto" w:fill="FFFFFF"/>
        <w:spacing w:before="100" w:beforeAutospacing="1" w:after="100" w:afterAutospacing="1"/>
        <w:rPr>
          <w:rFonts w:ascii="ArialMT" w:hAnsi="ArialMT"/>
          <w:szCs w:val="20"/>
        </w:rPr>
      </w:pPr>
      <w:r w:rsidRPr="00351416">
        <w:rPr>
          <w:rFonts w:ascii="ArialMT" w:hAnsi="ArialMT"/>
          <w:b/>
          <w:szCs w:val="20"/>
        </w:rPr>
        <w:t>Ans</w:t>
      </w:r>
      <w:r w:rsidR="00B979ED">
        <w:rPr>
          <w:rFonts w:ascii="ArialMT" w:hAnsi="ArialMT"/>
          <w:b/>
          <w:szCs w:val="20"/>
        </w:rPr>
        <w:t>:</w:t>
      </w:r>
      <w:r>
        <w:rPr>
          <w:rFonts w:ascii="ArialMT" w:hAnsi="ArialMT"/>
          <w:szCs w:val="20"/>
        </w:rPr>
        <w:t xml:space="preserve"> We can use database to store all finance data (facilities, banks, covenants, etc.). </w:t>
      </w:r>
      <w:r w:rsidR="00351416">
        <w:rPr>
          <w:rFonts w:ascii="ArialMT" w:hAnsi="ArialMT"/>
          <w:szCs w:val="20"/>
        </w:rPr>
        <w:t>Actually, using database is an ideal solution</w:t>
      </w:r>
      <w:r w:rsidR="00BC43BE">
        <w:rPr>
          <w:rFonts w:ascii="ArialMT" w:hAnsi="ArialMT"/>
          <w:szCs w:val="20"/>
        </w:rPr>
        <w:t xml:space="preserve"> so we can store all facts into a simple datastore instead of having multiple CSVs to manage and have version controls.</w:t>
      </w:r>
      <w:r w:rsidR="00351416">
        <w:rPr>
          <w:rFonts w:ascii="ArialMT" w:hAnsi="ArialMT"/>
          <w:szCs w:val="20"/>
        </w:rPr>
        <w:t xml:space="preserve"> </w:t>
      </w:r>
      <w:r>
        <w:rPr>
          <w:rFonts w:ascii="ArialMT" w:hAnsi="ArialMT"/>
          <w:szCs w:val="20"/>
        </w:rPr>
        <w:t xml:space="preserve">When new facilities are provided </w:t>
      </w:r>
      <w:proofErr w:type="spellStart"/>
      <w:r>
        <w:rPr>
          <w:rFonts w:ascii="ArialMT" w:hAnsi="ArialMT"/>
          <w:szCs w:val="20"/>
        </w:rPr>
        <w:t>thry</w:t>
      </w:r>
      <w:proofErr w:type="spellEnd"/>
      <w:r>
        <w:rPr>
          <w:rFonts w:ascii="ArialMT" w:hAnsi="ArialMT"/>
          <w:szCs w:val="20"/>
        </w:rPr>
        <w:t xml:space="preserve"> CSV’s, we could load (ETL, or other data loading process) the new datasets into the “facilities” table. </w:t>
      </w:r>
      <w:r w:rsidR="00947C65">
        <w:rPr>
          <w:rFonts w:ascii="ArialMT" w:hAnsi="ArialMT"/>
          <w:szCs w:val="20"/>
        </w:rPr>
        <w:t xml:space="preserve">The loan processing service can </w:t>
      </w:r>
      <w:r w:rsidR="007118B2">
        <w:rPr>
          <w:rFonts w:ascii="ArialMT" w:hAnsi="ArialMT"/>
          <w:szCs w:val="20"/>
        </w:rPr>
        <w:t xml:space="preserve">always query the database to get the latest datasets. If performance becomes an issue, we can cache the data in memory (e.g. </w:t>
      </w:r>
      <w:proofErr w:type="spellStart"/>
      <w:r w:rsidR="007118B2">
        <w:rPr>
          <w:rFonts w:ascii="ArialMT" w:hAnsi="ArialMT"/>
          <w:szCs w:val="20"/>
        </w:rPr>
        <w:t>memcache</w:t>
      </w:r>
      <w:proofErr w:type="spellEnd"/>
      <w:r w:rsidR="007118B2">
        <w:rPr>
          <w:rFonts w:ascii="ArialMT" w:hAnsi="ArialMT"/>
          <w:szCs w:val="20"/>
        </w:rPr>
        <w:t>) to speed up the process. The cache can be refreshed when the new datasets are added.</w:t>
      </w:r>
      <w:r w:rsidR="00B979ED">
        <w:rPr>
          <w:rFonts w:ascii="ArialMT" w:hAnsi="ArialMT"/>
          <w:szCs w:val="20"/>
        </w:rPr>
        <w:t xml:space="preserve"> </w:t>
      </w:r>
    </w:p>
    <w:p w14:paraId="7D90D957" w14:textId="3A851B60" w:rsidR="00B979ED" w:rsidRPr="00CF5EFA" w:rsidRDefault="00B979ED" w:rsidP="00467326">
      <w:pPr>
        <w:shd w:val="clear" w:color="auto" w:fill="FFFFFF"/>
        <w:spacing w:before="100" w:beforeAutospacing="1" w:after="100" w:afterAutospacing="1"/>
        <w:rPr>
          <w:rFonts w:ascii="ArialMT" w:hAnsi="ArialMT"/>
          <w:szCs w:val="20"/>
        </w:rPr>
      </w:pPr>
      <w:r>
        <w:rPr>
          <w:rFonts w:ascii="ArialMT" w:hAnsi="ArialMT"/>
          <w:szCs w:val="20"/>
        </w:rPr>
        <w:t>If database solution isn’t allowed, we can design the “finance data loader” to refresh the facilities data stored in memory (cache) when new datasets are updated, then update he “loan processing service” to pick up the new facilities.</w:t>
      </w:r>
    </w:p>
    <w:p w14:paraId="14DCEA25" w14:textId="6DAE3A98" w:rsidR="00CF5EFA" w:rsidRPr="00F40585" w:rsidRDefault="00CF5EFA" w:rsidP="00CF5EFA">
      <w:pPr>
        <w:numPr>
          <w:ilvl w:val="0"/>
          <w:numId w:val="4"/>
        </w:numPr>
        <w:shd w:val="clear" w:color="auto" w:fill="FFFFFF"/>
        <w:spacing w:before="100" w:beforeAutospacing="1" w:after="100" w:afterAutospacing="1"/>
        <w:rPr>
          <w:rFonts w:ascii="ArialMT" w:hAnsi="ArialMT"/>
          <w:b/>
          <w:szCs w:val="20"/>
        </w:rPr>
      </w:pPr>
      <w:r w:rsidRPr="00F40585">
        <w:rPr>
          <w:rFonts w:ascii="ArialMT" w:hAnsi="ArialMT"/>
          <w:b/>
          <w:szCs w:val="20"/>
        </w:rPr>
        <w:t xml:space="preserve">Your solution most likely simulates the streaming process by directly calling a method in your code to process the loans inside of a for loop. What would a REST API look like for this same service? Stakeholders using the API will need, at a minimum, to be able to request a loan be assigned to a facility, and read the funding status of a loan, as well as query the capacities remaining in facilities. </w:t>
      </w:r>
    </w:p>
    <w:p w14:paraId="500AD97F" w14:textId="59C45524" w:rsidR="00B979ED" w:rsidRDefault="00B979ED" w:rsidP="00B979ED">
      <w:pPr>
        <w:shd w:val="clear" w:color="auto" w:fill="FFFFFF"/>
        <w:spacing w:before="100" w:beforeAutospacing="1" w:after="100" w:afterAutospacing="1"/>
        <w:rPr>
          <w:rFonts w:ascii="ArialMT" w:hAnsi="ArialMT"/>
          <w:szCs w:val="20"/>
        </w:rPr>
      </w:pPr>
      <w:r w:rsidRPr="00F40585">
        <w:rPr>
          <w:rFonts w:ascii="ArialMT" w:hAnsi="ArialMT"/>
          <w:b/>
          <w:szCs w:val="20"/>
        </w:rPr>
        <w:t>Ans:</w:t>
      </w:r>
      <w:r w:rsidR="0070585D">
        <w:rPr>
          <w:rFonts w:ascii="ArialMT" w:hAnsi="ArialMT"/>
          <w:szCs w:val="20"/>
        </w:rPr>
        <w:t xml:space="preserve"> A prototype of REST API service is included in the solution to illustrate the design concept. You can run the API in docker test out the API. The API includes two endpoints:</w:t>
      </w:r>
    </w:p>
    <w:p w14:paraId="5AAE130F" w14:textId="722A2A49" w:rsidR="0070585D" w:rsidRPr="00F40585" w:rsidRDefault="0070585D" w:rsidP="008333EA">
      <w:pPr>
        <w:pStyle w:val="ListParagraph"/>
        <w:numPr>
          <w:ilvl w:val="0"/>
          <w:numId w:val="8"/>
        </w:numPr>
        <w:rPr>
          <w:rStyle w:val="Hyperlink"/>
          <w:rFonts w:ascii="Helvetica" w:eastAsiaTheme="majorEastAsia" w:hAnsi="Helvetica"/>
          <w:b/>
          <w:color w:val="0366D6"/>
          <w:shd w:val="clear" w:color="auto" w:fill="FFFFFF"/>
        </w:rPr>
      </w:pPr>
      <w:r w:rsidRPr="00F40585">
        <w:rPr>
          <w:rFonts w:ascii="Helvetica" w:hAnsi="Helvetica"/>
          <w:b/>
          <w:color w:val="24292E"/>
          <w:shd w:val="clear" w:color="auto" w:fill="FFFFFF"/>
        </w:rPr>
        <w:t>POST </w:t>
      </w:r>
      <w:hyperlink r:id="rId17" w:history="1">
        <w:r w:rsidRPr="00F40585">
          <w:rPr>
            <w:rStyle w:val="Hyperlink"/>
            <w:rFonts w:ascii="Helvetica" w:eastAsiaTheme="majorEastAsia" w:hAnsi="Helvetica"/>
            <w:b/>
            <w:color w:val="0366D6"/>
            <w:shd w:val="clear" w:color="auto" w:fill="FFFFFF"/>
          </w:rPr>
          <w:t>/</w:t>
        </w:r>
        <w:proofErr w:type="spellStart"/>
        <w:r w:rsidRPr="00F40585">
          <w:rPr>
            <w:rStyle w:val="Hyperlink"/>
            <w:rFonts w:ascii="Helvetica" w:eastAsiaTheme="majorEastAsia" w:hAnsi="Helvetica"/>
            <w:b/>
            <w:color w:val="0366D6"/>
            <w:shd w:val="clear" w:color="auto" w:fill="FFFFFF"/>
          </w:rPr>
          <w:t>api</w:t>
        </w:r>
        <w:proofErr w:type="spellEnd"/>
        <w:r w:rsidRPr="00F40585">
          <w:rPr>
            <w:rStyle w:val="Hyperlink"/>
            <w:rFonts w:ascii="Helvetica" w:eastAsiaTheme="majorEastAsia" w:hAnsi="Helvetica"/>
            <w:b/>
            <w:color w:val="0366D6"/>
            <w:shd w:val="clear" w:color="auto" w:fill="FFFFFF"/>
          </w:rPr>
          <w:t>/v1/loans</w:t>
        </w:r>
      </w:hyperlink>
    </w:p>
    <w:p w14:paraId="069D2125" w14:textId="1682BC34" w:rsidR="008333EA" w:rsidRPr="008333EA" w:rsidRDefault="008333EA" w:rsidP="00B12D82">
      <w:pPr>
        <w:pStyle w:val="ListParagraph"/>
        <w:numPr>
          <w:ilvl w:val="1"/>
          <w:numId w:val="8"/>
        </w:numPr>
        <w:rPr>
          <w:rStyle w:val="Hyperlink"/>
          <w:rFonts w:ascii="Helvetica" w:eastAsiaTheme="majorEastAsia" w:hAnsi="Helvetica"/>
          <w:color w:val="0366D6"/>
          <w:shd w:val="clear" w:color="auto" w:fill="FFFFFF"/>
        </w:rPr>
      </w:pPr>
      <w:r w:rsidRPr="008333EA">
        <w:rPr>
          <w:rFonts w:ascii="Helvetica" w:hAnsi="Helvetica"/>
          <w:color w:val="24292E"/>
          <w:shd w:val="clear" w:color="auto" w:fill="FFFFFF"/>
        </w:rPr>
        <w:t>Pass the loan payload below to the end point, which will then call the “</w:t>
      </w:r>
      <w:proofErr w:type="spellStart"/>
      <w:r w:rsidRPr="008333EA">
        <w:rPr>
          <w:rFonts w:ascii="Helvetica" w:hAnsi="Helvetica"/>
          <w:color w:val="24292E"/>
          <w:shd w:val="clear" w:color="auto" w:fill="FFFFFF"/>
        </w:rPr>
        <w:t>loan_</w:t>
      </w:r>
      <w:proofErr w:type="gramStart"/>
      <w:r w:rsidRPr="008333EA">
        <w:rPr>
          <w:rFonts w:ascii="Helvetica" w:hAnsi="Helvetica"/>
          <w:color w:val="24292E"/>
          <w:shd w:val="clear" w:color="auto" w:fill="FFFFFF"/>
        </w:rPr>
        <w:t>service.process</w:t>
      </w:r>
      <w:proofErr w:type="gramEnd"/>
      <w:r w:rsidRPr="008333EA">
        <w:rPr>
          <w:rFonts w:ascii="Helvetica" w:hAnsi="Helvetica"/>
          <w:color w:val="24292E"/>
          <w:shd w:val="clear" w:color="auto" w:fill="FFFFFF"/>
        </w:rPr>
        <w:t>_load</w:t>
      </w:r>
      <w:proofErr w:type="spellEnd"/>
      <w:r w:rsidRPr="008333EA">
        <w:rPr>
          <w:rFonts w:ascii="Helvetica" w:hAnsi="Helvetica"/>
          <w:color w:val="24292E"/>
          <w:shd w:val="clear" w:color="auto" w:fill="FFFFFF"/>
        </w:rPr>
        <w:t>(loan)” to process the loan, and return the result for the called client to consume the result.</w:t>
      </w:r>
    </w:p>
    <w:p w14:paraId="4DD8058D" w14:textId="7359D4FA" w:rsidR="0070585D" w:rsidRDefault="0070585D" w:rsidP="0070585D">
      <w:pPr>
        <w:rPr>
          <w:rStyle w:val="Hyperlink"/>
          <w:rFonts w:ascii="Helvetica" w:eastAsiaTheme="majorEastAsia" w:hAnsi="Helvetica"/>
          <w:color w:val="0366D6"/>
          <w:shd w:val="clear" w:color="auto" w:fill="FFFFFF"/>
        </w:rPr>
      </w:pPr>
    </w:p>
    <w:p w14:paraId="584C6418" w14:textId="7CCE1DAE" w:rsidR="0070585D" w:rsidRPr="008333EA" w:rsidRDefault="000D4171" w:rsidP="008333EA">
      <w:pPr>
        <w:ind w:left="1440"/>
        <w:rPr>
          <w:rStyle w:val="Hyperlink"/>
          <w:rFonts w:ascii="Helvetica" w:eastAsiaTheme="majorEastAsia" w:hAnsi="Helvetica"/>
          <w:color w:val="0366D6"/>
          <w:shd w:val="clear" w:color="auto" w:fill="FFFFFF"/>
        </w:rPr>
      </w:pPr>
      <w:r w:rsidRPr="000D4171">
        <w:rPr>
          <w:rStyle w:val="Hyperlink"/>
          <w:rFonts w:ascii="Helvetica" w:eastAsiaTheme="majorEastAsia" w:hAnsi="Helvetica"/>
          <w:noProof/>
          <w:color w:val="0366D6"/>
          <w:shd w:val="clear" w:color="auto" w:fill="FFFFFF"/>
        </w:rPr>
        <w:drawing>
          <wp:inline distT="0" distB="0" distL="0" distR="0" wp14:anchorId="0A559DEA" wp14:editId="7ECC1F0D">
            <wp:extent cx="2290194" cy="10985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7107" cy="1101864"/>
                    </a:xfrm>
                    <a:prstGeom prst="rect">
                      <a:avLst/>
                    </a:prstGeom>
                  </pic:spPr>
                </pic:pic>
              </a:graphicData>
            </a:graphic>
          </wp:inline>
        </w:drawing>
      </w:r>
    </w:p>
    <w:p w14:paraId="5A6C72EF" w14:textId="0D8231F7" w:rsidR="0070585D" w:rsidRDefault="0070585D" w:rsidP="0070585D">
      <w:pPr>
        <w:rPr>
          <w:rStyle w:val="Hyperlink"/>
          <w:rFonts w:ascii="Helvetica" w:eastAsiaTheme="majorEastAsia" w:hAnsi="Helvetica"/>
          <w:color w:val="0366D6"/>
          <w:shd w:val="clear" w:color="auto" w:fill="FFFFFF"/>
        </w:rPr>
      </w:pPr>
    </w:p>
    <w:p w14:paraId="56C37CDD" w14:textId="77777777" w:rsidR="0070585D" w:rsidRDefault="0070585D" w:rsidP="0070585D">
      <w:pPr>
        <w:rPr>
          <w:rStyle w:val="Hyperlink"/>
          <w:rFonts w:ascii="Helvetica" w:eastAsiaTheme="majorEastAsia" w:hAnsi="Helvetica"/>
          <w:color w:val="0366D6"/>
          <w:shd w:val="clear" w:color="auto" w:fill="FFFFFF"/>
        </w:rPr>
      </w:pPr>
    </w:p>
    <w:p w14:paraId="6E1C2495" w14:textId="2D749208" w:rsidR="0070585D" w:rsidRPr="00F40585" w:rsidRDefault="0070585D" w:rsidP="008333EA">
      <w:pPr>
        <w:pStyle w:val="ListParagraph"/>
        <w:numPr>
          <w:ilvl w:val="0"/>
          <w:numId w:val="8"/>
        </w:numPr>
        <w:rPr>
          <w:rFonts w:ascii="Helvetica" w:hAnsi="Helvetica"/>
          <w:b/>
          <w:color w:val="0366D6"/>
          <w:u w:val="single"/>
          <w:shd w:val="clear" w:color="auto" w:fill="FFFFFF"/>
        </w:rPr>
      </w:pPr>
      <w:r w:rsidRPr="00F40585">
        <w:rPr>
          <w:rFonts w:ascii="Helvetica" w:hAnsi="Helvetica"/>
          <w:b/>
          <w:color w:val="24292E"/>
          <w:shd w:val="clear" w:color="auto" w:fill="FFFFFF"/>
        </w:rPr>
        <w:t>GET </w:t>
      </w:r>
      <w:hyperlink r:id="rId19" w:history="1">
        <w:r w:rsidRPr="00F40585">
          <w:rPr>
            <w:rFonts w:ascii="Helvetica" w:hAnsi="Helvetica"/>
            <w:b/>
            <w:color w:val="0366D6"/>
            <w:u w:val="single"/>
            <w:shd w:val="clear" w:color="auto" w:fill="FFFFFF"/>
          </w:rPr>
          <w:t>/</w:t>
        </w:r>
        <w:proofErr w:type="spellStart"/>
        <w:r w:rsidRPr="00F40585">
          <w:rPr>
            <w:rFonts w:ascii="Helvetica" w:hAnsi="Helvetica"/>
            <w:b/>
            <w:color w:val="0366D6"/>
            <w:u w:val="single"/>
            <w:shd w:val="clear" w:color="auto" w:fill="FFFFFF"/>
          </w:rPr>
          <w:t>api</w:t>
        </w:r>
        <w:proofErr w:type="spellEnd"/>
        <w:r w:rsidRPr="00F40585">
          <w:rPr>
            <w:rFonts w:ascii="Helvetica" w:hAnsi="Helvetica"/>
            <w:b/>
            <w:color w:val="0366D6"/>
            <w:u w:val="single"/>
            <w:shd w:val="clear" w:color="auto" w:fill="FFFFFF"/>
          </w:rPr>
          <w:t>/v1/facilities</w:t>
        </w:r>
      </w:hyperlink>
    </w:p>
    <w:p w14:paraId="6C12FF84" w14:textId="788F51D9" w:rsidR="000D4171" w:rsidRDefault="000D4171" w:rsidP="000D4171">
      <w:pPr>
        <w:pStyle w:val="ListParagraph"/>
        <w:numPr>
          <w:ilvl w:val="1"/>
          <w:numId w:val="8"/>
        </w:numPr>
        <w:rPr>
          <w:rFonts w:ascii="Helvetica" w:hAnsi="Helvetica"/>
          <w:color w:val="0366D6"/>
          <w:u w:val="single"/>
          <w:shd w:val="clear" w:color="auto" w:fill="FFFFFF"/>
        </w:rPr>
      </w:pPr>
      <w:r>
        <w:rPr>
          <w:rFonts w:ascii="Helvetica" w:hAnsi="Helvetica"/>
          <w:color w:val="24292E"/>
          <w:shd w:val="clear" w:color="auto" w:fill="FFFFFF"/>
        </w:rPr>
        <w:t>Call this endpoint to get a list of facilities expected yields</w:t>
      </w:r>
    </w:p>
    <w:p w14:paraId="6C3132D4" w14:textId="788F51D9" w:rsidR="000D4171" w:rsidRPr="000D4171" w:rsidRDefault="000D4171" w:rsidP="000D4171">
      <w:pPr>
        <w:ind w:left="1080"/>
        <w:rPr>
          <w:rFonts w:ascii="Helvetica" w:hAnsi="Helvetica"/>
          <w:color w:val="0366D6"/>
          <w:u w:val="single"/>
          <w:shd w:val="clear" w:color="auto" w:fill="FFFFFF"/>
        </w:rPr>
      </w:pPr>
      <w:r w:rsidRPr="000D4171">
        <w:rPr>
          <w:rFonts w:ascii="Helvetica" w:hAnsi="Helvetica"/>
          <w:noProof/>
          <w:color w:val="0366D6"/>
          <w:u w:val="single"/>
          <w:shd w:val="clear" w:color="auto" w:fill="FFFFFF"/>
        </w:rPr>
        <w:drawing>
          <wp:inline distT="0" distB="0" distL="0" distR="0" wp14:anchorId="649556BA" wp14:editId="51686842">
            <wp:extent cx="2424418" cy="1207634"/>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2963" cy="1221853"/>
                    </a:xfrm>
                    <a:prstGeom prst="rect">
                      <a:avLst/>
                    </a:prstGeom>
                  </pic:spPr>
                </pic:pic>
              </a:graphicData>
            </a:graphic>
          </wp:inline>
        </w:drawing>
      </w:r>
    </w:p>
    <w:p w14:paraId="777211A7" w14:textId="77777777" w:rsidR="0070585D" w:rsidRDefault="0070585D" w:rsidP="0070585D">
      <w:pPr>
        <w:rPr>
          <w:rStyle w:val="Hyperlink"/>
          <w:rFonts w:ascii="Helvetica" w:eastAsiaTheme="majorEastAsia" w:hAnsi="Helvetica"/>
          <w:color w:val="0366D6"/>
          <w:shd w:val="clear" w:color="auto" w:fill="FFFFFF"/>
        </w:rPr>
      </w:pPr>
    </w:p>
    <w:p w14:paraId="6C8345D7" w14:textId="031B37B4" w:rsidR="00B979ED" w:rsidRDefault="00B979ED" w:rsidP="00B979ED">
      <w:pPr>
        <w:shd w:val="clear" w:color="auto" w:fill="FFFFFF"/>
        <w:spacing w:before="100" w:beforeAutospacing="1" w:after="100" w:afterAutospacing="1"/>
        <w:rPr>
          <w:rFonts w:ascii="ArialMT" w:hAnsi="ArialMT"/>
          <w:szCs w:val="20"/>
        </w:rPr>
      </w:pPr>
    </w:p>
    <w:p w14:paraId="4634ABC3" w14:textId="77777777" w:rsidR="00B979ED" w:rsidRPr="00CF5EFA" w:rsidRDefault="00B979ED" w:rsidP="00B979ED">
      <w:pPr>
        <w:shd w:val="clear" w:color="auto" w:fill="FFFFFF"/>
        <w:spacing w:before="100" w:beforeAutospacing="1" w:after="100" w:afterAutospacing="1"/>
        <w:rPr>
          <w:rFonts w:ascii="ArialMT" w:hAnsi="ArialMT"/>
          <w:szCs w:val="20"/>
        </w:rPr>
      </w:pPr>
    </w:p>
    <w:p w14:paraId="7A0F46D5" w14:textId="56A53079" w:rsidR="00CF5EFA" w:rsidRPr="006174CD" w:rsidRDefault="00CF5EFA" w:rsidP="00CF5EFA">
      <w:pPr>
        <w:numPr>
          <w:ilvl w:val="0"/>
          <w:numId w:val="4"/>
        </w:numPr>
        <w:shd w:val="clear" w:color="auto" w:fill="FFFFFF"/>
        <w:spacing w:before="100" w:beforeAutospacing="1" w:after="100" w:afterAutospacing="1"/>
        <w:rPr>
          <w:rFonts w:ascii="ArialMT" w:hAnsi="ArialMT"/>
          <w:b/>
          <w:szCs w:val="20"/>
        </w:rPr>
      </w:pPr>
      <w:r w:rsidRPr="006174CD">
        <w:rPr>
          <w:rFonts w:ascii="ArialMT" w:hAnsi="ArialMT"/>
          <w:b/>
          <w:szCs w:val="20"/>
        </w:rPr>
        <w:t xml:space="preserve">How might you improve your assignment algorithm if you were permitted to assign loans in batch rather than streaming? We are not looking for code here, but pseudo code or description of a revised algorithm appreciated. </w:t>
      </w:r>
    </w:p>
    <w:p w14:paraId="2ED13AB6" w14:textId="295D4235" w:rsidR="00F837A0" w:rsidRDefault="00F40585" w:rsidP="00F40585">
      <w:pPr>
        <w:shd w:val="clear" w:color="auto" w:fill="FFFFFF"/>
        <w:spacing w:before="100" w:beforeAutospacing="1" w:after="100" w:afterAutospacing="1"/>
        <w:rPr>
          <w:rFonts w:ascii="ArialMT" w:hAnsi="ArialMT"/>
          <w:szCs w:val="20"/>
        </w:rPr>
      </w:pPr>
      <w:r w:rsidRPr="00D77B14">
        <w:rPr>
          <w:rFonts w:ascii="ArialMT" w:hAnsi="ArialMT"/>
          <w:b/>
          <w:szCs w:val="20"/>
        </w:rPr>
        <w:t>Ans:</w:t>
      </w:r>
      <w:r>
        <w:rPr>
          <w:rFonts w:ascii="ArialMT" w:hAnsi="ArialMT"/>
          <w:szCs w:val="20"/>
        </w:rPr>
        <w:t xml:space="preserve"> Currently the loan is processed </w:t>
      </w:r>
      <w:r w:rsidR="009358F7">
        <w:rPr>
          <w:rFonts w:ascii="ArialMT" w:hAnsi="ArialMT"/>
          <w:szCs w:val="20"/>
        </w:rPr>
        <w:t xml:space="preserve">one by one by searching for a facility that satisfies the criteria. If </w:t>
      </w:r>
      <w:r w:rsidR="00671A63">
        <w:rPr>
          <w:rFonts w:ascii="ArialMT" w:hAnsi="ArialMT"/>
          <w:szCs w:val="20"/>
        </w:rPr>
        <w:t xml:space="preserve">batch loans are also accepted, we can design the algorithms by querying all facilities that meet all the loan interest rate, amount, </w:t>
      </w:r>
      <w:proofErr w:type="spellStart"/>
      <w:r w:rsidR="00E85ACD">
        <w:rPr>
          <w:rFonts w:ascii="ArialMT" w:hAnsi="ArialMT"/>
          <w:szCs w:val="20"/>
        </w:rPr>
        <w:t>max_</w:t>
      </w:r>
      <w:r w:rsidR="00671A63">
        <w:rPr>
          <w:rFonts w:ascii="ArialMT" w:hAnsi="ArialMT"/>
          <w:szCs w:val="20"/>
        </w:rPr>
        <w:t>default_likelihood</w:t>
      </w:r>
      <w:proofErr w:type="spellEnd"/>
      <w:r w:rsidR="00E85ACD">
        <w:rPr>
          <w:rFonts w:ascii="ArialMT" w:hAnsi="ArialMT"/>
          <w:szCs w:val="20"/>
        </w:rPr>
        <w:t xml:space="preserve">, </w:t>
      </w:r>
      <w:proofErr w:type="spellStart"/>
      <w:r w:rsidR="00E85ACD">
        <w:rPr>
          <w:rFonts w:ascii="ArialMT" w:hAnsi="ArialMT"/>
          <w:szCs w:val="20"/>
        </w:rPr>
        <w:t>banned_state</w:t>
      </w:r>
      <w:proofErr w:type="spellEnd"/>
      <w:r w:rsidR="00E85ACD">
        <w:rPr>
          <w:rFonts w:ascii="ArialMT" w:hAnsi="ArialMT"/>
          <w:szCs w:val="20"/>
        </w:rPr>
        <w:t xml:space="preserve"> criteria. For example, we can </w:t>
      </w:r>
      <w:r w:rsidR="005C190F">
        <w:rPr>
          <w:rFonts w:ascii="ArialMT" w:hAnsi="ArialMT"/>
          <w:szCs w:val="20"/>
        </w:rPr>
        <w:t>find the</w:t>
      </w:r>
      <w:r w:rsidR="00E85ACD">
        <w:rPr>
          <w:rFonts w:ascii="ArialMT" w:hAnsi="ArialMT"/>
          <w:szCs w:val="20"/>
        </w:rPr>
        <w:t xml:space="preserve"> maximum </w:t>
      </w:r>
      <w:proofErr w:type="spellStart"/>
      <w:r w:rsidR="00E85ACD">
        <w:rPr>
          <w:rFonts w:ascii="ArialMT" w:hAnsi="ArialMT"/>
          <w:szCs w:val="20"/>
        </w:rPr>
        <w:t>default_likelihood</w:t>
      </w:r>
      <w:proofErr w:type="spellEnd"/>
      <w:r w:rsidR="00E85ACD">
        <w:rPr>
          <w:rFonts w:ascii="ArialMT" w:hAnsi="ArialMT"/>
          <w:szCs w:val="20"/>
        </w:rPr>
        <w:t xml:space="preserve"> value for the batch loan</w:t>
      </w:r>
      <w:r w:rsidR="009E6C70">
        <w:rPr>
          <w:rFonts w:ascii="ArialMT" w:hAnsi="ArialMT"/>
          <w:szCs w:val="20"/>
        </w:rPr>
        <w:t>s</w:t>
      </w:r>
      <w:r w:rsidR="00E85ACD">
        <w:rPr>
          <w:rFonts w:ascii="ArialMT" w:hAnsi="ArialMT"/>
          <w:szCs w:val="20"/>
        </w:rPr>
        <w:t>, then filter the facilities</w:t>
      </w:r>
      <w:r w:rsidR="00F837A0">
        <w:rPr>
          <w:rFonts w:ascii="ArialMT" w:hAnsi="ArialMT"/>
          <w:szCs w:val="20"/>
        </w:rPr>
        <w:t xml:space="preserve"> with covenants that have </w:t>
      </w:r>
      <w:proofErr w:type="spellStart"/>
      <w:r w:rsidR="00F837A0">
        <w:rPr>
          <w:rFonts w:ascii="ArialMT" w:hAnsi="ArialMT"/>
          <w:szCs w:val="20"/>
        </w:rPr>
        <w:t>max_default_likelihood</w:t>
      </w:r>
      <w:proofErr w:type="spellEnd"/>
      <w:r w:rsidR="00F837A0">
        <w:rPr>
          <w:rFonts w:ascii="ArialMT" w:hAnsi="ArialMT"/>
          <w:szCs w:val="20"/>
        </w:rPr>
        <w:t xml:space="preserve"> &gt;</w:t>
      </w:r>
      <w:r w:rsidR="009E6C70">
        <w:rPr>
          <w:rFonts w:ascii="ArialMT" w:hAnsi="ArialMT"/>
          <w:szCs w:val="20"/>
        </w:rPr>
        <w:t>=</w:t>
      </w:r>
      <w:r w:rsidR="0086111F">
        <w:rPr>
          <w:rFonts w:ascii="ArialMT" w:hAnsi="ArialMT"/>
          <w:szCs w:val="20"/>
        </w:rPr>
        <w:t xml:space="preserve"> the maximum </w:t>
      </w:r>
      <w:proofErr w:type="spellStart"/>
      <w:r w:rsidR="0086111F">
        <w:rPr>
          <w:rFonts w:ascii="ArialMT" w:hAnsi="ArialMT"/>
          <w:szCs w:val="20"/>
        </w:rPr>
        <w:t>default_likelihood</w:t>
      </w:r>
      <w:proofErr w:type="spellEnd"/>
      <w:r w:rsidR="0086111F">
        <w:rPr>
          <w:rFonts w:ascii="ArialMT" w:hAnsi="ArialMT"/>
          <w:szCs w:val="20"/>
        </w:rPr>
        <w:t xml:space="preserve"> value of the batch loans</w:t>
      </w:r>
      <w:r w:rsidR="009E6C70">
        <w:rPr>
          <w:rFonts w:ascii="ArialMT" w:hAnsi="ArialMT"/>
          <w:szCs w:val="20"/>
        </w:rPr>
        <w:t>, t</w:t>
      </w:r>
      <w:r w:rsidR="0086111F">
        <w:rPr>
          <w:rFonts w:ascii="ArialMT" w:hAnsi="ArialMT"/>
          <w:szCs w:val="20"/>
        </w:rPr>
        <w:t>hen process the batch loan</w:t>
      </w:r>
      <w:r w:rsidR="009E6C70">
        <w:rPr>
          <w:rFonts w:ascii="ArialMT" w:hAnsi="ArialMT"/>
          <w:szCs w:val="20"/>
        </w:rPr>
        <w:t>s</w:t>
      </w:r>
      <w:r w:rsidR="0086111F">
        <w:rPr>
          <w:rFonts w:ascii="ArialMT" w:hAnsi="ArialMT"/>
          <w:szCs w:val="20"/>
        </w:rPr>
        <w:t xml:space="preserve"> one by one with the filtered facilities.</w:t>
      </w:r>
    </w:p>
    <w:p w14:paraId="39D89A05" w14:textId="77777777" w:rsidR="005A07C5" w:rsidRDefault="0086111F" w:rsidP="008611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Regular" w:hAnsi="Menlo-Regular" w:cs="Courier New"/>
          <w:color w:val="A9B7C6"/>
          <w:sz w:val="18"/>
          <w:szCs w:val="18"/>
        </w:rPr>
      </w:pPr>
      <w:r w:rsidRPr="0086111F">
        <w:rPr>
          <w:rFonts w:ascii="Menlo-Regular" w:hAnsi="Menlo-Regular" w:cs="Courier New"/>
          <w:color w:val="CC7832"/>
          <w:sz w:val="18"/>
          <w:szCs w:val="18"/>
        </w:rPr>
        <w:t xml:space="preserve">def </w:t>
      </w:r>
      <w:proofErr w:type="spellStart"/>
      <w:r w:rsidRPr="0086111F">
        <w:rPr>
          <w:rFonts w:ascii="Menlo-Regular" w:hAnsi="Menlo-Regular" w:cs="Courier New"/>
          <w:color w:val="FFC66D"/>
          <w:sz w:val="18"/>
          <w:szCs w:val="18"/>
        </w:rPr>
        <w:t>process_loans</w:t>
      </w:r>
      <w:proofErr w:type="spellEnd"/>
      <w:r w:rsidRPr="0086111F">
        <w:rPr>
          <w:rFonts w:ascii="Menlo-Regular" w:hAnsi="Menlo-Regular" w:cs="Courier New"/>
          <w:color w:val="A9B7C6"/>
          <w:sz w:val="18"/>
          <w:szCs w:val="18"/>
        </w:rPr>
        <w:t>(</w:t>
      </w:r>
      <w:proofErr w:type="spellStart"/>
      <w:r w:rsidRPr="0086111F">
        <w:rPr>
          <w:rFonts w:ascii="Menlo-Regular" w:hAnsi="Menlo-Regular" w:cs="Courier New"/>
          <w:color w:val="808080"/>
          <w:sz w:val="18"/>
          <w:szCs w:val="18"/>
        </w:rPr>
        <w:t>batch_loans</w:t>
      </w:r>
      <w:proofErr w:type="spellEnd"/>
      <w:r w:rsidRPr="0086111F">
        <w:rPr>
          <w:rFonts w:ascii="Menlo-Regular" w:hAnsi="Menlo-Regular" w:cs="Courier New"/>
          <w:color w:val="808080"/>
          <w:sz w:val="18"/>
          <w:szCs w:val="18"/>
        </w:rPr>
        <w:t>: list</w:t>
      </w:r>
      <w:r w:rsidRPr="0086111F">
        <w:rPr>
          <w:rFonts w:ascii="Menlo-Regular" w:hAnsi="Menlo-Regular" w:cs="Courier New"/>
          <w:color w:val="A9B7C6"/>
          <w:sz w:val="18"/>
          <w:szCs w:val="18"/>
        </w:rPr>
        <w:t>):</w:t>
      </w:r>
      <w:r w:rsidRPr="0086111F">
        <w:rPr>
          <w:rFonts w:ascii="Menlo-Regular" w:hAnsi="Menlo-Regular" w:cs="Courier New"/>
          <w:color w:val="A9B7C6"/>
          <w:sz w:val="18"/>
          <w:szCs w:val="18"/>
        </w:rPr>
        <w:br/>
      </w:r>
      <w:r w:rsidRPr="0086111F">
        <w:rPr>
          <w:rFonts w:ascii="Menlo-Regular" w:hAnsi="Menlo-Regular" w:cs="Courier New"/>
          <w:color w:val="A9B7C6"/>
          <w:sz w:val="18"/>
          <w:szCs w:val="18"/>
        </w:rPr>
        <w:br/>
        <w:t xml:space="preserve">    </w:t>
      </w:r>
      <w:proofErr w:type="spellStart"/>
      <w:r w:rsidRPr="0086111F">
        <w:rPr>
          <w:rFonts w:ascii="Menlo-Regular" w:hAnsi="Menlo-Regular" w:cs="Courier New"/>
          <w:color w:val="808080"/>
          <w:sz w:val="18"/>
          <w:szCs w:val="18"/>
        </w:rPr>
        <w:t>batch_loans_min_amount</w:t>
      </w:r>
      <w:proofErr w:type="spellEnd"/>
      <w:r w:rsidRPr="0086111F">
        <w:rPr>
          <w:rFonts w:ascii="Menlo-Regular" w:hAnsi="Menlo-Regular" w:cs="Courier New"/>
          <w:color w:val="808080"/>
          <w:sz w:val="18"/>
          <w:szCs w:val="18"/>
        </w:rPr>
        <w:t xml:space="preserve"> </w:t>
      </w:r>
      <w:r w:rsidRPr="0086111F">
        <w:rPr>
          <w:rFonts w:ascii="Menlo-Regular" w:hAnsi="Menlo-Regular" w:cs="Courier New"/>
          <w:color w:val="A9B7C6"/>
          <w:sz w:val="18"/>
          <w:szCs w:val="18"/>
        </w:rPr>
        <w:t xml:space="preserve">= </w:t>
      </w:r>
      <w:r w:rsidRPr="0086111F">
        <w:rPr>
          <w:rFonts w:ascii="Menlo-Regular" w:hAnsi="Menlo-Regular" w:cs="Courier New"/>
          <w:color w:val="8888C6"/>
          <w:sz w:val="18"/>
          <w:szCs w:val="18"/>
        </w:rPr>
        <w:t>min</w:t>
      </w:r>
      <w:r w:rsidRPr="0086111F">
        <w:rPr>
          <w:rFonts w:ascii="Menlo-Regular" w:hAnsi="Menlo-Regular" w:cs="Courier New"/>
          <w:color w:val="A9B7C6"/>
          <w:sz w:val="18"/>
          <w:szCs w:val="18"/>
        </w:rPr>
        <w:t>(</w:t>
      </w:r>
      <w:proofErr w:type="spellStart"/>
      <w:r w:rsidRPr="0086111F">
        <w:rPr>
          <w:rFonts w:ascii="Menlo-Regular" w:hAnsi="Menlo-Regular" w:cs="Courier New"/>
          <w:color w:val="A9B7C6"/>
          <w:sz w:val="18"/>
          <w:szCs w:val="18"/>
        </w:rPr>
        <w:t>loans.amount</w:t>
      </w:r>
      <w:proofErr w:type="spellEnd"/>
      <w:r w:rsidRPr="0086111F">
        <w:rPr>
          <w:rFonts w:ascii="Menlo-Regular" w:hAnsi="Menlo-Regular" w:cs="Courier New"/>
          <w:color w:val="A9B7C6"/>
          <w:sz w:val="18"/>
          <w:szCs w:val="18"/>
        </w:rPr>
        <w:t xml:space="preserve">)    </w:t>
      </w:r>
      <w:r w:rsidRPr="0086111F">
        <w:rPr>
          <w:rFonts w:ascii="Menlo-Regular" w:hAnsi="Menlo-Regular" w:cs="Courier New"/>
          <w:color w:val="A9B7C6"/>
          <w:sz w:val="18"/>
          <w:szCs w:val="18"/>
        </w:rPr>
        <w:br/>
        <w:t xml:space="preserve">    </w:t>
      </w:r>
      <w:proofErr w:type="spellStart"/>
      <w:r w:rsidRPr="0086111F">
        <w:rPr>
          <w:rFonts w:ascii="Menlo-Regular" w:hAnsi="Menlo-Regular" w:cs="Courier New"/>
          <w:color w:val="808080"/>
          <w:sz w:val="18"/>
          <w:szCs w:val="18"/>
        </w:rPr>
        <w:t>batch_loans_states</w:t>
      </w:r>
      <w:proofErr w:type="spellEnd"/>
      <w:r w:rsidRPr="0086111F">
        <w:rPr>
          <w:rFonts w:ascii="Menlo-Regular" w:hAnsi="Menlo-Regular" w:cs="Courier New"/>
          <w:color w:val="808080"/>
          <w:sz w:val="18"/>
          <w:szCs w:val="18"/>
        </w:rPr>
        <w:t xml:space="preserve"> </w:t>
      </w:r>
      <w:r w:rsidRPr="0086111F">
        <w:rPr>
          <w:rFonts w:ascii="Menlo-Regular" w:hAnsi="Menlo-Regular" w:cs="Courier New"/>
          <w:color w:val="A9B7C6"/>
          <w:sz w:val="18"/>
          <w:szCs w:val="18"/>
        </w:rPr>
        <w:t xml:space="preserve">= combine </w:t>
      </w:r>
      <w:r w:rsidRPr="0086111F">
        <w:rPr>
          <w:rFonts w:ascii="Menlo-Regular" w:hAnsi="Menlo-Regular" w:cs="Courier New"/>
          <w:color w:val="8888C6"/>
          <w:sz w:val="18"/>
          <w:szCs w:val="18"/>
        </w:rPr>
        <w:t xml:space="preserve">all </w:t>
      </w:r>
      <w:r w:rsidRPr="0086111F">
        <w:rPr>
          <w:rFonts w:ascii="Menlo-Regular" w:hAnsi="Menlo-Regular" w:cs="Courier New"/>
          <w:color w:val="A9B7C6"/>
          <w:sz w:val="18"/>
          <w:szCs w:val="18"/>
        </w:rPr>
        <w:t xml:space="preserve">states </w:t>
      </w:r>
      <w:r w:rsidRPr="0086111F">
        <w:rPr>
          <w:rFonts w:ascii="Menlo-Regular" w:hAnsi="Menlo-Regular" w:cs="Courier New"/>
          <w:color w:val="CC7832"/>
          <w:sz w:val="18"/>
          <w:szCs w:val="18"/>
        </w:rPr>
        <w:t xml:space="preserve">from </w:t>
      </w:r>
      <w:r w:rsidRPr="0086111F">
        <w:rPr>
          <w:rFonts w:ascii="Menlo-Regular" w:hAnsi="Menlo-Regular" w:cs="Courier New"/>
          <w:color w:val="A9B7C6"/>
          <w:sz w:val="18"/>
          <w:szCs w:val="18"/>
        </w:rPr>
        <w:t>loans</w:t>
      </w:r>
      <w:r w:rsidRPr="0086111F">
        <w:rPr>
          <w:rFonts w:ascii="Menlo-Regular" w:hAnsi="Menlo-Regular" w:cs="Courier New"/>
          <w:color w:val="A9B7C6"/>
          <w:sz w:val="18"/>
          <w:szCs w:val="18"/>
        </w:rPr>
        <w:br/>
        <w:t xml:space="preserve">    </w:t>
      </w:r>
      <w:proofErr w:type="spellStart"/>
      <w:r w:rsidRPr="0086111F">
        <w:rPr>
          <w:rFonts w:ascii="Menlo-Regular" w:hAnsi="Menlo-Regular" w:cs="Courier New"/>
          <w:color w:val="A9B7C6"/>
          <w:sz w:val="18"/>
          <w:szCs w:val="18"/>
        </w:rPr>
        <w:t>batch_loans_max_default_likelihood</w:t>
      </w:r>
      <w:proofErr w:type="spellEnd"/>
      <w:r w:rsidRPr="0086111F">
        <w:rPr>
          <w:rFonts w:ascii="Menlo-Regular" w:hAnsi="Menlo-Regular" w:cs="Courier New"/>
          <w:color w:val="A9B7C6"/>
          <w:sz w:val="18"/>
          <w:szCs w:val="18"/>
        </w:rPr>
        <w:t xml:space="preserve"> = </w:t>
      </w:r>
      <w:r w:rsidRPr="0086111F">
        <w:rPr>
          <w:rFonts w:ascii="Menlo-Regular" w:hAnsi="Menlo-Regular" w:cs="Courier New"/>
          <w:color w:val="8888C6"/>
          <w:sz w:val="18"/>
          <w:szCs w:val="18"/>
        </w:rPr>
        <w:t>max</w:t>
      </w:r>
      <w:r w:rsidRPr="0086111F">
        <w:rPr>
          <w:rFonts w:ascii="Menlo-Regular" w:hAnsi="Menlo-Regular" w:cs="Courier New"/>
          <w:color w:val="A9B7C6"/>
          <w:sz w:val="18"/>
          <w:szCs w:val="18"/>
        </w:rPr>
        <w:t>(</w:t>
      </w:r>
      <w:proofErr w:type="spellStart"/>
      <w:r w:rsidRPr="0086111F">
        <w:rPr>
          <w:rFonts w:ascii="Menlo-Regular" w:hAnsi="Menlo-Regular" w:cs="Courier New"/>
          <w:color w:val="A9B7C6"/>
          <w:sz w:val="18"/>
          <w:szCs w:val="18"/>
        </w:rPr>
        <w:t>loans.default_likehood</w:t>
      </w:r>
      <w:proofErr w:type="spellEnd"/>
      <w:r w:rsidRPr="0086111F">
        <w:rPr>
          <w:rFonts w:ascii="Menlo-Regular" w:hAnsi="Menlo-Regular" w:cs="Courier New"/>
          <w:color w:val="A9B7C6"/>
          <w:sz w:val="18"/>
          <w:szCs w:val="18"/>
        </w:rPr>
        <w:t>)</w:t>
      </w:r>
      <w:r w:rsidRPr="0086111F">
        <w:rPr>
          <w:rFonts w:ascii="Menlo-Regular" w:hAnsi="Menlo-Regular" w:cs="Courier New"/>
          <w:color w:val="A9B7C6"/>
          <w:sz w:val="18"/>
          <w:szCs w:val="18"/>
        </w:rPr>
        <w:br/>
      </w:r>
      <w:r w:rsidRPr="0086111F">
        <w:rPr>
          <w:rFonts w:ascii="Menlo-Regular" w:hAnsi="Menlo-Regular" w:cs="Courier New"/>
          <w:color w:val="A9B7C6"/>
          <w:sz w:val="18"/>
          <w:szCs w:val="18"/>
        </w:rPr>
        <w:br/>
        <w:t xml:space="preserve">    </w:t>
      </w:r>
      <w:proofErr w:type="spellStart"/>
      <w:r w:rsidRPr="0086111F">
        <w:rPr>
          <w:rFonts w:ascii="Menlo-Regular" w:hAnsi="Menlo-Regular" w:cs="Courier New"/>
          <w:color w:val="808080"/>
          <w:sz w:val="18"/>
          <w:szCs w:val="18"/>
        </w:rPr>
        <w:t>filtered_facilities</w:t>
      </w:r>
      <w:proofErr w:type="spellEnd"/>
      <w:r w:rsidRPr="0086111F">
        <w:rPr>
          <w:rFonts w:ascii="Menlo-Regular" w:hAnsi="Menlo-Regular" w:cs="Courier New"/>
          <w:color w:val="808080"/>
          <w:sz w:val="18"/>
          <w:szCs w:val="18"/>
        </w:rPr>
        <w:t xml:space="preserve"> </w:t>
      </w:r>
      <w:r w:rsidRPr="0086111F">
        <w:rPr>
          <w:rFonts w:ascii="Menlo-Regular" w:hAnsi="Menlo-Regular" w:cs="Courier New"/>
          <w:color w:val="A9B7C6"/>
          <w:sz w:val="18"/>
          <w:szCs w:val="18"/>
        </w:rPr>
        <w:t xml:space="preserve">= query </w:t>
      </w:r>
      <w:r w:rsidRPr="0086111F">
        <w:rPr>
          <w:rFonts w:ascii="Menlo-Regular" w:hAnsi="Menlo-Regular" w:cs="Courier New"/>
          <w:color w:val="8888C6"/>
          <w:sz w:val="18"/>
          <w:szCs w:val="18"/>
        </w:rPr>
        <w:t xml:space="preserve">all </w:t>
      </w:r>
      <w:proofErr w:type="spellStart"/>
      <w:r w:rsidRPr="0086111F">
        <w:rPr>
          <w:rFonts w:ascii="Menlo-Regular" w:hAnsi="Menlo-Regular" w:cs="Courier New"/>
          <w:color w:val="A9B7C6"/>
          <w:sz w:val="18"/>
          <w:szCs w:val="18"/>
        </w:rPr>
        <w:t>facilities.amount</w:t>
      </w:r>
      <w:proofErr w:type="spellEnd"/>
      <w:r w:rsidRPr="0086111F">
        <w:rPr>
          <w:rFonts w:ascii="Menlo-Regular" w:hAnsi="Menlo-Regular" w:cs="Courier New"/>
          <w:color w:val="A9B7C6"/>
          <w:sz w:val="18"/>
          <w:szCs w:val="18"/>
        </w:rPr>
        <w:t xml:space="preserve"> &gt;= </w:t>
      </w:r>
      <w:proofErr w:type="spellStart"/>
      <w:r w:rsidRPr="0086111F">
        <w:rPr>
          <w:rFonts w:ascii="Menlo-Regular" w:hAnsi="Menlo-Regular" w:cs="Courier New"/>
          <w:color w:val="A9B7C6"/>
          <w:sz w:val="18"/>
          <w:szCs w:val="18"/>
        </w:rPr>
        <w:t>batch_loan_min_amount</w:t>
      </w:r>
      <w:proofErr w:type="spellEnd"/>
      <w:r w:rsidRPr="0086111F">
        <w:rPr>
          <w:rFonts w:ascii="Menlo-Regular" w:hAnsi="Menlo-Regular" w:cs="Courier New"/>
          <w:color w:val="A9B7C6"/>
          <w:sz w:val="18"/>
          <w:szCs w:val="18"/>
        </w:rPr>
        <w:t xml:space="preserve"> </w:t>
      </w:r>
      <w:r w:rsidRPr="0086111F">
        <w:rPr>
          <w:rFonts w:ascii="Menlo-Regular" w:hAnsi="Menlo-Regular" w:cs="Courier New"/>
          <w:color w:val="A9B7C6"/>
          <w:sz w:val="18"/>
          <w:szCs w:val="18"/>
        </w:rPr>
        <w:br/>
        <w:t xml:space="preserve">    </w:t>
      </w:r>
      <w:proofErr w:type="spellStart"/>
      <w:r w:rsidRPr="0086111F">
        <w:rPr>
          <w:rFonts w:ascii="Menlo-Regular" w:hAnsi="Menlo-Regular" w:cs="Courier New"/>
          <w:color w:val="808080"/>
          <w:sz w:val="18"/>
          <w:szCs w:val="18"/>
        </w:rPr>
        <w:t>filtered_covenants</w:t>
      </w:r>
      <w:proofErr w:type="spellEnd"/>
      <w:r w:rsidRPr="0086111F">
        <w:rPr>
          <w:rFonts w:ascii="Menlo-Regular" w:hAnsi="Menlo-Regular" w:cs="Courier New"/>
          <w:color w:val="808080"/>
          <w:sz w:val="18"/>
          <w:szCs w:val="18"/>
        </w:rPr>
        <w:t xml:space="preserve"> </w:t>
      </w:r>
      <w:r w:rsidRPr="0086111F">
        <w:rPr>
          <w:rFonts w:ascii="Menlo-Regular" w:hAnsi="Menlo-Regular" w:cs="Courier New"/>
          <w:color w:val="A9B7C6"/>
          <w:sz w:val="18"/>
          <w:szCs w:val="18"/>
        </w:rPr>
        <w:t xml:space="preserve">= query </w:t>
      </w:r>
      <w:r w:rsidRPr="0086111F">
        <w:rPr>
          <w:rFonts w:ascii="Menlo-Regular" w:hAnsi="Menlo-Regular" w:cs="Courier New"/>
          <w:color w:val="8888C6"/>
          <w:sz w:val="18"/>
          <w:szCs w:val="18"/>
        </w:rPr>
        <w:t xml:space="preserve">all </w:t>
      </w:r>
      <w:proofErr w:type="spellStart"/>
      <w:r w:rsidRPr="0086111F">
        <w:rPr>
          <w:rFonts w:ascii="Menlo-Regular" w:hAnsi="Menlo-Regular" w:cs="Courier New"/>
          <w:color w:val="A9B7C6"/>
          <w:sz w:val="18"/>
          <w:szCs w:val="18"/>
        </w:rPr>
        <w:t>covenants.banned_states</w:t>
      </w:r>
      <w:proofErr w:type="spellEnd"/>
      <w:r w:rsidRPr="0086111F">
        <w:rPr>
          <w:rFonts w:ascii="Menlo-Regular" w:hAnsi="Menlo-Regular" w:cs="Courier New"/>
          <w:color w:val="A9B7C6"/>
          <w:sz w:val="18"/>
          <w:szCs w:val="18"/>
        </w:rPr>
        <w:t xml:space="preserve"> NOT IN </w:t>
      </w:r>
      <w:proofErr w:type="spellStart"/>
      <w:r w:rsidRPr="0086111F">
        <w:rPr>
          <w:rFonts w:ascii="Menlo-Regular" w:hAnsi="Menlo-Regular" w:cs="Courier New"/>
          <w:color w:val="A9B7C6"/>
          <w:sz w:val="18"/>
          <w:szCs w:val="18"/>
        </w:rPr>
        <w:t>batch_loans_state</w:t>
      </w:r>
      <w:r w:rsidR="00AE3701">
        <w:rPr>
          <w:rFonts w:ascii="Menlo-Regular" w:hAnsi="Menlo-Regular" w:cs="Courier New"/>
          <w:color w:val="A9B7C6"/>
          <w:sz w:val="18"/>
          <w:szCs w:val="18"/>
        </w:rPr>
        <w:t>s</w:t>
      </w:r>
      <w:proofErr w:type="spellEnd"/>
      <w:r w:rsidRPr="0086111F">
        <w:rPr>
          <w:rFonts w:ascii="Menlo-Regular" w:hAnsi="Menlo-Regular" w:cs="Courier New"/>
          <w:color w:val="A9B7C6"/>
          <w:sz w:val="18"/>
          <w:szCs w:val="18"/>
        </w:rPr>
        <w:t xml:space="preserve"> </w:t>
      </w:r>
      <w:r w:rsidRPr="0086111F">
        <w:rPr>
          <w:rFonts w:ascii="Menlo-Regular" w:hAnsi="Menlo-Regular" w:cs="Courier New"/>
          <w:color w:val="A9B7C6"/>
          <w:sz w:val="18"/>
          <w:szCs w:val="18"/>
        </w:rPr>
        <w:br/>
        <w:t xml:space="preserve">                         AND </w:t>
      </w:r>
      <w:proofErr w:type="spellStart"/>
      <w:r w:rsidRPr="0086111F">
        <w:rPr>
          <w:rFonts w:ascii="Menlo-Regular" w:hAnsi="Menlo-Regular" w:cs="Courier New"/>
          <w:color w:val="A9B7C6"/>
          <w:sz w:val="18"/>
          <w:szCs w:val="18"/>
        </w:rPr>
        <w:t>covenants.max_default_likelihood</w:t>
      </w:r>
      <w:proofErr w:type="spellEnd"/>
      <w:r w:rsidRPr="0086111F">
        <w:rPr>
          <w:rFonts w:ascii="Menlo-Regular" w:hAnsi="Menlo-Regular" w:cs="Courier New"/>
          <w:color w:val="A9B7C6"/>
          <w:sz w:val="18"/>
          <w:szCs w:val="18"/>
        </w:rPr>
        <w:t xml:space="preserve"> &gt;=</w:t>
      </w:r>
    </w:p>
    <w:p w14:paraId="64EE7CCD" w14:textId="2AA07C2C" w:rsidR="0086111F" w:rsidRPr="0086111F" w:rsidRDefault="005A07C5" w:rsidP="008611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Regular" w:hAnsi="Menlo-Regular" w:cs="Courier New"/>
          <w:color w:val="A9B7C6"/>
          <w:sz w:val="18"/>
          <w:szCs w:val="18"/>
        </w:rPr>
      </w:pPr>
      <w:r>
        <w:rPr>
          <w:rFonts w:ascii="Menlo-Regular" w:hAnsi="Menlo-Regular" w:cs="Courier New"/>
          <w:color w:val="A9B7C6"/>
          <w:sz w:val="18"/>
          <w:szCs w:val="18"/>
        </w:rPr>
        <w:t xml:space="preserve">                             </w:t>
      </w:r>
      <w:proofErr w:type="spellStart"/>
      <w:r w:rsidR="0086111F" w:rsidRPr="0086111F">
        <w:rPr>
          <w:rFonts w:ascii="Menlo-Regular" w:hAnsi="Menlo-Regular" w:cs="Courier New"/>
          <w:color w:val="A9B7C6"/>
          <w:sz w:val="18"/>
          <w:szCs w:val="18"/>
        </w:rPr>
        <w:t>batch_loans_max_default_likelihood</w:t>
      </w:r>
      <w:proofErr w:type="spellEnd"/>
      <w:r w:rsidR="0086111F" w:rsidRPr="0086111F">
        <w:rPr>
          <w:rFonts w:ascii="Menlo-Regular" w:hAnsi="Menlo-Regular" w:cs="Courier New"/>
          <w:color w:val="A9B7C6"/>
          <w:sz w:val="18"/>
          <w:szCs w:val="18"/>
        </w:rPr>
        <w:br/>
      </w:r>
      <w:r w:rsidR="0086111F" w:rsidRPr="0086111F">
        <w:rPr>
          <w:rFonts w:ascii="Menlo-Regular" w:hAnsi="Menlo-Regular" w:cs="Courier New"/>
          <w:color w:val="A9B7C6"/>
          <w:sz w:val="18"/>
          <w:szCs w:val="18"/>
        </w:rPr>
        <w:br/>
      </w:r>
      <w:r w:rsidR="0086111F" w:rsidRPr="0086111F">
        <w:rPr>
          <w:rFonts w:ascii="Menlo-Regular" w:hAnsi="Menlo-Regular" w:cs="Courier New"/>
          <w:color w:val="A9B7C6"/>
          <w:sz w:val="18"/>
          <w:szCs w:val="18"/>
        </w:rPr>
        <w:br/>
        <w:t xml:space="preserve">    </w:t>
      </w:r>
      <w:r w:rsidR="0086111F" w:rsidRPr="0086111F">
        <w:rPr>
          <w:rFonts w:ascii="Menlo-Regular" w:hAnsi="Menlo-Regular" w:cs="Courier New"/>
          <w:color w:val="CC7832"/>
          <w:sz w:val="18"/>
          <w:szCs w:val="18"/>
        </w:rPr>
        <w:t xml:space="preserve">for </w:t>
      </w:r>
      <w:r w:rsidR="0086111F" w:rsidRPr="0086111F">
        <w:rPr>
          <w:rFonts w:ascii="Menlo-Regular" w:hAnsi="Menlo-Regular" w:cs="Courier New"/>
          <w:color w:val="A9B7C6"/>
          <w:sz w:val="18"/>
          <w:szCs w:val="18"/>
        </w:rPr>
        <w:t xml:space="preserve">loan </w:t>
      </w:r>
      <w:r w:rsidR="0086111F" w:rsidRPr="0086111F">
        <w:rPr>
          <w:rFonts w:ascii="Menlo-Regular" w:hAnsi="Menlo-Regular" w:cs="Courier New"/>
          <w:color w:val="CC7832"/>
          <w:sz w:val="18"/>
          <w:szCs w:val="18"/>
        </w:rPr>
        <w:t xml:space="preserve">in </w:t>
      </w:r>
      <w:proofErr w:type="spellStart"/>
      <w:r w:rsidR="0086111F" w:rsidRPr="0086111F">
        <w:rPr>
          <w:rFonts w:ascii="Menlo-Regular" w:hAnsi="Menlo-Regular" w:cs="Courier New"/>
          <w:color w:val="A9B7C6"/>
          <w:sz w:val="18"/>
          <w:szCs w:val="18"/>
        </w:rPr>
        <w:t>batch_loans</w:t>
      </w:r>
      <w:proofErr w:type="spellEnd"/>
      <w:r w:rsidR="0086111F" w:rsidRPr="0086111F">
        <w:rPr>
          <w:rFonts w:ascii="Menlo-Regular" w:hAnsi="Menlo-Regular" w:cs="Courier New"/>
          <w:color w:val="A9B7C6"/>
          <w:sz w:val="18"/>
          <w:szCs w:val="18"/>
        </w:rPr>
        <w:t>:</w:t>
      </w:r>
      <w:r w:rsidR="0086111F" w:rsidRPr="0086111F">
        <w:rPr>
          <w:rFonts w:ascii="Menlo-Regular" w:hAnsi="Menlo-Regular" w:cs="Courier New"/>
          <w:color w:val="A9B7C6"/>
          <w:sz w:val="18"/>
          <w:szCs w:val="18"/>
        </w:rPr>
        <w:br/>
        <w:t xml:space="preserve">        </w:t>
      </w:r>
      <w:proofErr w:type="spellStart"/>
      <w:r w:rsidR="0086111F" w:rsidRPr="0086111F">
        <w:rPr>
          <w:rFonts w:ascii="Menlo-Regular" w:hAnsi="Menlo-Regular" w:cs="Courier New"/>
          <w:color w:val="A9B7C6"/>
          <w:sz w:val="18"/>
          <w:szCs w:val="18"/>
        </w:rPr>
        <w:t>process_loan</w:t>
      </w:r>
      <w:proofErr w:type="spellEnd"/>
      <w:r w:rsidR="0086111F" w:rsidRPr="0086111F">
        <w:rPr>
          <w:rFonts w:ascii="Menlo-Regular" w:hAnsi="Menlo-Regular" w:cs="Courier New"/>
          <w:color w:val="A9B7C6"/>
          <w:sz w:val="18"/>
          <w:szCs w:val="18"/>
        </w:rPr>
        <w:t>(loan)</w:t>
      </w:r>
      <w:r w:rsidR="0086111F" w:rsidRPr="0086111F">
        <w:rPr>
          <w:rFonts w:ascii="Menlo-Regular" w:hAnsi="Menlo-Regular" w:cs="Courier New"/>
          <w:color w:val="A9B7C6"/>
          <w:sz w:val="18"/>
          <w:szCs w:val="18"/>
        </w:rPr>
        <w:br/>
      </w:r>
      <w:r w:rsidR="0086111F" w:rsidRPr="0086111F">
        <w:rPr>
          <w:rFonts w:ascii="Menlo-Regular" w:hAnsi="Menlo-Regular" w:cs="Courier New"/>
          <w:color w:val="A9B7C6"/>
          <w:sz w:val="18"/>
          <w:szCs w:val="18"/>
        </w:rPr>
        <w:br/>
      </w:r>
      <w:r w:rsidR="0086111F" w:rsidRPr="0086111F">
        <w:rPr>
          <w:rFonts w:ascii="Menlo-Regular" w:hAnsi="Menlo-Regular" w:cs="Courier New"/>
          <w:color w:val="A9B7C6"/>
          <w:sz w:val="18"/>
          <w:szCs w:val="18"/>
        </w:rPr>
        <w:br/>
      </w:r>
      <w:r w:rsidR="0086111F" w:rsidRPr="0086111F">
        <w:rPr>
          <w:rFonts w:ascii="Menlo-Regular" w:hAnsi="Menlo-Regular" w:cs="Courier New"/>
          <w:color w:val="CC7832"/>
          <w:sz w:val="18"/>
          <w:szCs w:val="18"/>
        </w:rPr>
        <w:t xml:space="preserve">def </w:t>
      </w:r>
      <w:proofErr w:type="spellStart"/>
      <w:r w:rsidR="0086111F" w:rsidRPr="0086111F">
        <w:rPr>
          <w:rFonts w:ascii="Menlo-Regular" w:hAnsi="Menlo-Regular" w:cs="Courier New"/>
          <w:color w:val="FFC66D"/>
          <w:sz w:val="18"/>
          <w:szCs w:val="18"/>
        </w:rPr>
        <w:t>process_loan</w:t>
      </w:r>
      <w:proofErr w:type="spellEnd"/>
      <w:r w:rsidR="0086111F" w:rsidRPr="0086111F">
        <w:rPr>
          <w:rFonts w:ascii="Menlo-Regular" w:hAnsi="Menlo-Regular" w:cs="Courier New"/>
          <w:color w:val="A9B7C6"/>
          <w:sz w:val="18"/>
          <w:szCs w:val="18"/>
        </w:rPr>
        <w:t>(</w:t>
      </w:r>
      <w:r w:rsidR="0086111F" w:rsidRPr="0086111F">
        <w:rPr>
          <w:rFonts w:ascii="Menlo-Regular" w:hAnsi="Menlo-Regular" w:cs="Courier New"/>
          <w:color w:val="808080"/>
          <w:sz w:val="18"/>
          <w:szCs w:val="18"/>
        </w:rPr>
        <w:t>loan</w:t>
      </w:r>
      <w:r w:rsidR="0086111F" w:rsidRPr="0086111F">
        <w:rPr>
          <w:rFonts w:ascii="Menlo-Regular" w:hAnsi="Menlo-Regular" w:cs="Courier New"/>
          <w:color w:val="A9B7C6"/>
          <w:sz w:val="18"/>
          <w:szCs w:val="18"/>
        </w:rPr>
        <w:t>):</w:t>
      </w:r>
      <w:r w:rsidR="0086111F" w:rsidRPr="0086111F">
        <w:rPr>
          <w:rFonts w:ascii="Menlo-Regular" w:hAnsi="Menlo-Regular" w:cs="Courier New"/>
          <w:color w:val="A9B7C6"/>
          <w:sz w:val="18"/>
          <w:szCs w:val="18"/>
        </w:rPr>
        <w:br/>
      </w:r>
      <w:r w:rsidR="0086111F" w:rsidRPr="0086111F">
        <w:rPr>
          <w:rFonts w:ascii="Menlo-Regular" w:hAnsi="Menlo-Regular" w:cs="Courier New"/>
          <w:color w:val="A9B7C6"/>
          <w:sz w:val="18"/>
          <w:szCs w:val="18"/>
        </w:rPr>
        <w:br/>
        <w:t xml:space="preserve">    Find facility </w:t>
      </w:r>
      <w:r w:rsidR="0086111F" w:rsidRPr="0086111F">
        <w:rPr>
          <w:rFonts w:ascii="Menlo-Regular" w:hAnsi="Menlo-Regular" w:cs="Courier New"/>
          <w:color w:val="CC7832"/>
          <w:sz w:val="18"/>
          <w:szCs w:val="18"/>
        </w:rPr>
        <w:t xml:space="preserve">in </w:t>
      </w:r>
      <w:proofErr w:type="spellStart"/>
      <w:r w:rsidR="0086111F" w:rsidRPr="0086111F">
        <w:rPr>
          <w:rFonts w:ascii="Menlo-Regular" w:hAnsi="Menlo-Regular" w:cs="Courier New"/>
          <w:color w:val="A9B7C6"/>
          <w:sz w:val="18"/>
          <w:szCs w:val="18"/>
        </w:rPr>
        <w:t>filtered_facilities</w:t>
      </w:r>
      <w:proofErr w:type="spellEnd"/>
      <w:r w:rsidR="0086111F" w:rsidRPr="0086111F">
        <w:rPr>
          <w:rFonts w:ascii="Menlo-Regular" w:hAnsi="Menlo-Regular" w:cs="Courier New"/>
          <w:color w:val="A9B7C6"/>
          <w:sz w:val="18"/>
          <w:szCs w:val="18"/>
        </w:rPr>
        <w:t xml:space="preserve"> AND </w:t>
      </w:r>
      <w:proofErr w:type="spellStart"/>
      <w:r w:rsidR="0086111F" w:rsidRPr="0086111F">
        <w:rPr>
          <w:rFonts w:ascii="Menlo-Regular" w:hAnsi="Menlo-Regular" w:cs="Courier New"/>
          <w:color w:val="A9B7C6"/>
          <w:sz w:val="18"/>
          <w:szCs w:val="18"/>
        </w:rPr>
        <w:t>filtered_covenants</w:t>
      </w:r>
      <w:proofErr w:type="spellEnd"/>
      <w:r w:rsidR="0086111F" w:rsidRPr="0086111F">
        <w:rPr>
          <w:rFonts w:ascii="Menlo-Regular" w:hAnsi="Menlo-Regular" w:cs="Courier New"/>
          <w:color w:val="A9B7C6"/>
          <w:sz w:val="18"/>
          <w:szCs w:val="18"/>
        </w:rPr>
        <w:t xml:space="preserve"> that meet </w:t>
      </w:r>
      <w:proofErr w:type="spellStart"/>
      <w:r w:rsidR="0086111F" w:rsidRPr="0086111F">
        <w:rPr>
          <w:rFonts w:ascii="Menlo-Regular" w:hAnsi="Menlo-Regular" w:cs="Courier New"/>
          <w:color w:val="A9B7C6"/>
          <w:sz w:val="18"/>
          <w:szCs w:val="18"/>
        </w:rPr>
        <w:t>filtered_facilities</w:t>
      </w:r>
      <w:proofErr w:type="spellEnd"/>
      <w:r w:rsidR="0086111F" w:rsidRPr="0086111F">
        <w:rPr>
          <w:rFonts w:ascii="Menlo-Regular" w:hAnsi="Menlo-Regular" w:cs="Courier New"/>
          <w:color w:val="A9B7C6"/>
          <w:sz w:val="18"/>
          <w:szCs w:val="18"/>
        </w:rPr>
        <w:t xml:space="preserve"> AND </w:t>
      </w:r>
      <w:proofErr w:type="spellStart"/>
      <w:r w:rsidR="0086111F" w:rsidRPr="0086111F">
        <w:rPr>
          <w:rFonts w:ascii="Menlo-Regular" w:hAnsi="Menlo-Regular" w:cs="Courier New"/>
          <w:color w:val="A9B7C6"/>
          <w:sz w:val="18"/>
          <w:szCs w:val="18"/>
        </w:rPr>
        <w:t>filtered_facilities</w:t>
      </w:r>
      <w:proofErr w:type="spellEnd"/>
    </w:p>
    <w:p w14:paraId="3C389947" w14:textId="25D13043" w:rsidR="00D7423C" w:rsidRDefault="00D77B14" w:rsidP="00D77B14">
      <w:pPr>
        <w:shd w:val="clear" w:color="auto" w:fill="FFFFFF"/>
        <w:spacing w:before="100" w:beforeAutospacing="1" w:after="100" w:afterAutospacing="1"/>
        <w:rPr>
          <w:rFonts w:ascii="ArialMT" w:hAnsi="ArialMT"/>
          <w:szCs w:val="20"/>
        </w:rPr>
      </w:pPr>
      <w:r>
        <w:rPr>
          <w:rFonts w:ascii="ArialMT" w:hAnsi="ArialMT"/>
          <w:szCs w:val="20"/>
        </w:rPr>
        <w:t>The other alternative for batch loans is we increase number of workers to process the batch loans</w:t>
      </w:r>
      <w:r w:rsidR="00D62DE2">
        <w:rPr>
          <w:rFonts w:ascii="ArialMT" w:hAnsi="ArialMT"/>
          <w:szCs w:val="20"/>
        </w:rPr>
        <w:t xml:space="preserve"> in parallel, this will speed up processing the loans especially there are hundred thousand or even </w:t>
      </w:r>
      <w:proofErr w:type="spellStart"/>
      <w:r w:rsidR="00B56689">
        <w:rPr>
          <w:rFonts w:ascii="ArialMT" w:hAnsi="ArialMT"/>
          <w:szCs w:val="20"/>
        </w:rPr>
        <w:t>million</w:t>
      </w:r>
      <w:proofErr w:type="spellEnd"/>
      <w:r w:rsidR="00D62DE2">
        <w:rPr>
          <w:rFonts w:ascii="ArialMT" w:hAnsi="ArialMT"/>
          <w:szCs w:val="20"/>
        </w:rPr>
        <w:t xml:space="preserve"> of loans to process.</w:t>
      </w:r>
    </w:p>
    <w:p w14:paraId="4C85224F" w14:textId="4B9F6027" w:rsidR="00D77B14" w:rsidRDefault="00D77B14" w:rsidP="00D77B14">
      <w:pPr>
        <w:shd w:val="clear" w:color="auto" w:fill="FFFFFF"/>
        <w:spacing w:before="100" w:beforeAutospacing="1" w:after="100" w:afterAutospacing="1"/>
        <w:rPr>
          <w:rFonts w:ascii="ArialMT" w:hAnsi="ArialMT"/>
          <w:szCs w:val="20"/>
        </w:rPr>
      </w:pPr>
      <w:r>
        <w:rPr>
          <w:rFonts w:ascii="ArialMT" w:hAnsi="ArialMT"/>
          <w:szCs w:val="20"/>
        </w:rPr>
        <w:t>For example:</w:t>
      </w:r>
    </w:p>
    <w:p w14:paraId="6F3D3CC9" w14:textId="36EC0FCF" w:rsidR="00D77B14" w:rsidRDefault="00D77B14" w:rsidP="00D77B14">
      <w:pPr>
        <w:shd w:val="clear" w:color="auto" w:fill="FFFFFF"/>
        <w:spacing w:before="100" w:beforeAutospacing="1" w:after="100" w:afterAutospacing="1"/>
        <w:rPr>
          <w:rFonts w:ascii="ArialMT" w:hAnsi="ArialMT"/>
          <w:szCs w:val="20"/>
        </w:rPr>
      </w:pPr>
      <w:r>
        <w:rPr>
          <w:rFonts w:ascii="ArialMT" w:hAnsi="ArialMT"/>
          <w:szCs w:val="20"/>
        </w:rPr>
        <w:t>Worker1.process_loans(batch_loans1)</w:t>
      </w:r>
    </w:p>
    <w:p w14:paraId="6E0706D0" w14:textId="270C49AA" w:rsidR="00D77B14" w:rsidRDefault="00D77B14" w:rsidP="00D77B14">
      <w:pPr>
        <w:shd w:val="clear" w:color="auto" w:fill="FFFFFF"/>
        <w:spacing w:before="100" w:beforeAutospacing="1" w:after="100" w:afterAutospacing="1"/>
        <w:rPr>
          <w:rFonts w:ascii="ArialMT" w:hAnsi="ArialMT"/>
          <w:szCs w:val="20"/>
        </w:rPr>
      </w:pPr>
      <w:r>
        <w:rPr>
          <w:rFonts w:ascii="ArialMT" w:hAnsi="ArialMT"/>
          <w:szCs w:val="20"/>
        </w:rPr>
        <w:t>Worker2.process_loans(batch_loans2)</w:t>
      </w:r>
    </w:p>
    <w:p w14:paraId="214ED324" w14:textId="137A7868" w:rsidR="00D7423C" w:rsidRDefault="00D7423C" w:rsidP="00D77B14">
      <w:pPr>
        <w:shd w:val="clear" w:color="auto" w:fill="FFFFFF"/>
        <w:spacing w:before="100" w:beforeAutospacing="1" w:after="100" w:afterAutospacing="1"/>
        <w:rPr>
          <w:rFonts w:ascii="ArialMT" w:hAnsi="ArialMT"/>
          <w:szCs w:val="20"/>
        </w:rPr>
      </w:pPr>
      <w:r>
        <w:rPr>
          <w:rFonts w:ascii="ArialMT" w:hAnsi="ArialMT"/>
          <w:szCs w:val="20"/>
        </w:rPr>
        <w:t>…</w:t>
      </w:r>
    </w:p>
    <w:p w14:paraId="2436C9D7" w14:textId="45A9E1F8" w:rsidR="00D7423C" w:rsidRDefault="00D7423C" w:rsidP="00D77B14">
      <w:pPr>
        <w:shd w:val="clear" w:color="auto" w:fill="FFFFFF"/>
        <w:spacing w:before="100" w:beforeAutospacing="1" w:after="100" w:afterAutospacing="1"/>
        <w:rPr>
          <w:rFonts w:ascii="ArialMT" w:hAnsi="ArialMT"/>
          <w:szCs w:val="20"/>
        </w:rPr>
      </w:pPr>
      <w:proofErr w:type="spellStart"/>
      <w:proofErr w:type="gramStart"/>
      <w:r>
        <w:rPr>
          <w:rFonts w:ascii="ArialMT" w:hAnsi="ArialMT"/>
          <w:szCs w:val="20"/>
        </w:rPr>
        <w:t>WorkerN:process</w:t>
      </w:r>
      <w:proofErr w:type="gramEnd"/>
      <w:r>
        <w:rPr>
          <w:rFonts w:ascii="ArialMT" w:hAnsi="ArialMT"/>
          <w:szCs w:val="20"/>
        </w:rPr>
        <w:t>_loans</w:t>
      </w:r>
      <w:proofErr w:type="spellEnd"/>
      <w:r>
        <w:rPr>
          <w:rFonts w:ascii="ArialMT" w:hAnsi="ArialMT"/>
          <w:szCs w:val="20"/>
        </w:rPr>
        <w:t>(</w:t>
      </w:r>
      <w:proofErr w:type="spellStart"/>
      <w:r>
        <w:rPr>
          <w:rFonts w:ascii="ArialMT" w:hAnsi="ArialMT"/>
          <w:szCs w:val="20"/>
        </w:rPr>
        <w:t>batch_loansN</w:t>
      </w:r>
      <w:proofErr w:type="spellEnd"/>
      <w:r>
        <w:rPr>
          <w:rFonts w:ascii="ArialMT" w:hAnsi="ArialMT"/>
          <w:szCs w:val="20"/>
        </w:rPr>
        <w:t>)</w:t>
      </w:r>
    </w:p>
    <w:p w14:paraId="69C9E5EC" w14:textId="5E217320" w:rsidR="00D77B14" w:rsidRDefault="00D77B14" w:rsidP="00D77B14">
      <w:pPr>
        <w:shd w:val="clear" w:color="auto" w:fill="FFFFFF"/>
        <w:spacing w:before="100" w:beforeAutospacing="1" w:after="100" w:afterAutospacing="1"/>
        <w:rPr>
          <w:rFonts w:ascii="ArialMT" w:hAnsi="ArialMT"/>
          <w:szCs w:val="20"/>
        </w:rPr>
      </w:pPr>
      <w:r>
        <w:rPr>
          <w:rFonts w:ascii="ArialMT" w:hAnsi="ArialMT"/>
          <w:szCs w:val="20"/>
        </w:rPr>
        <w:t xml:space="preserve">This is </w:t>
      </w:r>
      <w:r w:rsidR="00D7423C">
        <w:rPr>
          <w:rFonts w:ascii="ArialMT" w:hAnsi="ArialMT"/>
          <w:szCs w:val="20"/>
        </w:rPr>
        <w:t xml:space="preserve">even </w:t>
      </w:r>
      <w:r>
        <w:rPr>
          <w:rFonts w:ascii="ArialMT" w:hAnsi="ArialMT"/>
          <w:szCs w:val="20"/>
        </w:rPr>
        <w:t xml:space="preserve">easier when we run the worker in </w:t>
      </w:r>
      <w:proofErr w:type="spellStart"/>
      <w:r w:rsidR="000F5276">
        <w:rPr>
          <w:rFonts w:ascii="ArialMT" w:hAnsi="ArialMT"/>
          <w:szCs w:val="20"/>
        </w:rPr>
        <w:t>K</w:t>
      </w:r>
      <w:r>
        <w:rPr>
          <w:rFonts w:ascii="ArialMT" w:hAnsi="ArialMT"/>
          <w:szCs w:val="20"/>
        </w:rPr>
        <w:t>ubernete</w:t>
      </w:r>
      <w:proofErr w:type="spellEnd"/>
      <w:r>
        <w:rPr>
          <w:rFonts w:ascii="ArialMT" w:hAnsi="ArialMT"/>
          <w:szCs w:val="20"/>
        </w:rPr>
        <w:t xml:space="preserve"> pods, each pod is a worker and we can easily scale the pods to process the batches</w:t>
      </w:r>
      <w:r w:rsidR="008870BC">
        <w:rPr>
          <w:rFonts w:ascii="ArialMT" w:hAnsi="ArialMT"/>
          <w:szCs w:val="20"/>
        </w:rPr>
        <w:t>, and scale down when job is finished.</w:t>
      </w:r>
    </w:p>
    <w:p w14:paraId="371D5ED4" w14:textId="404AD9DA" w:rsidR="00CF5EFA" w:rsidRPr="006174CD" w:rsidRDefault="00CF5EFA" w:rsidP="00CF5EFA">
      <w:pPr>
        <w:numPr>
          <w:ilvl w:val="0"/>
          <w:numId w:val="4"/>
        </w:numPr>
        <w:shd w:val="clear" w:color="auto" w:fill="FFFFFF"/>
        <w:spacing w:before="100" w:beforeAutospacing="1" w:after="100" w:afterAutospacing="1"/>
        <w:rPr>
          <w:rFonts w:ascii="ArialMT" w:hAnsi="ArialMT"/>
          <w:b/>
          <w:szCs w:val="20"/>
        </w:rPr>
      </w:pPr>
      <w:r w:rsidRPr="006174CD">
        <w:rPr>
          <w:rFonts w:ascii="ArialMT" w:hAnsi="ArialMT"/>
          <w:b/>
          <w:szCs w:val="20"/>
        </w:rPr>
        <w:t xml:space="preserve">Discuss your solution’s runtime complexity. </w:t>
      </w:r>
    </w:p>
    <w:p w14:paraId="12944DC0" w14:textId="0334061C" w:rsidR="006174CD" w:rsidRDefault="006174CD" w:rsidP="006174CD">
      <w:pPr>
        <w:shd w:val="clear" w:color="auto" w:fill="FFFFFF"/>
        <w:spacing w:before="100" w:beforeAutospacing="1" w:after="100" w:afterAutospacing="1"/>
        <w:rPr>
          <w:rFonts w:ascii="ArialMT" w:hAnsi="ArialMT"/>
          <w:szCs w:val="20"/>
        </w:rPr>
      </w:pPr>
      <w:r w:rsidRPr="005A07C5">
        <w:rPr>
          <w:rFonts w:ascii="ArialMT" w:hAnsi="ArialMT"/>
          <w:b/>
          <w:szCs w:val="20"/>
        </w:rPr>
        <w:lastRenderedPageBreak/>
        <w:t>Ans:</w:t>
      </w:r>
      <w:r w:rsidR="005A07C5" w:rsidRPr="005A07C5">
        <w:rPr>
          <w:rFonts w:ascii="ArialMT" w:hAnsi="ArialMT"/>
          <w:b/>
          <w:szCs w:val="20"/>
        </w:rPr>
        <w:t xml:space="preserve">  </w:t>
      </w:r>
      <w:r w:rsidR="005A07C5">
        <w:rPr>
          <w:rFonts w:ascii="ArialMT" w:hAnsi="ArialMT"/>
          <w:szCs w:val="20"/>
        </w:rPr>
        <w:t>m is the number of loan to process, n is the number of possible facilities to search</w:t>
      </w:r>
      <w:r w:rsidR="00774F84">
        <w:rPr>
          <w:rFonts w:ascii="ArialMT" w:hAnsi="ArialMT"/>
          <w:szCs w:val="20"/>
        </w:rPr>
        <w:t>, t</w:t>
      </w:r>
      <w:r w:rsidR="00DF0695">
        <w:rPr>
          <w:rFonts w:ascii="ArialMT" w:hAnsi="ArialMT"/>
          <w:szCs w:val="20"/>
        </w:rPr>
        <w:t>he covenant</w:t>
      </w:r>
      <w:r w:rsidR="00774F84">
        <w:rPr>
          <w:rFonts w:ascii="ArialMT" w:hAnsi="ArialMT"/>
          <w:szCs w:val="20"/>
        </w:rPr>
        <w:t xml:space="preserve"> lookup is constant, so the runtime complexity is O(m*n) * </w:t>
      </w:r>
      <w:proofErr w:type="gramStart"/>
      <w:r w:rsidR="00774F84">
        <w:rPr>
          <w:rFonts w:ascii="ArialMT" w:hAnsi="ArialMT"/>
          <w:szCs w:val="20"/>
        </w:rPr>
        <w:t>O(</w:t>
      </w:r>
      <w:proofErr w:type="gramEnd"/>
      <w:r w:rsidR="00774F84">
        <w:rPr>
          <w:rFonts w:ascii="ArialMT" w:hAnsi="ArialMT"/>
          <w:szCs w:val="20"/>
        </w:rPr>
        <w:t>1)</w:t>
      </w:r>
    </w:p>
    <w:p w14:paraId="2387487A" w14:textId="73AEBC7F" w:rsidR="00DF0695" w:rsidRDefault="00DF0695" w:rsidP="00DF0695">
      <w:pPr>
        <w:pStyle w:val="NoSpacing"/>
      </w:pPr>
      <w:r>
        <w:t>for I =</w:t>
      </w:r>
      <w:r w:rsidR="00774F84">
        <w:t xml:space="preserve"> </w:t>
      </w:r>
      <w:r>
        <w:t xml:space="preserve">1 to </w:t>
      </w:r>
      <w:proofErr w:type="gramStart"/>
      <w:r>
        <w:t>m</w:t>
      </w:r>
      <w:r w:rsidR="00BE25EE">
        <w:t xml:space="preserve">  (</w:t>
      </w:r>
      <w:proofErr w:type="gramEnd"/>
      <w:r w:rsidR="00BE25EE">
        <w:t>loop thru all loans)</w:t>
      </w:r>
    </w:p>
    <w:p w14:paraId="59187E15" w14:textId="30DAD874" w:rsidR="00DF0695" w:rsidRDefault="00DF0695" w:rsidP="00DF0695">
      <w:pPr>
        <w:pStyle w:val="NoSpacing"/>
      </w:pPr>
      <w:r>
        <w:tab/>
        <w:t xml:space="preserve">for j = 1 to </w:t>
      </w:r>
      <w:proofErr w:type="gramStart"/>
      <w:r>
        <w:t xml:space="preserve">n </w:t>
      </w:r>
      <w:r w:rsidR="00BE25EE">
        <w:t xml:space="preserve"> (</w:t>
      </w:r>
      <w:proofErr w:type="gramEnd"/>
      <w:r w:rsidR="00BE25EE">
        <w:t>search facilities meeting the criteria)</w:t>
      </w:r>
    </w:p>
    <w:p w14:paraId="7D47F57F" w14:textId="4114D5B3" w:rsidR="00DF0695" w:rsidRDefault="00DF0695" w:rsidP="00DF0695">
      <w:pPr>
        <w:pStyle w:val="NoSpacing"/>
      </w:pPr>
      <w:r>
        <w:tab/>
      </w:r>
      <w:r>
        <w:tab/>
        <w:t>look up covenant</w:t>
      </w:r>
      <w:r w:rsidR="00BE25EE">
        <w:t xml:space="preserve"> (constant)</w:t>
      </w:r>
    </w:p>
    <w:p w14:paraId="552A6C26" w14:textId="5783C758" w:rsidR="00DF0695" w:rsidRDefault="00DF0695" w:rsidP="006174CD">
      <w:pPr>
        <w:shd w:val="clear" w:color="auto" w:fill="FFFFFF"/>
        <w:spacing w:before="100" w:beforeAutospacing="1" w:after="100" w:afterAutospacing="1"/>
        <w:rPr>
          <w:rFonts w:ascii="ArialMT" w:hAnsi="ArialMT"/>
          <w:szCs w:val="20"/>
        </w:rPr>
      </w:pPr>
    </w:p>
    <w:p w14:paraId="083028B2" w14:textId="42F8A789" w:rsidR="002F58DD" w:rsidRPr="00926C3B" w:rsidRDefault="002F58DD" w:rsidP="002F58DD">
      <w:pPr>
        <w:pStyle w:val="Heading1"/>
      </w:pPr>
      <w:r>
        <w:t xml:space="preserve">Analysis - Verifying Large Dataset Result </w:t>
      </w:r>
    </w:p>
    <w:p w14:paraId="75835721" w14:textId="0F441E80" w:rsidR="00DF0695" w:rsidRDefault="0007674D" w:rsidP="006174CD">
      <w:pPr>
        <w:shd w:val="clear" w:color="auto" w:fill="FFFFFF"/>
        <w:spacing w:before="100" w:beforeAutospacing="1" w:after="100" w:afterAutospacing="1"/>
        <w:rPr>
          <w:rFonts w:ascii="ArialMT" w:hAnsi="ArialMT"/>
          <w:szCs w:val="20"/>
        </w:rPr>
      </w:pPr>
      <w:r>
        <w:rPr>
          <w:rFonts w:ascii="ArialMT" w:hAnsi="ArialMT"/>
          <w:szCs w:val="20"/>
        </w:rPr>
        <w:t xml:space="preserve">The calculated results from the large loan dataset have been verified thru the result verification in Excel. Please refer to </w:t>
      </w:r>
      <w:proofErr w:type="spellStart"/>
      <w:r>
        <w:rPr>
          <w:rFonts w:ascii="ArialMT" w:hAnsi="ArialMT"/>
          <w:szCs w:val="20"/>
        </w:rPr>
        <w:t>Analysis</w:t>
      </w:r>
      <w:r w:rsidR="000B4091">
        <w:rPr>
          <w:rFonts w:ascii="ArialMT" w:hAnsi="ArialMT"/>
          <w:szCs w:val="20"/>
        </w:rPr>
        <w:t>_large_dataset</w:t>
      </w:r>
      <w:bookmarkStart w:id="0" w:name="_GoBack"/>
      <w:bookmarkEnd w:id="0"/>
      <w:r>
        <w:rPr>
          <w:rFonts w:ascii="ArialMT" w:hAnsi="ArialMT"/>
          <w:szCs w:val="20"/>
        </w:rPr>
        <w:t>.xslx</w:t>
      </w:r>
      <w:proofErr w:type="spellEnd"/>
      <w:r>
        <w:rPr>
          <w:rFonts w:ascii="ArialMT" w:hAnsi="ArialMT"/>
          <w:szCs w:val="20"/>
        </w:rPr>
        <w:t>.</w:t>
      </w:r>
    </w:p>
    <w:p w14:paraId="0F9288E4" w14:textId="49B01447" w:rsidR="002F58DD" w:rsidRDefault="0007674D">
      <w:pPr>
        <w:rPr>
          <w:szCs w:val="20"/>
        </w:rPr>
      </w:pPr>
      <w:r>
        <w:rPr>
          <w:szCs w:val="20"/>
        </w:rPr>
        <w:t>The verification approach is</w:t>
      </w:r>
    </w:p>
    <w:p w14:paraId="47F0EBB3" w14:textId="5AEF03B3" w:rsidR="0007674D" w:rsidRDefault="0007674D" w:rsidP="0007674D">
      <w:pPr>
        <w:pStyle w:val="ListParagraph"/>
        <w:numPr>
          <w:ilvl w:val="0"/>
          <w:numId w:val="12"/>
        </w:numPr>
        <w:rPr>
          <w:szCs w:val="20"/>
        </w:rPr>
      </w:pPr>
      <w:r w:rsidRPr="0007674D">
        <w:rPr>
          <w:b/>
          <w:szCs w:val="20"/>
        </w:rPr>
        <w:t>Verifying Expected Yield:</w:t>
      </w:r>
      <w:r>
        <w:rPr>
          <w:szCs w:val="20"/>
        </w:rPr>
        <w:t xml:space="preserve"> From the loan assignment results, reverse engineering to manually calculate the expected yield for each loan, then sum the expected yield for each facility. Then verify the aggregated yield against the result from the yields.csv.</w:t>
      </w:r>
    </w:p>
    <w:p w14:paraId="7683FAE2" w14:textId="6E762EC2" w:rsidR="0007674D" w:rsidRDefault="0007674D" w:rsidP="0007674D">
      <w:pPr>
        <w:pStyle w:val="ListParagraph"/>
        <w:numPr>
          <w:ilvl w:val="0"/>
          <w:numId w:val="12"/>
        </w:numPr>
        <w:rPr>
          <w:szCs w:val="20"/>
        </w:rPr>
      </w:pPr>
      <w:r w:rsidRPr="0007674D">
        <w:rPr>
          <w:b/>
          <w:szCs w:val="20"/>
        </w:rPr>
        <w:t>Verifying State:</w:t>
      </w:r>
      <w:r>
        <w:rPr>
          <w:szCs w:val="20"/>
        </w:rPr>
        <w:t xml:space="preserve"> Check the loan state and verify the state is not in the banned state of the facility’s covenant</w:t>
      </w:r>
    </w:p>
    <w:p w14:paraId="46ECBEB7" w14:textId="46994E8C" w:rsidR="0007674D" w:rsidRPr="0007674D" w:rsidRDefault="0007674D" w:rsidP="0007674D">
      <w:pPr>
        <w:pStyle w:val="ListParagraph"/>
        <w:numPr>
          <w:ilvl w:val="0"/>
          <w:numId w:val="12"/>
        </w:numPr>
        <w:rPr>
          <w:szCs w:val="20"/>
        </w:rPr>
      </w:pPr>
      <w:r w:rsidRPr="0007674D">
        <w:rPr>
          <w:b/>
          <w:szCs w:val="20"/>
        </w:rPr>
        <w:t>Verifying default likelihood:</w:t>
      </w:r>
      <w:r>
        <w:rPr>
          <w:szCs w:val="20"/>
        </w:rPr>
        <w:t xml:space="preserve"> Check the loan default likelihood is smaller than the covenant’s max default likelihood.</w:t>
      </w:r>
    </w:p>
    <w:p w14:paraId="3189420B" w14:textId="77777777" w:rsidR="0007674D" w:rsidRDefault="0007674D">
      <w:pPr>
        <w:rPr>
          <w:szCs w:val="20"/>
        </w:rPr>
      </w:pPr>
    </w:p>
    <w:p w14:paraId="52623AAB" w14:textId="7460E81E" w:rsidR="002F58DD" w:rsidRPr="00CF5EFA" w:rsidRDefault="002F58DD">
      <w:pPr>
        <w:rPr>
          <w:szCs w:val="20"/>
        </w:rPr>
      </w:pPr>
      <w:r w:rsidRPr="002F58DD">
        <w:rPr>
          <w:noProof/>
          <w:szCs w:val="20"/>
        </w:rPr>
        <w:drawing>
          <wp:inline distT="0" distB="0" distL="0" distR="0" wp14:anchorId="44B5C334" wp14:editId="66B7E1F0">
            <wp:extent cx="5943600" cy="1691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91005"/>
                    </a:xfrm>
                    <a:prstGeom prst="rect">
                      <a:avLst/>
                    </a:prstGeom>
                  </pic:spPr>
                </pic:pic>
              </a:graphicData>
            </a:graphic>
          </wp:inline>
        </w:drawing>
      </w:r>
    </w:p>
    <w:sectPr w:rsidR="002F58DD" w:rsidRPr="00CF5EFA" w:rsidSect="005962C3">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E64B5" w14:textId="77777777" w:rsidR="008C2758" w:rsidRDefault="008C2758" w:rsidP="007E1F3A">
      <w:pPr>
        <w:spacing w:line="240" w:lineRule="auto"/>
      </w:pPr>
      <w:r>
        <w:separator/>
      </w:r>
    </w:p>
  </w:endnote>
  <w:endnote w:type="continuationSeparator" w:id="0">
    <w:p w14:paraId="30AD4567" w14:textId="77777777" w:rsidR="008C2758" w:rsidRDefault="008C2758" w:rsidP="007E1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notTrueType/>
    <w:pitch w:val="default"/>
  </w:font>
  <w:font w:name="Menlo-Regular">
    <w:altName w:val="Menlo"/>
    <w:panose1 w:val="020B0609030804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5309302"/>
      <w:docPartObj>
        <w:docPartGallery w:val="Page Numbers (Bottom of Page)"/>
        <w:docPartUnique/>
      </w:docPartObj>
    </w:sdtPr>
    <w:sdtEndPr>
      <w:rPr>
        <w:rStyle w:val="PageNumber"/>
      </w:rPr>
    </w:sdtEndPr>
    <w:sdtContent>
      <w:p w14:paraId="3B1A5A53" w14:textId="382B4C19" w:rsidR="007E1F3A" w:rsidRDefault="007E1F3A" w:rsidP="003A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FE1FE5" w14:textId="77777777" w:rsidR="007E1F3A" w:rsidRDefault="007E1F3A" w:rsidP="007E1F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7384600"/>
      <w:docPartObj>
        <w:docPartGallery w:val="Page Numbers (Bottom of Page)"/>
        <w:docPartUnique/>
      </w:docPartObj>
    </w:sdtPr>
    <w:sdtEndPr>
      <w:rPr>
        <w:rStyle w:val="PageNumber"/>
      </w:rPr>
    </w:sdtEndPr>
    <w:sdtContent>
      <w:p w14:paraId="4626F2DF" w14:textId="0E48B533" w:rsidR="007E1F3A" w:rsidRDefault="007E1F3A" w:rsidP="003A58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B91D9" w14:textId="77777777" w:rsidR="007E1F3A" w:rsidRDefault="007E1F3A" w:rsidP="007E1F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63801" w14:textId="77777777" w:rsidR="008C2758" w:rsidRDefault="008C2758" w:rsidP="007E1F3A">
      <w:pPr>
        <w:spacing w:line="240" w:lineRule="auto"/>
      </w:pPr>
      <w:r>
        <w:separator/>
      </w:r>
    </w:p>
  </w:footnote>
  <w:footnote w:type="continuationSeparator" w:id="0">
    <w:p w14:paraId="0D57F1BD" w14:textId="77777777" w:rsidR="008C2758" w:rsidRDefault="008C2758" w:rsidP="007E1F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D5D"/>
    <w:multiLevelType w:val="hybridMultilevel"/>
    <w:tmpl w:val="F8A6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5D88"/>
    <w:multiLevelType w:val="hybridMultilevel"/>
    <w:tmpl w:val="A9CEBD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9C175A"/>
    <w:multiLevelType w:val="hybridMultilevel"/>
    <w:tmpl w:val="AA0A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95AE9"/>
    <w:multiLevelType w:val="hybridMultilevel"/>
    <w:tmpl w:val="EFC612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F2971"/>
    <w:multiLevelType w:val="hybridMultilevel"/>
    <w:tmpl w:val="0CE4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7009C"/>
    <w:multiLevelType w:val="multilevel"/>
    <w:tmpl w:val="22DCD7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C395475"/>
    <w:multiLevelType w:val="hybridMultilevel"/>
    <w:tmpl w:val="B8BC8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143EFF"/>
    <w:multiLevelType w:val="hybridMultilevel"/>
    <w:tmpl w:val="9F60C4CC"/>
    <w:lvl w:ilvl="0" w:tplc="E2F46ADA">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72EBF"/>
    <w:multiLevelType w:val="hybridMultilevel"/>
    <w:tmpl w:val="579087B8"/>
    <w:lvl w:ilvl="0" w:tplc="F2DCA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E76A1"/>
    <w:multiLevelType w:val="hybridMultilevel"/>
    <w:tmpl w:val="ABE8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63E20"/>
    <w:multiLevelType w:val="hybridMultilevel"/>
    <w:tmpl w:val="1CF6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E4BB2"/>
    <w:multiLevelType w:val="hybridMultilevel"/>
    <w:tmpl w:val="0E6CC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1"/>
  </w:num>
  <w:num w:numId="4">
    <w:abstractNumId w:val="5"/>
  </w:num>
  <w:num w:numId="5">
    <w:abstractNumId w:val="10"/>
  </w:num>
  <w:num w:numId="6">
    <w:abstractNumId w:val="6"/>
  </w:num>
  <w:num w:numId="7">
    <w:abstractNumId w:val="9"/>
  </w:num>
  <w:num w:numId="8">
    <w:abstractNumId w:val="2"/>
  </w:num>
  <w:num w:numId="9">
    <w:abstractNumId w:val="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57"/>
    <w:rsid w:val="00057455"/>
    <w:rsid w:val="0007674D"/>
    <w:rsid w:val="000A288A"/>
    <w:rsid w:val="000A4EF8"/>
    <w:rsid w:val="000B4091"/>
    <w:rsid w:val="000D4171"/>
    <w:rsid w:val="000E4AB9"/>
    <w:rsid w:val="000F5276"/>
    <w:rsid w:val="0011574F"/>
    <w:rsid w:val="00157CE9"/>
    <w:rsid w:val="00175BE9"/>
    <w:rsid w:val="001C0E86"/>
    <w:rsid w:val="001E2530"/>
    <w:rsid w:val="00215854"/>
    <w:rsid w:val="002B33A0"/>
    <w:rsid w:val="002B4EC6"/>
    <w:rsid w:val="002E7AD3"/>
    <w:rsid w:val="002F2DF1"/>
    <w:rsid w:val="002F58DD"/>
    <w:rsid w:val="003220FE"/>
    <w:rsid w:val="003273E5"/>
    <w:rsid w:val="00351416"/>
    <w:rsid w:val="003629C2"/>
    <w:rsid w:val="0038786A"/>
    <w:rsid w:val="003E48DB"/>
    <w:rsid w:val="00407C3B"/>
    <w:rsid w:val="00417D38"/>
    <w:rsid w:val="0044755C"/>
    <w:rsid w:val="004513B2"/>
    <w:rsid w:val="004610CE"/>
    <w:rsid w:val="00467326"/>
    <w:rsid w:val="0049124E"/>
    <w:rsid w:val="00531D36"/>
    <w:rsid w:val="005457EC"/>
    <w:rsid w:val="005962C3"/>
    <w:rsid w:val="00596C49"/>
    <w:rsid w:val="005A07C5"/>
    <w:rsid w:val="005A7556"/>
    <w:rsid w:val="005C190F"/>
    <w:rsid w:val="006174CD"/>
    <w:rsid w:val="00671A63"/>
    <w:rsid w:val="00692CBA"/>
    <w:rsid w:val="0070585D"/>
    <w:rsid w:val="007118B2"/>
    <w:rsid w:val="00720191"/>
    <w:rsid w:val="00766096"/>
    <w:rsid w:val="00774F84"/>
    <w:rsid w:val="007906EB"/>
    <w:rsid w:val="007A1A29"/>
    <w:rsid w:val="007B0B70"/>
    <w:rsid w:val="007C12F7"/>
    <w:rsid w:val="007C1929"/>
    <w:rsid w:val="007D0D1A"/>
    <w:rsid w:val="007E1F3A"/>
    <w:rsid w:val="007E441F"/>
    <w:rsid w:val="00812999"/>
    <w:rsid w:val="00815065"/>
    <w:rsid w:val="008333EA"/>
    <w:rsid w:val="0086111F"/>
    <w:rsid w:val="008651CC"/>
    <w:rsid w:val="0086757D"/>
    <w:rsid w:val="008870BC"/>
    <w:rsid w:val="008C109B"/>
    <w:rsid w:val="008C2758"/>
    <w:rsid w:val="009225FE"/>
    <w:rsid w:val="00926C3B"/>
    <w:rsid w:val="00934809"/>
    <w:rsid w:val="009358F7"/>
    <w:rsid w:val="009375D5"/>
    <w:rsid w:val="00947A04"/>
    <w:rsid w:val="00947C65"/>
    <w:rsid w:val="00952C87"/>
    <w:rsid w:val="0097760D"/>
    <w:rsid w:val="009A21CF"/>
    <w:rsid w:val="009E6C70"/>
    <w:rsid w:val="00A257AB"/>
    <w:rsid w:val="00A53E3C"/>
    <w:rsid w:val="00AA177F"/>
    <w:rsid w:val="00AA6AC1"/>
    <w:rsid w:val="00AD29FB"/>
    <w:rsid w:val="00AE3701"/>
    <w:rsid w:val="00AE76BF"/>
    <w:rsid w:val="00AF2869"/>
    <w:rsid w:val="00B54ECB"/>
    <w:rsid w:val="00B56689"/>
    <w:rsid w:val="00B61071"/>
    <w:rsid w:val="00B622AA"/>
    <w:rsid w:val="00B979ED"/>
    <w:rsid w:val="00BC43BE"/>
    <w:rsid w:val="00BE25EE"/>
    <w:rsid w:val="00C31F70"/>
    <w:rsid w:val="00C36B26"/>
    <w:rsid w:val="00C36BBA"/>
    <w:rsid w:val="00CA02F5"/>
    <w:rsid w:val="00CB00EA"/>
    <w:rsid w:val="00CF5EFA"/>
    <w:rsid w:val="00D62DE2"/>
    <w:rsid w:val="00D7423C"/>
    <w:rsid w:val="00D77B14"/>
    <w:rsid w:val="00D81E69"/>
    <w:rsid w:val="00DA23A8"/>
    <w:rsid w:val="00DB2019"/>
    <w:rsid w:val="00DB36A2"/>
    <w:rsid w:val="00DB3E3C"/>
    <w:rsid w:val="00DF0695"/>
    <w:rsid w:val="00E16A57"/>
    <w:rsid w:val="00E85ACD"/>
    <w:rsid w:val="00ED3D47"/>
    <w:rsid w:val="00EF6CD3"/>
    <w:rsid w:val="00F109F4"/>
    <w:rsid w:val="00F1481F"/>
    <w:rsid w:val="00F40585"/>
    <w:rsid w:val="00F52438"/>
    <w:rsid w:val="00F837A0"/>
    <w:rsid w:val="00F9164A"/>
    <w:rsid w:val="00FA3301"/>
    <w:rsid w:val="00FB3500"/>
    <w:rsid w:val="00FF1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5026"/>
  <w15:chartTrackingRefBased/>
  <w15:docId w15:val="{4ECA5304-FE20-9445-8565-A768AB4E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1CF"/>
    <w:pPr>
      <w:spacing w:line="240" w:lineRule="atLeast"/>
    </w:pPr>
    <w:rPr>
      <w:rFonts w:ascii="Arial" w:eastAsia="Times New Roman" w:hAnsi="Arial" w:cs="Times New Roman"/>
      <w:sz w:val="20"/>
    </w:rPr>
  </w:style>
  <w:style w:type="paragraph" w:styleId="Heading1">
    <w:name w:val="heading 1"/>
    <w:basedOn w:val="Normal"/>
    <w:next w:val="Normal"/>
    <w:link w:val="Heading1Char"/>
    <w:uiPriority w:val="9"/>
    <w:qFormat/>
    <w:rsid w:val="00DB2019"/>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6C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A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2019"/>
    <w:rPr>
      <w:rFonts w:ascii="Arial" w:eastAsiaTheme="majorEastAsia" w:hAnsi="Arial" w:cstheme="majorBidi"/>
      <w:b/>
      <w:color w:val="2F5496" w:themeColor="accent1" w:themeShade="BF"/>
      <w:sz w:val="32"/>
      <w:szCs w:val="32"/>
    </w:rPr>
  </w:style>
  <w:style w:type="character" w:styleId="Hyperlink">
    <w:name w:val="Hyperlink"/>
    <w:basedOn w:val="DefaultParagraphFont"/>
    <w:uiPriority w:val="99"/>
    <w:unhideWhenUsed/>
    <w:rsid w:val="00596C49"/>
    <w:rPr>
      <w:color w:val="0563C1" w:themeColor="hyperlink"/>
      <w:u w:val="single"/>
    </w:rPr>
  </w:style>
  <w:style w:type="character" w:styleId="UnresolvedMention">
    <w:name w:val="Unresolved Mention"/>
    <w:basedOn w:val="DefaultParagraphFont"/>
    <w:uiPriority w:val="99"/>
    <w:semiHidden/>
    <w:unhideWhenUsed/>
    <w:rsid w:val="00596C49"/>
    <w:rPr>
      <w:color w:val="605E5C"/>
      <w:shd w:val="clear" w:color="auto" w:fill="E1DFDD"/>
    </w:rPr>
  </w:style>
  <w:style w:type="paragraph" w:styleId="ListParagraph">
    <w:name w:val="List Paragraph"/>
    <w:basedOn w:val="Normal"/>
    <w:uiPriority w:val="34"/>
    <w:qFormat/>
    <w:rsid w:val="00FA3301"/>
    <w:pPr>
      <w:ind w:left="720"/>
      <w:contextualSpacing/>
    </w:pPr>
  </w:style>
  <w:style w:type="paragraph" w:styleId="NormalWeb">
    <w:name w:val="Normal (Web)"/>
    <w:basedOn w:val="Normal"/>
    <w:uiPriority w:val="99"/>
    <w:semiHidden/>
    <w:unhideWhenUsed/>
    <w:rsid w:val="00FA3301"/>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FA3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FA33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330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F5EFA"/>
    <w:rPr>
      <w:color w:val="954F72" w:themeColor="followedHyperlink"/>
      <w:u w:val="single"/>
    </w:rPr>
  </w:style>
  <w:style w:type="paragraph" w:styleId="Footer">
    <w:name w:val="footer"/>
    <w:basedOn w:val="Normal"/>
    <w:link w:val="FooterChar"/>
    <w:uiPriority w:val="99"/>
    <w:unhideWhenUsed/>
    <w:rsid w:val="007E1F3A"/>
    <w:pPr>
      <w:tabs>
        <w:tab w:val="center" w:pos="4680"/>
        <w:tab w:val="right" w:pos="9360"/>
      </w:tabs>
      <w:spacing w:line="240" w:lineRule="auto"/>
    </w:pPr>
  </w:style>
  <w:style w:type="character" w:customStyle="1" w:styleId="FooterChar">
    <w:name w:val="Footer Char"/>
    <w:basedOn w:val="DefaultParagraphFont"/>
    <w:link w:val="Footer"/>
    <w:uiPriority w:val="99"/>
    <w:rsid w:val="007E1F3A"/>
    <w:rPr>
      <w:rFonts w:ascii="Arial" w:eastAsia="Times New Roman" w:hAnsi="Arial" w:cs="Times New Roman"/>
      <w:sz w:val="20"/>
    </w:rPr>
  </w:style>
  <w:style w:type="character" w:styleId="PageNumber">
    <w:name w:val="page number"/>
    <w:basedOn w:val="DefaultParagraphFont"/>
    <w:uiPriority w:val="99"/>
    <w:semiHidden/>
    <w:unhideWhenUsed/>
    <w:rsid w:val="007E1F3A"/>
  </w:style>
  <w:style w:type="character" w:customStyle="1" w:styleId="Heading2Char">
    <w:name w:val="Heading 2 Char"/>
    <w:basedOn w:val="DefaultParagraphFont"/>
    <w:link w:val="Heading2"/>
    <w:uiPriority w:val="9"/>
    <w:rsid w:val="00926C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F0695"/>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8322">
      <w:bodyDiv w:val="1"/>
      <w:marLeft w:val="0"/>
      <w:marRight w:val="0"/>
      <w:marTop w:val="0"/>
      <w:marBottom w:val="0"/>
      <w:divBdr>
        <w:top w:val="none" w:sz="0" w:space="0" w:color="auto"/>
        <w:left w:val="none" w:sz="0" w:space="0" w:color="auto"/>
        <w:bottom w:val="none" w:sz="0" w:space="0" w:color="auto"/>
        <w:right w:val="none" w:sz="0" w:space="0" w:color="auto"/>
      </w:divBdr>
    </w:div>
    <w:div w:id="123350749">
      <w:bodyDiv w:val="1"/>
      <w:marLeft w:val="0"/>
      <w:marRight w:val="0"/>
      <w:marTop w:val="0"/>
      <w:marBottom w:val="0"/>
      <w:divBdr>
        <w:top w:val="none" w:sz="0" w:space="0" w:color="auto"/>
        <w:left w:val="none" w:sz="0" w:space="0" w:color="auto"/>
        <w:bottom w:val="none" w:sz="0" w:space="0" w:color="auto"/>
        <w:right w:val="none" w:sz="0" w:space="0" w:color="auto"/>
      </w:divBdr>
    </w:div>
    <w:div w:id="285161813">
      <w:bodyDiv w:val="1"/>
      <w:marLeft w:val="0"/>
      <w:marRight w:val="0"/>
      <w:marTop w:val="0"/>
      <w:marBottom w:val="0"/>
      <w:divBdr>
        <w:top w:val="none" w:sz="0" w:space="0" w:color="auto"/>
        <w:left w:val="none" w:sz="0" w:space="0" w:color="auto"/>
        <w:bottom w:val="none" w:sz="0" w:space="0" w:color="auto"/>
        <w:right w:val="none" w:sz="0" w:space="0" w:color="auto"/>
      </w:divBdr>
    </w:div>
    <w:div w:id="944842653">
      <w:bodyDiv w:val="1"/>
      <w:marLeft w:val="0"/>
      <w:marRight w:val="0"/>
      <w:marTop w:val="0"/>
      <w:marBottom w:val="0"/>
      <w:divBdr>
        <w:top w:val="none" w:sz="0" w:space="0" w:color="auto"/>
        <w:left w:val="none" w:sz="0" w:space="0" w:color="auto"/>
        <w:bottom w:val="none" w:sz="0" w:space="0" w:color="auto"/>
        <w:right w:val="none" w:sz="0" w:space="0" w:color="auto"/>
      </w:divBdr>
    </w:div>
    <w:div w:id="1016152128">
      <w:bodyDiv w:val="1"/>
      <w:marLeft w:val="0"/>
      <w:marRight w:val="0"/>
      <w:marTop w:val="0"/>
      <w:marBottom w:val="0"/>
      <w:divBdr>
        <w:top w:val="none" w:sz="0" w:space="0" w:color="auto"/>
        <w:left w:val="none" w:sz="0" w:space="0" w:color="auto"/>
        <w:bottom w:val="none" w:sz="0" w:space="0" w:color="auto"/>
        <w:right w:val="none" w:sz="0" w:space="0" w:color="auto"/>
      </w:divBdr>
    </w:div>
    <w:div w:id="1258560674">
      <w:bodyDiv w:val="1"/>
      <w:marLeft w:val="0"/>
      <w:marRight w:val="0"/>
      <w:marTop w:val="0"/>
      <w:marBottom w:val="0"/>
      <w:divBdr>
        <w:top w:val="none" w:sz="0" w:space="0" w:color="auto"/>
        <w:left w:val="none" w:sz="0" w:space="0" w:color="auto"/>
        <w:bottom w:val="none" w:sz="0" w:space="0" w:color="auto"/>
        <w:right w:val="none" w:sz="0" w:space="0" w:color="auto"/>
      </w:divBdr>
    </w:div>
    <w:div w:id="1365910156">
      <w:bodyDiv w:val="1"/>
      <w:marLeft w:val="0"/>
      <w:marRight w:val="0"/>
      <w:marTop w:val="0"/>
      <w:marBottom w:val="0"/>
      <w:divBdr>
        <w:top w:val="none" w:sz="0" w:space="0" w:color="auto"/>
        <w:left w:val="none" w:sz="0" w:space="0" w:color="auto"/>
        <w:bottom w:val="none" w:sz="0" w:space="0" w:color="auto"/>
        <w:right w:val="none" w:sz="0" w:space="0" w:color="auto"/>
      </w:divBdr>
    </w:div>
    <w:div w:id="1603876365">
      <w:bodyDiv w:val="1"/>
      <w:marLeft w:val="0"/>
      <w:marRight w:val="0"/>
      <w:marTop w:val="0"/>
      <w:marBottom w:val="0"/>
      <w:divBdr>
        <w:top w:val="none" w:sz="0" w:space="0" w:color="auto"/>
        <w:left w:val="none" w:sz="0" w:space="0" w:color="auto"/>
        <w:bottom w:val="none" w:sz="0" w:space="0" w:color="auto"/>
        <w:right w:val="none" w:sz="0" w:space="0" w:color="auto"/>
      </w:divBdr>
    </w:div>
    <w:div w:id="1615095011">
      <w:bodyDiv w:val="1"/>
      <w:marLeft w:val="0"/>
      <w:marRight w:val="0"/>
      <w:marTop w:val="0"/>
      <w:marBottom w:val="0"/>
      <w:divBdr>
        <w:top w:val="none" w:sz="0" w:space="0" w:color="auto"/>
        <w:left w:val="none" w:sz="0" w:space="0" w:color="auto"/>
        <w:bottom w:val="none" w:sz="0" w:space="0" w:color="auto"/>
        <w:right w:val="none" w:sz="0" w:space="0" w:color="auto"/>
      </w:divBdr>
    </w:div>
    <w:div w:id="1817646670">
      <w:bodyDiv w:val="1"/>
      <w:marLeft w:val="0"/>
      <w:marRight w:val="0"/>
      <w:marTop w:val="0"/>
      <w:marBottom w:val="0"/>
      <w:divBdr>
        <w:top w:val="none" w:sz="0" w:space="0" w:color="auto"/>
        <w:left w:val="none" w:sz="0" w:space="0" w:color="auto"/>
        <w:bottom w:val="none" w:sz="0" w:space="0" w:color="auto"/>
        <w:right w:val="none" w:sz="0" w:space="0" w:color="auto"/>
      </w:divBdr>
      <w:divsChild>
        <w:div w:id="708578398">
          <w:marLeft w:val="0"/>
          <w:marRight w:val="0"/>
          <w:marTop w:val="0"/>
          <w:marBottom w:val="0"/>
          <w:divBdr>
            <w:top w:val="none" w:sz="0" w:space="0" w:color="auto"/>
            <w:left w:val="none" w:sz="0" w:space="0" w:color="auto"/>
            <w:bottom w:val="none" w:sz="0" w:space="0" w:color="auto"/>
            <w:right w:val="none" w:sz="0" w:space="0" w:color="auto"/>
          </w:divBdr>
          <w:divsChild>
            <w:div w:id="673995139">
              <w:marLeft w:val="0"/>
              <w:marRight w:val="0"/>
              <w:marTop w:val="0"/>
              <w:marBottom w:val="0"/>
              <w:divBdr>
                <w:top w:val="none" w:sz="0" w:space="0" w:color="auto"/>
                <w:left w:val="none" w:sz="0" w:space="0" w:color="auto"/>
                <w:bottom w:val="none" w:sz="0" w:space="0" w:color="auto"/>
                <w:right w:val="none" w:sz="0" w:space="0" w:color="auto"/>
              </w:divBdr>
              <w:divsChild>
                <w:div w:id="760682662">
                  <w:marLeft w:val="0"/>
                  <w:marRight w:val="0"/>
                  <w:marTop w:val="0"/>
                  <w:marBottom w:val="0"/>
                  <w:divBdr>
                    <w:top w:val="none" w:sz="0" w:space="0" w:color="auto"/>
                    <w:left w:val="none" w:sz="0" w:space="0" w:color="auto"/>
                    <w:bottom w:val="none" w:sz="0" w:space="0" w:color="auto"/>
                    <w:right w:val="none" w:sz="0" w:space="0" w:color="auto"/>
                  </w:divBdr>
                  <w:divsChild>
                    <w:div w:id="16378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4460">
      <w:bodyDiv w:val="1"/>
      <w:marLeft w:val="0"/>
      <w:marRight w:val="0"/>
      <w:marTop w:val="0"/>
      <w:marBottom w:val="0"/>
      <w:divBdr>
        <w:top w:val="none" w:sz="0" w:space="0" w:color="auto"/>
        <w:left w:val="none" w:sz="0" w:space="0" w:color="auto"/>
        <w:bottom w:val="none" w:sz="0" w:space="0" w:color="auto"/>
        <w:right w:val="none" w:sz="0" w:space="0" w:color="auto"/>
      </w:divBdr>
    </w:div>
    <w:div w:id="20756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cheaulongng/affirm_loan_processor" TargetMode="External"/><Relationship Id="rId12" Type="http://schemas.openxmlformats.org/officeDocument/2006/relationships/hyperlink" Target="http://0.0.0.0:8080/api/v1/facilities" TargetMode="External"/><Relationship Id="rId17" Type="http://schemas.openxmlformats.org/officeDocument/2006/relationships/hyperlink" Target="http://0.0.0.0:8080/api/v1/loa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0.0.0.0:8080/api/v1/loans" TargetMode="External"/><Relationship Id="rId19" Type="http://schemas.openxmlformats.org/officeDocument/2006/relationships/hyperlink" Target="http://0.0.0.0:8080/api/v1/faciliti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Cheau-Long Ng</dc:creator>
  <cp:keywords/>
  <dc:description/>
  <cp:lastModifiedBy>Cheau-Long Ng</cp:lastModifiedBy>
  <cp:revision>91</cp:revision>
  <dcterms:created xsi:type="dcterms:W3CDTF">2019-03-03T08:45:00Z</dcterms:created>
  <dcterms:modified xsi:type="dcterms:W3CDTF">2019-03-04T08:18:00Z</dcterms:modified>
</cp:coreProperties>
</file>