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F62FF3" w14:textId="73C127B2" w:rsidR="006C4136" w:rsidRDefault="006C4136" w:rsidP="006C4136">
      <w:pPr>
        <w:rPr>
          <w:lang w:val="en-US"/>
        </w:rPr>
      </w:pPr>
      <w:r w:rsidRPr="006C4136">
        <w:rPr>
          <w:lang w:val="en-US"/>
        </w:rPr>
        <w:t># Preparations</w:t>
      </w:r>
    </w:p>
    <w:p w14:paraId="426C399C" w14:textId="3E69DAA8" w:rsidR="006C4136" w:rsidRPr="006C4136" w:rsidRDefault="006C4136" w:rsidP="006C4136">
      <w:pPr>
        <w:rPr>
          <w:lang w:val="en-US"/>
        </w:rPr>
      </w:pPr>
      <w:r w:rsidRPr="006C4136">
        <w:rPr>
          <w:lang w:val="en-US"/>
        </w:rPr>
        <w:t># create 3 machines S1..S3 using script CreateVMs.ps1</w:t>
      </w:r>
      <w:r w:rsidRPr="006C4136">
        <w:rPr>
          <w:noProof/>
        </w:rPr>
        <w:drawing>
          <wp:inline distT="0" distB="0" distL="0" distR="0" wp14:anchorId="2B245833" wp14:editId="52F0FB3A">
            <wp:extent cx="5699760" cy="4044241"/>
            <wp:effectExtent l="0" t="0" r="0" b="0"/>
            <wp:docPr id="1187765870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765870" name="Picture 1" descr="A computer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6117" cy="404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AE1B9" w14:textId="77777777" w:rsidR="006C4136" w:rsidRPr="006C4136" w:rsidRDefault="006C4136" w:rsidP="006C4136">
      <w:pPr>
        <w:rPr>
          <w:lang w:val="en-US"/>
        </w:rPr>
      </w:pPr>
      <w:r w:rsidRPr="006C4136">
        <w:rPr>
          <w:lang w:val="en-US"/>
        </w:rPr>
        <w:t># start the machines</w:t>
      </w:r>
    </w:p>
    <w:p w14:paraId="69E25E0E" w14:textId="77777777" w:rsidR="006C4136" w:rsidRPr="006C4136" w:rsidRDefault="006C4136" w:rsidP="006C4136">
      <w:pPr>
        <w:rPr>
          <w:lang w:val="en-US"/>
        </w:rPr>
      </w:pPr>
      <w:r w:rsidRPr="006C4136">
        <w:rPr>
          <w:lang w:val="en-US"/>
        </w:rPr>
        <w:t># add three new computers to DC S1..S3 (DC quick setup.ps1 run from the DC machine)</w:t>
      </w:r>
    </w:p>
    <w:p w14:paraId="2C3F35D9" w14:textId="77777777" w:rsidR="006C4136" w:rsidRPr="006C4136" w:rsidRDefault="006C4136" w:rsidP="006C4136">
      <w:pPr>
        <w:rPr>
          <w:lang w:val="en-US"/>
        </w:rPr>
      </w:pPr>
      <w:r w:rsidRPr="006C4136">
        <w:rPr>
          <w:lang w:val="en-US"/>
        </w:rPr>
        <w:t># Go through the initial setup and set passwords for the machines</w:t>
      </w:r>
    </w:p>
    <w:p w14:paraId="05610696" w14:textId="1313399E" w:rsidR="00911327" w:rsidRDefault="006C4136">
      <w:pPr>
        <w:rPr>
          <w:lang w:val="en-US"/>
        </w:rPr>
      </w:pPr>
      <w:r w:rsidRPr="006C4136">
        <w:rPr>
          <w:lang w:val="en-US"/>
        </w:rPr>
        <w:t># add the machines to dc (RenameServers.ps1 + ServersToDomain.ps1)</w:t>
      </w:r>
    </w:p>
    <w:p w14:paraId="13D15603" w14:textId="01E2D27D" w:rsidR="006C4136" w:rsidRDefault="006C4136">
      <w:pPr>
        <w:rPr>
          <w:lang w:val="en-US"/>
        </w:rPr>
      </w:pPr>
      <w:r w:rsidRPr="006C4136">
        <w:rPr>
          <w:noProof/>
          <w:lang w:val="en-US"/>
        </w:rPr>
        <w:drawing>
          <wp:inline distT="0" distB="0" distL="0" distR="0" wp14:anchorId="2E91D28B" wp14:editId="0155C1F4">
            <wp:extent cx="5760720" cy="1447165"/>
            <wp:effectExtent l="0" t="0" r="0" b="635"/>
            <wp:docPr id="90263012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630124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4136">
        <w:rPr>
          <w:noProof/>
          <w:lang w:val="en-US"/>
        </w:rPr>
        <w:drawing>
          <wp:inline distT="0" distB="0" distL="0" distR="0" wp14:anchorId="4C5DA9E6" wp14:editId="3CC3CBAF">
            <wp:extent cx="5760720" cy="1354455"/>
            <wp:effectExtent l="0" t="0" r="0" b="0"/>
            <wp:docPr id="78001904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019042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50733" w14:textId="77777777" w:rsidR="0060239D" w:rsidRDefault="0060239D" w:rsidP="0060239D">
      <w:pPr>
        <w:rPr>
          <w:b/>
          <w:bCs/>
          <w:lang w:val="en-US"/>
        </w:rPr>
      </w:pPr>
      <w:r w:rsidRPr="0060239D">
        <w:rPr>
          <w:b/>
          <w:bCs/>
        </w:rPr>
        <w:lastRenderedPageBreak/>
        <w:t># dhcp ip range for the machines 192.168.99.119-121</w:t>
      </w:r>
    </w:p>
    <w:p w14:paraId="45D30B67" w14:textId="15FD5898" w:rsidR="0060239D" w:rsidRPr="0060239D" w:rsidRDefault="0060239D" w:rsidP="0060239D">
      <w:pPr>
        <w:pStyle w:val="Heading1"/>
        <w:rPr>
          <w:lang w:val="en-US"/>
        </w:rPr>
      </w:pPr>
      <w:r>
        <w:rPr>
          <w:lang w:val="en-US"/>
        </w:rPr>
        <w:t># TASK 1</w:t>
      </w:r>
    </w:p>
    <w:p w14:paraId="761203F8" w14:textId="77777777" w:rsidR="0060239D" w:rsidRPr="0060239D" w:rsidRDefault="0060239D" w:rsidP="0060239D">
      <w:r w:rsidRPr="0060239D">
        <w:rPr>
          <w:b/>
          <w:bCs/>
        </w:rPr>
        <w:t># add NLB role for the s1, s2, s3</w:t>
      </w:r>
    </w:p>
    <w:p w14:paraId="2C2F41A3" w14:textId="77777777" w:rsidR="0060239D" w:rsidRPr="0060239D" w:rsidRDefault="0060239D" w:rsidP="0060239D">
      <w:r w:rsidRPr="0060239D">
        <w:t>Invoke-Command -VMName $SERVERNAME -ScriptBlock {Install-WindowsFeature NLB -IncludeManagementTools}</w:t>
      </w:r>
    </w:p>
    <w:p w14:paraId="4CB1CCCB" w14:textId="34DDC773" w:rsidR="0060239D" w:rsidRDefault="0060239D">
      <w:pPr>
        <w:rPr>
          <w:b/>
          <w:bCs/>
          <w:lang w:val="en-US"/>
        </w:rPr>
      </w:pPr>
      <w:r w:rsidRPr="0060239D">
        <w:rPr>
          <w:b/>
          <w:bCs/>
        </w:rPr>
        <w:t xml:space="preserve"># add </w:t>
      </w:r>
      <w:r w:rsidR="009F702B">
        <w:rPr>
          <w:b/>
          <w:bCs/>
          <w:lang w:val="en-US"/>
        </w:rPr>
        <w:t>new virtual</w:t>
      </w:r>
      <w:r w:rsidRPr="0060239D">
        <w:rPr>
          <w:b/>
          <w:bCs/>
        </w:rPr>
        <w:t xml:space="preserve"> switch (NLB) for the s1, s2, s3 and set the same ip addresses manually (but in network 98</w:t>
      </w:r>
      <w:r>
        <w:rPr>
          <w:b/>
          <w:bCs/>
          <w:lang w:val="en-US"/>
        </w:rPr>
        <w:t xml:space="preserve"> </w:t>
      </w:r>
      <w:r w:rsidR="009F702B">
        <w:rPr>
          <w:b/>
          <w:bCs/>
          <w:lang w:val="en-US"/>
        </w:rPr>
        <w:t xml:space="preserve">just </w:t>
      </w:r>
      <w:r>
        <w:rPr>
          <w:b/>
          <w:bCs/>
          <w:lang w:val="en-US"/>
        </w:rPr>
        <w:t xml:space="preserve">in order </w:t>
      </w:r>
      <w:r w:rsidR="009F702B">
        <w:rPr>
          <w:b/>
          <w:bCs/>
          <w:lang w:val="en-US"/>
        </w:rPr>
        <w:t>to keep the main working network clean</w:t>
      </w:r>
      <w:r w:rsidRPr="0060239D">
        <w:rPr>
          <w:b/>
          <w:bCs/>
        </w:rPr>
        <w:t>)</w:t>
      </w:r>
    </w:p>
    <w:p w14:paraId="0026037C" w14:textId="5FDA1704" w:rsidR="0060239D" w:rsidRPr="0060239D" w:rsidRDefault="0060239D">
      <w:pPr>
        <w:rPr>
          <w:b/>
          <w:bCs/>
          <w:lang w:val="en-US"/>
        </w:rPr>
      </w:pPr>
      <w:r w:rsidRPr="0060239D">
        <w:rPr>
          <w:lang w:val="en-US"/>
        </w:rPr>
        <w:t xml:space="preserve"> </w:t>
      </w:r>
      <w:r w:rsidRPr="0060239D">
        <w:rPr>
          <w:noProof/>
          <w:lang w:val="en-US"/>
        </w:rPr>
        <w:drawing>
          <wp:inline distT="0" distB="0" distL="0" distR="0" wp14:anchorId="69E503E5" wp14:editId="77176821">
            <wp:extent cx="3360420" cy="3163739"/>
            <wp:effectExtent l="0" t="0" r="0" b="0"/>
            <wp:docPr id="13333694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36941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2246" cy="31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239D">
        <w:rPr>
          <w:noProof/>
          <w:lang w:val="en-US"/>
        </w:rPr>
        <w:drawing>
          <wp:inline distT="0" distB="0" distL="0" distR="0" wp14:anchorId="32706B56" wp14:editId="52BDCB04">
            <wp:extent cx="3548168" cy="3383280"/>
            <wp:effectExtent l="0" t="0" r="0" b="7620"/>
            <wp:docPr id="12161867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8675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0825" cy="341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F3DDE" w14:textId="77777777" w:rsidR="0060239D" w:rsidRDefault="0060239D">
      <w:pPr>
        <w:rPr>
          <w:lang w:val="en-US"/>
        </w:rPr>
      </w:pPr>
    </w:p>
    <w:p w14:paraId="35553A49" w14:textId="156E512B" w:rsidR="0060239D" w:rsidRDefault="0060239D">
      <w:pPr>
        <w:rPr>
          <w:lang w:val="en-US"/>
        </w:rPr>
      </w:pPr>
      <w:r w:rsidRPr="0060239D">
        <w:rPr>
          <w:noProof/>
          <w:lang w:val="en-US"/>
        </w:rPr>
        <w:drawing>
          <wp:inline distT="0" distB="0" distL="0" distR="0" wp14:anchorId="442CA13B" wp14:editId="7F8A8C16">
            <wp:extent cx="5760720" cy="1457325"/>
            <wp:effectExtent l="0" t="0" r="0" b="9525"/>
            <wp:docPr id="17416133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61338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4E2EF" w14:textId="3ED531A2" w:rsidR="0060239D" w:rsidRDefault="0060239D">
      <w:pPr>
        <w:rPr>
          <w:lang w:val="en-US"/>
        </w:rPr>
      </w:pPr>
    </w:p>
    <w:p w14:paraId="13EEF8CF" w14:textId="1544B52D" w:rsidR="009F702B" w:rsidRDefault="0060239D" w:rsidP="009F702B">
      <w:pPr>
        <w:pStyle w:val="Heading1"/>
        <w:rPr>
          <w:lang w:val="en-US"/>
        </w:rPr>
      </w:pPr>
      <w:r>
        <w:rPr>
          <w:lang w:val="en-US"/>
        </w:rPr>
        <w:t># TASK 2</w:t>
      </w:r>
    </w:p>
    <w:p w14:paraId="752C6AD3" w14:textId="3EC08679" w:rsidR="009F702B" w:rsidRDefault="009F702B" w:rsidP="009F702B">
      <w:pPr>
        <w:rPr>
          <w:lang w:val="en-US"/>
        </w:rPr>
      </w:pPr>
      <w:r>
        <w:rPr>
          <w:lang w:val="en-US"/>
        </w:rPr>
        <w:t># if the Storage will be on the DC. We will Make the additional DISKS to it</w:t>
      </w:r>
    </w:p>
    <w:p w14:paraId="6ED47F27" w14:textId="5D026BD3" w:rsidR="009F702B" w:rsidRDefault="009F702B" w:rsidP="009F702B">
      <w:pPr>
        <w:rPr>
          <w:lang w:val="en-US"/>
        </w:rPr>
      </w:pPr>
      <w:r>
        <w:rPr>
          <w:lang w:val="en-US"/>
        </w:rPr>
        <w:t># 1GB for witness, 5GB for file sharing</w:t>
      </w:r>
    </w:p>
    <w:p w14:paraId="35B09888" w14:textId="77777777" w:rsidR="009F702B" w:rsidRPr="009F702B" w:rsidRDefault="009F702B" w:rsidP="009F702B">
      <w:r w:rsidRPr="009F702B">
        <w:t>New-VHD -Path "C:\ProgramData\Microsoft\Windows\Virtual Hard Disks\1gb.vhdx" -SizeBytes 1gb -Dynamic</w:t>
      </w:r>
    </w:p>
    <w:p w14:paraId="52D8611D" w14:textId="77777777" w:rsidR="009F702B" w:rsidRPr="009F702B" w:rsidRDefault="009F702B" w:rsidP="009F702B">
      <w:r w:rsidRPr="009F702B">
        <w:t>New-VHD -Path "C:\ProgramData\Microsoft\Windows\Virtual Hard Disks\5gb.vhdx" -SizeBytes 5gb -Dynamic</w:t>
      </w:r>
    </w:p>
    <w:p w14:paraId="6285DEBF" w14:textId="77777777" w:rsidR="00496ABC" w:rsidRPr="00496ABC" w:rsidRDefault="00496ABC" w:rsidP="00496ABC">
      <w:r w:rsidRPr="00496ABC">
        <w:rPr>
          <w:b/>
          <w:bCs/>
        </w:rPr>
        <w:t># I'll isolate the storage in another network (97) and use the same ip addresses again</w:t>
      </w:r>
    </w:p>
    <w:p w14:paraId="44BF3C26" w14:textId="77777777" w:rsidR="00496ABC" w:rsidRPr="00496ABC" w:rsidRDefault="00496ABC" w:rsidP="00496ABC">
      <w:r w:rsidRPr="00496ABC">
        <w:rPr>
          <w:b/>
          <w:bCs/>
        </w:rPr>
        <w:t># everywhere the new network name is Ethernet 2, so I'll take advantage on it and i'll automate the process of renaming and setting IP addresses</w:t>
      </w:r>
    </w:p>
    <w:p w14:paraId="777353D2" w14:textId="77777777" w:rsidR="00496ABC" w:rsidRPr="00496ABC" w:rsidRDefault="00496ABC" w:rsidP="00496ABC">
      <w:r w:rsidRPr="00496ABC">
        <w:t>$credentials = Get-Credential</w:t>
      </w:r>
    </w:p>
    <w:p w14:paraId="1E638D36" w14:textId="77777777" w:rsidR="00496ABC" w:rsidRPr="00496ABC" w:rsidRDefault="00496ABC" w:rsidP="00496ABC">
      <w:r w:rsidRPr="00496ABC">
        <w:t>Invoke-Command -VMName $SERVERNAME -Credential $credentials -ScriptBlock {</w:t>
      </w:r>
    </w:p>
    <w:p w14:paraId="6C2D1613" w14:textId="77777777" w:rsidR="00496ABC" w:rsidRPr="00496ABC" w:rsidRDefault="00496ABC" w:rsidP="00496ABC">
      <w:r w:rsidRPr="00496ABC">
        <w:t>    Rename-NetAdapter -Name "Ethernet 2" -NewName "Storage"</w:t>
      </w:r>
    </w:p>
    <w:p w14:paraId="18B4BF5B" w14:textId="0D0118B4" w:rsidR="00496ABC" w:rsidRPr="00496ABC" w:rsidRDefault="00496ABC" w:rsidP="00496ABC">
      <w:r w:rsidRPr="00496ABC">
        <w:t>    New-NetIPAddress -InterfaceAlias "Storage" -IPAddress "192.168.97.</w:t>
      </w:r>
      <w:r>
        <w:rPr>
          <w:lang w:val="en-US"/>
        </w:rPr>
        <w:t>$IP</w:t>
      </w:r>
      <w:r w:rsidRPr="00496ABC">
        <w:t>" -PrefixLength 24</w:t>
      </w:r>
    </w:p>
    <w:p w14:paraId="691DC1A0" w14:textId="77777777" w:rsidR="00496ABC" w:rsidRDefault="00496ABC" w:rsidP="00496ABC">
      <w:pPr>
        <w:rPr>
          <w:lang w:val="en-US"/>
        </w:rPr>
      </w:pPr>
      <w:r w:rsidRPr="00496ABC">
        <w:t>}</w:t>
      </w:r>
    </w:p>
    <w:p w14:paraId="2EF82A64" w14:textId="7699F8A8" w:rsidR="00496ABC" w:rsidRPr="00496ABC" w:rsidRDefault="00496ABC" w:rsidP="00496ABC">
      <w:pPr>
        <w:rPr>
          <w:lang w:val="en-US"/>
        </w:rPr>
      </w:pPr>
      <w:r w:rsidRPr="00496ABC">
        <w:rPr>
          <w:noProof/>
          <w:lang w:val="en-US"/>
        </w:rPr>
        <w:drawing>
          <wp:inline distT="0" distB="0" distL="0" distR="0" wp14:anchorId="0BE53128" wp14:editId="5AE94505">
            <wp:extent cx="5760720" cy="948690"/>
            <wp:effectExtent l="0" t="0" r="0" b="3810"/>
            <wp:docPr id="738566851" name="Picture 1" descr="A black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566851" name="Picture 1" descr="A black screen with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BD03F" w14:textId="47493A9D" w:rsidR="00496ABC" w:rsidRDefault="00496ABC" w:rsidP="00496ABC">
      <w:pPr>
        <w:rPr>
          <w:b/>
          <w:bCs/>
          <w:lang w:val="en-US"/>
        </w:rPr>
      </w:pPr>
      <w:r w:rsidRPr="00496ABC">
        <w:rPr>
          <w:b/>
          <w:bCs/>
        </w:rPr>
        <w:t># Using that with DC, S1, S2, S3 -&gt; 109, 119, 120, 121</w:t>
      </w:r>
    </w:p>
    <w:p w14:paraId="4646AC4E" w14:textId="77777777" w:rsidR="00D36D56" w:rsidRPr="00D36D56" w:rsidRDefault="00D36D56" w:rsidP="00D36D56">
      <w:pPr>
        <w:rPr>
          <w:b/>
          <w:bCs/>
        </w:rPr>
      </w:pPr>
      <w:r w:rsidRPr="00D36D56">
        <w:rPr>
          <w:b/>
          <w:bCs/>
        </w:rPr>
        <w:lastRenderedPageBreak/>
        <w:t># only the servers will be isolated also in private 98 network (another virtual switch was created for the private network)</w:t>
      </w:r>
    </w:p>
    <w:p w14:paraId="204D0175" w14:textId="77777777" w:rsidR="00D36D56" w:rsidRPr="00D36D56" w:rsidRDefault="00D36D56" w:rsidP="00D36D56">
      <w:pPr>
        <w:rPr>
          <w:b/>
          <w:bCs/>
        </w:rPr>
      </w:pPr>
      <w:r w:rsidRPr="00D36D56">
        <w:rPr>
          <w:b/>
          <w:bCs/>
        </w:rPr>
        <w:t>Invoke-Command -VMName $SERVERNAME -Credential $credentials -ScriptBlock {</w:t>
      </w:r>
    </w:p>
    <w:p w14:paraId="453DA62B" w14:textId="77777777" w:rsidR="00D36D56" w:rsidRPr="00D36D56" w:rsidRDefault="00D36D56" w:rsidP="00D36D56">
      <w:pPr>
        <w:rPr>
          <w:b/>
          <w:bCs/>
        </w:rPr>
      </w:pPr>
      <w:r w:rsidRPr="00D36D56">
        <w:rPr>
          <w:b/>
          <w:bCs/>
        </w:rPr>
        <w:t>    Rename-NetAdapter -Name "Ethernet 2" -NewName "Private"</w:t>
      </w:r>
    </w:p>
    <w:p w14:paraId="691C9018" w14:textId="77777777" w:rsidR="00D36D56" w:rsidRPr="00D36D56" w:rsidRDefault="00D36D56" w:rsidP="00D36D56">
      <w:pPr>
        <w:rPr>
          <w:b/>
          <w:bCs/>
        </w:rPr>
      </w:pPr>
      <w:r w:rsidRPr="00D36D56">
        <w:rPr>
          <w:b/>
          <w:bCs/>
        </w:rPr>
        <w:t>    New-NetIPAddress -InterfaceAlias "Private" -IPAddress "192.168.98.$IP" -PrefixLength 24</w:t>
      </w:r>
    </w:p>
    <w:p w14:paraId="07D0C5B5" w14:textId="77777777" w:rsidR="00D36D56" w:rsidRPr="00D36D56" w:rsidRDefault="00D36D56" w:rsidP="00D36D56">
      <w:pPr>
        <w:rPr>
          <w:b/>
          <w:bCs/>
        </w:rPr>
      </w:pPr>
      <w:r w:rsidRPr="00D36D56">
        <w:rPr>
          <w:b/>
          <w:bCs/>
        </w:rPr>
        <w:t>}</w:t>
      </w:r>
    </w:p>
    <w:p w14:paraId="6F3D7430" w14:textId="77777777" w:rsidR="00D36D56" w:rsidRPr="00D36D56" w:rsidRDefault="00D36D56" w:rsidP="00D36D56">
      <w:pPr>
        <w:rPr>
          <w:b/>
          <w:bCs/>
        </w:rPr>
      </w:pPr>
      <w:r w:rsidRPr="00D36D56">
        <w:rPr>
          <w:b/>
          <w:bCs/>
        </w:rPr>
        <w:t># Using that with S1, S2, S3 -&gt; 119, 120, 121</w:t>
      </w:r>
    </w:p>
    <w:p w14:paraId="286344BD" w14:textId="77777777" w:rsidR="00D36D56" w:rsidRPr="00D36D56" w:rsidRDefault="00D36D56" w:rsidP="00496ABC">
      <w:pPr>
        <w:rPr>
          <w:b/>
          <w:bCs/>
          <w:lang w:val="en-US"/>
        </w:rPr>
      </w:pPr>
    </w:p>
    <w:p w14:paraId="49DD9137" w14:textId="77777777" w:rsidR="003E131E" w:rsidRPr="003E131E" w:rsidRDefault="003E131E" w:rsidP="003E131E">
      <w:r w:rsidRPr="003E131E">
        <w:rPr>
          <w:b/>
          <w:bCs/>
        </w:rPr>
        <w:t># Going through the process of iSCSI target and initiator configuring</w:t>
      </w:r>
    </w:p>
    <w:p w14:paraId="5418C3EB" w14:textId="77777777" w:rsidR="003E131E" w:rsidRPr="003E131E" w:rsidRDefault="003E131E" w:rsidP="003E131E">
      <w:r w:rsidRPr="003E131E">
        <w:rPr>
          <w:b/>
          <w:bCs/>
        </w:rPr>
        <w:t># It's the same as in practice until the Scale-Out File Server Configuration is needed:</w:t>
      </w:r>
    </w:p>
    <w:p w14:paraId="5520FF83" w14:textId="77777777" w:rsidR="003E131E" w:rsidRPr="003E131E" w:rsidRDefault="003E131E" w:rsidP="003E131E">
      <w:r w:rsidRPr="003E131E">
        <w:t>- install target server on DC</w:t>
      </w:r>
    </w:p>
    <w:p w14:paraId="6DF72911" w14:textId="77777777" w:rsidR="003E131E" w:rsidRPr="003E131E" w:rsidRDefault="003E131E" w:rsidP="003E131E">
      <w:r w:rsidRPr="003E131E">
        <w:t>- create quorum disk and target (1gb)</w:t>
      </w:r>
    </w:p>
    <w:p w14:paraId="3DEF6145" w14:textId="77777777" w:rsidR="003E131E" w:rsidRPr="003E131E" w:rsidRDefault="003E131E" w:rsidP="003E131E">
      <w:r w:rsidRPr="003E131E">
        <w:t>- create shared disk and target (5gb)</w:t>
      </w:r>
    </w:p>
    <w:p w14:paraId="237363B8" w14:textId="77777777" w:rsidR="003E131E" w:rsidRPr="003E131E" w:rsidRDefault="003E131E" w:rsidP="003E131E">
      <w:r w:rsidRPr="003E131E">
        <w:t>- add 97.199-121 ip addresses to the targets</w:t>
      </w:r>
    </w:p>
    <w:p w14:paraId="1CC5408B" w14:textId="77777777" w:rsidR="003E131E" w:rsidRPr="003E131E" w:rsidRDefault="003E131E" w:rsidP="003E131E">
      <w:r w:rsidRPr="003E131E">
        <w:t>- configure initiator on S1, S2, S3 with the corresponding addresses in network 97</w:t>
      </w:r>
    </w:p>
    <w:p w14:paraId="5649DEE6" w14:textId="77777777" w:rsidR="003E131E" w:rsidRPr="003E131E" w:rsidRDefault="003E131E" w:rsidP="003E131E">
      <w:r w:rsidRPr="003E131E">
        <w:t>- Only on S1 i'm bringing the newly added disks online/gpt/with the corresponding names and letters</w:t>
      </w:r>
    </w:p>
    <w:p w14:paraId="4E77FA4E" w14:textId="77777777" w:rsidR="00D36D56" w:rsidRPr="00D36D56" w:rsidRDefault="00D36D56" w:rsidP="00D36D56">
      <w:pPr>
        <w:rPr>
          <w:b/>
          <w:bCs/>
        </w:rPr>
      </w:pPr>
      <w:r w:rsidRPr="00D36D56">
        <w:rPr>
          <w:b/>
          <w:bCs/>
        </w:rPr>
        <w:t># My DC already has File server installed so this is needed only on S1..S3:</w:t>
      </w:r>
    </w:p>
    <w:p w14:paraId="6BCA6CBB" w14:textId="77777777" w:rsidR="00D36D56" w:rsidRPr="00D36D56" w:rsidRDefault="00D36D56" w:rsidP="00D36D56">
      <w:pPr>
        <w:rPr>
          <w:b/>
          <w:bCs/>
        </w:rPr>
      </w:pPr>
      <w:r w:rsidRPr="00D36D56">
        <w:rPr>
          <w:b/>
          <w:bCs/>
        </w:rPr>
        <w:t xml:space="preserve">Install-WindowsFeature </w:t>
      </w:r>
      <w:r w:rsidRPr="00D36D56">
        <w:rPr>
          <w:b/>
          <w:bCs/>
          <w:i/>
          <w:iCs/>
        </w:rPr>
        <w:t>-Name</w:t>
      </w:r>
      <w:r w:rsidRPr="00D36D56">
        <w:rPr>
          <w:b/>
          <w:bCs/>
        </w:rPr>
        <w:t xml:space="preserve"> FS-FileServer</w:t>
      </w:r>
    </w:p>
    <w:p w14:paraId="4FBA3F70" w14:textId="77777777" w:rsidR="00D36D56" w:rsidRPr="00D36D56" w:rsidRDefault="00D36D56" w:rsidP="00D36D56">
      <w:pPr>
        <w:rPr>
          <w:b/>
          <w:bCs/>
        </w:rPr>
      </w:pPr>
      <w:r w:rsidRPr="00D36D56">
        <w:rPr>
          <w:b/>
          <w:bCs/>
        </w:rPr>
        <w:t># ofcourse with Invoke-Command i can use the same command on S1..S3</w:t>
      </w:r>
    </w:p>
    <w:p w14:paraId="37208F1E" w14:textId="77777777" w:rsidR="00D36D56" w:rsidRPr="00D36D56" w:rsidRDefault="00D36D56" w:rsidP="00D36D56">
      <w:pPr>
        <w:rPr>
          <w:b/>
          <w:bCs/>
        </w:rPr>
      </w:pPr>
      <w:r w:rsidRPr="00D36D56">
        <w:rPr>
          <w:b/>
          <w:bCs/>
        </w:rPr>
        <w:t>Invoke-Command -VMName $SERVERNAME -Credential $credentials -ScriptBlock {</w:t>
      </w:r>
    </w:p>
    <w:p w14:paraId="771F4D28" w14:textId="77777777" w:rsidR="00D36D56" w:rsidRPr="00D36D56" w:rsidRDefault="00D36D56" w:rsidP="00D36D56">
      <w:pPr>
        <w:rPr>
          <w:b/>
          <w:bCs/>
        </w:rPr>
      </w:pPr>
      <w:r w:rsidRPr="00D36D56">
        <w:rPr>
          <w:b/>
          <w:bCs/>
        </w:rPr>
        <w:t>    Install-WindowsFeature -Name FS-FileServer</w:t>
      </w:r>
    </w:p>
    <w:p w14:paraId="06E000E1" w14:textId="77777777" w:rsidR="00D36D56" w:rsidRPr="00D36D56" w:rsidRDefault="00D36D56" w:rsidP="00D36D56">
      <w:pPr>
        <w:rPr>
          <w:b/>
          <w:bCs/>
        </w:rPr>
      </w:pPr>
      <w:r w:rsidRPr="00D36D56">
        <w:rPr>
          <w:b/>
          <w:bCs/>
        </w:rPr>
        <w:t>}</w:t>
      </w:r>
    </w:p>
    <w:p w14:paraId="5A8E6944" w14:textId="77777777" w:rsidR="00D36D56" w:rsidRPr="00D36D56" w:rsidRDefault="00D36D56" w:rsidP="00D36D56">
      <w:pPr>
        <w:rPr>
          <w:b/>
          <w:bCs/>
        </w:rPr>
      </w:pPr>
      <w:r w:rsidRPr="00D36D56">
        <w:rPr>
          <w:b/>
          <w:bCs/>
        </w:rPr>
        <w:t># I am installing only Failover Clustering</w:t>
      </w:r>
    </w:p>
    <w:p w14:paraId="24693204" w14:textId="77777777" w:rsidR="00D36D56" w:rsidRPr="00D36D56" w:rsidRDefault="00D36D56" w:rsidP="00D36D56">
      <w:pPr>
        <w:rPr>
          <w:b/>
          <w:bCs/>
        </w:rPr>
      </w:pPr>
      <w:r w:rsidRPr="00D36D56">
        <w:rPr>
          <w:b/>
          <w:bCs/>
        </w:rPr>
        <w:t xml:space="preserve">Install-WindowsFeature </w:t>
      </w:r>
      <w:r w:rsidRPr="00D36D56">
        <w:rPr>
          <w:b/>
          <w:bCs/>
          <w:i/>
          <w:iCs/>
        </w:rPr>
        <w:t>-Name</w:t>
      </w:r>
      <w:r w:rsidRPr="00D36D56">
        <w:rPr>
          <w:b/>
          <w:bCs/>
        </w:rPr>
        <w:t xml:space="preserve"> Failover-Clustering </w:t>
      </w:r>
      <w:r w:rsidRPr="00D36D56">
        <w:rPr>
          <w:b/>
          <w:bCs/>
          <w:i/>
          <w:iCs/>
        </w:rPr>
        <w:t>-IncludeManagementTools</w:t>
      </w:r>
    </w:p>
    <w:p w14:paraId="72B094E6" w14:textId="77777777" w:rsidR="00D36D56" w:rsidRPr="00D36D56" w:rsidRDefault="00D36D56" w:rsidP="00D36D56">
      <w:pPr>
        <w:rPr>
          <w:b/>
          <w:bCs/>
        </w:rPr>
      </w:pPr>
      <w:r w:rsidRPr="00D36D56">
        <w:rPr>
          <w:b/>
          <w:bCs/>
        </w:rPr>
        <w:t># when i see that the same procedure is needed on S1..S3 I'm doing it via powershell command:</w:t>
      </w:r>
    </w:p>
    <w:p w14:paraId="7B4D2666" w14:textId="77777777" w:rsidR="00D36D56" w:rsidRPr="00D36D56" w:rsidRDefault="00D36D56" w:rsidP="00D36D56">
      <w:pPr>
        <w:rPr>
          <w:b/>
          <w:bCs/>
        </w:rPr>
      </w:pPr>
      <w:r w:rsidRPr="00D36D56">
        <w:rPr>
          <w:b/>
          <w:bCs/>
        </w:rPr>
        <w:t># the credentials are still in a variable:</w:t>
      </w:r>
    </w:p>
    <w:p w14:paraId="59C71828" w14:textId="77777777" w:rsidR="00D36D56" w:rsidRPr="00D36D56" w:rsidRDefault="00D36D56" w:rsidP="00D36D56">
      <w:pPr>
        <w:rPr>
          <w:b/>
          <w:bCs/>
        </w:rPr>
      </w:pPr>
      <w:r w:rsidRPr="00D36D56">
        <w:rPr>
          <w:b/>
          <w:bCs/>
        </w:rPr>
        <w:lastRenderedPageBreak/>
        <w:t xml:space="preserve">Invoke-Command </w:t>
      </w:r>
      <w:r w:rsidRPr="00D36D56">
        <w:rPr>
          <w:b/>
          <w:bCs/>
          <w:i/>
          <w:iCs/>
        </w:rPr>
        <w:t>-VMName</w:t>
      </w:r>
      <w:r w:rsidRPr="00D36D56">
        <w:rPr>
          <w:b/>
          <w:bCs/>
        </w:rPr>
        <w:t xml:space="preserve"> $SERVERNAME </w:t>
      </w:r>
      <w:r w:rsidRPr="00D36D56">
        <w:rPr>
          <w:b/>
          <w:bCs/>
          <w:i/>
          <w:iCs/>
        </w:rPr>
        <w:t>-Credential</w:t>
      </w:r>
      <w:r w:rsidRPr="00D36D56">
        <w:rPr>
          <w:b/>
          <w:bCs/>
        </w:rPr>
        <w:t xml:space="preserve"> $credentials </w:t>
      </w:r>
      <w:r w:rsidRPr="00D36D56">
        <w:rPr>
          <w:b/>
          <w:bCs/>
          <w:i/>
          <w:iCs/>
        </w:rPr>
        <w:t>-ScriptBlock</w:t>
      </w:r>
      <w:r w:rsidRPr="00D36D56">
        <w:rPr>
          <w:b/>
          <w:bCs/>
        </w:rPr>
        <w:t xml:space="preserve"> {</w:t>
      </w:r>
    </w:p>
    <w:p w14:paraId="45F68F2C" w14:textId="77777777" w:rsidR="00D36D56" w:rsidRPr="00D36D56" w:rsidRDefault="00D36D56" w:rsidP="00D36D56">
      <w:pPr>
        <w:rPr>
          <w:b/>
          <w:bCs/>
        </w:rPr>
      </w:pPr>
      <w:r w:rsidRPr="00D36D56">
        <w:rPr>
          <w:b/>
          <w:bCs/>
        </w:rPr>
        <w:t xml:space="preserve">    Install-WindowsFeature </w:t>
      </w:r>
      <w:r w:rsidRPr="00D36D56">
        <w:rPr>
          <w:b/>
          <w:bCs/>
          <w:i/>
          <w:iCs/>
        </w:rPr>
        <w:t>-Name</w:t>
      </w:r>
      <w:r w:rsidRPr="00D36D56">
        <w:rPr>
          <w:b/>
          <w:bCs/>
        </w:rPr>
        <w:t xml:space="preserve"> Failover-Clustering </w:t>
      </w:r>
      <w:r w:rsidRPr="00D36D56">
        <w:rPr>
          <w:b/>
          <w:bCs/>
          <w:i/>
          <w:iCs/>
        </w:rPr>
        <w:t>-IncludeManagementTools</w:t>
      </w:r>
    </w:p>
    <w:p w14:paraId="1EDF6041" w14:textId="77777777" w:rsidR="00D36D56" w:rsidRPr="00D36D56" w:rsidRDefault="00D36D56" w:rsidP="00D36D56">
      <w:pPr>
        <w:rPr>
          <w:b/>
          <w:bCs/>
        </w:rPr>
      </w:pPr>
      <w:r w:rsidRPr="00D36D56">
        <w:rPr>
          <w:b/>
          <w:bCs/>
        </w:rPr>
        <w:t>}</w:t>
      </w:r>
    </w:p>
    <w:p w14:paraId="492F6CBA" w14:textId="425A3C81" w:rsidR="003E131E" w:rsidRDefault="00544FD4" w:rsidP="00496ABC">
      <w:pPr>
        <w:rPr>
          <w:lang w:val="en-US"/>
        </w:rPr>
      </w:pPr>
      <w:r w:rsidRPr="00544FD4">
        <w:rPr>
          <w:noProof/>
          <w:lang w:val="en-US"/>
        </w:rPr>
        <w:drawing>
          <wp:inline distT="0" distB="0" distL="0" distR="0" wp14:anchorId="1AD0081E" wp14:editId="04DB1F7A">
            <wp:extent cx="5760720" cy="810260"/>
            <wp:effectExtent l="0" t="0" r="0" b="8890"/>
            <wp:docPr id="57709426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094265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4FFAA" w14:textId="77777777" w:rsidR="00D36D56" w:rsidRDefault="00D36D56" w:rsidP="00496ABC">
      <w:pPr>
        <w:rPr>
          <w:lang w:val="en-US"/>
        </w:rPr>
      </w:pPr>
    </w:p>
    <w:p w14:paraId="4831133B" w14:textId="77777777" w:rsidR="00D36D56" w:rsidRPr="00D36D56" w:rsidRDefault="00D36D56" w:rsidP="00D36D56">
      <w:r w:rsidRPr="00D36D56">
        <w:t># validate configuration</w:t>
      </w:r>
    </w:p>
    <w:p w14:paraId="1DBBA7B6" w14:textId="77777777" w:rsidR="00D36D56" w:rsidRPr="00D36D56" w:rsidRDefault="00D36D56" w:rsidP="00D36D56">
      <w:r w:rsidRPr="00D36D56">
        <w:t># delete the NLB cluster via RSAT-NLB from DC, because it makes problems with the cluster creation</w:t>
      </w:r>
    </w:p>
    <w:p w14:paraId="431DAC76" w14:textId="77777777" w:rsidR="00D36D56" w:rsidRPr="00D36D56" w:rsidRDefault="00D36D56" w:rsidP="00D36D56">
      <w:r w:rsidRPr="00D36D56">
        <w:t># remove the network cards connected to NLB switch and remove the switch as well</w:t>
      </w:r>
    </w:p>
    <w:p w14:paraId="646DFF4F" w14:textId="77777777" w:rsidR="00D36D56" w:rsidRDefault="00D36D56" w:rsidP="00D36D56">
      <w:pPr>
        <w:rPr>
          <w:lang w:val="en-US"/>
        </w:rPr>
      </w:pPr>
      <w:r w:rsidRPr="00D36D56">
        <w:t># reboot all machines</w:t>
      </w:r>
    </w:p>
    <w:p w14:paraId="7827AF6C" w14:textId="77777777" w:rsidR="00A06D60" w:rsidRPr="00A06D60" w:rsidRDefault="00A06D60" w:rsidP="00A06D60">
      <w:r w:rsidRPr="00A06D60">
        <w:t># of course there was a problem with the validation, so I’ve recreated the environment</w:t>
      </w:r>
    </w:p>
    <w:p w14:paraId="2581B780" w14:textId="77777777" w:rsidR="00A06D60" w:rsidRPr="00A06D60" w:rsidRDefault="00A06D60" w:rsidP="00A06D60">
      <w:r w:rsidRPr="00A06D60">
        <w:t xml:space="preserve"># the new dns is 99.136, S1..S3 has 137..139 IP addresses, </w:t>
      </w:r>
    </w:p>
    <w:p w14:paraId="7C696750" w14:textId="77777777" w:rsidR="00A06D60" w:rsidRPr="00A06D60" w:rsidRDefault="00A06D60" w:rsidP="00A06D60">
      <w:r w:rsidRPr="00A06D60">
        <w:t># but I’ve kept the 97 network for Storage and 98 network for Private with 119, 120, 121 as IP addresses to the Servers.</w:t>
      </w:r>
    </w:p>
    <w:p w14:paraId="72AD62A4" w14:textId="77777777" w:rsidR="00A06D60" w:rsidRPr="00A06D60" w:rsidRDefault="00A06D60" w:rsidP="00A06D60">
      <w:r w:rsidRPr="00A06D60">
        <w:t># DC was only connected to the STORAGE, so it has 97.109 IP there</w:t>
      </w:r>
    </w:p>
    <w:p w14:paraId="6AE86EBC" w14:textId="77777777" w:rsidR="00D36D56" w:rsidRPr="00D36D56" w:rsidRDefault="00D36D56" w:rsidP="00D36D56">
      <w:r w:rsidRPr="00D36D56">
        <w:t>Set-VMNetworkAdapter -VMName $SERVERNAME -MACAddressSpoofing on</w:t>
      </w:r>
    </w:p>
    <w:p w14:paraId="71ED17DB" w14:textId="77777777" w:rsidR="00D36D56" w:rsidRPr="00D36D56" w:rsidRDefault="00D36D56" w:rsidP="00D36D56">
      <w:r w:rsidRPr="00D36D56">
        <w:t># validate configuration and create cluster named "cluster1"</w:t>
      </w:r>
    </w:p>
    <w:p w14:paraId="2FB92C9D" w14:textId="77777777" w:rsidR="00D36D56" w:rsidRPr="00D36D56" w:rsidRDefault="00D36D56" w:rsidP="00D36D56">
      <w:r w:rsidRPr="00D36D56">
        <w:t># Configure role - File Server - Scale-Out File Server for application data - Add NETBIOS name - Next - Configure HA - Finish</w:t>
      </w:r>
    </w:p>
    <w:p w14:paraId="7C7D6BE1" w14:textId="77777777" w:rsidR="00D36D56" w:rsidRPr="00496ABC" w:rsidRDefault="00D36D56" w:rsidP="00496ABC">
      <w:pPr>
        <w:rPr>
          <w:lang w:val="en-US"/>
        </w:rPr>
      </w:pPr>
    </w:p>
    <w:p w14:paraId="38A8F232" w14:textId="25215B9B" w:rsidR="009F702B" w:rsidRDefault="00D36D56" w:rsidP="009F702B">
      <w:pPr>
        <w:rPr>
          <w:lang w:val="en-US"/>
        </w:rPr>
      </w:pPr>
      <w:r w:rsidRPr="00D36D56">
        <w:rPr>
          <w:lang w:val="en-US"/>
        </w:rPr>
        <w:drawing>
          <wp:inline distT="0" distB="0" distL="0" distR="0" wp14:anchorId="0BC4009C" wp14:editId="756DEB50">
            <wp:extent cx="5760720" cy="1923415"/>
            <wp:effectExtent l="0" t="0" r="0" b="635"/>
            <wp:docPr id="1049172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1728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F4BF0" w14:textId="3C3F0DB1" w:rsidR="00A06D60" w:rsidRDefault="00A06D60" w:rsidP="00A06D60">
      <w:pPr>
        <w:pStyle w:val="Heading1"/>
        <w:rPr>
          <w:lang w:val="en-US"/>
        </w:rPr>
      </w:pPr>
      <w:r>
        <w:rPr>
          <w:lang w:val="en-US"/>
        </w:rPr>
        <w:lastRenderedPageBreak/>
        <w:t># TASK 3</w:t>
      </w:r>
    </w:p>
    <w:p w14:paraId="7F0AA357" w14:textId="77777777" w:rsidR="00ED12BE" w:rsidRPr="00ED12BE" w:rsidRDefault="00ED12BE" w:rsidP="00ED12BE">
      <w:r w:rsidRPr="00ED12BE">
        <w:t># Preparations:</w:t>
      </w:r>
    </w:p>
    <w:p w14:paraId="56292AC7" w14:textId="77777777" w:rsidR="00ED12BE" w:rsidRPr="00ED12BE" w:rsidRDefault="00ED12BE" w:rsidP="00ED12BE">
      <w:r w:rsidRPr="00ED12BE">
        <w:t># Open ports 2377 TCP, 7946 TCP/UDP, 4789 UDP (these are open by default, maybe from docker installation)</w:t>
      </w:r>
    </w:p>
    <w:p w14:paraId="045AFCF9" w14:textId="77777777" w:rsidR="00ED12BE" w:rsidRPr="00ED12BE" w:rsidRDefault="00ED12BE" w:rsidP="00ED12BE">
      <w:r w:rsidRPr="00ED12BE">
        <w:t># Install docker engine 1.13.0 or later</w:t>
      </w:r>
    </w:p>
    <w:p w14:paraId="31A7866B" w14:textId="77777777" w:rsidR="00ED12BE" w:rsidRPr="00ED12BE" w:rsidRDefault="00ED12BE" w:rsidP="00ED12BE"/>
    <w:p w14:paraId="3AC8BA2B" w14:textId="64C5F8CF" w:rsidR="00ED12BE" w:rsidRDefault="00ED12BE" w:rsidP="00ED12BE">
      <w:pPr>
        <w:rPr>
          <w:lang w:val="en-US"/>
        </w:rPr>
      </w:pPr>
      <w:r w:rsidRPr="00ED12BE">
        <w:t># initialize the cluster (my address is 192.168.23.97)</w:t>
      </w:r>
    </w:p>
    <w:p w14:paraId="1EA1A2DB" w14:textId="77777777" w:rsidR="00ED12BE" w:rsidRPr="00ED12BE" w:rsidRDefault="00ED12BE" w:rsidP="00ED12BE">
      <w:r w:rsidRPr="00ED12BE">
        <w:t>docker swarm init --advertise-addr 192.168.23.97 --listen-addr 192.168.23.97:2377</w:t>
      </w:r>
    </w:p>
    <w:p w14:paraId="4C948CD2" w14:textId="77777777" w:rsidR="00ED12BE" w:rsidRPr="00ED12BE" w:rsidRDefault="00ED12BE" w:rsidP="00ED12BE">
      <w:pPr>
        <w:rPr>
          <w:lang w:val="en-US"/>
        </w:rPr>
      </w:pPr>
    </w:p>
    <w:p w14:paraId="2DD1F004" w14:textId="3D9C751F" w:rsidR="00A06D60" w:rsidRDefault="00ED12BE" w:rsidP="00A06D60">
      <w:pPr>
        <w:rPr>
          <w:lang w:val="en-US"/>
        </w:rPr>
      </w:pPr>
      <w:r w:rsidRPr="00ED12BE">
        <w:rPr>
          <w:lang w:val="en-US"/>
        </w:rPr>
        <w:drawing>
          <wp:inline distT="0" distB="0" distL="0" distR="0" wp14:anchorId="3645FCF4" wp14:editId="6CD8A44C">
            <wp:extent cx="5760720" cy="2359660"/>
            <wp:effectExtent l="0" t="0" r="0" b="2540"/>
            <wp:docPr id="72500738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007383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D1B80" w14:textId="71F7ABC0" w:rsidR="00ED12BE" w:rsidRDefault="00ED12BE" w:rsidP="00A06D60">
      <w:pPr>
        <w:rPr>
          <w:lang w:val="en-US"/>
        </w:rPr>
      </w:pPr>
      <w:r>
        <w:rPr>
          <w:lang w:val="en-US"/>
        </w:rPr>
        <w:t># After that I am joined to the swarm and I am the manager</w:t>
      </w:r>
    </w:p>
    <w:p w14:paraId="152B0395" w14:textId="3CA5893A" w:rsidR="00ED12BE" w:rsidRDefault="00ED12BE" w:rsidP="00A06D60">
      <w:pPr>
        <w:rPr>
          <w:lang w:val="en-US"/>
        </w:rPr>
      </w:pPr>
      <w:r>
        <w:rPr>
          <w:lang w:val="en-US"/>
        </w:rPr>
        <w:t># creating an overlay network and test configuration</w:t>
      </w:r>
    </w:p>
    <w:p w14:paraId="304EA74D" w14:textId="65220BD1" w:rsidR="00ED12BE" w:rsidRDefault="00ED12BE" w:rsidP="00A06D60">
      <w:pPr>
        <w:rPr>
          <w:lang w:val="en-US"/>
        </w:rPr>
      </w:pPr>
      <w:r w:rsidRPr="00ED12BE">
        <w:rPr>
          <w:lang w:val="en-US"/>
        </w:rPr>
        <w:drawing>
          <wp:inline distT="0" distB="0" distL="0" distR="0" wp14:anchorId="662C41EA" wp14:editId="027A3155">
            <wp:extent cx="5760720" cy="1424940"/>
            <wp:effectExtent l="0" t="0" r="0" b="3810"/>
            <wp:docPr id="34842018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420181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1A85" w14:textId="5E5DC786" w:rsidR="00ED12BE" w:rsidRDefault="00ED12BE" w:rsidP="00A06D60">
      <w:pPr>
        <w:rPr>
          <w:lang w:val="en-US"/>
        </w:rPr>
      </w:pPr>
      <w:r>
        <w:rPr>
          <w:lang w:val="en-US"/>
        </w:rPr>
        <w:t xml:space="preserve"># </w:t>
      </w:r>
      <w:r w:rsidR="003A2067">
        <w:rPr>
          <w:lang w:val="en-US"/>
        </w:rPr>
        <w:t>deploy service to a swarm</w:t>
      </w:r>
    </w:p>
    <w:p w14:paraId="27D49F86" w14:textId="34E544DC" w:rsidR="003A2067" w:rsidRDefault="003A2067" w:rsidP="00A06D60">
      <w:pPr>
        <w:rPr>
          <w:lang w:val="en-US"/>
        </w:rPr>
      </w:pPr>
      <w:r w:rsidRPr="003A2067">
        <w:rPr>
          <w:lang w:val="en-US"/>
        </w:rPr>
        <w:t>docker service create --name=test_service --endpoint-mode dnsrr --network=softuni_homework hello-world</w:t>
      </w:r>
    </w:p>
    <w:p w14:paraId="4B90439A" w14:textId="6D7071F2" w:rsidR="003A2067" w:rsidRDefault="003A2067" w:rsidP="00A06D60">
      <w:pPr>
        <w:rPr>
          <w:lang w:val="en-US"/>
        </w:rPr>
      </w:pPr>
      <w:r>
        <w:rPr>
          <w:lang w:val="en-US"/>
        </w:rPr>
        <w:t># this image is not a service and will not run properly, but it checks out on</w:t>
      </w:r>
    </w:p>
    <w:p w14:paraId="09C514AB" w14:textId="3C582CB9" w:rsidR="003A2067" w:rsidRDefault="003A2067" w:rsidP="00A06D60">
      <w:pPr>
        <w:rPr>
          <w:lang w:val="en-US"/>
        </w:rPr>
      </w:pPr>
      <w:r>
        <w:rPr>
          <w:lang w:val="en-US"/>
        </w:rPr>
        <w:lastRenderedPageBreak/>
        <w:t>docker service ls</w:t>
      </w:r>
      <w:r>
        <w:rPr>
          <w:lang w:val="en-US"/>
        </w:rPr>
        <w:br/>
        <w:t># I am trying the same with nginx</w:t>
      </w:r>
    </w:p>
    <w:p w14:paraId="01162408" w14:textId="77777777" w:rsidR="00F64258" w:rsidRPr="00F64258" w:rsidRDefault="00F64258" w:rsidP="00F64258">
      <w:r w:rsidRPr="00F64258">
        <w:t>docker service create --name=nginx_service --network=softuni_homework nginx</w:t>
      </w:r>
    </w:p>
    <w:p w14:paraId="56B553F4" w14:textId="520FA912" w:rsidR="00F64258" w:rsidRPr="00F64258" w:rsidRDefault="00F64258" w:rsidP="00A06D60">
      <w:pPr>
        <w:rPr>
          <w:lang w:val="en-US"/>
        </w:rPr>
      </w:pPr>
      <w:r w:rsidRPr="00F64258">
        <w:t># there is another error, but the service is registered</w:t>
      </w:r>
    </w:p>
    <w:p w14:paraId="20830ECA" w14:textId="4A9401D0" w:rsidR="00F64258" w:rsidRDefault="00F64258" w:rsidP="00A06D60">
      <w:pPr>
        <w:rPr>
          <w:lang w:val="en-US"/>
        </w:rPr>
      </w:pPr>
      <w:r w:rsidRPr="00F64258">
        <w:rPr>
          <w:lang w:val="en-US"/>
        </w:rPr>
        <w:drawing>
          <wp:inline distT="0" distB="0" distL="0" distR="0" wp14:anchorId="2B166AA5" wp14:editId="564B7D90">
            <wp:extent cx="5760720" cy="569595"/>
            <wp:effectExtent l="0" t="0" r="0" b="1905"/>
            <wp:docPr id="219711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7115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BABBF" w14:textId="131C6581" w:rsidR="00F64258" w:rsidRDefault="00F64258" w:rsidP="00A06D60">
      <w:pPr>
        <w:rPr>
          <w:lang w:val="en-US"/>
        </w:rPr>
      </w:pPr>
      <w:r>
        <w:rPr>
          <w:lang w:val="en-US"/>
        </w:rPr>
        <w:t># scaling the services</w:t>
      </w:r>
    </w:p>
    <w:p w14:paraId="541DA21D" w14:textId="77777777" w:rsidR="00F64258" w:rsidRPr="00F64258" w:rsidRDefault="00F64258" w:rsidP="00F64258">
      <w:r w:rsidRPr="00F64258">
        <w:t>docker service scale nginx_service=3</w:t>
      </w:r>
    </w:p>
    <w:p w14:paraId="639A811D" w14:textId="0E8F4F61" w:rsidR="00F64258" w:rsidRPr="00F64258" w:rsidRDefault="00F64258" w:rsidP="00A06D60">
      <w:pPr>
        <w:rPr>
          <w:lang w:val="en-US"/>
        </w:rPr>
      </w:pPr>
      <w:r w:rsidRPr="00F64258">
        <w:t>docker service scale test_service=2</w:t>
      </w:r>
    </w:p>
    <w:p w14:paraId="097B73C6" w14:textId="6808EB51" w:rsidR="00F64258" w:rsidRDefault="00F64258" w:rsidP="00A06D60">
      <w:pPr>
        <w:rPr>
          <w:lang w:val="en-US"/>
        </w:rPr>
      </w:pPr>
      <w:r w:rsidRPr="00F64258">
        <w:rPr>
          <w:lang w:val="en-US"/>
        </w:rPr>
        <w:drawing>
          <wp:inline distT="0" distB="0" distL="0" distR="0" wp14:anchorId="3938815B" wp14:editId="29BED758">
            <wp:extent cx="5760720" cy="742315"/>
            <wp:effectExtent l="0" t="0" r="0" b="635"/>
            <wp:docPr id="3397347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3477" name="Picture 1" descr="A black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23C7" w14:textId="5F5D77D7" w:rsidR="00F64258" w:rsidRPr="00A06D60" w:rsidRDefault="00F64258" w:rsidP="00A06D60">
      <w:pPr>
        <w:rPr>
          <w:lang w:val="en-US"/>
        </w:rPr>
      </w:pPr>
      <w:r w:rsidRPr="00F64258">
        <w:rPr>
          <w:lang w:val="en-US"/>
        </w:rPr>
        <w:drawing>
          <wp:inline distT="0" distB="0" distL="0" distR="0" wp14:anchorId="1FCB5963" wp14:editId="1660C585">
            <wp:extent cx="5760720" cy="1529080"/>
            <wp:effectExtent l="0" t="0" r="0" b="0"/>
            <wp:docPr id="155449844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498443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258" w:rsidRPr="00A06D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136"/>
    <w:rsid w:val="002552BD"/>
    <w:rsid w:val="003A2067"/>
    <w:rsid w:val="003E131E"/>
    <w:rsid w:val="00496ABC"/>
    <w:rsid w:val="00544FD4"/>
    <w:rsid w:val="0060239D"/>
    <w:rsid w:val="006C4136"/>
    <w:rsid w:val="00911327"/>
    <w:rsid w:val="009F702B"/>
    <w:rsid w:val="00A06D60"/>
    <w:rsid w:val="00B0478E"/>
    <w:rsid w:val="00D36D56"/>
    <w:rsid w:val="00DB3E97"/>
    <w:rsid w:val="00ED12BE"/>
    <w:rsid w:val="00F6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1665E"/>
  <w15:chartTrackingRefBased/>
  <w15:docId w15:val="{9BFC8A7F-6BD8-4BCF-8345-7EF1FFE22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g-B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1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1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1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1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1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1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1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1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1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1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1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1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1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1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1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1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1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1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1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1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1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1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1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1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1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1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1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13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C41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1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9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8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4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4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9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1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3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5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4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1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9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7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Atanas Chebishev</dc:creator>
  <cp:keywords/>
  <dc:description/>
  <cp:lastModifiedBy>Atanas Chebishev</cp:lastModifiedBy>
  <cp:revision>3</cp:revision>
  <dcterms:created xsi:type="dcterms:W3CDTF">2024-12-03T10:05:00Z</dcterms:created>
  <dcterms:modified xsi:type="dcterms:W3CDTF">2024-12-04T12:49:00Z</dcterms:modified>
</cp:coreProperties>
</file>