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FC2C3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30"/>
          <w:szCs w:val="30"/>
          <w14:ligatures w14:val="none"/>
        </w:rPr>
        <w:t>ФЕДЕРАЛЬНОЕ АГЕНТСТВО ЖЕЛЕЗНОДОРОЖНОГО ТРАНСПОРТА</w:t>
      </w:r>
    </w:p>
    <w:p w14:paraId="0D9F8424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Федерального государственное бюджетное образовательное учреждение</w:t>
      </w:r>
    </w:p>
    <w:p w14:paraId="3B9D0FA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высшего образования</w:t>
      </w:r>
    </w:p>
    <w:p w14:paraId="136D4FF5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«Иркутский государственный университет путей сообщения»</w:t>
      </w:r>
    </w:p>
    <w:p w14:paraId="63A133E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(ФГБОУ ВО ИрГУПС)</w:t>
      </w:r>
    </w:p>
    <w:p w14:paraId="3A5042B0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341B2EC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Факультет «Управление на транспорте и информационные технологии»</w:t>
      </w:r>
    </w:p>
    <w:p w14:paraId="11DD93A2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Кафедра «Информационные системы и защита информации»</w:t>
      </w:r>
    </w:p>
    <w:p w14:paraId="7C756871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Дисциплина «Программирование»</w:t>
      </w:r>
    </w:p>
    <w:p w14:paraId="3F34B8E7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</w:p>
    <w:p w14:paraId="64A64783">
      <w:pPr>
        <w:spacing w:after="200" w:line="276" w:lineRule="auto"/>
        <w:ind w:left="-567" w:right="-284"/>
        <w:jc w:val="center"/>
        <w:rPr>
          <w:rFonts w:ascii="Times New Roman" w:hAnsi="Times New Roman" w:eastAsia="Calibri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Лабораторная работа № 1</w:t>
      </w:r>
    </w:p>
    <w:p w14:paraId="5A12655F">
      <w:pPr>
        <w:spacing w:after="200" w:line="276" w:lineRule="auto"/>
        <w:ind w:left="-567" w:right="-284"/>
        <w:jc w:val="center"/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Вариант №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4</w:t>
      </w:r>
    </w:p>
    <w:p w14:paraId="0EC7E639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ЛР.430500.09.04.04.299.ПЗ</w:t>
      </w:r>
    </w:p>
    <w:p w14:paraId="25D7E416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55EF7D">
      <w:pPr>
        <w:spacing w:after="200" w:line="276" w:lineRule="auto"/>
        <w:ind w:left="-567" w:right="-284"/>
        <w:jc w:val="center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09D183E7">
      <w:pPr>
        <w:spacing w:after="0" w:line="276" w:lineRule="auto"/>
        <w:ind w:right="-1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Выполнил:                                                              Проверил:</w:t>
      </w:r>
    </w:p>
    <w:p w14:paraId="45BDE133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Студент гр. ПИ.1-25-1                                           Ассистент                        </w:t>
      </w:r>
    </w:p>
    <w:p w14:paraId="207548C8">
      <w:pPr>
        <w:spacing w:after="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Графов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Е. </w:t>
      </w:r>
      <w:r>
        <w:rPr>
          <w:rFonts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>А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.              </w:t>
      </w:r>
      <w:r>
        <w:rPr>
          <w:rFonts w:hint="default" w:ascii="Times New Roman" w:hAnsi="Times New Roman" w:eastAsia="Calibri" w:cs="Times New Roman"/>
          <w:kern w:val="0"/>
          <w:sz w:val="28"/>
          <w:szCs w:val="28"/>
          <w:lang w:val="ru-RU"/>
          <w14:ligatures w14:val="none"/>
        </w:rPr>
        <w:t xml:space="preserve">      </w:t>
      </w: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 xml:space="preserve">                                       Лебедев В.С</w:t>
      </w:r>
    </w:p>
    <w:p w14:paraId="4E75DFAC">
      <w:pPr>
        <w:tabs>
          <w:tab w:val="left" w:pos="0"/>
        </w:tabs>
        <w:spacing w:after="200" w:line="276" w:lineRule="auto"/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«___» ________________2026 г.                          «___» _______________2026 г.</w:t>
      </w:r>
    </w:p>
    <w:p w14:paraId="1B129A1C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  <w:r>
        <w:rPr>
          <w:rFonts w:ascii="Times New Roman" w:hAnsi="Times New Roman" w:eastAsia="Calibri" w:cs="Times New Roman"/>
          <w:kern w:val="0"/>
          <w:sz w:val="28"/>
          <w:szCs w:val="28"/>
          <w14:ligatures w14:val="none"/>
        </w:rPr>
        <w:t>___________________________                           _________________________</w:t>
      </w:r>
    </w:p>
    <w:p w14:paraId="33AEE8BB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232F7D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8E1BB48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506E98A4">
      <w:pPr>
        <w:spacing w:after="200" w:line="276" w:lineRule="auto"/>
        <w:rPr>
          <w:rFonts w:ascii="Calibri" w:hAnsi="Calibri" w:eastAsia="Calibri" w:cs="Times New Roman"/>
          <w:kern w:val="0"/>
          <w:sz w:val="30"/>
          <w:szCs w:val="30"/>
          <w14:ligatures w14:val="none"/>
        </w:rPr>
      </w:pPr>
    </w:p>
    <w:p w14:paraId="66DA9012">
      <w:pPr>
        <w:spacing w:after="200" w:line="276" w:lineRule="auto"/>
        <w:jc w:val="center"/>
        <w:rPr>
          <w:rFonts w:ascii="Calibri" w:hAnsi="Calibri" w:eastAsia="Calibri" w:cs="Times New Roman"/>
          <w:kern w:val="0"/>
          <w:sz w:val="28"/>
          <w:szCs w:val="28"/>
          <w14:ligatures w14:val="none"/>
        </w:rPr>
      </w:pPr>
    </w:p>
    <w:p w14:paraId="35F69908">
      <w:pPr>
        <w:jc w:val="center"/>
      </w:pPr>
      <w:r>
        <w:rPr>
          <w:rFonts w:ascii="Calibri" w:hAnsi="Calibri" w:eastAsia="Calibri" w:cs="Times New Roman"/>
          <w:kern w:val="0"/>
          <w:sz w:val="28"/>
          <w:szCs w:val="28"/>
          <w14:ligatures w14:val="none"/>
        </w:rPr>
        <w:t>Иркутск 2026</w:t>
      </w:r>
      <w:r>
        <w:br w:type="page"/>
      </w:r>
    </w:p>
    <w:p w14:paraId="6BAA6E3E">
      <w:pPr>
        <w:jc w:val="center"/>
        <w:rPr>
          <w:rFonts w:hint="default"/>
          <w:b/>
          <w:bCs/>
          <w:lang w:val="en-US"/>
        </w:rPr>
      </w:pPr>
      <w:r>
        <w:rPr>
          <w:b/>
          <w:bCs/>
        </w:rPr>
        <w:t>Лабораторная работа №</w:t>
      </w:r>
      <w:r>
        <w:rPr>
          <w:rFonts w:hint="default"/>
          <w:b/>
          <w:bCs/>
          <w:lang w:val="en-US"/>
        </w:rPr>
        <w:t>2</w:t>
      </w:r>
      <w:bookmarkStart w:id="2" w:name="_GoBack"/>
      <w:bookmarkEnd w:id="2"/>
    </w:p>
    <w:p w14:paraId="04542109">
      <w:pPr>
        <w:jc w:val="center"/>
        <w:rPr>
          <w:b/>
          <w:bCs/>
        </w:rPr>
      </w:pPr>
      <w:r>
        <w:rPr>
          <w:b/>
          <w:bCs/>
        </w:rPr>
        <w:t>Задание на лабораторную работу</w:t>
      </w:r>
    </w:p>
    <w:p w14:paraId="3D3D4390">
      <w:pPr>
        <w:spacing w:after="0" w:line="360" w:lineRule="atLeast"/>
        <w:ind w:firstLine="420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Для класса, разработанного в лабораторной работе № 1: </w:t>
      </w:r>
    </w:p>
    <w:p w14:paraId="4C932BCB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Определить по крайней мере 3 конструктора (включая конструктор по умолчанию), а также деструктор класса;</w:t>
      </w:r>
    </w:p>
    <w:p w14:paraId="5F4DDCED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Реализовать через конструкторы и деструктор класса «счетчик» создаваемых в программе экземпляров класса;</w:t>
      </w:r>
    </w:p>
    <w:p w14:paraId="07BAAAA7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Вне кода класса реализовать две функции с передачей экземпляра вашего класса в качестве параметра с идентичным кодом (модификация части полей передаваемого экземпляра):</w:t>
      </w:r>
    </w:p>
    <w:p w14:paraId="37C391AE">
      <w:pPr>
        <w:pStyle w:val="44"/>
        <w:numPr>
          <w:ilvl w:val="1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modify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object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– с изменением исходного передаваемого объекта;</w:t>
      </w:r>
    </w:p>
    <w:p w14:paraId="697ACA21">
      <w:pPr>
        <w:pStyle w:val="44"/>
        <w:numPr>
          <w:ilvl w:val="1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try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to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modify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_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object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– без изменения исходного передаваемого объекта,</w:t>
      </w:r>
    </w:p>
    <w:p w14:paraId="0F3C59F0">
      <w:pPr>
        <w:spacing w:after="0" w:line="360" w:lineRule="atLeast"/>
        <w:ind w:left="708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в коде программы продемонстрировать на одном экземпляре класса работу реализованных функций;</w:t>
      </w:r>
    </w:p>
    <w:p w14:paraId="216088F8">
      <w:pPr>
        <w:pStyle w:val="44"/>
        <w:numPr>
          <w:ilvl w:val="0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Запрограммировать две реализации лабораторной работы:</w:t>
      </w:r>
    </w:p>
    <w:p w14:paraId="6D0506C5">
      <w:pPr>
        <w:pStyle w:val="44"/>
        <w:numPr>
          <w:ilvl w:val="1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с классическим вариантом объявления и инициализации объектов;</w:t>
      </w:r>
    </w:p>
    <w:p w14:paraId="558628C9">
      <w:pPr>
        <w:pStyle w:val="44"/>
        <w:numPr>
          <w:ilvl w:val="1"/>
          <w:numId w:val="3"/>
        </w:numPr>
        <w:spacing w:after="0" w:line="360" w:lineRule="atLeast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с вариантом динамического создания и удаления объектов через операторы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new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val="en-US" w:eastAsia="ru-RU"/>
        </w:rPr>
        <w:t>delete</w:t>
      </w: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;</w:t>
      </w:r>
    </w:p>
    <w:p w14:paraId="69A393E3">
      <w:pPr>
        <w:spacing w:after="0" w:line="360" w:lineRule="atLeast"/>
        <w:ind w:left="708"/>
        <w:jc w:val="both"/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9"/>
          <w:szCs w:val="29"/>
          <w:lang w:eastAsia="ru-RU"/>
        </w:rPr>
        <w:t>перед окончанием программы явно удалить все экземпляры объектов, проконтролировать результат удаления через реализованный счетчик объектов.</w:t>
      </w:r>
    </w:p>
    <w:p w14:paraId="20E8B23B">
      <w:r>
        <w:br w:type="page"/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5B65E04C">
      <w:r>
        <w:fldChar w:fldCharType="end"/>
      </w:r>
    </w:p>
    <w:p w14:paraId="4C0F956C">
      <w:pPr>
        <w:pStyle w:val="25"/>
      </w:pPr>
      <w:bookmarkStart w:id="0" w:name="_Toc226753050"/>
      <w:r>
        <w:t>Код</w:t>
      </w:r>
      <w:r>
        <w:rPr>
          <w:lang w:val="en-US"/>
        </w:rPr>
        <w:t xml:space="preserve"> </w:t>
      </w:r>
      <w:r>
        <w:t>программы</w:t>
      </w:r>
      <w:bookmarkEnd w:id="0"/>
    </w:p>
    <w:p w14:paraId="6780EC3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bookmarkStart w:id="1" w:name="_Toc226753051"/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_CRT_SECURE_NO_WARNINGS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&lt;iostream&gt;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&lt;string&gt;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#include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&lt;ctime&gt;</w:t>
      </w:r>
    </w:p>
    <w:p w14:paraId="571BAEB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using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std;</w:t>
      </w:r>
    </w:p>
    <w:p w14:paraId="21089C8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private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2E600AC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author;</w:t>
      </w:r>
    </w:p>
    <w:p w14:paraId="20C189B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title;</w:t>
      </w:r>
    </w:p>
    <w:p w14:paraId="0D27C93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publisher;</w:t>
      </w:r>
    </w:p>
    <w:p w14:paraId="4620D84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year;</w:t>
      </w:r>
    </w:p>
    <w:p w14:paraId="270B6F2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pages;</w:t>
      </w:r>
    </w:p>
    <w:p w14:paraId="786DE9E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7D1E66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count;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счётчик живых объектов</w:t>
      </w:r>
    </w:p>
    <w:p w14:paraId="4E96623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</w:t>
      </w:r>
    </w:p>
    <w:p w14:paraId="593D001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1) Конструктор по умолчанию</w:t>
      </w:r>
    </w:p>
    <w:p w14:paraId="286D4B3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: author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title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""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year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0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pages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0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2F5F8DD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count++;</w:t>
      </w:r>
    </w:p>
    <w:p w14:paraId="05FE63A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"++ Book() по умолчанию, всего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12D8D3F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463D911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7AF26D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2) Конструктор с параметрами</w:t>
      </w:r>
    </w:p>
    <w:p w14:paraId="4C4AC24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pg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</w:p>
    <w:p w14:paraId="1D4F397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: author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a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title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t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year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y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pages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pg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2521D8A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count++;</w:t>
      </w:r>
    </w:p>
    <w:p w14:paraId="35BF5A4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"++ Book(параметры), всего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2629F2A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05AA976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04132E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3) Конструктор копирования</w:t>
      </w:r>
    </w:p>
    <w:p w14:paraId="616344C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</w:p>
    <w:p w14:paraId="0114F2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: author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.author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title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.title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</w:t>
      </w:r>
    </w:p>
    <w:p w14:paraId="0924EF6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year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.year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pages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other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.pages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158F0D9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count++;</w:t>
      </w:r>
    </w:p>
    <w:p w14:paraId="36A6A75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"++ Book(копия), всего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4C3618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075109E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0A5EAF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Деструктор</w:t>
      </w:r>
    </w:p>
    <w:p w14:paraId="67E3EDD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~Book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772BA22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count--;</w:t>
      </w:r>
    </w:p>
    <w:p w14:paraId="71BB19C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"-- ~Book(), осталось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7CA78A0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08AD3AE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3BB097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Статический метод для получения счётчика</w:t>
      </w:r>
    </w:p>
    <w:p w14:paraId="7085CBA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static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getCount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count;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3E9A9BC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EB79F7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Метод подсчёта возраста</w:t>
      </w:r>
    </w:p>
    <w:p w14:paraId="23BCD2E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getAge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3D870A8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time_t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 = time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nullptr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2B8D7E0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tm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* now = localtime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&amp;t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49FB4C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now-&gt;tm_year + 1900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- year;</w:t>
      </w:r>
    </w:p>
    <w:p w14:paraId="2529AE4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15EF34C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FEE50F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Метод модификации (для функций modify)</w:t>
      </w:r>
    </w:p>
    <w:p w14:paraId="4D39FAF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modify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newPublisher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7ABED3C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year =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63034C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publisher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=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newPublisher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7E112C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</w:p>
    <w:p w14:paraId="41C4629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690223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show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716009C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title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author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publisher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year</w:t>
      </w:r>
    </w:p>
    <w:p w14:paraId="70DE6A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   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",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pages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стр., возраст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getAge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лет"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4C95F48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BBB8B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::count = 0;</w:t>
      </w:r>
    </w:p>
    <w:p w14:paraId="3FFDAF5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----- Внешние функции (ЛР2, пункт 3) -----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modify_object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{</w:t>
      </w:r>
    </w:p>
    <w:p w14:paraId="4AACC54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.modify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DB7628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modify_object: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9E0265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.show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}</w:t>
      </w:r>
    </w:p>
    <w:p w14:paraId="628D388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void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try_to_modify_object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const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&amp;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{</w:t>
      </w:r>
    </w:p>
    <w:p w14:paraId="2407168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.modify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newYear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newPub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F7A9BE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  try_to_modify_object: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A79F88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obj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.show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}</w:t>
      </w:r>
    </w:p>
    <w:p w14:paraId="261A082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-------------------------------------------------------------// Две реализации: статическая и динамическая// Раскомментируйте нужную #define// -------------------------------------------------------------</w:t>
      </w:r>
      <w:r>
        <w:rPr>
          <w:rFonts w:hint="default" w:ascii="Cascadia Mono" w:hAnsi="Cascadia Mono" w:eastAsia="Cascadia Mono" w:cs="Cascadia Mono"/>
          <w:color w:val="808080"/>
          <w:sz w:val="18"/>
          <w:szCs w:val="18"/>
        </w:rPr>
        <w:t>#define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STATIC_VERSION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или // #define DYNAMIC_VERSION</w:t>
      </w:r>
    </w:p>
    <w:p w14:paraId="45C22B9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#ifdef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6F008A"/>
          <w:sz w:val="18"/>
          <w:szCs w:val="18"/>
        </w:rPr>
        <w:t>STATIC_VERSION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-------------------------------------------------------------// Реализация 1: классическое создание объектов (на стеке)// -------------------------------------------------------------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{</w:t>
      </w:r>
    </w:p>
    <w:p w14:paraId="1291389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system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"chcp 1251 &gt; nul"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387C864E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 СТАТИЧЕСКАЯ реализация (объекты на стеке) ===\n"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3696CC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b1;           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конструктор по умолчанию</w:t>
      </w:r>
    </w:p>
    <w:p w14:paraId="34A02E2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b2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"Оруэлл"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"1984"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"Секкер"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1949, 328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1D3A1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b3 = b2;      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копирование</w:t>
      </w:r>
    </w:p>
    <w:p w14:paraId="604F824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099BAA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"\nДо модификации b2:\n"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3A09AD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b2.show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2824CC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83083F4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modify_object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b2, 2000,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"НовоеИзд"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DC6AF0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"После modify_object (b2 изменилась):\n"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2B1EE3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b2.show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8890E18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5862B5D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Тестируем try_to_modify_object</w:t>
      </w:r>
    </w:p>
    <w:p w14:paraId="0EA82B9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"\nПробуем try_to_modify_object на b3:\n"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F988A7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try_to_modify_object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b3, 2010,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"Пробное"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01A2CE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"Оригинал b3 (не должен измениться):\n"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D493C5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b3.show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3AC558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97E90E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Объекты b1,b2,b3 удалятся автоматически при выходе из main</w:t>
      </w:r>
    </w:p>
    <w:p w14:paraId="43F5BD1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"\nПеред выходом счётчик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Book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::getCount</w:t>
      </w:r>
      <w:r>
        <w:rPr>
          <w:rFonts w:hint="default" w:ascii="Cascadia Mono" w:hAnsi="Cascadia Mono" w:eastAsia="Cascadia Mono" w:cs="Cascadia Mono"/>
          <w:color w:val="D86AC2"/>
          <w:sz w:val="18"/>
          <w:szCs w:val="18"/>
        </w:rPr>
        <w:t>()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80"/>
          <w:sz w:val="18"/>
          <w:szCs w:val="18"/>
        </w:rPr>
        <w:t>&lt;&lt;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endl;</w:t>
      </w:r>
    </w:p>
    <w:p w14:paraId="4261523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  <w:r>
        <w:rPr>
          <w:rFonts w:hint="default" w:ascii="Cascadia Mono" w:hAnsi="Cascadia Mono" w:eastAsia="Cascadia Mono" w:cs="Cascadia Mono"/>
          <w:color w:val="FFD702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#endif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STATIC_VERSION</w:t>
      </w:r>
    </w:p>
    <w:p w14:paraId="4FB6886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#ifdef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DYNAMIC_VERSION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-------------------------------------------------------------// Реализация 2: динамическое создание через new / delete// -------------------------------------------------------------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main() {</w:t>
      </w:r>
    </w:p>
    <w:p w14:paraId="40184C8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system(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"chcp 1251 &gt; nul"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45B84D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"=== ДИНАМИЧЕСКАЯ реализация (new / delete) ===\n"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3FCA12F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Book* p1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Book;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конструктор по умолчанию</w:t>
      </w:r>
    </w:p>
    <w:p w14:paraId="39784BF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Book* p2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Book(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"Толкин"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"Хоббит"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"Аллен"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, 1937, 310);</w:t>
      </w:r>
    </w:p>
    <w:p w14:paraId="449EB3A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Book* p3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Book(*p2);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копия</w:t>
      </w:r>
    </w:p>
    <w:p w14:paraId="748CB64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A02E72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"\nИсходный p2:\n"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575A25B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p2-&gt;show();</w:t>
      </w:r>
    </w:p>
    <w:p w14:paraId="106AB6D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50888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modify_object(*p2, 2020,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"ДинамическоеИзд"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389964D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"После modify_object p2:\n"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7DF18D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p2-&gt;show();</w:t>
      </w:r>
    </w:p>
    <w:p w14:paraId="5202A572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1D270A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try_to_modify_object(*p3, 2025,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"Временное"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);</w:t>
      </w:r>
    </w:p>
    <w:p w14:paraId="569187B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"Оригинал p3 не изменился:\n"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81F770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p3-&gt;show();</w:t>
      </w:r>
    </w:p>
    <w:p w14:paraId="2EA17667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FCA426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Явное удаление всех динамических объектов</w:t>
      </w:r>
    </w:p>
    <w:p w14:paraId="49788011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"\nУдаляем объекты...\n"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68BA6E99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p1;</w:t>
      </w:r>
    </w:p>
    <w:p w14:paraId="4BEFA910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p2;</w:t>
      </w:r>
    </w:p>
    <w:p w14:paraId="00BEB1E3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delete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p3;</w:t>
      </w:r>
    </w:p>
    <w:p w14:paraId="066FB56B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6756AD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cout &lt;&lt;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"После удаления счётчик = 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&lt;&lt; Book::getCount() &lt;&lt; endl;</w:t>
      </w:r>
    </w:p>
    <w:p w14:paraId="29352F7A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return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0;</w:t>
      </w:r>
    </w:p>
    <w:p w14:paraId="654B659C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  <w:r>
        <w:rPr>
          <w:rFonts w:hint="default" w:ascii="Cascadia Mono" w:hAnsi="Cascadia Mono" w:eastAsia="Cascadia Mono" w:cs="Cascadia Mono"/>
          <w:color w:val="1A94FF"/>
          <w:sz w:val="18"/>
          <w:szCs w:val="18"/>
        </w:rPr>
        <w:t>#endif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DYNAMIC_VERSION</w:t>
      </w:r>
    </w:p>
    <w:p w14:paraId="4F1506C6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647B2C15">
      <w:pPr>
        <w:pStyle w:val="2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8000"/>
          <w:sz w:val="18"/>
          <w:szCs w:val="18"/>
        </w:rPr>
      </w:pPr>
    </w:p>
    <w:p w14:paraId="1315DBC1">
      <w:pPr>
        <w:pStyle w:val="25"/>
      </w:pPr>
      <w:r>
        <w:t>Листинг программы</w:t>
      </w:r>
      <w:bookmarkEnd w:id="1"/>
    </w:p>
    <w:p w14:paraId="2088A9F3">
      <w:pPr>
        <w:rPr>
          <w:rFonts w:hint="default"/>
          <w:lang w:val="en-US"/>
        </w:rPr>
      </w:pPr>
      <w:r>
        <w:rPr>
          <w:lang w:val="ru-RU"/>
        </w:rPr>
        <w:t>Для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private</w:t>
      </w:r>
    </w:p>
    <w:p w14:paraId="4D9D5512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936615" cy="1310640"/>
            <wp:effectExtent l="0" t="0" r="6985" b="3810"/>
            <wp:docPr id="2" name="Изображение 2" descr="{A59766B5-DB23-4CCE-91C5-09B0CC67953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{A59766B5-DB23-4CCE-91C5-09B0CC679532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CA0B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Для </w:t>
      </w:r>
      <w:r>
        <w:rPr>
          <w:rFonts w:hint="default"/>
          <w:lang w:val="en-US"/>
        </w:rPr>
        <w:t>public</w:t>
      </w:r>
    </w:p>
    <w:p w14:paraId="404825A1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505450" cy="1924050"/>
            <wp:effectExtent l="0" t="0" r="0" b="0"/>
            <wp:docPr id="3" name="Изображение 3" descr="{87324342-6D9A-47D4-93E8-13F9A951F2D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{87324342-6D9A-47D4-93E8-13F9A951F2D8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A0AEB"/>
    <w:multiLevelType w:val="multilevel"/>
    <w:tmpl w:val="041A0AE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00" w:hanging="360"/>
      </w:pPr>
    </w:lvl>
    <w:lvl w:ilvl="2" w:tentative="0">
      <w:start w:val="1"/>
      <w:numFmt w:val="lowerRoman"/>
      <w:lvlText w:val="%3."/>
      <w:lvlJc w:val="right"/>
      <w:pPr>
        <w:ind w:left="2220" w:hanging="180"/>
      </w:pPr>
    </w:lvl>
    <w:lvl w:ilvl="3" w:tentative="0">
      <w:start w:val="1"/>
      <w:numFmt w:val="decimal"/>
      <w:lvlText w:val="%4."/>
      <w:lvlJc w:val="left"/>
      <w:pPr>
        <w:ind w:left="2940" w:hanging="360"/>
      </w:pPr>
    </w:lvl>
    <w:lvl w:ilvl="4" w:tentative="0">
      <w:start w:val="1"/>
      <w:numFmt w:val="lowerLetter"/>
      <w:lvlText w:val="%5."/>
      <w:lvlJc w:val="left"/>
      <w:pPr>
        <w:ind w:left="3660" w:hanging="360"/>
      </w:pPr>
    </w:lvl>
    <w:lvl w:ilvl="5" w:tentative="0">
      <w:start w:val="1"/>
      <w:numFmt w:val="lowerRoman"/>
      <w:lvlText w:val="%6."/>
      <w:lvlJc w:val="right"/>
      <w:pPr>
        <w:ind w:left="4380" w:hanging="180"/>
      </w:pPr>
    </w:lvl>
    <w:lvl w:ilvl="6" w:tentative="0">
      <w:start w:val="1"/>
      <w:numFmt w:val="decimal"/>
      <w:lvlText w:val="%7."/>
      <w:lvlJc w:val="left"/>
      <w:pPr>
        <w:ind w:left="5100" w:hanging="360"/>
      </w:pPr>
    </w:lvl>
    <w:lvl w:ilvl="7" w:tentative="0">
      <w:start w:val="1"/>
      <w:numFmt w:val="lowerLetter"/>
      <w:lvlText w:val="%8."/>
      <w:lvlJc w:val="left"/>
      <w:pPr>
        <w:ind w:left="5820" w:hanging="360"/>
      </w:pPr>
    </w:lvl>
    <w:lvl w:ilvl="8" w:tentative="0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72266967"/>
    <w:multiLevelType w:val="multilevel"/>
    <w:tmpl w:val="72266967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/>
        <w:color w:val="auto"/>
      </w:rPr>
    </w:lvl>
    <w:lvl w:ilvl="1" w:tentative="0">
      <w:start w:val="1"/>
      <w:numFmt w:val="decimal"/>
      <w:pStyle w:val="26"/>
      <w:suff w:val="space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pStyle w:val="27"/>
      <w:suff w:val="space"/>
      <w:lvlText w:val="%1.%2.%3"/>
      <w:lvlJc w:val="left"/>
      <w:pPr>
        <w:ind w:left="1080" w:hanging="36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  <w:lvlOverride w:ilvl="0">
      <w:lvl w:ilvl="0" w:tentative="1">
        <w:start w:val="1"/>
        <w:numFmt w:val="decimal"/>
        <w:pStyle w:val="25"/>
        <w:suff w:val="space"/>
        <w:lvlText w:val="%1."/>
        <w:lvlJc w:val="left"/>
        <w:pPr>
          <w:ind w:left="426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2">
    <w:abstractNumId w:val="1"/>
    <w:lvlOverride w:ilvl="0">
      <w:lvl w:ilvl="0" w:tentative="1">
        <w:start w:val="1"/>
        <w:numFmt w:val="decimal"/>
        <w:suff w:val="space"/>
        <w:lvlText w:val="%1."/>
        <w:lvlJc w:val="left"/>
        <w:pPr>
          <w:ind w:left="0" w:firstLine="0"/>
        </w:pPr>
        <w:rPr>
          <w:rFonts w:hint="default" w:ascii="Times New Roman" w:hAnsi="Times New Roman"/>
          <w:b/>
          <w:i w:val="0"/>
          <w:color w:val="163E64" w:themeColor="text2" w:themeTint="E6"/>
          <w:sz w:val="28"/>
          <w14:textFill>
            <w14:solidFill>
              <w14:schemeClr w14:val="tx2">
                <w14:lumMod w14:val="90000"/>
                <w14:lumOff w14:val="10000"/>
              </w14:schemeClr>
            </w14:solidFill>
          </w14:textFill>
        </w:rPr>
      </w:lvl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7A1"/>
    <w:rsid w:val="0015016F"/>
    <w:rsid w:val="00213E80"/>
    <w:rsid w:val="003C287E"/>
    <w:rsid w:val="005703D8"/>
    <w:rsid w:val="005817A1"/>
    <w:rsid w:val="005B0320"/>
    <w:rsid w:val="00673617"/>
    <w:rsid w:val="007D7FFA"/>
    <w:rsid w:val="007E4278"/>
    <w:rsid w:val="007E72C4"/>
    <w:rsid w:val="00861701"/>
    <w:rsid w:val="00902A1C"/>
    <w:rsid w:val="0091430B"/>
    <w:rsid w:val="00972264"/>
    <w:rsid w:val="009B1C7F"/>
    <w:rsid w:val="00A65DBE"/>
    <w:rsid w:val="00BF144B"/>
    <w:rsid w:val="00CB675C"/>
    <w:rsid w:val="00CC7C66"/>
    <w:rsid w:val="00D11115"/>
    <w:rsid w:val="00D508CA"/>
    <w:rsid w:val="00F13D1B"/>
    <w:rsid w:val="00F21D82"/>
    <w:rsid w:val="1A8F2520"/>
    <w:rsid w:val="62396EDB"/>
    <w:rsid w:val="6ADF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nhideWhenUsed="0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Balloon Text"/>
    <w:basedOn w:val="1"/>
    <w:link w:val="5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5">
    <w:name w:val="index 1"/>
    <w:basedOn w:val="1"/>
    <w:next w:val="1"/>
    <w:autoRedefine/>
    <w:semiHidden/>
    <w:unhideWhenUsed/>
    <w:uiPriority w:val="99"/>
    <w:pPr>
      <w:spacing w:after="0" w:line="240" w:lineRule="auto"/>
      <w:ind w:left="240" w:hanging="240"/>
    </w:pPr>
  </w:style>
  <w:style w:type="paragraph" w:styleId="16">
    <w:name w:val="header"/>
    <w:basedOn w:val="1"/>
    <w:link w:val="4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index heading"/>
    <w:basedOn w:val="1"/>
    <w:next w:val="15"/>
    <w:semiHidden/>
    <w:unhideWhenUsed/>
    <w:uiPriority w:val="99"/>
    <w:rPr>
      <w:rFonts w:asciiTheme="majorHAnsi" w:hAnsiTheme="majorHAnsi" w:eastAsiaTheme="majorEastAsia" w:cstheme="majorBidi"/>
      <w:b/>
      <w:bCs/>
    </w:rPr>
  </w:style>
  <w:style w:type="paragraph" w:styleId="18">
    <w:name w:val="toc 1"/>
    <w:basedOn w:val="1"/>
    <w:next w:val="1"/>
    <w:unhideWhenUsed/>
    <w:qFormat/>
    <w:uiPriority w:val="39"/>
    <w:pPr>
      <w:suppressAutoHyphens/>
      <w:spacing w:after="0" w:line="360" w:lineRule="auto"/>
    </w:pPr>
    <w:rPr>
      <w:rFonts w:ascii="Times New Roman" w:hAnsi="Times New Roman"/>
      <w:bCs/>
      <w:kern w:val="0"/>
      <w:sz w:val="20"/>
      <w:szCs w:val="20"/>
      <w14:ligatures w14:val="none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80"/>
    </w:pPr>
    <w:rPr>
      <w:rFonts w:ascii="Times New Roman" w:hAnsi="Times New Roman"/>
      <w:sz w:val="20"/>
    </w:rPr>
  </w:style>
  <w:style w:type="paragraph" w:styleId="20">
    <w:name w:val="toc 2"/>
    <w:basedOn w:val="17"/>
    <w:uiPriority w:val="39"/>
    <w:pPr>
      <w:suppressAutoHyphens/>
      <w:spacing w:before="120" w:after="0" w:line="360" w:lineRule="auto"/>
      <w:ind w:left="240"/>
    </w:pPr>
    <w:rPr>
      <w:rFonts w:ascii="Times New Roman" w:hAnsi="Times New Roman" w:eastAsiaTheme="minorHAnsi" w:cstheme="minorBidi"/>
      <w:b w:val="0"/>
      <w:bCs w:val="0"/>
      <w:iCs/>
      <w:kern w:val="0"/>
      <w:sz w:val="20"/>
      <w:szCs w:val="20"/>
      <w14:ligatures w14:val="none"/>
    </w:rPr>
  </w:style>
  <w:style w:type="paragraph" w:styleId="21">
    <w:name w:val="Title"/>
    <w:basedOn w:val="1"/>
    <w:next w:val="1"/>
    <w:link w:val="4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3">
    <w:name w:val="Subtitle"/>
    <w:basedOn w:val="1"/>
    <w:next w:val="1"/>
    <w:link w:val="4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25">
    <w:name w:val="Заголовок_1"/>
    <w:basedOn w:val="1"/>
    <w:link w:val="29"/>
    <w:qFormat/>
    <w:uiPriority w:val="0"/>
    <w:pPr>
      <w:keepNext/>
      <w:numPr>
        <w:ilvl w:val="0"/>
        <w:numId w:val="1"/>
      </w:numPr>
      <w:tabs>
        <w:tab w:val="right" w:leader="dot" w:pos="9025"/>
      </w:tabs>
      <w:suppressAutoHyphens/>
      <w:spacing w:before="240" w:after="120" w:line="360" w:lineRule="auto"/>
      <w:outlineLvl w:val="0"/>
    </w:pPr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paragraph" w:customStyle="1" w:styleId="26">
    <w:name w:val="Заголовок_2"/>
    <w:link w:val="28"/>
    <w:qFormat/>
    <w:uiPriority w:val="0"/>
    <w:pPr>
      <w:numPr>
        <w:ilvl w:val="1"/>
        <w:numId w:val="1"/>
      </w:numPr>
      <w:tabs>
        <w:tab w:val="left" w:pos="360"/>
      </w:tabs>
      <w:suppressAutoHyphens/>
      <w:spacing w:before="120" w:after="120" w:line="360" w:lineRule="auto"/>
      <w:ind w:left="0" w:firstLine="0"/>
      <w:outlineLvl w:val="1"/>
    </w:pPr>
    <w:rPr>
      <w:rFonts w:ascii="Times New Roman" w:hAnsi="Times New Roman" w:eastAsia="Microsoft YaHei" w:cs="Arial"/>
      <w:b/>
      <w:color w:val="163E64" w:themeColor="text2" w:themeTint="E6"/>
      <w:kern w:val="2"/>
      <w:sz w:val="28"/>
      <w:szCs w:val="28"/>
      <w:lang w:val="ru-RU" w:eastAsia="en-US" w:bidi="ar-SA"/>
      <w14:textFill>
        <w14:solidFill>
          <w14:schemeClr w14:val="tx2">
            <w14:lumMod w14:val="90000"/>
            <w14:lumOff w14:val="10000"/>
          </w14:schemeClr>
        </w14:solidFill>
      </w14:textFill>
      <w14:ligatures w14:val="standardContextual"/>
    </w:rPr>
  </w:style>
  <w:style w:type="paragraph" w:customStyle="1" w:styleId="27">
    <w:name w:val="Заголовок_3"/>
    <w:basedOn w:val="26"/>
    <w:link w:val="30"/>
    <w:qFormat/>
    <w:uiPriority w:val="0"/>
    <w:pPr>
      <w:numPr>
        <w:ilvl w:val="2"/>
        <w:numId w:val="2"/>
      </w:numPr>
      <w:ind w:left="0" w:firstLine="0"/>
      <w:outlineLvl w:val="2"/>
    </w:pPr>
  </w:style>
  <w:style w:type="character" w:customStyle="1" w:styleId="28">
    <w:name w:val="Заголовок_2 Знак"/>
    <w:basedOn w:val="29"/>
    <w:link w:val="26"/>
    <w:qFormat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29">
    <w:name w:val="Заголовок_1 Знак"/>
    <w:basedOn w:val="11"/>
    <w:link w:val="25"/>
    <w:uiPriority w:val="0"/>
    <w:rPr>
      <w:rFonts w:ascii="Times New Roman" w:hAnsi="Times New Roman" w:eastAsia="Microsoft YaHei" w:cs="Arial"/>
      <w:b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0">
    <w:name w:val="Заголовок_3 Знак"/>
    <w:basedOn w:val="28"/>
    <w:link w:val="27"/>
    <w:uiPriority w:val="0"/>
    <w:rPr>
      <w:rFonts w:ascii="Times New Roman" w:hAnsi="Times New Roman" w:eastAsia="Microsoft YaHei" w:cs="Arial"/>
      <w:color w:val="163E64" w:themeColor="text2" w:themeTint="E6"/>
      <w:sz w:val="28"/>
      <w:szCs w:val="28"/>
      <w14:textFill>
        <w14:solidFill>
          <w14:schemeClr w14:val="tx2">
            <w14:lumMod w14:val="90000"/>
            <w14:lumOff w14:val="10000"/>
          </w14:schemeClr>
        </w14:solidFill>
      </w14:textFill>
    </w:rPr>
  </w:style>
  <w:style w:type="character" w:customStyle="1" w:styleId="31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Заголовок 3 Знак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Название Знак"/>
    <w:basedOn w:val="11"/>
    <w:link w:val="21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Подзаголовок Знак"/>
    <w:basedOn w:val="11"/>
    <w:link w:val="2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Цитата 2 Знак"/>
    <w:basedOn w:val="11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7">
    <w:name w:val="Выделенная цитата Знак"/>
    <w:basedOn w:val="11"/>
    <w:link w:val="46"/>
    <w:qFormat/>
    <w:uiPriority w:val="30"/>
    <w:rPr>
      <w:i/>
      <w:iCs/>
      <w:color w:val="104862" w:themeColor="accent1" w:themeShade="BF"/>
    </w:rPr>
  </w:style>
  <w:style w:type="character" w:customStyle="1" w:styleId="4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9">
    <w:name w:val="Верхний колонтитул Знак"/>
    <w:basedOn w:val="11"/>
    <w:link w:val="16"/>
    <w:uiPriority w:val="99"/>
  </w:style>
  <w:style w:type="character" w:customStyle="1" w:styleId="50">
    <w:name w:val="Нижний колонтитул Знак"/>
    <w:basedOn w:val="11"/>
    <w:link w:val="22"/>
    <w:qFormat/>
    <w:uiPriority w:val="99"/>
  </w:style>
  <w:style w:type="character" w:customStyle="1" w:styleId="51">
    <w:name w:val="Текст выноски Знак"/>
    <w:basedOn w:val="11"/>
    <w:link w:val="1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E45597-D720-44E8-9400-C224FBCD35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135</Words>
  <Characters>1025</Characters>
  <Lines>10</Lines>
  <Paragraphs>2</Paragraphs>
  <TotalTime>0</TotalTime>
  <ScaleCrop>false</ScaleCrop>
  <LinksUpToDate>false</LinksUpToDate>
  <CharactersWithSpaces>1367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2026-04-10T13:53:00Z</dcterms:created>
  <dc:creator>. Texant</dc:creator>
  <cp:lastModifiedBy>Jeka</cp:lastModifiedBy>
  <dcterms:modified xsi:type="dcterms:W3CDTF">2026-05-22T19:48:18Z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eyJoZGlkIjoiODBiNTc1NTFhZjFmM2IxNTc5MThkODJhMzRlYmUxOTciLCJ1c2VySWQiOiI4NDI1MTUzMTU4MDUifQ==</vt:lpwstr>
  </property>
  <property fmtid="{D5CDD505-2E9C-101B-9397-08002B2CF9AE}" pid="3" name="KSOProductBuildVer">
    <vt:lpwstr>1049-12.1.0.26372</vt:lpwstr>
  </property>
  <property fmtid="{D5CDD505-2E9C-101B-9397-08002B2CF9AE}" pid="4" name="ICV">
    <vt:lpwstr>6E28B3850D424C93B4031515A7089EF4_13</vt:lpwstr>
  </property>
</Properties>
</file>