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7332F3" w:rsidRPr="007332F3">
        <w:t>Read a Token (Reserved)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7332F3" w:rsidRPr="007332F3">
        <w:t>computer</w:t>
      </w:r>
    </w:p>
    <w:p w:rsidR="00A26E4E" w:rsidRPr="007332F3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7332F3">
        <w:t xml:space="preserve">actions that </w:t>
      </w:r>
      <w:r w:rsidR="007332F3" w:rsidRPr="007332F3">
        <w:t>Interpreter</w:t>
      </w:r>
      <w:r w:rsidR="007332F3">
        <w:t xml:space="preserve"> takes when encountering a Reserved Token</w:t>
      </w:r>
    </w:p>
    <w:p w:rsidR="00907A5E" w:rsidRDefault="007A425C">
      <w:pPr>
        <w:rPr>
          <w:b/>
        </w:rPr>
      </w:pPr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7332F3">
        <w:rPr>
          <w:b/>
        </w:rPr>
        <w:t xml:space="preserve"> </w:t>
      </w:r>
      <w:r w:rsidR="007332F3" w:rsidRPr="007332F3">
        <w:t xml:space="preserve">Code has been </w:t>
      </w:r>
      <w:proofErr w:type="gramStart"/>
      <w:r w:rsidR="007332F3" w:rsidRPr="007332F3">
        <w:t>Parsed</w:t>
      </w:r>
      <w:proofErr w:type="gramEnd"/>
      <w:r w:rsidR="007332F3" w:rsidRPr="007332F3">
        <w:t xml:space="preserve"> by the computer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7332F3">
        <w:t>Computer has finished executing the line of code</w:t>
      </w:r>
    </w:p>
    <w:p w:rsidR="007A425C" w:rsidRPr="00E41AE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7332F3" w:rsidRPr="007332F3">
        <w:t xml:space="preserve">Token read is a </w:t>
      </w:r>
      <w:r w:rsidR="007332F3">
        <w:t>“</w:t>
      </w:r>
      <w:r w:rsidR="007332F3" w:rsidRPr="007332F3">
        <w:t>Reserved</w:t>
      </w:r>
      <w:r w:rsidR="007332F3">
        <w:t>”</w:t>
      </w:r>
      <w:r w:rsidR="007332F3" w:rsidRPr="007332F3">
        <w:t xml:space="preserve"> Token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7332F3"/>
        </w:tc>
        <w:tc>
          <w:tcPr>
            <w:tcW w:w="4788" w:type="dxa"/>
          </w:tcPr>
          <w:p w:rsidR="00E41AE1" w:rsidRDefault="009403DD" w:rsidP="007332F3">
            <w:pPr>
              <w:pStyle w:val="ListParagraph"/>
              <w:numPr>
                <w:ilvl w:val="0"/>
                <w:numId w:val="5"/>
              </w:numPr>
            </w:pPr>
            <w:r>
              <w:t>Token is compared to hash table of reserved words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9403DD" w:rsidP="007332F3">
            <w:pPr>
              <w:pStyle w:val="ListParagraph"/>
              <w:numPr>
                <w:ilvl w:val="0"/>
                <w:numId w:val="5"/>
              </w:numPr>
            </w:pPr>
            <w:r>
              <w:t>If match is found event is triggered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9403DD" w:rsidP="009403DD">
      <w:pPr>
        <w:pStyle w:val="ListParagraph"/>
        <w:numPr>
          <w:ilvl w:val="0"/>
          <w:numId w:val="6"/>
        </w:numPr>
      </w:pPr>
      <w:r>
        <w:t>If reserved word is not found Token is assumed to be a Identifier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A50091"/>
    <w:multiLevelType w:val="hybridMultilevel"/>
    <w:tmpl w:val="9A12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522D6"/>
    <w:multiLevelType w:val="hybridMultilevel"/>
    <w:tmpl w:val="5782B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66322"/>
    <w:rsid w:val="000977EF"/>
    <w:rsid w:val="000B6D7A"/>
    <w:rsid w:val="00284547"/>
    <w:rsid w:val="00386534"/>
    <w:rsid w:val="003E3074"/>
    <w:rsid w:val="004F6FBB"/>
    <w:rsid w:val="00540E2A"/>
    <w:rsid w:val="005B4F6C"/>
    <w:rsid w:val="005D6B9D"/>
    <w:rsid w:val="00633B92"/>
    <w:rsid w:val="00687587"/>
    <w:rsid w:val="007332F3"/>
    <w:rsid w:val="00755F61"/>
    <w:rsid w:val="007A08D0"/>
    <w:rsid w:val="007A425C"/>
    <w:rsid w:val="008A646E"/>
    <w:rsid w:val="00907A5E"/>
    <w:rsid w:val="009403DD"/>
    <w:rsid w:val="00A16A02"/>
    <w:rsid w:val="00A26E4E"/>
    <w:rsid w:val="00AA00BF"/>
    <w:rsid w:val="00AC0112"/>
    <w:rsid w:val="00B75ED4"/>
    <w:rsid w:val="00D772D3"/>
    <w:rsid w:val="00E04CD1"/>
    <w:rsid w:val="00E41AE1"/>
    <w:rsid w:val="00EA6BE2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3</cp:revision>
  <dcterms:created xsi:type="dcterms:W3CDTF">2010-11-15T03:33:00Z</dcterms:created>
  <dcterms:modified xsi:type="dcterms:W3CDTF">2010-11-15T05:45:00Z</dcterms:modified>
</cp:coreProperties>
</file>