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BE7433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BE7433">
        <w:t>read/write symbol table.</w:t>
      </w:r>
    </w:p>
    <w:p w:rsidR="007A425C" w:rsidRPr="00872CD1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872CD1">
        <w:t>computer</w:t>
      </w:r>
    </w:p>
    <w:p w:rsidR="00A26E4E" w:rsidRPr="00C1533C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C1533C">
        <w:t>add item to the symbol table and read and write to them</w:t>
      </w:r>
    </w:p>
    <w:p w:rsidR="00907A5E" w:rsidRPr="0013297E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13297E">
        <w:t xml:space="preserve">code is being </w:t>
      </w:r>
      <w:r w:rsidR="0013297E" w:rsidRPr="0013297E">
        <w:t>interpreted</w:t>
      </w:r>
      <w:r w:rsidR="0013297E">
        <w:t xml:space="preserve"> and executed.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13297E">
        <w:t>value is returned or symbol table is updated.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13297E" w:rsidRPr="0013297E">
        <w:t>INTEGER</w:t>
      </w:r>
      <w:r w:rsidR="0050154A">
        <w:t xml:space="preserve"> token is encountered by interpreter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872CD1">
            <w:pPr>
              <w:ind w:left="360"/>
            </w:pPr>
          </w:p>
        </w:tc>
        <w:tc>
          <w:tcPr>
            <w:tcW w:w="4788" w:type="dxa"/>
          </w:tcPr>
          <w:p w:rsidR="00E41AE1" w:rsidRDefault="0050154A" w:rsidP="00872CD1">
            <w:pPr>
              <w:pStyle w:val="ListParagraph"/>
              <w:numPr>
                <w:ilvl w:val="0"/>
                <w:numId w:val="5"/>
              </w:numPr>
            </w:pPr>
            <w:r>
              <w:t>Token found by the interpreter after the integer statement are added to the symbol table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50154A" w:rsidP="00872CD1">
            <w:pPr>
              <w:pStyle w:val="ListParagraph"/>
              <w:numPr>
                <w:ilvl w:val="0"/>
                <w:numId w:val="5"/>
              </w:numPr>
            </w:pPr>
            <w:r>
              <w:t>If Token is not a reserved word it is assumed to be a INTEGER and the its value in the symbol table is return</w:t>
            </w:r>
          </w:p>
        </w:tc>
      </w:tr>
      <w:tr w:rsidR="0050154A" w:rsidTr="00E41AE1">
        <w:tc>
          <w:tcPr>
            <w:tcW w:w="4788" w:type="dxa"/>
          </w:tcPr>
          <w:p w:rsidR="0050154A" w:rsidRDefault="0050154A" w:rsidP="007A425C"/>
        </w:tc>
        <w:tc>
          <w:tcPr>
            <w:tcW w:w="4788" w:type="dxa"/>
          </w:tcPr>
          <w:p w:rsidR="0050154A" w:rsidRDefault="0050154A" w:rsidP="00872CD1">
            <w:pPr>
              <w:pStyle w:val="ListParagraph"/>
              <w:numPr>
                <w:ilvl w:val="0"/>
                <w:numId w:val="5"/>
              </w:numPr>
            </w:pPr>
            <w:r>
              <w:t>If token after integer is an assignment token than value assign will be added to the symbol table.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Default="0050154A" w:rsidP="0050154A">
      <w:pPr>
        <w:pStyle w:val="ListParagraph"/>
        <w:numPr>
          <w:ilvl w:val="0"/>
          <w:numId w:val="6"/>
        </w:numPr>
      </w:pPr>
      <w:r>
        <w:t xml:space="preserve"> </w:t>
      </w:r>
      <w:r w:rsidR="0083188D">
        <w:t xml:space="preserve">If token is already found in the symbol table than </w:t>
      </w:r>
      <w:r>
        <w:t>Compile error is generated “identifier is already in the symbol table</w:t>
      </w:r>
      <w:r w:rsidR="0083188D">
        <w:t>.</w:t>
      </w:r>
      <w:r>
        <w:t>”</w:t>
      </w:r>
    </w:p>
    <w:p w:rsidR="0050154A" w:rsidRDefault="0083188D" w:rsidP="0050154A">
      <w:pPr>
        <w:pStyle w:val="ListParagraph"/>
        <w:numPr>
          <w:ilvl w:val="0"/>
          <w:numId w:val="6"/>
        </w:numPr>
      </w:pPr>
      <w:r>
        <w:t>If value is NULL than a Compile error is generated “identifier has null have value assigned.”</w:t>
      </w:r>
    </w:p>
    <w:p w:rsidR="0083188D" w:rsidRPr="00E04CD1" w:rsidRDefault="0083188D" w:rsidP="0050154A">
      <w:pPr>
        <w:pStyle w:val="ListParagraph"/>
        <w:numPr>
          <w:ilvl w:val="0"/>
          <w:numId w:val="6"/>
        </w:numPr>
      </w:pPr>
      <w:r>
        <w:t xml:space="preserve">If value is not an integer value than a Compile error is generated “identifier has null have value assigned.” 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lastRenderedPageBreak/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778ED"/>
    <w:multiLevelType w:val="hybridMultilevel"/>
    <w:tmpl w:val="BA084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D435C"/>
    <w:multiLevelType w:val="hybridMultilevel"/>
    <w:tmpl w:val="F3826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0F66B5"/>
    <w:rsid w:val="0013297E"/>
    <w:rsid w:val="00284547"/>
    <w:rsid w:val="00386534"/>
    <w:rsid w:val="003E3074"/>
    <w:rsid w:val="004F6FBB"/>
    <w:rsid w:val="0050154A"/>
    <w:rsid w:val="00540E2A"/>
    <w:rsid w:val="005B4F6C"/>
    <w:rsid w:val="005D6B9D"/>
    <w:rsid w:val="00633B92"/>
    <w:rsid w:val="00687587"/>
    <w:rsid w:val="00755F61"/>
    <w:rsid w:val="007A08D0"/>
    <w:rsid w:val="007A425C"/>
    <w:rsid w:val="0083188D"/>
    <w:rsid w:val="00872CD1"/>
    <w:rsid w:val="008A646E"/>
    <w:rsid w:val="00907A5E"/>
    <w:rsid w:val="00952D71"/>
    <w:rsid w:val="00A16A02"/>
    <w:rsid w:val="00A26E4E"/>
    <w:rsid w:val="00AA00BF"/>
    <w:rsid w:val="00AC0112"/>
    <w:rsid w:val="00B75ED4"/>
    <w:rsid w:val="00BC58CB"/>
    <w:rsid w:val="00BE7433"/>
    <w:rsid w:val="00C1533C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2010-11-15T02:28:00Z</dcterms:created>
  <dcterms:modified xsi:type="dcterms:W3CDTF">2010-11-15T03:30:00Z</dcterms:modified>
</cp:coreProperties>
</file>