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EF63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41D57A8B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99EE07B" w14:textId="52DA40D3" w:rsidR="0001460D" w:rsidRPr="0001460D" w:rsidRDefault="0001460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76C7C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01460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E217794" w14:textId="4C6F9863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7035DAB0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E3B1A5F" w14:textId="6108AC5A" w:rsidR="0001460D" w:rsidRPr="0001460D" w:rsidRDefault="0001460D">
      <w:pPr>
        <w:rPr>
          <w:rFonts w:ascii="Times New Roman" w:hAnsi="Times New Roman" w:cs="Times New Roman"/>
          <w:sz w:val="56"/>
          <w:szCs w:val="56"/>
        </w:rPr>
      </w:pPr>
      <w:r w:rsidRPr="0001460D">
        <w:rPr>
          <w:rFonts w:ascii="Times New Roman" w:hAnsi="Times New Roman" w:cs="Times New Roman"/>
          <w:sz w:val="56"/>
          <w:szCs w:val="56"/>
        </w:rPr>
        <w:lastRenderedPageBreak/>
        <w:t>Indice</w:t>
      </w:r>
    </w:p>
    <w:p w14:paraId="33F718CB" w14:textId="7F86E72D" w:rsidR="0001460D" w:rsidRPr="0001460D" w:rsidRDefault="0001460D" w:rsidP="000146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Descrizione del Progetto</w:t>
      </w:r>
      <w:r w:rsidRPr="0001460D">
        <w:rPr>
          <w:rFonts w:ascii="Times New Roman" w:hAnsi="Times New Roman" w:cs="Times New Roman"/>
          <w:sz w:val="36"/>
          <w:szCs w:val="36"/>
        </w:rPr>
        <w:br w:type="page"/>
      </w:r>
    </w:p>
    <w:p w14:paraId="58E48886" w14:textId="64F55CD4" w:rsidR="00C12F06" w:rsidRPr="007E2A7B" w:rsidRDefault="007E2A7B">
      <w:pPr>
        <w:rPr>
          <w:rFonts w:ascii="Times New Roman" w:hAnsi="Times New Roman" w:cs="Times New Roman"/>
          <w:sz w:val="36"/>
          <w:szCs w:val="36"/>
        </w:rPr>
      </w:pPr>
      <w:r w:rsidRPr="007E2A7B">
        <w:rPr>
          <w:rFonts w:ascii="Times New Roman" w:hAnsi="Times New Roman" w:cs="Times New Roman"/>
          <w:sz w:val="36"/>
          <w:szCs w:val="36"/>
        </w:rPr>
        <w:lastRenderedPageBreak/>
        <w:t>Capitolo 1</w:t>
      </w:r>
    </w:p>
    <w:p w14:paraId="5742BCC2" w14:textId="61CBEFE1" w:rsidR="007E2A7B" w:rsidRPr="007E2A7B" w:rsidRDefault="007E2A7B">
      <w:pPr>
        <w:rPr>
          <w:rFonts w:ascii="Times New Roman" w:hAnsi="Times New Roman" w:cs="Times New Roman"/>
          <w:sz w:val="56"/>
          <w:szCs w:val="56"/>
        </w:rPr>
      </w:pPr>
      <w:r w:rsidRPr="007E2A7B">
        <w:rPr>
          <w:rFonts w:ascii="Times New Roman" w:hAnsi="Times New Roman" w:cs="Times New Roman"/>
          <w:sz w:val="56"/>
          <w:szCs w:val="56"/>
        </w:rPr>
        <w:t>Descrizione del progetto</w:t>
      </w:r>
    </w:p>
    <w:p w14:paraId="67BE84B8" w14:textId="38F314E2" w:rsidR="007E2A7B" w:rsidRPr="007E2A7B" w:rsidRDefault="007E2A7B" w:rsidP="007E2A7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A7B">
        <w:rPr>
          <w:rFonts w:ascii="Times New Roman" w:hAnsi="Times New Roman" w:cs="Times New Roman"/>
          <w:sz w:val="32"/>
          <w:szCs w:val="32"/>
        </w:rPr>
        <w:t>Descrizione sintetica</w:t>
      </w:r>
    </w:p>
    <w:p w14:paraId="62D1DB1C" w14:textId="4709E453" w:rsidR="004D171B" w:rsidRPr="004D171B" w:rsidRDefault="007E2A7B" w:rsidP="004D171B">
      <w:pPr>
        <w:rPr>
          <w:rFonts w:ascii="Times New Roman" w:hAnsi="Times New Roman" w:cs="Times New Roman"/>
          <w:sz w:val="24"/>
          <w:szCs w:val="24"/>
        </w:rPr>
      </w:pPr>
      <w:r w:rsidRPr="004D171B">
        <w:rPr>
          <w:rFonts w:ascii="Times New Roman" w:hAnsi="Times New Roman" w:cs="Times New Roman"/>
          <w:sz w:val="24"/>
          <w:szCs w:val="24"/>
        </w:rPr>
        <w:t>Si svilupperà ed implementerà una base di dati relazionale utile alla gestione di progetti in un’aziend</w:t>
      </w:r>
      <w:r w:rsidR="004D171B" w:rsidRPr="004D171B">
        <w:rPr>
          <w:rFonts w:ascii="Times New Roman" w:hAnsi="Times New Roman" w:cs="Times New Roman"/>
          <w:sz w:val="24"/>
          <w:szCs w:val="24"/>
        </w:rPr>
        <w:t xml:space="preserve">a. </w:t>
      </w:r>
      <w:r w:rsidRPr="004D171B">
        <w:rPr>
          <w:rFonts w:ascii="Times New Roman" w:hAnsi="Times New Roman" w:cs="Times New Roman"/>
          <w:sz w:val="24"/>
          <w:szCs w:val="24"/>
        </w:rPr>
        <w:t>Tale database prevede la possibilità di tenere traccia dei partecipanti a ciascun progetto, identificando il ruolo per ognuno di essi (per ogni progetto ci sarà un solo project manager). Ad ogni progetto è associato una tipologia (“Ricerca di base”, “Ricerca Industriale”, “Ricerca sperimentale”, “Sviluppo Sperimentale”, ...) ed uno o più ambiti (Economia, Medicina, …).</w:t>
      </w:r>
      <w:r w:rsidR="004D171B" w:rsidRPr="004D171B">
        <w:rPr>
          <w:rFonts w:ascii="Times New Roman" w:hAnsi="Times New Roman" w:cs="Times New Roman"/>
          <w:sz w:val="24"/>
          <w:szCs w:val="24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4D171B">
        <w:rPr>
          <w:rFonts w:ascii="Times New Roman" w:hAnsi="Times New Roman" w:cs="Times New Roman"/>
          <w:sz w:val="24"/>
          <w:szCs w:val="24"/>
        </w:rPr>
        <w:t>ai meeting</w:t>
      </w:r>
      <w:proofErr w:type="gramEnd"/>
      <w:r w:rsidR="004D171B" w:rsidRPr="004D171B">
        <w:rPr>
          <w:rFonts w:ascii="Times New Roman" w:hAnsi="Times New Roman" w:cs="Times New Roman"/>
          <w:sz w:val="24"/>
          <w:szCs w:val="24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37DC6BE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BC74CEC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71FA9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55A22C7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8793B2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1080E3F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864892B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AC3B21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F4EFB7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043571C4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49D18422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9BEDFE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6CF466D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1891FDD" w14:textId="3A7788FE" w:rsidR="004D171B" w:rsidRPr="004D171B" w:rsidRDefault="004D171B" w:rsidP="004D171B">
      <w:pPr>
        <w:rPr>
          <w:rFonts w:ascii="Times New Roman" w:hAnsi="Times New Roman" w:cs="Times New Roman"/>
          <w:sz w:val="36"/>
          <w:szCs w:val="36"/>
        </w:rPr>
      </w:pPr>
      <w:r w:rsidRPr="004D171B">
        <w:rPr>
          <w:rFonts w:ascii="Times New Roman" w:hAnsi="Times New Roman" w:cs="Times New Roman"/>
          <w:sz w:val="36"/>
          <w:szCs w:val="36"/>
        </w:rPr>
        <w:lastRenderedPageBreak/>
        <w:t>Capitolo 2</w:t>
      </w:r>
    </w:p>
    <w:p w14:paraId="1FD41C47" w14:textId="457EA80D" w:rsidR="004D171B" w:rsidRDefault="004D171B" w:rsidP="004D171B">
      <w:pPr>
        <w:rPr>
          <w:rFonts w:ascii="Times New Roman" w:hAnsi="Times New Roman" w:cs="Times New Roman"/>
          <w:sz w:val="56"/>
          <w:szCs w:val="56"/>
        </w:rPr>
      </w:pPr>
      <w:r w:rsidRPr="004D171B">
        <w:rPr>
          <w:rFonts w:ascii="Times New Roman" w:hAnsi="Times New Roman" w:cs="Times New Roman"/>
          <w:sz w:val="56"/>
          <w:szCs w:val="56"/>
        </w:rPr>
        <w:t>Progettazione concettuale</w:t>
      </w:r>
    </w:p>
    <w:p w14:paraId="37C1DF0B" w14:textId="04C7B77D" w:rsidR="004D171B" w:rsidRDefault="004D171B" w:rsidP="004D171B">
      <w:pPr>
        <w:rPr>
          <w:rFonts w:ascii="Times New Roman" w:hAnsi="Times New Roman" w:cs="Times New Roman"/>
          <w:sz w:val="24"/>
          <w:szCs w:val="24"/>
        </w:rPr>
      </w:pPr>
      <w:r w:rsidRPr="004D171B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a livello </w:t>
      </w:r>
      <w:r>
        <w:rPr>
          <w:rFonts w:ascii="Times New Roman" w:hAnsi="Times New Roman" w:cs="Times New Roman"/>
          <w:sz w:val="24"/>
          <w:szCs w:val="24"/>
        </w:rPr>
        <w:t>concettuale</w:t>
      </w:r>
      <w:r w:rsidRPr="004D171B">
        <w:rPr>
          <w:rFonts w:ascii="Times New Roman" w:hAnsi="Times New Roman" w:cs="Times New Roman"/>
          <w:sz w:val="24"/>
          <w:szCs w:val="24"/>
        </w:rPr>
        <w:t xml:space="preserve">. Dal risultato dell’analisi dei requisiti che devono essere soddisfatti si arriverà ad uno schema concettuale indipendente dalla struttura dei dati e dall’implementazione fisica.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171B">
        <w:rPr>
          <w:rFonts w:ascii="Times New Roman" w:hAnsi="Times New Roman" w:cs="Times New Roman"/>
          <w:sz w:val="24"/>
          <w:szCs w:val="24"/>
        </w:rPr>
        <w:t>ale schema concettuale</w:t>
      </w:r>
      <w:r>
        <w:rPr>
          <w:rFonts w:ascii="Times New Roman" w:hAnsi="Times New Roman" w:cs="Times New Roman"/>
          <w:sz w:val="24"/>
          <w:szCs w:val="24"/>
        </w:rPr>
        <w:t xml:space="preserve"> sarà</w:t>
      </w:r>
      <w:r w:rsidRPr="004D171B">
        <w:rPr>
          <w:rFonts w:ascii="Times New Roman" w:hAnsi="Times New Roman" w:cs="Times New Roman"/>
          <w:sz w:val="24"/>
          <w:szCs w:val="24"/>
        </w:rPr>
        <w:t xml:space="preserve"> rappresentato usando un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171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D171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Pr="004D171B">
        <w:rPr>
          <w:rFonts w:ascii="Times New Roman" w:hAnsi="Times New Roman" w:cs="Times New Roman"/>
          <w:sz w:val="24"/>
          <w:szCs w:val="24"/>
        </w:rPr>
        <w:t xml:space="preserve"> UML, </w:t>
      </w:r>
      <w:r>
        <w:rPr>
          <w:rFonts w:ascii="Times New Roman" w:hAnsi="Times New Roman" w:cs="Times New Roman"/>
          <w:sz w:val="24"/>
          <w:szCs w:val="24"/>
        </w:rPr>
        <w:t>nel quale saranno evidenziate</w:t>
      </w:r>
      <w:r w:rsidRPr="004D171B">
        <w:rPr>
          <w:rFonts w:ascii="Times New Roman" w:hAnsi="Times New Roman" w:cs="Times New Roman"/>
          <w:sz w:val="24"/>
          <w:szCs w:val="24"/>
        </w:rPr>
        <w:t xml:space="preserve"> le entità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71B">
        <w:rPr>
          <w:rFonts w:ascii="Times New Roman" w:hAnsi="Times New Roman" w:cs="Times New Roman"/>
          <w:sz w:val="24"/>
          <w:szCs w:val="24"/>
        </w:rPr>
        <w:t>rilevanti ai fini della rappresentazione dei dati e le relazioni che intercorrono tra esse.</w:t>
      </w:r>
    </w:p>
    <w:p w14:paraId="43AD421A" w14:textId="06B42157" w:rsidR="004D171B" w:rsidRPr="004D171B" w:rsidRDefault="004D171B" w:rsidP="004D171B">
      <w:pPr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 xml:space="preserve">2.1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0DB9B625" w14:textId="2A529D67" w:rsidR="007E2A7B" w:rsidRPr="004D171B" w:rsidRDefault="004D171B" w:rsidP="007B298B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 xml:space="preserve">//inserisci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3E6D4DB0" w14:textId="6FAD4537" w:rsidR="004D171B" w:rsidRPr="004D171B" w:rsidRDefault="004D171B" w:rsidP="007E2A7B">
      <w:pPr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>2</w:t>
      </w:r>
      <w:r w:rsidR="007B298B">
        <w:rPr>
          <w:rFonts w:ascii="Times New Roman" w:hAnsi="Times New Roman" w:cs="Times New Roman"/>
          <w:sz w:val="32"/>
          <w:szCs w:val="32"/>
        </w:rPr>
        <w:t>.</w:t>
      </w:r>
      <w:r w:rsidRPr="004D171B">
        <w:rPr>
          <w:rFonts w:ascii="Times New Roman" w:hAnsi="Times New Roman" w:cs="Times New Roman"/>
          <w:sz w:val="32"/>
          <w:szCs w:val="32"/>
        </w:rPr>
        <w:t xml:space="preserve">2 Ristrutturazione del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7D21D9C5" w14:textId="3A05E5CC" w:rsidR="004D171B" w:rsidRDefault="004D17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procede alla ristrutturazione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 scopo di renderlo idoneo alla traduzione in schemi relazionali e di migliorare l’efficienza dell’implementazione. </w:t>
      </w:r>
      <w:r w:rsidRPr="004D171B">
        <w:rPr>
          <w:rFonts w:ascii="Times New Roman" w:hAnsi="Times New Roman" w:cs="Times New Roman"/>
          <w:sz w:val="24"/>
          <w:szCs w:val="24"/>
        </w:rPr>
        <w:t xml:space="preserve">Al termine del procedimento il class </w:t>
      </w:r>
      <w:proofErr w:type="spellStart"/>
      <w:r w:rsidRPr="004D171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4D171B">
        <w:rPr>
          <w:rFonts w:ascii="Times New Roman" w:hAnsi="Times New Roman" w:cs="Times New Roman"/>
          <w:sz w:val="24"/>
          <w:szCs w:val="24"/>
        </w:rPr>
        <w:t xml:space="preserve"> non conterrà attributi strutturati, attributi multipli e gerarchie di specializzazione</w:t>
      </w:r>
      <w:r w:rsidR="007B298B">
        <w:rPr>
          <w:rFonts w:ascii="Times New Roman" w:hAnsi="Times New Roman" w:cs="Times New Roman"/>
          <w:sz w:val="24"/>
          <w:szCs w:val="24"/>
        </w:rPr>
        <w:t>.</w:t>
      </w:r>
    </w:p>
    <w:p w14:paraId="0F4D875F" w14:textId="3A680ED8" w:rsidR="007B298B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2.2.1 Analisi delle ridondanze</w:t>
      </w:r>
    </w:p>
    <w:p w14:paraId="6ED06350" w14:textId="114B9845" w:rsidR="007B298B" w:rsidRDefault="007B298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ridondanze significative da eliminare.</w:t>
      </w:r>
    </w:p>
    <w:p w14:paraId="1C1D4372" w14:textId="525A6D4D" w:rsidR="007B298B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2.2.2 Analisi degli identificativi</w:t>
      </w:r>
    </w:p>
    <w:p w14:paraId="559DB750" w14:textId="0E6F49EC" w:rsidR="007B298B" w:rsidRDefault="007B298B" w:rsidP="007E2A7B">
      <w:pPr>
        <w:rPr>
          <w:rFonts w:ascii="Times New Roman" w:hAnsi="Times New Roman" w:cs="Times New Roman"/>
          <w:sz w:val="24"/>
          <w:szCs w:val="24"/>
        </w:rPr>
      </w:pPr>
      <w:r w:rsidRPr="007B29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procede all’aggiunta, per alcune entità, di chiavi “surrogate”. Tali attributi saranno identificativi numerici che permetteranno più agevolmente un’identificazione univoca per ciascuna istanza.</w:t>
      </w:r>
    </w:p>
    <w:p w14:paraId="7563FBF2" w14:textId="0BA4C5D2" w:rsidR="00DE0082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2.2.3 Rimozione degli attributi multipli</w:t>
      </w:r>
    </w:p>
    <w:p w14:paraId="5640A8BC" w14:textId="55D63D49" w:rsidR="00DE0082" w:rsidRDefault="00DE0082" w:rsidP="007E2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082">
        <w:rPr>
          <w:rFonts w:ascii="Times New Roman" w:hAnsi="Times New Roman" w:cs="Times New Roman"/>
          <w:sz w:val="24"/>
          <w:szCs w:val="24"/>
        </w:rPr>
        <w:t>L’attributo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sz w:val="24"/>
          <w:szCs w:val="24"/>
        </w:rPr>
        <w:t xml:space="preserve"> della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Progetto</w:t>
      </w:r>
      <w:r>
        <w:rPr>
          <w:rFonts w:ascii="Times New Roman" w:hAnsi="Times New Roman" w:cs="Times New Roman"/>
          <w:sz w:val="24"/>
          <w:szCs w:val="24"/>
        </w:rPr>
        <w:t xml:space="preserve"> è da eliminare. Per andare incontro alla necessità di avere più ambiti possibili per un determinato progetto, è ragionevole procedere alla creazione di una nuova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DE008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cardinalità molti a molti della nuova associazione tra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sz w:val="24"/>
          <w:szCs w:val="24"/>
        </w:rPr>
        <w:t xml:space="preserve"> sarà risolta con l’implementazione della classe </w:t>
      </w:r>
      <w:proofErr w:type="spellStart"/>
      <w:r w:rsidRPr="00DE0082">
        <w:rPr>
          <w:rFonts w:ascii="Times New Roman" w:hAnsi="Times New Roman" w:cs="Times New Roman"/>
          <w:b/>
          <w:bCs/>
          <w:sz w:val="24"/>
          <w:szCs w:val="24"/>
        </w:rPr>
        <w:t>ProgAmbito</w:t>
      </w:r>
      <w:proofErr w:type="spellEnd"/>
    </w:p>
    <w:p w14:paraId="16FA020C" w14:textId="5C922C3D" w:rsidR="00DE0082" w:rsidRDefault="00DE0082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stesso procedimento è da </w:t>
      </w:r>
      <w:r w:rsidR="002D6B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seguire per l’attributo multiplo </w:t>
      </w:r>
      <w:proofErr w:type="spellStart"/>
      <w:proofErr w:type="gramStart"/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ProgettiRealizzati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della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Partecipante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2D6B37" w:rsidRPr="002D6B37">
        <w:rPr>
          <w:rFonts w:ascii="Times New Roman" w:hAnsi="Times New Roman" w:cs="Times New Roman"/>
          <w:sz w:val="24"/>
          <w:szCs w:val="24"/>
        </w:rPr>
        <w:t>si procede alla creazione delle classi</w:t>
      </w:r>
      <w:r w:rsidR="002D6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6B37">
        <w:rPr>
          <w:rFonts w:ascii="Times New Roman" w:hAnsi="Times New Roman" w:cs="Times New Roman"/>
          <w:b/>
          <w:bCs/>
          <w:sz w:val="24"/>
          <w:szCs w:val="24"/>
        </w:rPr>
        <w:t>ProgRealizzato</w:t>
      </w:r>
      <w:proofErr w:type="spellEnd"/>
      <w:r w:rsidR="002D6B37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2D6B37">
        <w:rPr>
          <w:rFonts w:ascii="Times New Roman" w:hAnsi="Times New Roman" w:cs="Times New Roman"/>
          <w:b/>
          <w:bCs/>
          <w:sz w:val="24"/>
          <w:szCs w:val="24"/>
        </w:rPr>
        <w:t>PartecipanteProg</w:t>
      </w:r>
      <w:proofErr w:type="spellEnd"/>
      <w:r w:rsidR="002D6B37" w:rsidRPr="002D6B37">
        <w:rPr>
          <w:rFonts w:ascii="Times New Roman" w:hAnsi="Times New Roman" w:cs="Times New Roman"/>
          <w:sz w:val="24"/>
          <w:szCs w:val="24"/>
        </w:rPr>
        <w:t xml:space="preserve"> (</w:t>
      </w:r>
      <w:r w:rsidR="002D6B37">
        <w:rPr>
          <w:rFonts w:ascii="Times New Roman" w:hAnsi="Times New Roman" w:cs="Times New Roman"/>
          <w:sz w:val="24"/>
          <w:szCs w:val="24"/>
        </w:rPr>
        <w:t xml:space="preserve">utile data la cardinalità molti a molti dell’associazione tra </w:t>
      </w:r>
      <w:r w:rsidR="002D6B37" w:rsidRPr="002D6B37">
        <w:rPr>
          <w:rFonts w:ascii="Times New Roman" w:hAnsi="Times New Roman" w:cs="Times New Roman"/>
          <w:b/>
          <w:bCs/>
          <w:sz w:val="24"/>
          <w:szCs w:val="24"/>
        </w:rPr>
        <w:t>Partecipante</w:t>
      </w:r>
      <w:r w:rsidR="002D6B3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D6B37" w:rsidRPr="002D6B37">
        <w:rPr>
          <w:rFonts w:ascii="Times New Roman" w:hAnsi="Times New Roman" w:cs="Times New Roman"/>
          <w:b/>
          <w:bCs/>
          <w:sz w:val="24"/>
          <w:szCs w:val="24"/>
        </w:rPr>
        <w:t>ProgRealizzato</w:t>
      </w:r>
      <w:proofErr w:type="spellEnd"/>
      <w:r w:rsidR="002D6B37" w:rsidRPr="002D6B37">
        <w:rPr>
          <w:rFonts w:ascii="Times New Roman" w:hAnsi="Times New Roman" w:cs="Times New Roman"/>
          <w:sz w:val="24"/>
          <w:szCs w:val="24"/>
        </w:rPr>
        <w:t>)</w:t>
      </w:r>
      <w:r w:rsidR="002D6B37">
        <w:rPr>
          <w:rFonts w:ascii="Times New Roman" w:hAnsi="Times New Roman" w:cs="Times New Roman"/>
          <w:sz w:val="24"/>
          <w:szCs w:val="24"/>
        </w:rPr>
        <w:t>.</w:t>
      </w:r>
    </w:p>
    <w:p w14:paraId="6EB7F7E6" w14:textId="7B350085" w:rsidR="002D6B37" w:rsidRPr="0001460D" w:rsidRDefault="002D6B37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2.2.4 Rimozione delle gerarchie di specializzazione</w:t>
      </w:r>
    </w:p>
    <w:p w14:paraId="3B61E60D" w14:textId="10E10A55" w:rsidR="002D6B37" w:rsidRDefault="002D6B37" w:rsidP="007E2A7B">
      <w:pPr>
        <w:rPr>
          <w:rFonts w:ascii="Times New Roman" w:hAnsi="Times New Roman" w:cs="Times New Roman"/>
          <w:sz w:val="24"/>
          <w:szCs w:val="24"/>
        </w:rPr>
      </w:pPr>
      <w:r w:rsidRPr="006D1942">
        <w:rPr>
          <w:rFonts w:ascii="Times New Roman" w:hAnsi="Times New Roman" w:cs="Times New Roman"/>
          <w:sz w:val="24"/>
          <w:szCs w:val="24"/>
        </w:rPr>
        <w:t xml:space="preserve">Si procede con l’eliminazione delle specializzazioni della classe </w:t>
      </w:r>
      <w:r w:rsidRPr="006D1942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6D1942">
        <w:rPr>
          <w:rFonts w:ascii="Times New Roman" w:hAnsi="Times New Roman" w:cs="Times New Roman"/>
          <w:sz w:val="24"/>
          <w:szCs w:val="24"/>
        </w:rPr>
        <w:t>. Si tratta di una specializzazione totale e disgiunta</w:t>
      </w:r>
      <w:r w:rsidR="006D1942" w:rsidRPr="006D1942">
        <w:rPr>
          <w:rFonts w:ascii="Times New Roman" w:hAnsi="Times New Roman" w:cs="Times New Roman"/>
          <w:sz w:val="24"/>
          <w:szCs w:val="24"/>
        </w:rPr>
        <w:t>, dunque</w:t>
      </w:r>
      <w:r w:rsidRPr="006D1942">
        <w:rPr>
          <w:rFonts w:ascii="Times New Roman" w:hAnsi="Times New Roman" w:cs="Times New Roman"/>
          <w:sz w:val="24"/>
          <w:szCs w:val="24"/>
        </w:rPr>
        <w:t xml:space="preserve"> si procederà all’eliminazione “schiacciando” </w:t>
      </w:r>
      <w:proofErr w:type="gramStart"/>
      <w:r w:rsidRPr="006D1942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6D1942">
        <w:rPr>
          <w:rFonts w:ascii="Times New Roman" w:hAnsi="Times New Roman" w:cs="Times New Roman"/>
          <w:sz w:val="24"/>
          <w:szCs w:val="24"/>
        </w:rPr>
        <w:t xml:space="preserve"> nelle sottoclassi</w:t>
      </w:r>
      <w:r w:rsidR="006D1942" w:rsidRPr="006D1942">
        <w:rPr>
          <w:rFonts w:ascii="Times New Roman" w:hAnsi="Times New Roman" w:cs="Times New Roman"/>
          <w:sz w:val="24"/>
          <w:szCs w:val="24"/>
        </w:rPr>
        <w:t>.</w:t>
      </w:r>
    </w:p>
    <w:p w14:paraId="24562AA2" w14:textId="43F84370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 w:rsidRPr="006D1942">
        <w:rPr>
          <w:rFonts w:ascii="Times New Roman" w:hAnsi="Times New Roman" w:cs="Times New Roman"/>
          <w:sz w:val="32"/>
          <w:szCs w:val="32"/>
        </w:rPr>
        <w:t xml:space="preserve">2.3 Class </w:t>
      </w:r>
      <w:proofErr w:type="spellStart"/>
      <w:r w:rsidRPr="006D1942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6D1942">
        <w:rPr>
          <w:rFonts w:ascii="Times New Roman" w:hAnsi="Times New Roman" w:cs="Times New Roman"/>
          <w:sz w:val="32"/>
          <w:szCs w:val="32"/>
        </w:rPr>
        <w:t xml:space="preserve"> ristrutturato</w:t>
      </w:r>
    </w:p>
    <w:p w14:paraId="263FED3D" w14:textId="00258FF8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//INSERISCI CLASS DIAGRAM RISTRUTTURATO</w:t>
      </w:r>
    </w:p>
    <w:p w14:paraId="3C10D73D" w14:textId="1556D6B4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Dizionario dei dati</w:t>
      </w:r>
    </w:p>
    <w:p w14:paraId="3F7783BE" w14:textId="6D1B76FE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lastRenderedPageBreak/>
        <w:t>2.4.1 Dizionario delle classi</w:t>
      </w:r>
    </w:p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3615"/>
        <w:gridCol w:w="3982"/>
      </w:tblGrid>
      <w:tr w:rsidR="00371C4B" w:rsidRPr="001515E9" w14:paraId="02C1D201" w14:textId="77777777" w:rsidTr="0037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49B6C0" w14:textId="77777777" w:rsidR="00371C4B" w:rsidRPr="00F324A0" w:rsidRDefault="00371C4B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Classe</w:t>
            </w:r>
            <w:proofErr w:type="spellEnd"/>
          </w:p>
        </w:tc>
        <w:tc>
          <w:tcPr>
            <w:tcW w:w="3615" w:type="dxa"/>
          </w:tcPr>
          <w:p w14:paraId="71F4CDB2" w14:textId="77777777" w:rsidR="00371C4B" w:rsidRPr="00F324A0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3982" w:type="dxa"/>
          </w:tcPr>
          <w:p w14:paraId="57841FB9" w14:textId="77777777" w:rsidR="00371C4B" w:rsidRPr="00F324A0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Attributi</w:t>
            </w:r>
            <w:proofErr w:type="spellEnd"/>
          </w:p>
        </w:tc>
      </w:tr>
      <w:tr w:rsidR="00371C4B" w:rsidRPr="001515E9" w14:paraId="310A5554" w14:textId="77777777" w:rsidTr="00371C4B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A22303" w14:textId="77777777" w:rsidR="00371C4B" w:rsidRPr="00F324A0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Azienda</w:t>
            </w:r>
          </w:p>
        </w:tc>
        <w:tc>
          <w:tcPr>
            <w:tcW w:w="3615" w:type="dxa"/>
          </w:tcPr>
          <w:p w14:paraId="47262234" w14:textId="4B8B1216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Descri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ttore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dell’azienda che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realizza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un progetto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82" w:type="dxa"/>
          </w:tcPr>
          <w:p w14:paraId="1CFAF5E4" w14:textId="4CCA042C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ISIN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): chiave primaria.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odice identificativo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univoco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per le aziende.</w:t>
            </w:r>
          </w:p>
          <w:p w14:paraId="62B7ECDD" w14:textId="3EB64B48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nome dell'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zienda.</w:t>
            </w:r>
          </w:p>
          <w:p w14:paraId="4506CD9A" w14:textId="3DFC50FB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SedePrincipale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indica dove è situata l'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zienda.</w:t>
            </w:r>
          </w:p>
        </w:tc>
      </w:tr>
      <w:tr w:rsidR="00371C4B" w:rsidRPr="001515E9" w14:paraId="59BE3FCF" w14:textId="77777777" w:rsidTr="00371C4B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4783CD2" w14:textId="77777777" w:rsidR="00371C4B" w:rsidRPr="00F324A0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Progetto</w:t>
            </w:r>
          </w:p>
        </w:tc>
        <w:tc>
          <w:tcPr>
            <w:tcW w:w="3615" w:type="dxa"/>
          </w:tcPr>
          <w:p w14:paraId="43C2452A" w14:textId="7CA9FA48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Descri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ttore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del progetto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realizzato da un’azienda e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commissionato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un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privato/società.</w:t>
            </w:r>
          </w:p>
        </w:tc>
        <w:tc>
          <w:tcPr>
            <w:tcW w:w="3982" w:type="dxa"/>
          </w:tcPr>
          <w:p w14:paraId="0EE44649" w14:textId="77777777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CodProgetto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): identifica univocamente ogni istanza di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6912D1" w14:textId="299A0679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Tipologia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(Enumerazione): indica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la tipologia de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l progetto.</w:t>
            </w:r>
          </w:p>
          <w:p w14:paraId="6803D3E2" w14:textId="668765C0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NumeroPartecipanti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): specifica quante persone lavorano al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rogetto.</w:t>
            </w:r>
          </w:p>
          <w:p w14:paraId="75E47DE2" w14:textId="3348750A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Budget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): specifica il costo totale del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progetto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71C4B" w:rsidRPr="001515E9" w14:paraId="55452112" w14:textId="77777777" w:rsidTr="00371C4B">
        <w:trPr>
          <w:trHeight w:val="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A2DA03" w14:textId="77777777" w:rsidR="00371C4B" w:rsidRPr="00F324A0" w:rsidRDefault="00371C4B" w:rsidP="004376C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Partecipante</w:t>
            </w:r>
            <w:proofErr w:type="spellEnd"/>
          </w:p>
        </w:tc>
        <w:tc>
          <w:tcPr>
            <w:tcW w:w="3615" w:type="dxa"/>
          </w:tcPr>
          <w:p w14:paraId="6C92A1EB" w14:textId="67A032FA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Descrive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ciascun partecipante al progetto.</w:t>
            </w:r>
          </w:p>
        </w:tc>
        <w:tc>
          <w:tcPr>
            <w:tcW w:w="3982" w:type="dxa"/>
          </w:tcPr>
          <w:p w14:paraId="505AA5E3" w14:textId="639E7118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):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chiave surrogata. Identifica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tivo numerico di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ciascun partecipante al progetto.</w:t>
            </w:r>
          </w:p>
          <w:p w14:paraId="409AD67F" w14:textId="60DA6694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opzionale): specifica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l’indirizzo di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posta elettronica del</w:t>
            </w: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0F23A899" w14:textId="1C914403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opzionale): indica la sequenza di caratteri alfanumerici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necessaria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 accedere alla </w:t>
            </w:r>
            <w:proofErr w:type="gramStart"/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gram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6079C9E" w14:textId="5065A04D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CF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identifica in modo univoco le persone fisiche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che partecipano al progetto.</w:t>
            </w:r>
          </w:p>
          <w:p w14:paraId="4D104B97" w14:textId="19960960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): nome del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0530B2CE" w14:textId="5117B0B5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Cognome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cognome del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38483F3C" w14:textId="58CB6146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(enumerazione): specifica il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 dipendente nel progetto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cui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 lavorando.</w:t>
            </w:r>
          </w:p>
          <w:p w14:paraId="46AEB5B1" w14:textId="43B1DE4B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SalarioMedio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): indica il guadagno medio di un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377D196C" w14:textId="6C4927E6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Valutazione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opzionale):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fornisce una valutazione numerica di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artecipante. </w:t>
            </w:r>
          </w:p>
        </w:tc>
      </w:tr>
    </w:tbl>
    <w:p w14:paraId="58128B66" w14:textId="256B1F5D" w:rsidR="00371C4B" w:rsidRPr="001515E9" w:rsidRDefault="00BB5C68" w:rsidP="00371C4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515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Continua nella pagina seguente.</w:t>
      </w:r>
    </w:p>
    <w:p w14:paraId="5A973013" w14:textId="77777777" w:rsidR="00371C4B" w:rsidRPr="001515E9" w:rsidRDefault="00371C4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5A7ABC6B" w14:textId="77777777" w:rsidR="00371C4B" w:rsidRPr="001515E9" w:rsidRDefault="00371C4B" w:rsidP="00371C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ellagriglia6acolori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25"/>
        <w:gridCol w:w="3855"/>
      </w:tblGrid>
      <w:tr w:rsidR="00371C4B" w:rsidRPr="00500CBD" w14:paraId="271F6E48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B3215" w14:textId="77777777" w:rsidR="00371C4B" w:rsidRPr="00500CBD" w:rsidRDefault="00371C4B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Classe</w:t>
            </w:r>
          </w:p>
        </w:tc>
        <w:tc>
          <w:tcPr>
            <w:tcW w:w="3525" w:type="dxa"/>
          </w:tcPr>
          <w:p w14:paraId="29DD27F9" w14:textId="77777777" w:rsidR="00371C4B" w:rsidRPr="00500CBD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855" w:type="dxa"/>
          </w:tcPr>
          <w:p w14:paraId="245334DB" w14:textId="77777777" w:rsidR="00371C4B" w:rsidRPr="00500CBD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Attributi</w:t>
            </w:r>
          </w:p>
        </w:tc>
      </w:tr>
      <w:tr w:rsidR="00371C4B" w:rsidRPr="00500CBD" w14:paraId="0DF0638D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686E3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Società</w:t>
            </w:r>
          </w:p>
        </w:tc>
        <w:tc>
          <w:tcPr>
            <w:tcW w:w="3525" w:type="dxa"/>
          </w:tcPr>
          <w:p w14:paraId="70019E49" w14:textId="65517148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ittore dell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a società che commissiona il progetto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55" w:type="dxa"/>
          </w:tcPr>
          <w:p w14:paraId="09223F0C" w14:textId="6E1D0F48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PartitaIVA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sequenza di cifre che i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dentifica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univocamente un soggetto che esercita un’attività.</w:t>
            </w:r>
          </w:p>
          <w:p w14:paraId="01D971D3" w14:textId="10E18F50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NomeSocietà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specifica il nome della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ocietà.</w:t>
            </w:r>
          </w:p>
        </w:tc>
      </w:tr>
      <w:tr w:rsidR="00371C4B" w:rsidRPr="00500CBD" w14:paraId="5E66B1DD" w14:textId="77777777" w:rsidTr="00500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7DF08" w14:textId="77777777" w:rsidR="00371C4B" w:rsidRPr="00500CBD" w:rsidRDefault="00371C4B" w:rsidP="004376C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Privato</w:t>
            </w:r>
          </w:p>
        </w:tc>
        <w:tc>
          <w:tcPr>
            <w:tcW w:w="3525" w:type="dxa"/>
          </w:tcPr>
          <w:p w14:paraId="46A41956" w14:textId="418DC633" w:rsidR="00371C4B" w:rsidRPr="00500CBD" w:rsidRDefault="007712BF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Descrittore del privato che commissiona il progetto.</w:t>
            </w:r>
          </w:p>
        </w:tc>
        <w:tc>
          <w:tcPr>
            <w:tcW w:w="3855" w:type="dxa"/>
          </w:tcPr>
          <w:p w14:paraId="206CD382" w14:textId="36A77926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CF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): identifica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 modo univoco le persone fisiche.</w:t>
            </w:r>
          </w:p>
          <w:p w14:paraId="09FADED9" w14:textId="26963CAB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nome del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rivato.</w:t>
            </w:r>
          </w:p>
          <w:p w14:paraId="7843DC48" w14:textId="04E43C4D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Cognome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cognome del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rivato.</w:t>
            </w:r>
          </w:p>
        </w:tc>
      </w:tr>
      <w:tr w:rsidR="00371C4B" w:rsidRPr="00500CBD" w14:paraId="180BBFB9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240EE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Meeting</w:t>
            </w:r>
            <w:proofErr w:type="gramEnd"/>
          </w:p>
        </w:tc>
        <w:tc>
          <w:tcPr>
            <w:tcW w:w="3525" w:type="dxa"/>
          </w:tcPr>
          <w:p w14:paraId="4B41B58A" w14:textId="57401481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Descri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ttore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le riunioni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sia fisiche che telematiche.</w:t>
            </w:r>
          </w:p>
        </w:tc>
        <w:tc>
          <w:tcPr>
            <w:tcW w:w="3855" w:type="dxa"/>
          </w:tcPr>
          <w:p w14:paraId="32DE491F" w14:textId="2268E66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CodMeeting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sequenza numerica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che permette di identificare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univoamente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la riunione.</w:t>
            </w:r>
          </w:p>
          <w:p w14:paraId="14A809E0" w14:textId="1EC592B9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DataRiunione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(date):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indica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il giorno della riunione.</w:t>
            </w:r>
            <w:r w:rsidRPr="00500CBD">
              <w:rPr>
                <w:rFonts w:ascii="Times New Roman" w:hAnsi="Times New Roman" w:cs="Times New Roman"/>
              </w:rPr>
              <w:br/>
            </w: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OraInizio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(time): indica l’ora di inizio della riunione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0CBD">
              <w:rPr>
                <w:rFonts w:ascii="Times New Roman" w:hAnsi="Times New Roman" w:cs="Times New Roman"/>
              </w:rPr>
              <w:br/>
            </w: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OraFine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(time): indica l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ora di fine della riunione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F812A" w14:textId="637003AC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Luogo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, opzionale): indic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a il luogo presso il quale si svolge la riunione.</w:t>
            </w:r>
          </w:p>
          <w:p w14:paraId="555AD0DE" w14:textId="5C8DBD3B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Piattaforma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, opzionale): indica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la piattaforma utilizzata nel caso in cui </w:t>
            </w:r>
            <w:proofErr w:type="gramStart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il meeting</w:t>
            </w:r>
            <w:proofErr w:type="gramEnd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si tenga in modalità telematica.</w:t>
            </w:r>
          </w:p>
        </w:tc>
      </w:tr>
      <w:tr w:rsidR="00371C4B" w:rsidRPr="00500CBD" w14:paraId="2FB38C9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6E557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Ambito</w:t>
            </w:r>
          </w:p>
        </w:tc>
        <w:tc>
          <w:tcPr>
            <w:tcW w:w="3525" w:type="dxa"/>
          </w:tcPr>
          <w:p w14:paraId="0A58F8E0" w14:textId="1E5F7C62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scrittore dell’ambito</w:t>
            </w: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di un progetto.</w:t>
            </w:r>
          </w:p>
        </w:tc>
        <w:tc>
          <w:tcPr>
            <w:tcW w:w="3855" w:type="dxa"/>
          </w:tcPr>
          <w:p w14:paraId="12505AAE" w14:textId="44A15733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="007712BF"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(enumerazione): indica in che ambito è indirizzato il progetto in questione.</w:t>
            </w:r>
          </w:p>
        </w:tc>
      </w:tr>
      <w:tr w:rsidR="00371C4B" w:rsidRPr="00500CBD" w14:paraId="4505750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266736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ProgRealizzato</w:t>
            </w:r>
            <w:proofErr w:type="spellEnd"/>
          </w:p>
        </w:tc>
        <w:tc>
          <w:tcPr>
            <w:tcW w:w="3525" w:type="dxa"/>
          </w:tcPr>
          <w:p w14:paraId="5A5245FA" w14:textId="49E390FB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scrittore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i progetti realizzati in passato dai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progettisti.</w:t>
            </w:r>
          </w:p>
        </w:tc>
        <w:tc>
          <w:tcPr>
            <w:tcW w:w="3855" w:type="dxa"/>
          </w:tcPr>
          <w:p w14:paraId="21536CFA" w14:textId="6B701C6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CodProg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chiave surrogata;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codice identificativo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di un progetto.</w:t>
            </w:r>
          </w:p>
          <w:p w14:paraId="18886E8A" w14:textId="7777777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Tipologia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(enumerazione): indica di che tipo è il progetto.</w:t>
            </w:r>
          </w:p>
        </w:tc>
      </w:tr>
    </w:tbl>
    <w:p w14:paraId="51B0EDF3" w14:textId="0BA570E7" w:rsidR="00371C4B" w:rsidRPr="00500CBD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64E8F76D" w14:textId="58690290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4F9432B7" w14:textId="036A7F9C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7AE3115" w14:textId="609DA8F3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1B676692" w14:textId="46B41C5E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06B1110D" w14:textId="77777777" w:rsidR="00500CBD" w:rsidRDefault="00500CBD" w:rsidP="007E2A7B">
      <w:pPr>
        <w:rPr>
          <w:rFonts w:ascii="Times New Roman" w:hAnsi="Times New Roman" w:cs="Times New Roman"/>
          <w:sz w:val="28"/>
          <w:szCs w:val="28"/>
        </w:rPr>
      </w:pPr>
    </w:p>
    <w:p w14:paraId="0C9B79D6" w14:textId="439DBFC3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15D27E73" w14:textId="77777777" w:rsidR="00371C4B" w:rsidRPr="0001460D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6DF61DA" w14:textId="5474B59E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lastRenderedPageBreak/>
        <w:t>2.4.2 Dizionario delle associazioni</w:t>
      </w:r>
    </w:p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2943"/>
        <w:gridCol w:w="3982"/>
      </w:tblGrid>
      <w:tr w:rsidR="00BB5C68" w:rsidRPr="00F324A0" w14:paraId="69D9058E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70E5F4" w14:textId="77777777" w:rsidR="00BB5C68" w:rsidRPr="00F324A0" w:rsidRDefault="00BB5C68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Nome</w:t>
            </w:r>
          </w:p>
        </w:tc>
        <w:tc>
          <w:tcPr>
            <w:tcW w:w="2943" w:type="dxa"/>
          </w:tcPr>
          <w:p w14:paraId="66329B67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3982" w:type="dxa"/>
          </w:tcPr>
          <w:p w14:paraId="3E80AF7C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Classi</w:t>
            </w:r>
            <w:proofErr w:type="spellEnd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Coinvoilte</w:t>
            </w:r>
            <w:proofErr w:type="spellEnd"/>
          </w:p>
        </w:tc>
      </w:tr>
      <w:tr w:rsidR="00BB5C68" w:rsidRPr="00F324A0" w14:paraId="7F823692" w14:textId="77777777" w:rsidTr="00500CBD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B70CCD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Dipendenza</w:t>
            </w:r>
          </w:p>
        </w:tc>
        <w:tc>
          <w:tcPr>
            <w:tcW w:w="2943" w:type="dxa"/>
          </w:tcPr>
          <w:p w14:paraId="1A72E3C0" w14:textId="3DA3065E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Esprime l’appartenenza di un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artecipante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una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zienda.</w:t>
            </w:r>
          </w:p>
        </w:tc>
        <w:tc>
          <w:tcPr>
            <w:tcW w:w="3982" w:type="dxa"/>
          </w:tcPr>
          <w:p w14:paraId="4497F6F8" w14:textId="623E713B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1.. *] </w:t>
            </w:r>
            <w:proofErr w:type="gram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proofErr w:type="gram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Lavora presso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in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quale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zienda lavora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partecipante.</w:t>
            </w:r>
          </w:p>
          <w:p w14:paraId="14EA671B" w14:textId="77777777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Impiega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: indica l’azienda presso la quale il partecipante lavora.</w:t>
            </w:r>
          </w:p>
        </w:tc>
      </w:tr>
      <w:tr w:rsidR="00BB5C68" w:rsidRPr="00F324A0" w14:paraId="79D2FF97" w14:textId="77777777" w:rsidTr="00500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746EFB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Gestione</w:t>
            </w:r>
          </w:p>
        </w:tc>
        <w:tc>
          <w:tcPr>
            <w:tcW w:w="2943" w:type="dxa"/>
          </w:tcPr>
          <w:p w14:paraId="2AD27B69" w14:textId="4F2FBDC3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 [</w:t>
            </w: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1..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Realizzato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da quale azienda è realizzato un progetto.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Conduce: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indica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il progetto che realizza un’azienda.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B5C68" w:rsidRPr="00F324A0" w14:paraId="119F69F4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A433A6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Realizzazione</w:t>
            </w:r>
          </w:p>
        </w:tc>
        <w:tc>
          <w:tcPr>
            <w:tcW w:w="2943" w:type="dxa"/>
          </w:tcPr>
          <w:p w14:paraId="6C5E4171" w14:textId="22E3A9B1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ruolo </w:t>
            </w:r>
            <w:r w:rsidR="00104CAD"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E’ r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eali</w:t>
            </w:r>
            <w:r w:rsidR="00104CAD"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 quale partecipante è realizzato il progetto.</w:t>
            </w:r>
          </w:p>
          <w:p w14:paraId="0EA2ABA4" w14:textId="7722A846" w:rsidR="00104CAD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Partecipanti[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1..*]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quale progetto partecipa un progettista.</w:t>
            </w:r>
          </w:p>
        </w:tc>
      </w:tr>
      <w:tr w:rsidR="00BB5C68" w:rsidRPr="00F324A0" w14:paraId="16F20151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B07209" w14:textId="023DEB3C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PrivatoCommission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43" w:type="dxa"/>
          </w:tcPr>
          <w:p w14:paraId="2B13862F" w14:textId="5EDD7FB3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Esprime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commissione di un progetto da parte di un privato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Privato[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quale progetto commissiona un privato.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Progetto[1.. 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Commissionato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da chi è commissionato il progetto.</w:t>
            </w:r>
          </w:p>
        </w:tc>
      </w:tr>
      <w:tr w:rsidR="00BB5C68" w:rsidRPr="00F324A0" w14:paraId="414B023C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294F19" w14:textId="31154C36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SocietàCommission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43" w:type="dxa"/>
          </w:tcPr>
          <w:p w14:paraId="14CC67A6" w14:textId="7CE10082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Esprime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commissione di un progetto da parte di una società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Società[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quale progetto commissiona una società.</w:t>
            </w:r>
          </w:p>
          <w:p w14:paraId="212270B8" w14:textId="01CAEF8E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1.. *]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 chi è commissionato il progetto.</w:t>
            </w:r>
          </w:p>
        </w:tc>
      </w:tr>
      <w:tr w:rsidR="00BB5C68" w:rsidRPr="00F324A0" w14:paraId="4A2D7562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A19066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Argomento</w:t>
            </w:r>
          </w:p>
        </w:tc>
        <w:tc>
          <w:tcPr>
            <w:tcW w:w="2943" w:type="dxa"/>
          </w:tcPr>
          <w:p w14:paraId="522D7E0F" w14:textId="72522105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Composto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l’ambito del progetto.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ProgAmbito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Compone: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indica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quale progetto si riferisce un ambito.</w:t>
            </w:r>
          </w:p>
        </w:tc>
      </w:tr>
      <w:tr w:rsidR="00BB5C68" w:rsidRPr="00F324A0" w14:paraId="6DBEEABB" w14:textId="77777777" w:rsidTr="00500CBD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D1049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Caratterizzazione</w:t>
            </w:r>
          </w:p>
        </w:tc>
        <w:tc>
          <w:tcPr>
            <w:tcW w:w="2943" w:type="dxa"/>
          </w:tcPr>
          <w:p w14:paraId="236698A3" w14:textId="4861FDCB" w:rsidR="00BB5C68" w:rsidRPr="00F324A0" w:rsidRDefault="001515E9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Ambito[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comprende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che progetto comprende ciascun ambito.</w:t>
            </w:r>
          </w:p>
          <w:p w14:paraId="6FAA279F" w14:textId="5EB8D6C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ProgAmbito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Compreso in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in che ambito è compreso un progetto</w:t>
            </w:r>
          </w:p>
        </w:tc>
      </w:tr>
    </w:tbl>
    <w:p w14:paraId="503FFE65" w14:textId="5D4D7875" w:rsidR="00BB5C68" w:rsidRPr="00F324A0" w:rsidRDefault="00BB5C68" w:rsidP="00BB5C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24A0">
        <w:rPr>
          <w:rFonts w:ascii="Times New Roman" w:hAnsi="Times New Roman" w:cs="Times New Roman"/>
          <w:i/>
          <w:iCs/>
          <w:sz w:val="24"/>
          <w:szCs w:val="24"/>
        </w:rPr>
        <w:t>Continua nella pagina seguente.</w:t>
      </w:r>
    </w:p>
    <w:p w14:paraId="2D5ACC23" w14:textId="527B1AEE" w:rsidR="00BB5C68" w:rsidRPr="00F324A0" w:rsidRDefault="00BB5C68" w:rsidP="00BB5C68"/>
    <w:p w14:paraId="57C4F03B" w14:textId="77777777" w:rsidR="001515E9" w:rsidRPr="00F324A0" w:rsidRDefault="001515E9" w:rsidP="00BB5C68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3085"/>
        <w:gridCol w:w="3982"/>
      </w:tblGrid>
      <w:tr w:rsidR="00BB5C68" w:rsidRPr="00F324A0" w14:paraId="568A5EBC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AD2BA" w14:textId="77777777" w:rsidR="00BB5C68" w:rsidRPr="00F324A0" w:rsidRDefault="00BB5C68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Nome</w:t>
            </w:r>
          </w:p>
        </w:tc>
        <w:tc>
          <w:tcPr>
            <w:tcW w:w="3085" w:type="dxa"/>
          </w:tcPr>
          <w:p w14:paraId="5D93026F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982" w:type="dxa"/>
          </w:tcPr>
          <w:p w14:paraId="6BD1467F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 xml:space="preserve">Classi </w:t>
            </w: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Coinvoilte</w:t>
            </w:r>
            <w:proofErr w:type="spellEnd"/>
          </w:p>
        </w:tc>
      </w:tr>
      <w:tr w:rsidR="00BB5C68" w:rsidRPr="00F324A0" w14:paraId="7372EB7D" w14:textId="77777777" w:rsidTr="00500CBD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14205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Partecipazione</w:t>
            </w:r>
          </w:p>
        </w:tc>
        <w:tc>
          <w:tcPr>
            <w:tcW w:w="3085" w:type="dxa"/>
          </w:tcPr>
          <w:p w14:paraId="4F2E669F" w14:textId="303B46EE" w:rsidR="00BB5C68" w:rsidRPr="00F324A0" w:rsidRDefault="001515E9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4223D36E" w14:textId="3F0AED1B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 trattato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: indica il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tipo di progetti ai quali ha lavorato un progettista.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trattato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>da quale partecipante è stato realizzato un progetto.</w:t>
            </w:r>
          </w:p>
        </w:tc>
      </w:tr>
      <w:tr w:rsidR="00BB5C68" w:rsidRPr="00F324A0" w14:paraId="502F40DD" w14:textId="77777777" w:rsidTr="00500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11405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ProgettoPrecedente</w:t>
            </w:r>
            <w:proofErr w:type="spellEnd"/>
          </w:p>
        </w:tc>
        <w:tc>
          <w:tcPr>
            <w:tcW w:w="3085" w:type="dxa"/>
          </w:tcPr>
          <w:p w14:paraId="7C29D629" w14:textId="47911341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la relazione tra un partecipante e i progetti ai quali ha lavorato in precedenza.</w:t>
            </w:r>
          </w:p>
        </w:tc>
        <w:tc>
          <w:tcPr>
            <w:tcW w:w="3982" w:type="dxa"/>
          </w:tcPr>
          <w:p w14:paraId="6C09D4A2" w14:textId="1FD1BFE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Appartiene 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>a quale partecipante appartiene un progetto.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indica 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>da quale partecipante è stato realizzato un progetto.</w:t>
            </w:r>
          </w:p>
        </w:tc>
      </w:tr>
      <w:tr w:rsidR="00BB5C68" w:rsidRPr="00F324A0" w14:paraId="54BD1D25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83B6C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ConferenceCall</w:t>
            </w:r>
            <w:proofErr w:type="spellEnd"/>
          </w:p>
        </w:tc>
        <w:tc>
          <w:tcPr>
            <w:tcW w:w="3085" w:type="dxa"/>
          </w:tcPr>
          <w:p w14:paraId="656C6F9B" w14:textId="77739677" w:rsidR="00BB5C68" w:rsidRPr="00F324A0" w:rsidRDefault="00F055F2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0C027131" w14:textId="11CB0BAF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 parte di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quale riunione partecipa un progettista.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CompMeeting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Ospita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indica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quali progettisti ospita un meeting.</w:t>
            </w:r>
          </w:p>
        </w:tc>
      </w:tr>
      <w:tr w:rsidR="00BB5C68" w:rsidRPr="00F324A0" w14:paraId="7408434E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050E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Composizione</w:t>
            </w:r>
          </w:p>
        </w:tc>
        <w:tc>
          <w:tcPr>
            <w:tcW w:w="3085" w:type="dxa"/>
          </w:tcPr>
          <w:p w14:paraId="7912EA83" w14:textId="250CB73C" w:rsidR="00BB5C68" w:rsidRPr="00F324A0" w:rsidRDefault="00F055F2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Descrive le caratteristiche di </w:t>
            </w:r>
            <w:proofErr w:type="gramStart"/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ciascun meeting</w:t>
            </w:r>
            <w:proofErr w:type="gramEnd"/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3982" w:type="dxa"/>
          </w:tcPr>
          <w:p w14:paraId="65BB8A51" w14:textId="18B7EC86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Meeting[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Composto da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a quale meeting si riferisce la composizione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B62076" w14:textId="12B73CDA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CompMeeting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quale meeting ha le caratteristiche in questione.</w:t>
            </w:r>
          </w:p>
        </w:tc>
      </w:tr>
    </w:tbl>
    <w:p w14:paraId="29634593" w14:textId="77777777" w:rsidR="00BB5C68" w:rsidRPr="0001460D" w:rsidRDefault="00BB5C68" w:rsidP="007E2A7B">
      <w:pPr>
        <w:rPr>
          <w:rFonts w:ascii="Times New Roman" w:hAnsi="Times New Roman" w:cs="Times New Roman"/>
          <w:sz w:val="28"/>
          <w:szCs w:val="28"/>
        </w:rPr>
      </w:pPr>
    </w:p>
    <w:p w14:paraId="49FB9668" w14:textId="005E4269" w:rsidR="006D1942" w:rsidRPr="0001460D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2.4.3 Dizionario dei vincoli</w:t>
      </w:r>
    </w:p>
    <w:p w14:paraId="3B266D98" w14:textId="4C472395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602CD84E" w14:textId="3373059F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AB8412" w14:textId="74F6822C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2FECD7CF" w14:textId="2C1FE390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69CA1A" w14:textId="1B7B2987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F4F0F7" w14:textId="75CD1429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78B6054" w14:textId="18FB650A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07BFFD8E" w14:textId="188481E4" w:rsidR="0001460D" w:rsidRDefault="0001460D" w:rsidP="007E2A7B">
      <w:pPr>
        <w:rPr>
          <w:rFonts w:ascii="Times New Roman" w:hAnsi="Times New Roman" w:cs="Times New Roman"/>
          <w:sz w:val="32"/>
          <w:szCs w:val="32"/>
        </w:rPr>
      </w:pPr>
    </w:p>
    <w:p w14:paraId="2E77BD67" w14:textId="77777777" w:rsidR="00500CBD" w:rsidRDefault="00500CBD" w:rsidP="007E2A7B">
      <w:pPr>
        <w:rPr>
          <w:rFonts w:ascii="Times New Roman" w:hAnsi="Times New Roman" w:cs="Times New Roman"/>
          <w:sz w:val="32"/>
          <w:szCs w:val="32"/>
        </w:rPr>
      </w:pPr>
    </w:p>
    <w:p w14:paraId="43F88726" w14:textId="46AA3403" w:rsidR="006D1942" w:rsidRPr="006D1942" w:rsidRDefault="006D1942" w:rsidP="007E2A7B">
      <w:pPr>
        <w:rPr>
          <w:rFonts w:ascii="Times New Roman" w:hAnsi="Times New Roman" w:cs="Times New Roman"/>
          <w:sz w:val="36"/>
          <w:szCs w:val="36"/>
        </w:rPr>
      </w:pPr>
      <w:r w:rsidRPr="006D1942">
        <w:rPr>
          <w:rFonts w:ascii="Times New Roman" w:hAnsi="Times New Roman" w:cs="Times New Roman"/>
          <w:sz w:val="36"/>
          <w:szCs w:val="36"/>
        </w:rPr>
        <w:lastRenderedPageBreak/>
        <w:t>Capitolo 3</w:t>
      </w:r>
    </w:p>
    <w:p w14:paraId="0A9A2AF0" w14:textId="339359CD" w:rsidR="006D1942" w:rsidRDefault="006D1942" w:rsidP="007E2A7B">
      <w:pPr>
        <w:rPr>
          <w:rFonts w:ascii="Times New Roman" w:hAnsi="Times New Roman" w:cs="Times New Roman"/>
          <w:sz w:val="56"/>
          <w:szCs w:val="56"/>
        </w:rPr>
      </w:pPr>
      <w:r w:rsidRPr="006D1942">
        <w:rPr>
          <w:rFonts w:ascii="Times New Roman" w:hAnsi="Times New Roman" w:cs="Times New Roman"/>
          <w:sz w:val="56"/>
          <w:szCs w:val="56"/>
        </w:rPr>
        <w:t>Progettazione logica</w:t>
      </w:r>
    </w:p>
    <w:p w14:paraId="36E8ECEF" w14:textId="44B7360D" w:rsidR="006D1942" w:rsidRDefault="006D1942" w:rsidP="007E2A7B">
      <w:pPr>
        <w:rPr>
          <w:rFonts w:ascii="Times New Roman" w:hAnsi="Times New Roman" w:cs="Times New Roman"/>
          <w:sz w:val="24"/>
          <w:szCs w:val="24"/>
        </w:rPr>
      </w:pPr>
      <w:r w:rsidRPr="00CB61B5">
        <w:rPr>
          <w:rFonts w:ascii="Times New Roman" w:hAnsi="Times New Roman" w:cs="Times New Roman"/>
          <w:sz w:val="24"/>
          <w:szCs w:val="24"/>
        </w:rPr>
        <w:t>In questo capitolo sarà trattata la fase successiva della progettazione della base di dati</w:t>
      </w:r>
      <w:r w:rsidR="00CB61B5">
        <w:rPr>
          <w:rFonts w:ascii="Times New Roman" w:hAnsi="Times New Roman" w:cs="Times New Roman"/>
          <w:sz w:val="24"/>
          <w:szCs w:val="24"/>
        </w:rPr>
        <w:t xml:space="preserve">: si </w:t>
      </w:r>
      <w:r w:rsidRPr="00CB61B5">
        <w:rPr>
          <w:rFonts w:ascii="Times New Roman" w:hAnsi="Times New Roman" w:cs="Times New Roman"/>
          <w:sz w:val="24"/>
          <w:szCs w:val="24"/>
        </w:rPr>
        <w:t>tradurrà lo schema concettuale in uno schema logico</w:t>
      </w:r>
      <w:r w:rsidR="00CB61B5">
        <w:rPr>
          <w:rFonts w:ascii="Times New Roman" w:hAnsi="Times New Roman" w:cs="Times New Roman"/>
          <w:sz w:val="24"/>
          <w:szCs w:val="24"/>
        </w:rPr>
        <w:t>.</w:t>
      </w:r>
      <w:r w:rsidRPr="00CB61B5">
        <w:rPr>
          <w:rFonts w:ascii="Times New Roman" w:hAnsi="Times New Roman" w:cs="Times New Roman"/>
          <w:sz w:val="24"/>
          <w:szCs w:val="24"/>
        </w:rPr>
        <w:t xml:space="preserve"> Negli schemi relazionali che seguiranno le chiavi primarie sono indicate con una </w:t>
      </w:r>
      <w:r w:rsidRPr="00CB61B5">
        <w:rPr>
          <w:rFonts w:ascii="Times New Roman" w:hAnsi="Times New Roman" w:cs="Times New Roman"/>
          <w:sz w:val="24"/>
          <w:szCs w:val="24"/>
          <w:u w:val="single"/>
        </w:rPr>
        <w:t>singola sottolineatura</w:t>
      </w:r>
      <w:r w:rsidRPr="00CB61B5">
        <w:rPr>
          <w:rFonts w:ascii="Times New Roman" w:hAnsi="Times New Roman" w:cs="Times New Roman"/>
          <w:sz w:val="24"/>
          <w:szCs w:val="24"/>
        </w:rPr>
        <w:t xml:space="preserve"> mentre le chiavi esterne con una </w:t>
      </w:r>
      <w:r w:rsidRPr="00CB61B5">
        <w:rPr>
          <w:rFonts w:ascii="Times New Roman" w:hAnsi="Times New Roman" w:cs="Times New Roman"/>
          <w:sz w:val="24"/>
          <w:szCs w:val="24"/>
          <w:u w:val="double"/>
        </w:rPr>
        <w:t>doppia sottolineatura</w:t>
      </w:r>
      <w:r w:rsidRPr="00CB61B5">
        <w:rPr>
          <w:rFonts w:ascii="Times New Roman" w:hAnsi="Times New Roman" w:cs="Times New Roman"/>
          <w:sz w:val="24"/>
          <w:szCs w:val="24"/>
        </w:rPr>
        <w:t>.</w:t>
      </w:r>
    </w:p>
    <w:p w14:paraId="43A15701" w14:textId="169662BE" w:rsidR="00CB61B5" w:rsidRDefault="00CB61B5" w:rsidP="007E2A7B">
      <w:pPr>
        <w:rPr>
          <w:rFonts w:ascii="Times New Roman" w:hAnsi="Times New Roman" w:cs="Times New Roman"/>
          <w:sz w:val="32"/>
          <w:szCs w:val="32"/>
        </w:rPr>
      </w:pPr>
      <w:bookmarkStart w:id="0" w:name="_Hlk65842974"/>
      <w:r w:rsidRPr="00CB61B5">
        <w:rPr>
          <w:rFonts w:ascii="Times New Roman" w:hAnsi="Times New Roman" w:cs="Times New Roman"/>
          <w:sz w:val="32"/>
          <w:szCs w:val="32"/>
        </w:rPr>
        <w:t>3.1 Traduzione in schemi relazionali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4A219D4F" w14:textId="77777777" w:rsidTr="005D421B">
        <w:tc>
          <w:tcPr>
            <w:tcW w:w="9628" w:type="dxa"/>
            <w:shd w:val="clear" w:color="auto" w:fill="D5DCE4" w:themeFill="text2" w:themeFillTint="33"/>
          </w:tcPr>
          <w:p w14:paraId="656AB7FF" w14:textId="6D362711" w:rsidR="005D421B" w:rsidRP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SedePrincipale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3FC795F4" w14:textId="48528214" w:rsidR="005D421B" w:rsidRP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 w:rsidRPr="005D421B"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A6292BC" w14:textId="77777777" w:rsidTr="005D421B">
        <w:tc>
          <w:tcPr>
            <w:tcW w:w="9628" w:type="dxa"/>
            <w:shd w:val="clear" w:color="auto" w:fill="D5DCE4" w:themeFill="text2" w:themeFillTint="33"/>
          </w:tcPr>
          <w:p w14:paraId="39D9FA42" w14:textId="37C80DB7" w:rsidR="005D421B" w:rsidRP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Privato</w:t>
            </w:r>
            <w:r w:rsidRPr="005D42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CF</w:t>
            </w:r>
            <w:r w:rsidRPr="005D421B">
              <w:rPr>
                <w:rFonts w:ascii="Times New Roman" w:hAnsi="Times New Roman" w:cs="Times New Roman"/>
                <w:sz w:val="24"/>
                <w:szCs w:val="24"/>
              </w:rPr>
              <w:t>, Nome, Cognome)</w:t>
            </w:r>
          </w:p>
        </w:tc>
      </w:tr>
    </w:tbl>
    <w:p w14:paraId="66A10097" w14:textId="6181307E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454E148C" w14:textId="77777777" w:rsidTr="005D421B">
        <w:tc>
          <w:tcPr>
            <w:tcW w:w="9628" w:type="dxa"/>
            <w:shd w:val="clear" w:color="auto" w:fill="D5DCE4" w:themeFill="text2" w:themeFillTint="33"/>
          </w:tcPr>
          <w:p w14:paraId="25799B78" w14:textId="0C00E8BC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Società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PartitaIVA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NomeSocietà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42E2EE9" w14:textId="69B20A9D" w:rsidR="005D421B" w:rsidRP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14:paraId="134A5E41" w14:textId="77777777" w:rsidTr="00CB61B5">
        <w:tc>
          <w:tcPr>
            <w:tcW w:w="9628" w:type="dxa"/>
            <w:shd w:val="clear" w:color="auto" w:fill="D5DCE4" w:themeFill="text2" w:themeFillTint="33"/>
          </w:tcPr>
          <w:p w14:paraId="137F3CC0" w14:textId="0487D4BD" w:rsidR="00CB61B5" w:rsidRPr="00CB61B5" w:rsidRDefault="00CB61B5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56A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 Tipologia, </w:t>
            </w:r>
            <w:proofErr w:type="spellStart"/>
            <w:r w:rsidR="00B56A9B">
              <w:rPr>
                <w:rFonts w:ascii="Times New Roman" w:hAnsi="Times New Roman" w:cs="Times New Roman"/>
                <w:sz w:val="24"/>
                <w:szCs w:val="24"/>
              </w:rPr>
              <w:t>NumeroPartecipanti</w:t>
            </w:r>
            <w:proofErr w:type="spellEnd"/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Budget,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CF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PartitaIV</w:t>
            </w:r>
            <w:r w:rsid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A).</w:t>
            </w:r>
          </w:p>
        </w:tc>
      </w:tr>
    </w:tbl>
    <w:p w14:paraId="00AED14E" w14:textId="63151FF7" w:rsidR="00B56A9B" w:rsidRPr="00B56A9B" w:rsidRDefault="00B56A9B" w:rsidP="007E2A7B">
      <w:pPr>
        <w:rPr>
          <w:rFonts w:ascii="Times New Roman" w:hAnsi="Times New Roman" w:cs="Times New Roman"/>
          <w:sz w:val="24"/>
          <w:szCs w:val="24"/>
        </w:rPr>
      </w:pPr>
      <w:r w:rsidRPr="00B56A9B">
        <w:rPr>
          <w:rFonts w:ascii="Times New Roman" w:hAnsi="Times New Roman" w:cs="Times New Roman"/>
          <w:sz w:val="24"/>
          <w:szCs w:val="24"/>
        </w:rPr>
        <w:t>Chiavi</w:t>
      </w:r>
      <w:r>
        <w:rPr>
          <w:rFonts w:ascii="Times New Roman" w:hAnsi="Times New Roman" w:cs="Times New Roman"/>
          <w:sz w:val="24"/>
          <w:szCs w:val="24"/>
        </w:rPr>
        <w:t xml:space="preserve"> esterne: ISIN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Azienda.ISIN</w:t>
      </w:r>
      <w:proofErr w:type="spellEnd"/>
      <w:r>
        <w:rPr>
          <w:rFonts w:ascii="Times New Roman" w:hAnsi="Times New Roman" w:cs="Times New Roman"/>
          <w:sz w:val="24"/>
          <w:szCs w:val="24"/>
        </w:rPr>
        <w:t>; CF → Privato</w:t>
      </w:r>
      <w:r w:rsidR="00D049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CF</w:t>
      </w:r>
      <w:r w:rsidR="00D049B2">
        <w:rPr>
          <w:rFonts w:ascii="Times New Roman" w:hAnsi="Times New Roman" w:cs="Times New Roman"/>
          <w:sz w:val="24"/>
          <w:szCs w:val="24"/>
        </w:rPr>
        <w:t>; PartitaIVA → Società.PartitaIVA.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14:paraId="3B48CCDE" w14:textId="77777777" w:rsidTr="00B56A9B">
        <w:tc>
          <w:tcPr>
            <w:tcW w:w="9628" w:type="dxa"/>
            <w:shd w:val="clear" w:color="auto" w:fill="D5DCE4" w:themeFill="text2" w:themeFillTint="33"/>
          </w:tcPr>
          <w:p w14:paraId="6047BDCA" w14:textId="687FA73E" w:rsidR="00CB61B5" w:rsidRPr="00D049B2" w:rsidRDefault="00D049B2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49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CF, Nome, Cognome, Ruolo,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SalarioMedio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Valutazione, </w:t>
            </w:r>
            <w:proofErr w:type="spellStart"/>
            <w:r w:rsidRPr="00D049B2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049B2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72EC837" w14:textId="65BD9DFD" w:rsidR="00CB61B5" w:rsidRDefault="00D049B2" w:rsidP="007E2A7B">
      <w:pPr>
        <w:rPr>
          <w:rFonts w:ascii="Times New Roman" w:hAnsi="Times New Roman" w:cs="Times New Roman"/>
          <w:sz w:val="24"/>
          <w:szCs w:val="24"/>
        </w:rPr>
      </w:pPr>
      <w:r w:rsidRPr="00D049B2">
        <w:rPr>
          <w:rFonts w:ascii="Times New Roman" w:hAnsi="Times New Roman" w:cs="Times New Roman"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Progetto.CodProgetto</w:t>
      </w:r>
      <w:proofErr w:type="spellEnd"/>
      <w:r w:rsidR="005D421B">
        <w:rPr>
          <w:rFonts w:ascii="Times New Roman" w:hAnsi="Times New Roman" w:cs="Times New Roman"/>
          <w:sz w:val="24"/>
          <w:szCs w:val="24"/>
        </w:rPr>
        <w:t xml:space="preserve">; ISIN → </w:t>
      </w:r>
      <w:proofErr w:type="spellStart"/>
      <w:r w:rsidR="005D421B">
        <w:rPr>
          <w:rFonts w:ascii="Times New Roman" w:hAnsi="Times New Roman" w:cs="Times New Roman"/>
          <w:sz w:val="24"/>
          <w:szCs w:val="24"/>
        </w:rPr>
        <w:t>Azienda.ISIN</w:t>
      </w:r>
      <w:proofErr w:type="spellEnd"/>
      <w:r w:rsidR="005D421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0CC28C56" w14:textId="77777777" w:rsidTr="00CB2B39">
        <w:tc>
          <w:tcPr>
            <w:tcW w:w="9628" w:type="dxa"/>
            <w:shd w:val="clear" w:color="auto" w:fill="D5DCE4" w:themeFill="text2" w:themeFillTint="33"/>
          </w:tcPr>
          <w:p w14:paraId="3BB43E30" w14:textId="65E1BF18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Tipologia)</w:t>
            </w:r>
          </w:p>
        </w:tc>
      </w:tr>
    </w:tbl>
    <w:p w14:paraId="3662E7A6" w14:textId="2731ED9B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4177C6E3" w14:textId="77777777" w:rsidTr="00CB2B39">
        <w:tc>
          <w:tcPr>
            <w:tcW w:w="9628" w:type="dxa"/>
            <w:shd w:val="clear" w:color="auto" w:fill="D5DCE4" w:themeFill="text2" w:themeFillTint="33"/>
          </w:tcPr>
          <w:p w14:paraId="7E3E9219" w14:textId="56EF6BED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32F801C" w14:textId="33130081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ProgRealizzato.CodProg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Partecipante.UserID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40AD344" w14:textId="77777777" w:rsidTr="005D421B">
        <w:tc>
          <w:tcPr>
            <w:tcW w:w="9628" w:type="dxa"/>
            <w:shd w:val="clear" w:color="auto" w:fill="D5DCE4" w:themeFill="text2" w:themeFillTint="33"/>
          </w:tcPr>
          <w:p w14:paraId="5BB97002" w14:textId="69F8F7B4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DataRiunione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OraInizio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OraFine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Piattaforma, Luogo)</w:t>
            </w:r>
            <w:r w:rsidR="00CB2B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51F4B2" w14:textId="27A861B8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30BEE0B3" w14:textId="77777777" w:rsidTr="005D421B">
        <w:tc>
          <w:tcPr>
            <w:tcW w:w="9628" w:type="dxa"/>
            <w:shd w:val="clear" w:color="auto" w:fill="D5DCE4" w:themeFill="text2" w:themeFillTint="33"/>
          </w:tcPr>
          <w:p w14:paraId="7B7E20D7" w14:textId="6D83067C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08F70C9A" w14:textId="01B9954E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CodMeeting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Meeting.CodMeeting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Partecipante.UserID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5C84D1D" w14:textId="77777777" w:rsidTr="005D421B">
        <w:tc>
          <w:tcPr>
            <w:tcW w:w="9628" w:type="dxa"/>
            <w:shd w:val="clear" w:color="auto" w:fill="D5DCE4" w:themeFill="text2" w:themeFillTint="33"/>
          </w:tcPr>
          <w:p w14:paraId="511D8D73" w14:textId="03D28BD8" w:rsidR="005D421B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Ambito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B2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7A1936C" w14:textId="5846B499" w:rsidR="005D421B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69AE12D7" w14:textId="77777777" w:rsidTr="00CB2B39">
        <w:tc>
          <w:tcPr>
            <w:tcW w:w="9628" w:type="dxa"/>
            <w:shd w:val="clear" w:color="auto" w:fill="D5DCE4" w:themeFill="text2" w:themeFillTint="33"/>
          </w:tcPr>
          <w:p w14:paraId="573A1114" w14:textId="409A1A7F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ProgAmbito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D2FBA16" w14:textId="0DE98ADE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Progetto.CodProgetto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Nome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Ambito.Nome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3811660" w14:textId="59C17737" w:rsidR="00CB2B39" w:rsidRPr="0001460D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3.1.1 Traduzione delle associazioni</w:t>
      </w:r>
    </w:p>
    <w:p w14:paraId="7C8F0959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7A0AA145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349442AC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6E076A45" w14:textId="04D9DA31" w:rsidR="00DC5E64" w:rsidRDefault="00DC5E64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3.2 Schema Logico</w:t>
      </w:r>
    </w:p>
    <w:p w14:paraId="6CEA095E" w14:textId="5B2F66A6" w:rsidR="00903DC4" w:rsidRDefault="00DC5E64" w:rsidP="00C71EED">
      <w:pPr>
        <w:rPr>
          <w:rFonts w:ascii="Times New Roman" w:hAnsi="Times New Roman" w:cs="Times New Roman"/>
          <w:sz w:val="24"/>
          <w:szCs w:val="24"/>
        </w:rPr>
      </w:pPr>
      <w:r w:rsidRPr="00DC5E64">
        <w:rPr>
          <w:rFonts w:ascii="Times New Roman" w:hAnsi="Times New Roman" w:cs="Times New Roman"/>
          <w:sz w:val="24"/>
          <w:szCs w:val="24"/>
        </w:rPr>
        <w:t>In base a quanto detto nella sezione precedente, si previene al seguente schema logico</w:t>
      </w:r>
      <w:r w:rsidR="00C71EE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03DC4" w14:paraId="6CD625CC" w14:textId="77777777" w:rsidTr="00903DC4">
        <w:tc>
          <w:tcPr>
            <w:tcW w:w="2405" w:type="dxa"/>
          </w:tcPr>
          <w:p w14:paraId="3895832E" w14:textId="4FF5F8D2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7223" w:type="dxa"/>
          </w:tcPr>
          <w:p w14:paraId="5AD65DB7" w14:textId="7D291A08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Nome,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SedePrincipale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085D54DA" w14:textId="77777777" w:rsidTr="00903DC4">
        <w:tc>
          <w:tcPr>
            <w:tcW w:w="2405" w:type="dxa"/>
          </w:tcPr>
          <w:p w14:paraId="6E74E7A9" w14:textId="74C49C68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CF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Nome, Cognome)</w:t>
            </w:r>
          </w:p>
        </w:tc>
      </w:tr>
      <w:tr w:rsidR="00903DC4" w14:paraId="53A6549B" w14:textId="77777777" w:rsidTr="00903DC4">
        <w:tc>
          <w:tcPr>
            <w:tcW w:w="2405" w:type="dxa"/>
          </w:tcPr>
          <w:p w14:paraId="7F8CE4FE" w14:textId="0D36C3A2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PartitaIVA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NomeSocietà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6DD6888A" w14:textId="77777777" w:rsidTr="00903DC4">
        <w:tc>
          <w:tcPr>
            <w:tcW w:w="2405" w:type="dxa"/>
          </w:tcPr>
          <w:p w14:paraId="2F089F1E" w14:textId="05F35A81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</w:p>
        </w:tc>
        <w:tc>
          <w:tcPr>
            <w:tcW w:w="7223" w:type="dxa"/>
          </w:tcPr>
          <w:p w14:paraId="78CD0F72" w14:textId="2CD89D74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CodProgetto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Tipologia,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NumeroPartecipanti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Budget,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CF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PartitaIVA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7196BA22" w14:textId="77777777" w:rsidTr="00903DC4">
        <w:tc>
          <w:tcPr>
            <w:tcW w:w="2405" w:type="dxa"/>
          </w:tcPr>
          <w:p w14:paraId="5A410759" w14:textId="540F73FE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</w:t>
            </w:r>
          </w:p>
        </w:tc>
        <w:tc>
          <w:tcPr>
            <w:tcW w:w="7223" w:type="dxa"/>
          </w:tcPr>
          <w:p w14:paraId="0BC3CCDC" w14:textId="498B77F9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CF, Nome, Cognome, Ruolo,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SalarioMedio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Valutazione,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33383C93" w14:textId="77777777" w:rsidTr="00903DC4">
        <w:tc>
          <w:tcPr>
            <w:tcW w:w="2405" w:type="dxa"/>
          </w:tcPr>
          <w:p w14:paraId="3E6F9C9E" w14:textId="6F4ADC87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Tipologia)</w:t>
            </w:r>
          </w:p>
        </w:tc>
      </w:tr>
      <w:tr w:rsidR="00903DC4" w14:paraId="12D55D3D" w14:textId="77777777" w:rsidTr="00903DC4">
        <w:tc>
          <w:tcPr>
            <w:tcW w:w="2405" w:type="dxa"/>
          </w:tcPr>
          <w:p w14:paraId="0F78A48E" w14:textId="61BC6E9C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7F1B8E41" w14:textId="77777777" w:rsidTr="00903DC4">
        <w:tc>
          <w:tcPr>
            <w:tcW w:w="2405" w:type="dxa"/>
          </w:tcPr>
          <w:p w14:paraId="1E66B64B" w14:textId="5990A9C9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6A56A451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CodMeeting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DataRiunione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OraInizio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OraFine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Piattaforma, Luogo).</w:t>
            </w:r>
          </w:p>
        </w:tc>
      </w:tr>
      <w:tr w:rsidR="00903DC4" w14:paraId="2D94C7BE" w14:textId="77777777" w:rsidTr="00903DC4">
        <w:tc>
          <w:tcPr>
            <w:tcW w:w="2405" w:type="dxa"/>
          </w:tcPr>
          <w:p w14:paraId="5F2D4162" w14:textId="09F7DBB5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CodMeeting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414A95E1" w14:textId="77777777" w:rsidTr="00903DC4">
        <w:tc>
          <w:tcPr>
            <w:tcW w:w="2405" w:type="dxa"/>
          </w:tcPr>
          <w:p w14:paraId="3FBF7EB1" w14:textId="0BA93167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Nome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5CB8AD86" w14:textId="77777777" w:rsidTr="00903DC4">
        <w:tc>
          <w:tcPr>
            <w:tcW w:w="2405" w:type="dxa"/>
          </w:tcPr>
          <w:p w14:paraId="6564A490" w14:textId="333A00EF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Nome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7FE99E" w14:textId="56DA6B17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44B33F7" w14:textId="3A6F48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A2C3154" w14:textId="6C6D4119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6675744" w14:textId="358B96DB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7273084" w14:textId="457D137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A5FA792" w14:textId="72AC7DDA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E651106" w14:textId="664B04B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700019F" w14:textId="064B0C4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0821C4C7" w14:textId="1286AB63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369A511" w14:textId="16EE6E8C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4139D84" w14:textId="0F8EB4B0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70B66E58" w14:textId="21B41ED5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60F8468" w14:textId="6C57580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DD8107A" w14:textId="14FD0ABD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A91B639" w14:textId="53088013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08262ACD" w14:textId="3B44C268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7E2D1A4" w14:textId="339173D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E1500B3" w14:textId="36C8C2D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EE6CC6D" w14:textId="073D5F26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877D758" w14:textId="088D41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2E059A1E" w14:textId="27F6372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2BAFC816" w14:textId="119BCEC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78892E1" w14:textId="0D779AC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078AFDC" w14:textId="139A6DAF" w:rsidR="00903DC4" w:rsidRPr="00A04750" w:rsidRDefault="00903DC4" w:rsidP="00C71EED">
      <w:pPr>
        <w:rPr>
          <w:rFonts w:ascii="Times New Roman" w:hAnsi="Times New Roman" w:cs="Times New Roman"/>
          <w:sz w:val="36"/>
          <w:szCs w:val="36"/>
        </w:rPr>
      </w:pPr>
      <w:r w:rsidRPr="00A04750">
        <w:rPr>
          <w:rFonts w:ascii="Times New Roman" w:hAnsi="Times New Roman" w:cs="Times New Roman"/>
          <w:sz w:val="36"/>
          <w:szCs w:val="36"/>
        </w:rPr>
        <w:t>Capitolo</w:t>
      </w:r>
      <w:r w:rsidR="00A04750" w:rsidRPr="00A04750"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266E89CC" w14:textId="248DBA37" w:rsidR="00A04750" w:rsidRDefault="00A04750" w:rsidP="00C71EED">
      <w:pPr>
        <w:rPr>
          <w:rFonts w:ascii="Times New Roman" w:hAnsi="Times New Roman" w:cs="Times New Roman"/>
          <w:sz w:val="56"/>
          <w:szCs w:val="56"/>
        </w:rPr>
      </w:pPr>
      <w:r w:rsidRPr="00A04750">
        <w:rPr>
          <w:rFonts w:ascii="Times New Roman" w:hAnsi="Times New Roman" w:cs="Times New Roman"/>
          <w:sz w:val="56"/>
          <w:szCs w:val="56"/>
        </w:rPr>
        <w:t>Progettazione fisica</w:t>
      </w:r>
    </w:p>
    <w:p w14:paraId="6CD2C1F4" w14:textId="77777777" w:rsidR="0001460D" w:rsidRDefault="0001460D" w:rsidP="00014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Definizione delle tabelle</w:t>
      </w:r>
    </w:p>
    <w:p w14:paraId="6C67968A" w14:textId="118B65CA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Azienda</w:t>
      </w:r>
    </w:p>
    <w:p w14:paraId="2BCCB3AD" w14:textId="4677109B" w:rsidR="00500CBD" w:rsidRDefault="001B42F7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4F288" wp14:editId="7DFBAC1C">
            <wp:extent cx="3181794" cy="1209844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15C" w14:textId="6715BDA6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Privato</w:t>
      </w:r>
    </w:p>
    <w:p w14:paraId="48198649" w14:textId="07E40714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0362C" wp14:editId="4AE8405A">
            <wp:extent cx="6120130" cy="13576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F8B" w14:textId="77777777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Società</w:t>
      </w:r>
    </w:p>
    <w:p w14:paraId="47BCB2F7" w14:textId="2578BA90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DC30" wp14:editId="2CCF4A05">
            <wp:extent cx="3210373" cy="847843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1A1" w14:textId="126F026C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Progetto</w:t>
      </w:r>
    </w:p>
    <w:p w14:paraId="5218CF4C" w14:textId="658686A1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7A939" wp14:editId="4E32A818">
            <wp:extent cx="6120130" cy="133731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A54" w14:textId="2D2A7D61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Partecipante</w:t>
      </w:r>
    </w:p>
    <w:p w14:paraId="6890B4A5" w14:textId="04993457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79AA74" wp14:editId="739FA69A">
            <wp:extent cx="6120130" cy="2875280"/>
            <wp:effectExtent l="0" t="0" r="0" b="12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E03" w14:textId="16417776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ProgRealizzato</w:t>
      </w:r>
      <w:proofErr w:type="spellEnd"/>
    </w:p>
    <w:p w14:paraId="78EF93D7" w14:textId="6D26C133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EA1F7" wp14:editId="50D7A699">
            <wp:extent cx="3143689" cy="828791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D74" w14:textId="06F4D081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PartecipanteProg</w:t>
      </w:r>
      <w:proofErr w:type="spellEnd"/>
    </w:p>
    <w:p w14:paraId="30D392E5" w14:textId="4F2F65C9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B1F3" wp14:editId="5642FF92">
            <wp:extent cx="4963218" cy="1000265"/>
            <wp:effectExtent l="0" t="0" r="0" b="952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86D" w14:textId="1A079B0A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4.1.8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Meeting</w:t>
      </w:r>
    </w:p>
    <w:p w14:paraId="6F75085D" w14:textId="12E5F427" w:rsidR="00500CBD" w:rsidRDefault="00F24627" w:rsidP="0001460D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429F4" wp14:editId="63D1B39E">
            <wp:extent cx="6120130" cy="1274445"/>
            <wp:effectExtent l="0" t="0" r="0" b="190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CE9" w14:textId="4A048676" w:rsidR="0001460D" w:rsidRDefault="0001460D" w:rsidP="0001460D">
      <w:pPr>
        <w:tabs>
          <w:tab w:val="left" w:pos="56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4.1.9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</w:t>
      </w:r>
      <w:r w:rsidR="00F24627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eeting</w:t>
      </w:r>
      <w:proofErr w:type="spellEnd"/>
    </w:p>
    <w:p w14:paraId="54973E36" w14:textId="457895EC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6251" wp14:editId="3EA921D4">
            <wp:extent cx="5087060" cy="1009791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BEB" w14:textId="77CED390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4.1.10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Ambito</w:t>
      </w:r>
    </w:p>
    <w:p w14:paraId="64E87F72" w14:textId="60BFBE41" w:rsidR="00500CB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B9C7" wp14:editId="476FB408">
            <wp:extent cx="2715004" cy="781159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3E" w14:textId="13D9A51E" w:rsidR="0001460D" w:rsidRDefault="0001460D" w:rsidP="00C71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4.1.11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ProgAmbito</w:t>
      </w:r>
      <w:proofErr w:type="spellEnd"/>
    </w:p>
    <w:p w14:paraId="1FA01FDB" w14:textId="6A60C263" w:rsidR="00F24627" w:rsidRPr="0001460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E32F3" wp14:editId="62EBD34D">
            <wp:extent cx="5268060" cy="828791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27" w:rsidRPr="0001460D" w:rsidSect="0001460D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F5F90" w14:textId="77777777" w:rsidR="004B1A34" w:rsidRDefault="004B1A34" w:rsidP="0001460D">
      <w:pPr>
        <w:spacing w:after="0" w:line="240" w:lineRule="auto"/>
      </w:pPr>
      <w:r>
        <w:separator/>
      </w:r>
    </w:p>
  </w:endnote>
  <w:endnote w:type="continuationSeparator" w:id="0">
    <w:p w14:paraId="72B4E1F1" w14:textId="77777777" w:rsidR="004B1A34" w:rsidRDefault="004B1A34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01460D" w:rsidRDefault="0001460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01460D" w:rsidRDefault="000146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1EA0" w14:textId="77777777" w:rsidR="004B1A34" w:rsidRDefault="004B1A34" w:rsidP="0001460D">
      <w:pPr>
        <w:spacing w:after="0" w:line="240" w:lineRule="auto"/>
      </w:pPr>
      <w:r>
        <w:separator/>
      </w:r>
    </w:p>
  </w:footnote>
  <w:footnote w:type="continuationSeparator" w:id="0">
    <w:p w14:paraId="263B7DAE" w14:textId="77777777" w:rsidR="004B1A34" w:rsidRDefault="004B1A34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1460D"/>
    <w:rsid w:val="00104CAD"/>
    <w:rsid w:val="001515E9"/>
    <w:rsid w:val="001B42F7"/>
    <w:rsid w:val="002C03A8"/>
    <w:rsid w:val="002D6B37"/>
    <w:rsid w:val="00371C4B"/>
    <w:rsid w:val="00384D4E"/>
    <w:rsid w:val="004B1A34"/>
    <w:rsid w:val="004D171B"/>
    <w:rsid w:val="00500CBD"/>
    <w:rsid w:val="005D421B"/>
    <w:rsid w:val="0061544D"/>
    <w:rsid w:val="006D1942"/>
    <w:rsid w:val="007712BF"/>
    <w:rsid w:val="007B298B"/>
    <w:rsid w:val="007E2A7B"/>
    <w:rsid w:val="00903DC4"/>
    <w:rsid w:val="009C47D2"/>
    <w:rsid w:val="00A04750"/>
    <w:rsid w:val="00B43981"/>
    <w:rsid w:val="00B56A9B"/>
    <w:rsid w:val="00BA0274"/>
    <w:rsid w:val="00BB5C68"/>
    <w:rsid w:val="00C71EED"/>
    <w:rsid w:val="00CB2B39"/>
    <w:rsid w:val="00CB61B5"/>
    <w:rsid w:val="00D049B2"/>
    <w:rsid w:val="00D76C7C"/>
    <w:rsid w:val="00D84C7D"/>
    <w:rsid w:val="00DC5E64"/>
    <w:rsid w:val="00DE0082"/>
    <w:rsid w:val="00F055F2"/>
    <w:rsid w:val="00F24627"/>
    <w:rsid w:val="00F3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8</cp:revision>
  <dcterms:created xsi:type="dcterms:W3CDTF">2021-03-05T10:19:00Z</dcterms:created>
  <dcterms:modified xsi:type="dcterms:W3CDTF">2021-03-05T18:40:00Z</dcterms:modified>
</cp:coreProperties>
</file>