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ДОГОВОР ПОСТАВКИ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Номер документа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П-07.03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Дата заключения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22/03/2026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Вид договора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Договор поставки</w:t>
            </w:r>
          </w:p>
        </w:tc>
      </w:tr>
    </w:tbl>
    <w:p>
      <w:r>
        <w:t>Сторона 1 (Заказчик): ООО «РегионСтрой». Сторона 2 (Исполнитель): ООО «СтройКомплект».</w:t>
      </w:r>
    </w:p>
    <w:p>
      <w:pPr>
        <w:pStyle w:val="Heading1"/>
      </w:pPr>
      <w:r>
        <w:t>1 Предмет договора</w:t>
      </w:r>
    </w:p>
    <w:p>
      <w:r>
        <w:t>Исполнитель обязуется поставить оборудование согласно спецификации, а Заказчик обязуется принять результат и оплатить его на условиях настоящего договора.</w:t>
      </w:r>
    </w:p>
    <w:p>
      <w:pPr>
        <w:pStyle w:val="Heading1"/>
      </w:pPr>
      <w:r>
        <w:t>2 Стоимость и порядок расчетов</w:t>
      </w:r>
    </w:p>
    <w:p>
      <w:r>
        <w:t>Стоимость обязательств сторон согласована в размере 248 500.00 RUB. Оплата производится после подписания акта.</w:t>
      </w:r>
    </w:p>
    <w:p>
      <w:pPr>
        <w:pStyle w:val="Heading1"/>
      </w:pPr>
      <w:r>
        <w:t>3 Срок действия</w:t>
      </w:r>
    </w:p>
    <w:p>
      <w:r>
        <w:t>Договор вступает в силу с даты подписания и действует до полного исполнения сторонами обязательств.</w:t>
      </w:r>
    </w:p>
    <w:p>
      <w:pPr>
        <w:pStyle w:val="Heading1"/>
      </w:pPr>
      <w:r>
        <w:t>4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«РегионСтрой»</w:t>
              <w:br/>
              <w:t>____________ / подпись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«СтройКомплект»</w:t>
              <w:br/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Учебный синтетический документ. Не имеет юридической силы.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