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OPERO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BLUEPRINT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Mestre de Produto, Funcionalidades, Fluxos, Financeiro e Roadmap de Desenvolvimento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Baseado nos 19 vídeos de referência enviados para o projeto Opero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 DESTE DOCUMENTO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documento é a fonte oficial de verdade do Opero System antes do início da programação. O objetivo é registrar, em uma única especificação, tudo o que foi observado nos 19 vídeos de referência, organizar cada tela e fluxo, documentar as melhorias propostas e incorporar a camada financeira necessária para que o Opero evolua de um simples sistema de gestão de serviços para um verdadeiro Business Operating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Regra central do projeto: nenhuma funcionalidade relevante deve ser criada no código sem estar previamente compreendida e documentada. Se durante o desenvolvimento uma regra mudar, primeiro atualizamos este Blueprint e depois alteramos o sistema.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Princípio do produto: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sistema de referência administra o trabalho. O Opero deve administrar o negócio inteiro.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VISÃO DO PRODUTO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Opero System será uma plataforma de gestão para empresas de serviços, construída de maneira genérica para atender diferentes segmentos. A Moving London pode ser o primeiro ambiente real de uso, mas a arquitetura não deve ficar limitada a removals.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Opero deverá combinar: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CRM e gestão de clientes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– Requests e bookings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– Quotes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Jobs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Schedule e Dispatch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Route Optimization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Team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– Timesheets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– Products &amp; Services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– Invoices e Payments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– Expenses e Accounts Payable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– Financial 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– Profit &amp; Loss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– Cash 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– Communications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– Automations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– Marketing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– Client Hub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– Reports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– Company Settings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– Roles &amp; Permissions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– Activity 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– Arquitetura SaaS / multi-company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Posicionamento pretendido: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OPERO SYSTEM — Business Operating System for Service Companies.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CICLO PRINCIPAL DO NEGÓCIO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Request → Client → Quote → Approval → Job → Schedule → Team → Timesheet → Invoice → Payment → Profit → Relationship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informação deve seguir adiante sem redigitação. O cliente, endereços, serviço, inventário, notas, arquivos e valores comerciais devem ser herdados entre as etapas conforme regras claras.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ESTRUTURA PRINCIPAL DE NAVEGAÇÃO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Dashboard / Opero Command Center.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Requests, Quotes, Jobs e Invoices.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Calendar, Dispatch, disponibilidade e Route Optimization.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Clients, Contacts, Properties, Client Timeline e Client Hub.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Manage Team, Skills, Availability, Timesheets e Performance.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Payments, Expenses, Bills, Suppliers, Recurring Expenses, Cash Flow, Profit &amp; Loss e Reports.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Marketing, Communications e Automations.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Company Settings, Work Settings, Products &amp; Services, Request &amp; Booking Settings, Templates, Roles &amp; Permissions.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OBJETO CENTRAL: WORK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Internamente, o Opero deve conseguir relacionar toda a história de um serviço dentro de um mesmo contexto lógico de Work.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 Work poderá relacionar: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– Client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– Request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– Quote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– Job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– Schedule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– Team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– Timesheets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– Expenses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– Invoice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– Payments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– Communications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– Files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– Activity Log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Isso evita que Request, Quote, Job e Invoice funcionem como páginas independentes sem relação entre si.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VÍDEO 01 — REQUEST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Request coleta os dados iniciais necessários para entender a necessidade do cliente. A gravação mostrou Contact Information, escolha do Service, Collection/Delivery Information, detalhes de acesso como lift e parking restrictions, quantidade de bedrooms, Inventory List e anexos/imagens.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Request será a porta de entrada estruturada para novas oportunidades de trabalho. Poderá ser criado manualmente, pelo website, telefone, Client Hub, API ou futuras integrações.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Principais áreas da tela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– Client / Contact Information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– Service requested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– Collection / service address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– Delivery / secondary address quando aplicável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– Property / access information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– Parking restrictions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Lift / stairs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Bedrooms ou outros dados configuráveis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Inventory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– Photos / Files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– Notes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– Lead Source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Assigned owner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– Request 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formulário não será fixo para removals. Teremos um Custom Fields Builder com tipos como Text, Number, Dropdown, Checkbox, Date, Time, Address, Photo, File e Signature. Assim, uma cleaning company pode pedir bedrooms/bathrooms, enquanto um eletricista pode pedir tipo de problema, urgência e fotos.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Client, Request &amp; Booking Settings, Quote, Files, Communications e Automations.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 VÍDEO 02 — CLIENT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ficha de Client funciona como central do relacionamento e contém Client Information, Communication, Files and Media, Properties, Contacts, Work Overview, Requests, Quotes, Jobs, Invoices, Billing, Payment Methods, Client Schedule, Tags, histórico de comunicação e Notes.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Client será uma entidade central do banco de dados. Todos os objetos comerciais, operacionais e financeiros deverão apontar para o mesmo client_id.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Estrutura recomendada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– Profile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– Company details quando B2B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– Phone / Email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– Billing address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– Contacts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– Properties / service addresses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– Tags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– Lead Source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– Notes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– Files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– Communication History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– Work Overview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– Financial Overview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– Client Schedule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– Client Hub access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Client Timeline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tela deve possuir uma timeline cronológica única. Exemplo: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received → Invoice sent → Job completed → Quote approved → Quote sent → Request received.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– Evitar duplicação de clientes com sugestões de correspondência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– Multiple contacts e multiple properties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– Customer Lifetime Value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– Returning customer indicator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– Lead source / campaign source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– Toda comunicação ligada ao cliente e ao Work correspondente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Todos os módulos comerciais e operacionais.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8. VÍDEO 03 — QUOTE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Quote permite montar o orçamento com Product/Service, preços, quantidades, textos, notas, termos, totais, geração de PDF e aprovação do cliente.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 Quote deve nascer do Request ou diretamente do Client. Quando vier de Request, deverá herdar automaticamente todos os dados relevantes.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Campos e funções principais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– Quote number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– Client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– Linked Work / Request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– Products &amp; Services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– Quantity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– Unit price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– Discount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– Tax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– Deposit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– Terms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– Notes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– Attachments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– Expiry date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– Total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– Registrar quando o cliente visualizou a cotação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– Histórico de versões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– Manter o Quote aprovado como snapshot comercial imutável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– Permitir depósito configurável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– Follow-up automation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– Conversão direta para Job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9. VÍDEO 04 — QUOTE &amp; JOB / CONVERSÃO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gravação demonstrou a conversão da cotação aprovada para Job.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converter Quote → Job, o sistema deverá herdar automaticamente: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– Client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– Contacts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– Properties / addresses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– Inventory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– Products &amp; Services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– Price agreed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– Notes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– Files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– Photos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– Special instructions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Regra importante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 Quote aceito continua preservado. Se houver mudança de escopo durante o Job, essa alteração deverá ser registrada separadamente para não reescrever o acordo original.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– Scope Change / Variation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– Additional Charge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– Agendamento e team assignment durante a conversão ou posteriormente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– Audit trail da conversão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10. VÍDEO 05 — JOB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 Job é o registro da execução do serviço. O vídeo mostra a estrutura usada depois da conversão do Quote.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Job será o centro operacional do serviço.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Estrutura da tela Job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Products / Services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Timesheets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Cabeçalho recomendado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Job Number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Estimated Duration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Collection / Service Address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Delivery / Secondary Address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Job Profitability em tempo real.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Revenue £950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Labour £280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Fuel £65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Parking £20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Materials £35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Other £25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Job Profit £525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Margin 55.3%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 Opero deve ser capaz de mostrar não apenas quanto o Job faturou, mas quanto realmente lucrou.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11. VÍDEO 06 — JOB &amp; INVOICE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gravação mostra o fluxo de transformação do trabalho executado em faturamento.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Ao criar Invoice a partir do Job, valores e dados devem ser herdados conforme o acordo comercial e eventuais variações autorizadas.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Invoice Status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Funções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– Deposit deduction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– Partial payments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– Multiple payments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– Refund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– Balance due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– Payment reference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– Payment method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– Customer document / PDF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Melhorias do Opero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– Automação de envio ao concluir o Job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– Overdue reminders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– Reconciliação de pagamentos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– Histórico financeiro imutável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12. VÍDEO 07 — DASHBOARD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 Dashboard oferece visão geral da operação.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 Dashboard será transformado no Opero Command Center. Ele deve responder três perguntas: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1. O que está acontecendo agora?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2. O que precisa da minha atenção?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3. Como está o negócio financeiramente?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KPIs superiores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Quotes Awaiting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Timeline com Jobs, horários, clientes, team, vehicle e status.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ATTENTION REQUIRED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– Quotes awaiting approval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– Overdue invoices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– Jobs without team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– Jobs without payment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– Requests waiting response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– Schedule conflicts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– Vehicle conflicts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LIVE OPERATIONS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Quem está trabalhando agora, em qual Job e há quanto tempo.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FINANCE SNAPSHOT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Direct Costs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Todos os cards devem ser clicáveis e levar para os registros relacionados.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13. VÍDEO 08 — WORK SETTINGS &amp; ROUTE OPTIMIZATION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Decisão de produto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Os Vídeos 07 e 08 serão usados em conjunto para desenhar uma visão operacional mais completa, porém Work Settings permanece como módulo próprio.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WORK SETTINGS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Responsável por configurar como a operação funciona.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Configurações esperadas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– Job statuses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– Quote rules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– Invoice rules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– Working hours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– Service areas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– Scheduling rules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– Taxes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– Deposits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– Cancellation rules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– Custom fields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Ferramenta operacional conectada a Jobs e Schedule.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Distribuir Jobs por rota, team e vehicle considerando endereços, horários e restrições.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Futuro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Integração com mapas, trânsito e sugestão automática de melhor sequência.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14. VÍDEO 09 — FLUXO COMPLETO DO SERVIÇO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que vimos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Este vídeo amarra o funcionamento das colunas e o passo a passo operacional.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Regra do Opero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 fluxo deve ser configurável, porém sempre preservar os relacionamentos entre as etapas.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Fluxo padrão recomendado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New Request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Quoted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Quote Sent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Quote Viewed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Quote Approved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Job Created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Team Assigned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Invoice Created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Invoice Sent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Partially Paid / Paid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Esses estados deverão ser revisados antes da programação para definir a lista oficial de statuses.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15. VÍDEO 10 — PRODUCTS &amp; SERVICES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Biblioteca de produtos e serviços reutilizáveis.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Products &amp; Services será uma biblioteca central utilizada por Quote, Job e Invoice.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Campos recomendados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Type: Product / Service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Default Sale Price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Internal Cost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Default Duration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Status: Active / Inactive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Pricing Method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Pricing Methods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Per Unit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Per Mile/Km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Per Person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 custo interno do item permitirá calcular margem real. A biblioteca poderá variar conforme tipo de empresa.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16. VÍDEO 11 — MANAGE TEAM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Gestão dos membros da equipe e usuários do sistema.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Team Member terá identidade operacional separada de Role &amp; Permissions.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Dados recomendados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Cost per hour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Exemplo para moving company: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Furniture Assembly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Heavy Items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 sistema poderá sugerir membros qualificados conforme o tipo de Job.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17. VÍDEO 12 — TIMESHEETS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Registro de tempo trabalhado.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Timesheet deve estar ligado ao Team Member e, quando aplicável, ao Job.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Fluxo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Clock In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Clock Out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 sistema calcula: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Worked Hours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Labour Cost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Job Labour Cost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Exemplo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8.1 horas × £18/h = £145.80 de Labour Cost.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– Correção manual com audit trail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– Aprovação do timesheet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– Relatórios por team member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– Custo automaticamente incorporado ao Job Profitability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18. VÍDEO 13 — AUTOMATIONS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Automações ligadas aos processos do sistema.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Modelo Opero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→ IF → THEN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WHEN Quote Sent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IF Not approved after 2 days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THEN Send follow-up SMS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WHEN Job Completed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THEN Create/prepare invoice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WHEN Invoice overdue 7 days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THEN Send reminder + notify manager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WHEN Job tomorrow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THEN Send reminder to client and team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WHEN Job completed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THEN Ask for review after configured period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– Automation history/log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– Templates por setor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– Automations configuráveis sem hardcode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– Ações de comunicação, assignment, status e financeiro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19. VÍDEO 14 — REQUEST &amp; BOOKING / SETTINGS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Configurações que controlam Request e Booking.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Essa área define as regras que a tela Request/Booking executa.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– Available services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– Custom fields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– Booking window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– Working hours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– Availability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– Confirmation rules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– Deposit requirement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– Cancellation policy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– Auto assignment quando permitido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Melhoria estratégica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Criar Form Builder e, futuramente, formulários incorporáveis em websites.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20. VÍDEO 15 — MARKETING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Uso da base de clientes para campanhas e ações comerciais.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 módulo Growth não precisa tentar substituir HubSpot no início. A primeira versão deve focar em recursos que gerem valor direto para empresas de serviço.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Funções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Customer Lists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Lead Source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Campaign Source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Exemplos de segmentos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– Customers with completed jobs and no review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– Customers inactive for more than 12 months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– Customers who used a specific service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– Returning customers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21. VÍDEO 16 — EMAILS &amp; TEXT MESSAGES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Templates e comunicações por email e texto.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Criar Communication Center com histórico relacionado ao Client e ao objeto correto do Work.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Inbox futura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Request confirmation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Quote sent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Quote reminder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Booking confirmation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Job reminder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Invoice sent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Review request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– Variáveis automáticas usando Company, Client, Quote, Job e Invoice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– Delivery status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– Registro de origem manual ou Automation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– Toda conversa visível no Client Timeline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22. VÍDEO 17 — COMPANY SETTINGS &amp; BUSINESS PROFILE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Configurações globais da empresa e Business Profile.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Company Settings será a fonte única dos dados do tenant.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Campos e configurações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Trading Name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Tax / VAT information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Document numbering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Default terms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Communication defaults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Esses dados devem alimentar Quotes, Invoices, Emails, SMS e Client Hub.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23. VÍDEO 18 — EXPENSES &amp; REPORTS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Registro de despesas e relatórios.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Expenses se tornará parte de um módulo Finance completo.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Expense poderá ser relacionado a: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Team Member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Tax/VAT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Linked Job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Melhorias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– Recurring Expenses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– Accounts Payable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– Supplier Management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– Job Costing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– Profit &amp; Loss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– Cash Flow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– Future AI Receipt Scan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24. VÍDEO 19 — CLIENT HUB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O que vimos na referência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Portal onde o cliente consegue acompanhar e interagir com seus documentos e serviços.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Como funcionará no Opero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Client Hub será uma visão externa simplificada, utilizando os mesmos dados internos, sem duplicação.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Área do cliente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My Requests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Appointments / Jobs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Ações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Approve Quote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Pay Deposit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Pay Invoice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Upload Photos / Files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Download Documents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Experiência simplificada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Requested → Quoted → Approved → Scheduled → Completed → Invoice / Payment.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Branding deverá vir do Company Profile.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25. SCHEDULE &amp; DISPATCH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Schedule deverá ser uma área própria do produto.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Week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Job Type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Funções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– Drag &amp; Drop para reagendamento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– Drag &amp; Drop para team assignment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– Unassigned Jobs panel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– Conflict detection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– Vehicle conflict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– Availability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– Travel / route context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Dispatch Board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Jobs ainda sem responsável ficam disponíveis para serem atribuídos rapidamente.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26. ROUTE OPTIMIZATION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Route Optimization deve consumir Jobs, addresses, times, teams e vehicles.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Sugestão de rotas práticas por team ou vehicle.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 sistema deverá preservar horários obrigatórios e restrições do Job. Integrações futuras poderão considerar live traffic e travel time.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27. FINANCE — VISÃO GERAL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Finance não será um pequeno complemento. Será uma das áreas centrais do Opero.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Menu Finance recomendado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Bills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Mostrar receita, obrigações, despesas, custos diretos, lucratividade real e projeção de caixa.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28. PAYMENTS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 Opero deve registrar: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Partial Payment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Final Payment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Credit quando aplicável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Payment methods podem incluir Card, Bank Transfer, Cash e Other.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29. EXPENSES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Categorias poderão incluir: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 ponto mais importante é permitir separar: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Direct Job Costs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Essa distinção será necessária para calcular Gross Profit e Operating Profit corretamente.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30. BILLS / ACCOUNTS PAYABLE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O Opero deverá controlar contas a pagar.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Vehicle finance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Bills podem nascer manualmente ou através de Recurring Expenses.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31. RECURRING EXPENSES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Rent — monthly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Software — monthly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Insurance — yearly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Accountant — monthly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Internet — monthly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Next Due Date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Default Amount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Auto-create Bill: Yes/No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32. SUPPLIERS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Supplier Profile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Tax/VAT Number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Bank Details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Bills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Linked Jobs quando aplicável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33. PROFIT &amp; LOSS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Estrutura conceitual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minus Direct Costs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= Gross Profit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minus Payroll / Labour overhead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minus Rent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minus Fuel overhead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minus Insurance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minus Software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minus Marketing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minus Other Operating Expenses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= Operating Profit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minus Tax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= Net Profit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Week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Custom Period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34. CASH FLOW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Cash Flow responde uma pergunta diferente de P&amp;L: quanto dinheiro teremos disponível.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Exemplo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Current Cash £31,400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Incoming next 30 days +£22,500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Bills −£11,700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 −£8,200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Projected Cash £34,000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O módulo deverá futuramente considerar expected invoice payments e bill due dates.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35. BANKING — PREPARAÇÃO PARA O FUTURO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Não é necessário integrar bancos na primeira versão, porém o banco de dados deve estar pronto.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Futuro Bank Feed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Transaction imported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System suggests category / invoice / supplier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User confirms reconciliation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Exemplo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£82.50 Shell → suggested Fuel Expense.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36. JOB PROFITABILITY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Esta é uma das principais melhorias propostas para o Opero.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Cada Job poderá apresentar: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Labour Cost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Subcontractor Cost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Other Direct Costs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Job Profit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Margin %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Isso transforma a operação em inteligência financeira.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37. REPORTS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FINANCE REPORTS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Accounts Payable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Average Ticket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Lead Source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OPERATIONS REPORTS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Jobs Completed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Job Profitability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Average Duration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Travel Time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Schedule Utilization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TEAM REPORTS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Labour Cost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Jobs Worked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Revenue Contribution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CLIENT REPORTS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New Clients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Returning Clients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Lifetime Value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Reviews / Review Status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38. ROLES &amp; PERMISSIONS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Roles iniciais recomendados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Team Member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Custom Role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Permissões devem ser granulares.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Exemplo Team Member / Driver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View assigned jobs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Clock in/out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Upload photos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Add permitted notes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Não pode: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View company profit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Edit invoice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Delete client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Change company settings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39. UNIVERSAL SEARCH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No topo do Opero deverá existir Search Opero.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Busca por nome do cliente poderá retornar Client, Quote, Job e Invoice relacionados.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Busca por INV-1055 deverá abrir diretamente a Invoice.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Objetivo: reduzir navegação desnecessária.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40. ACTIVITY LOG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 sistema deve registrar ações importantes.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User changed Job date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Team Member clocked in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Client approved Quote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User changed Invoice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Timesheet corrected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Dados do log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After quando aplicável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41. ARQUITETURA MULTI-COMPANY / SAAS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 Opero deve nascer multi-tenant, mesmo que inicialmente seja usado por apenas uma empresa.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Estrutura conceitual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Opero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Company A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Company B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Company C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Cada company possui dados isolados: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Isso evita reconstruir o sistema quando o Opero for comercializado.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42. ESTRUTURA TÉCNICA RECOMENDADA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Database / Backend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Supabase / PostgreSQL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Princípios técnicos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Multi-tenant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API-first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Transactional operations para ações críticas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Historical snapshots em documentos financeiros/comerciais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Integrações futuras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Twilio / SMS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Accounting platforms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Bank feeds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43. ROADMAP DE DESENVOLVIMENTO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PHASE 1 — CORE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Products &amp; Services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Basic Schedule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Company Settings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Objetivo da Phase 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Executar corretamente Request → Quote → Job → Invoice.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PHASE 2 — OPERATIONS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Advanced Schedule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Timesheets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Job Costing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Files / Photos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PHASE 3 — FINANCE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Bills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Financial Dashboard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PHASE 4 — INTELLIGENCE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Client Hub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Advanced Reports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Smart Alerts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PHASE 5 — PLATFORM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Bank Feeds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Mobile / PWA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SaaS Onboarding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44. MELHORIAS-CHAVE DO OPERO EM RELAÇÃO À REFERÊNCIA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1. Command Center realmente operacional e financeiro.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2. Job Profitability nativo.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3. Finance completo com Bills e Cash Flow.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4. Custom Fields e Request Builder genérico.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5. Objeto Work conectando toda a história.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6. Communication Center unificado.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7. Universal Search.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8. Activity Log desde a primeira versão.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9. Multi-company desde a arquitetura inicial.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10. Skills e Cost per Hour ligados ao Team.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11. Timesheet alimentando automaticamente custo do Job.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12. Unassigned Jobs / Dispatch Board.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13. Supplier e Accounts Payable.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14. Automations estruturadas em WHEN / IF / THEN.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15. Client Hub simplificado e alinhado ao lifecycle.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45. CHECKLIST DE DEFINITION OF DONE PARA CADA MÓDULO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Antes de considerar um módulo finalizado, confirmar: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☐ Fluxo corresponde ao Blueprint aprovado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☐ Data model e relacionamentos implementados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☐ Permissions aplicadas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☐ Create / Read / Update funcionando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☐ Não existe redigitação desnecessária entre etapas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☐ Activity Log aplicado onde necessário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☐ Impacto financeiro calculado quando aplicável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☐ Empty State definido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☐ Loading State definido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☐ Validation definida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☐ Error State definido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☐ Desktop funcional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☐ Mobile / field use avaliado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☐ Integração com módulo anterior e posterior testada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☐ Acceptance test concluído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☐ Blueprint atualizado caso alguma regra tenha sido alterada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46. DECISION LOG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Toda decisão que alterar este documento deverá ser registrada com: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Blueprint Version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Evitar que mudanças de desenvolvimento fiquem apenas na conversa ou no código.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47. DECISÕES QUE DEVEM SER FECHADAS ANTES OU DURANTE A PHASE 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☐ Menu e labels definitivos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☐ Lista oficial de Request Status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☐ Lista oficial de Quote Status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☐ Lista oficial de Job Status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☐ Lista oficial de Invoice Status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☐ Vehicle/Fleet: entra em V1 ou V2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☐ Estrutura de Tax/VAT por país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☐ Regras de Deposit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☐ Payment Provider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☐ Payroll interno ou apenas Timesheet export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☐ Limite entre Financial Management e statutory accounting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☐ Canais de comunicação da V1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☐ Route Optimization provider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☐ Industry templates para onboarding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48. PRINCÍPIOS DE UX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O Opero não deverá ser uma coleção de telas isoladas.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Regras de experiência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– Sempre mostrar contexto do cliente e Work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– Minimizar cliques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– Herdar dados sempre que possível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– Ações importantes visíveis no lugar certo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– Financeiro disponível para quem tem permissão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– Team Member vê somente o que precisa executar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– Manager vê operação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– Owner vê operação + financeiro + performance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– Problemas aparecem em Attention Required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– O sistema deve explicar estados vazios e próximos passos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49. PRINCÍPIOS DE DADOS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– Client é entidade central de relacionamento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– Quote aprovado é snapshot comercial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– Invoice e Payment possuem histórico confiável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– Timesheet aprovado preserva histórico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– Cancelamentos não devem apagar histórico financeiro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– Alterações críticas geram Activity Log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– Cada tenant possui isolamento de dados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– Custos históricos devem ser preservados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– Relatórios devem usar dados transacionais reais, não números digitados separadamente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50. VISÃO FINAL DO OPERO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O Opero deve acompanhar a empresa do primeiro contato até o lucro e relacionamento futuro.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Request → Quote → Schedule → Job → Team → Invoice → Payment → Profit → Relationship.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O proprietário acompanha tudo através do Opero Command Center.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O cliente interage através do Client Hub.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 equipe executa através de Jobs, Schedule e Timesheets.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O financeiro consolida receita, custos, contas, pagamentos, P&amp;L e Cash Flow.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As Automations conectam o processo.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Reports transformam o histórico em decisão.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51. REGRA OFICIAL PARA O DESENVOLVIMENTO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Nenhum módulo relevante deverá ser construído isoladamente deste Blueprint.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Se durante a criação uma IA, desenvolvedor ou stakeholder sugerir uma regra que contradiga este documento, a decisão deverá ser avaliada. Se aprovada, primeiro atualizamos e versionamos o Master Blueprint; depois alteramos o código.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 código segue o produto aprovado. O produto não deve ser definido acidentalmente pelo código.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FIM — OPERO SYSTEM MASTER BLUEPRINT v1.0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