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656B" w14:textId="779FDD8B" w:rsidR="00B708FD" w:rsidRDefault="00B708FD" w:rsidP="00B70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15</w:t>
      </w:r>
    </w:p>
    <w:p w14:paraId="0DF4EC71" w14:textId="45BB7295" w:rsidR="00B708FD" w:rsidRDefault="00B708FD" w:rsidP="00B70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448</w:t>
      </w:r>
    </w:p>
    <w:p w14:paraId="4327A17C" w14:textId="057897B9" w:rsidR="002978F4" w:rsidRDefault="002978F4" w:rsidP="00B70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11/18/21</w:t>
      </w:r>
    </w:p>
    <w:p w14:paraId="7E9D0941" w14:textId="56B2B240" w:rsidR="00F24A07" w:rsidRDefault="00B708FD" w:rsidP="00B708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 Plan</w:t>
      </w:r>
    </w:p>
    <w:p w14:paraId="206D21AF" w14:textId="734BE594" w:rsidR="00B708FD" w:rsidRDefault="00B708FD" w:rsidP="00B70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6260B">
        <w:rPr>
          <w:rFonts w:ascii="Times New Roman" w:hAnsi="Times New Roman" w:cs="Times New Roman"/>
          <w:sz w:val="24"/>
          <w:szCs w:val="24"/>
        </w:rPr>
        <w:t xml:space="preserve">As our product stands right now, we would be spending little to no money at all to maintain for any </w:t>
      </w:r>
      <w:r w:rsidR="00AE08B1">
        <w:rPr>
          <w:rFonts w:ascii="Times New Roman" w:hAnsi="Times New Roman" w:cs="Times New Roman"/>
          <w:sz w:val="24"/>
          <w:szCs w:val="24"/>
        </w:rPr>
        <w:t>period</w:t>
      </w:r>
      <w:r w:rsidR="00F6260B">
        <w:rPr>
          <w:rFonts w:ascii="Times New Roman" w:hAnsi="Times New Roman" w:cs="Times New Roman"/>
          <w:sz w:val="24"/>
          <w:szCs w:val="24"/>
        </w:rPr>
        <w:t xml:space="preserve">. </w:t>
      </w:r>
      <w:r w:rsidR="00AE08B1">
        <w:rPr>
          <w:rFonts w:ascii="Times New Roman" w:hAnsi="Times New Roman" w:cs="Times New Roman"/>
          <w:sz w:val="24"/>
          <w:szCs w:val="24"/>
        </w:rPr>
        <w:t>All</w:t>
      </w:r>
      <w:r w:rsidR="00F6260B">
        <w:rPr>
          <w:rFonts w:ascii="Times New Roman" w:hAnsi="Times New Roman" w:cs="Times New Roman"/>
          <w:sz w:val="24"/>
          <w:szCs w:val="24"/>
        </w:rPr>
        <w:t xml:space="preserve"> the API’s that we are using are free to use, as of </w:t>
      </w:r>
      <w:r w:rsidR="002978F4">
        <w:rPr>
          <w:rFonts w:ascii="Times New Roman" w:hAnsi="Times New Roman" w:cs="Times New Roman"/>
          <w:sz w:val="24"/>
          <w:szCs w:val="24"/>
        </w:rPr>
        <w:t xml:space="preserve">the date of this essay, and require no payment plans </w:t>
      </w:r>
      <w:r w:rsidR="006105B9">
        <w:rPr>
          <w:rFonts w:ascii="Times New Roman" w:hAnsi="Times New Roman" w:cs="Times New Roman"/>
          <w:sz w:val="24"/>
          <w:szCs w:val="24"/>
        </w:rPr>
        <w:t xml:space="preserve">in order to use their service. However, there are three </w:t>
      </w:r>
      <w:r w:rsidR="00614B80">
        <w:rPr>
          <w:rFonts w:ascii="Times New Roman" w:hAnsi="Times New Roman" w:cs="Times New Roman"/>
          <w:sz w:val="24"/>
          <w:szCs w:val="24"/>
        </w:rPr>
        <w:t xml:space="preserve">potential </w:t>
      </w:r>
      <w:r w:rsidR="006105B9">
        <w:rPr>
          <w:rFonts w:ascii="Times New Roman" w:hAnsi="Times New Roman" w:cs="Times New Roman"/>
          <w:sz w:val="24"/>
          <w:szCs w:val="24"/>
        </w:rPr>
        <w:t xml:space="preserve">factors that could induce cost </w:t>
      </w:r>
      <w:r w:rsidR="008E0C2B">
        <w:rPr>
          <w:rFonts w:ascii="Times New Roman" w:hAnsi="Times New Roman" w:cs="Times New Roman"/>
          <w:sz w:val="24"/>
          <w:szCs w:val="24"/>
        </w:rPr>
        <w:t>and make our project more difficult to maintain.</w:t>
      </w:r>
    </w:p>
    <w:p w14:paraId="10665DAA" w14:textId="43F0B238" w:rsidR="008E0C2B" w:rsidRDefault="008E0C2B" w:rsidP="00B70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created a web app, so </w:t>
      </w:r>
      <w:r w:rsidR="0073449E">
        <w:rPr>
          <w:rFonts w:ascii="Times New Roman" w:hAnsi="Times New Roman" w:cs="Times New Roman"/>
          <w:sz w:val="24"/>
          <w:szCs w:val="24"/>
        </w:rPr>
        <w:t xml:space="preserve">we would have to worry about publication. At the time of this essay, we still have a development build and not one ready to be published. </w:t>
      </w:r>
      <w:r w:rsidR="00F2699F">
        <w:rPr>
          <w:rFonts w:ascii="Times New Roman" w:hAnsi="Times New Roman" w:cs="Times New Roman"/>
          <w:sz w:val="24"/>
          <w:szCs w:val="24"/>
        </w:rPr>
        <w:t xml:space="preserve">We would have to be </w:t>
      </w:r>
      <w:r w:rsidR="00D874D0">
        <w:rPr>
          <w:rFonts w:ascii="Times New Roman" w:hAnsi="Times New Roman" w:cs="Times New Roman"/>
          <w:sz w:val="24"/>
          <w:szCs w:val="24"/>
        </w:rPr>
        <w:t xml:space="preserve">cognizant of what modes we release our project on, because certain platforms will be more costly than others, and </w:t>
      </w:r>
      <w:r w:rsidR="00432C11">
        <w:rPr>
          <w:rFonts w:ascii="Times New Roman" w:hAnsi="Times New Roman" w:cs="Times New Roman"/>
          <w:sz w:val="24"/>
          <w:szCs w:val="24"/>
        </w:rPr>
        <w:t xml:space="preserve">result in more difficulty </w:t>
      </w:r>
      <w:r w:rsidR="008E3F26">
        <w:rPr>
          <w:rFonts w:ascii="Times New Roman" w:hAnsi="Times New Roman" w:cs="Times New Roman"/>
          <w:sz w:val="24"/>
          <w:szCs w:val="24"/>
        </w:rPr>
        <w:t>to maintain</w:t>
      </w:r>
      <w:r w:rsidR="00432C11">
        <w:rPr>
          <w:rFonts w:ascii="Times New Roman" w:hAnsi="Times New Roman" w:cs="Times New Roman"/>
          <w:sz w:val="24"/>
          <w:szCs w:val="24"/>
        </w:rPr>
        <w:t xml:space="preserve">. </w:t>
      </w:r>
      <w:r w:rsidR="008E3F26">
        <w:rPr>
          <w:rFonts w:ascii="Times New Roman" w:hAnsi="Times New Roman" w:cs="Times New Roman"/>
          <w:sz w:val="24"/>
          <w:szCs w:val="24"/>
        </w:rPr>
        <w:t xml:space="preserve">For example, publishing an app for IOS not only requires a fee to be paid, but also a yearly membership fee to be an “IOS Developer”. On the other hand, </w:t>
      </w:r>
      <w:r w:rsidR="0040661F">
        <w:rPr>
          <w:rFonts w:ascii="Times New Roman" w:hAnsi="Times New Roman" w:cs="Times New Roman"/>
          <w:sz w:val="24"/>
          <w:szCs w:val="24"/>
        </w:rPr>
        <w:t xml:space="preserve">the Google Play store only requires a </w:t>
      </w:r>
      <w:r w:rsidR="004609A1">
        <w:rPr>
          <w:rFonts w:ascii="Times New Roman" w:hAnsi="Times New Roman" w:cs="Times New Roman"/>
          <w:sz w:val="24"/>
          <w:szCs w:val="24"/>
        </w:rPr>
        <w:t>‘</w:t>
      </w:r>
      <w:r w:rsidR="00822596">
        <w:rPr>
          <w:rFonts w:ascii="Times New Roman" w:hAnsi="Times New Roman" w:cs="Times New Roman"/>
          <w:sz w:val="24"/>
          <w:szCs w:val="24"/>
        </w:rPr>
        <w:t>one</w:t>
      </w:r>
      <w:r w:rsidR="00234317">
        <w:rPr>
          <w:rFonts w:ascii="Times New Roman" w:hAnsi="Times New Roman" w:cs="Times New Roman"/>
          <w:sz w:val="24"/>
          <w:szCs w:val="24"/>
        </w:rPr>
        <w:t xml:space="preserve"> </w:t>
      </w:r>
      <w:r w:rsidR="00822596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Start"/>
      <w:r w:rsidR="00234317">
        <w:rPr>
          <w:rFonts w:ascii="Times New Roman" w:hAnsi="Times New Roman" w:cs="Times New Roman"/>
          <w:sz w:val="24"/>
          <w:szCs w:val="24"/>
        </w:rPr>
        <w:t>twenty five</w:t>
      </w:r>
      <w:proofErr w:type="gramEnd"/>
      <w:r w:rsidR="00234317">
        <w:rPr>
          <w:rFonts w:ascii="Times New Roman" w:hAnsi="Times New Roman" w:cs="Times New Roman"/>
          <w:sz w:val="24"/>
          <w:szCs w:val="24"/>
        </w:rPr>
        <w:t xml:space="preserve"> dollar</w:t>
      </w:r>
      <w:r w:rsidR="004609A1">
        <w:rPr>
          <w:rFonts w:ascii="Times New Roman" w:hAnsi="Times New Roman" w:cs="Times New Roman"/>
          <w:sz w:val="24"/>
          <w:szCs w:val="24"/>
        </w:rPr>
        <w:t>’</w:t>
      </w:r>
      <w:r w:rsidR="00822596">
        <w:rPr>
          <w:rFonts w:ascii="Times New Roman" w:hAnsi="Times New Roman" w:cs="Times New Roman"/>
          <w:sz w:val="24"/>
          <w:szCs w:val="24"/>
        </w:rPr>
        <w:t xml:space="preserve"> fee that will allow us to publish our web app</w:t>
      </w:r>
      <w:r w:rsidR="00980A11">
        <w:rPr>
          <w:rFonts w:ascii="Times New Roman" w:hAnsi="Times New Roman" w:cs="Times New Roman"/>
          <w:sz w:val="24"/>
          <w:szCs w:val="24"/>
        </w:rPr>
        <w:t xml:space="preserve"> and never have to worry about paying another dime to Google. The difference in fees such as these</w:t>
      </w:r>
      <w:r w:rsidR="00890B24">
        <w:rPr>
          <w:rFonts w:ascii="Times New Roman" w:hAnsi="Times New Roman" w:cs="Times New Roman"/>
          <w:sz w:val="24"/>
          <w:szCs w:val="24"/>
        </w:rPr>
        <w:t xml:space="preserve"> would have to be weighted carefully before any publication were to be chosen.</w:t>
      </w:r>
    </w:p>
    <w:p w14:paraId="65CAD97D" w14:textId="16335180" w:rsidR="00890B24" w:rsidRDefault="00890B24" w:rsidP="00B70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3CF0">
        <w:rPr>
          <w:rFonts w:ascii="Times New Roman" w:hAnsi="Times New Roman" w:cs="Times New Roman"/>
          <w:sz w:val="24"/>
          <w:szCs w:val="24"/>
        </w:rPr>
        <w:t xml:space="preserve">In terms of the free API’s that we have chosen, there are two potential </w:t>
      </w:r>
      <w:r w:rsidR="0088647E">
        <w:rPr>
          <w:rFonts w:ascii="Times New Roman" w:hAnsi="Times New Roman" w:cs="Times New Roman"/>
          <w:sz w:val="24"/>
          <w:szCs w:val="24"/>
        </w:rPr>
        <w:t>situations</w:t>
      </w:r>
      <w:r w:rsidR="00234317">
        <w:rPr>
          <w:rFonts w:ascii="Times New Roman" w:hAnsi="Times New Roman" w:cs="Times New Roman"/>
          <w:sz w:val="24"/>
          <w:szCs w:val="24"/>
        </w:rPr>
        <w:t xml:space="preserve"> </w:t>
      </w:r>
      <w:r w:rsidR="008A3CF0">
        <w:rPr>
          <w:rFonts w:ascii="Times New Roman" w:hAnsi="Times New Roman" w:cs="Times New Roman"/>
          <w:sz w:val="24"/>
          <w:szCs w:val="24"/>
        </w:rPr>
        <w:t xml:space="preserve">that could induce fees </w:t>
      </w:r>
      <w:r w:rsidR="00E72170">
        <w:rPr>
          <w:rFonts w:ascii="Times New Roman" w:hAnsi="Times New Roman" w:cs="Times New Roman"/>
          <w:sz w:val="24"/>
          <w:szCs w:val="24"/>
        </w:rPr>
        <w:t xml:space="preserve">and </w:t>
      </w:r>
      <w:r w:rsidR="008A3CF0">
        <w:rPr>
          <w:rFonts w:ascii="Times New Roman" w:hAnsi="Times New Roman" w:cs="Times New Roman"/>
          <w:sz w:val="24"/>
          <w:szCs w:val="24"/>
        </w:rPr>
        <w:t>would prove to be costly down the road.</w:t>
      </w:r>
      <w:r w:rsidR="00234317">
        <w:rPr>
          <w:rFonts w:ascii="Times New Roman" w:hAnsi="Times New Roman" w:cs="Times New Roman"/>
          <w:sz w:val="24"/>
          <w:szCs w:val="24"/>
        </w:rPr>
        <w:t xml:space="preserve"> The first being</w:t>
      </w:r>
      <w:r w:rsidR="000F391E">
        <w:rPr>
          <w:rFonts w:ascii="Times New Roman" w:hAnsi="Times New Roman" w:cs="Times New Roman"/>
          <w:sz w:val="24"/>
          <w:szCs w:val="24"/>
        </w:rPr>
        <w:t xml:space="preserve"> the possibility of one of </w:t>
      </w:r>
      <w:r w:rsidR="00364720">
        <w:rPr>
          <w:rFonts w:ascii="Times New Roman" w:hAnsi="Times New Roman" w:cs="Times New Roman"/>
          <w:sz w:val="24"/>
          <w:szCs w:val="24"/>
        </w:rPr>
        <w:t xml:space="preserve">the </w:t>
      </w:r>
      <w:r w:rsidR="000F391E">
        <w:rPr>
          <w:rFonts w:ascii="Times New Roman" w:hAnsi="Times New Roman" w:cs="Times New Roman"/>
          <w:sz w:val="24"/>
          <w:szCs w:val="24"/>
        </w:rPr>
        <w:t xml:space="preserve">API’s suddenly costing money. If this were to happen down the </w:t>
      </w:r>
      <w:r w:rsidR="009A2E1C">
        <w:rPr>
          <w:rFonts w:ascii="Times New Roman" w:hAnsi="Times New Roman" w:cs="Times New Roman"/>
          <w:sz w:val="24"/>
          <w:szCs w:val="24"/>
        </w:rPr>
        <w:t>road,</w:t>
      </w:r>
      <w:r w:rsidR="000F391E">
        <w:rPr>
          <w:rFonts w:ascii="Times New Roman" w:hAnsi="Times New Roman" w:cs="Times New Roman"/>
          <w:sz w:val="24"/>
          <w:szCs w:val="24"/>
        </w:rPr>
        <w:t xml:space="preserve"> we would either </w:t>
      </w:r>
      <w:r w:rsidR="00364720">
        <w:rPr>
          <w:rFonts w:ascii="Times New Roman" w:hAnsi="Times New Roman" w:cs="Times New Roman"/>
          <w:sz w:val="24"/>
          <w:szCs w:val="24"/>
        </w:rPr>
        <w:t>be forced to</w:t>
      </w:r>
      <w:r w:rsidR="000F391E">
        <w:rPr>
          <w:rFonts w:ascii="Times New Roman" w:hAnsi="Times New Roman" w:cs="Times New Roman"/>
          <w:sz w:val="24"/>
          <w:szCs w:val="24"/>
        </w:rPr>
        <w:t xml:space="preserve"> </w:t>
      </w:r>
      <w:r w:rsidR="00FA0E0A">
        <w:rPr>
          <w:rFonts w:ascii="Times New Roman" w:hAnsi="Times New Roman" w:cs="Times New Roman"/>
          <w:sz w:val="24"/>
          <w:szCs w:val="24"/>
        </w:rPr>
        <w:t>pay the money, which could potentially be a monthly or yearly subscription, or spend the valuable time looking for another API that is similar enough to the one we are already using.</w:t>
      </w:r>
      <w:r w:rsidR="00D0222B">
        <w:rPr>
          <w:rFonts w:ascii="Times New Roman" w:hAnsi="Times New Roman" w:cs="Times New Roman"/>
          <w:sz w:val="24"/>
          <w:szCs w:val="24"/>
        </w:rPr>
        <w:t xml:space="preserve"> In both situations we are losing money because the cost of a developer to make a potentially big change to our </w:t>
      </w:r>
      <w:r w:rsidR="00AC2BD1">
        <w:rPr>
          <w:rFonts w:ascii="Times New Roman" w:hAnsi="Times New Roman" w:cs="Times New Roman"/>
          <w:sz w:val="24"/>
          <w:szCs w:val="24"/>
        </w:rPr>
        <w:t xml:space="preserve">code base </w:t>
      </w:r>
      <w:r w:rsidR="00D62E7C">
        <w:rPr>
          <w:rFonts w:ascii="Times New Roman" w:hAnsi="Times New Roman" w:cs="Times New Roman"/>
          <w:sz w:val="24"/>
          <w:szCs w:val="24"/>
        </w:rPr>
        <w:t>could be equivalent to that of a yearly subscription to an API service.</w:t>
      </w:r>
    </w:p>
    <w:p w14:paraId="073054B1" w14:textId="06155811" w:rsidR="009A2E1C" w:rsidRDefault="009A2E1C" w:rsidP="00B70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second instance in which API’s could prove to be costly to us and our product would be the need for improvements to the functionality of our </w:t>
      </w:r>
      <w:r w:rsidR="005E3F3B">
        <w:rPr>
          <w:rFonts w:ascii="Times New Roman" w:hAnsi="Times New Roman" w:cs="Times New Roman"/>
          <w:sz w:val="24"/>
          <w:szCs w:val="24"/>
        </w:rPr>
        <w:t xml:space="preserve">project. The current version of our project is </w:t>
      </w:r>
      <w:r w:rsidR="005F765E">
        <w:rPr>
          <w:rFonts w:ascii="Times New Roman" w:hAnsi="Times New Roman" w:cs="Times New Roman"/>
          <w:sz w:val="24"/>
          <w:szCs w:val="24"/>
        </w:rPr>
        <w:t>not</w:t>
      </w:r>
      <w:r w:rsidR="005E3F3B">
        <w:rPr>
          <w:rFonts w:ascii="Times New Roman" w:hAnsi="Times New Roman" w:cs="Times New Roman"/>
          <w:sz w:val="24"/>
          <w:szCs w:val="24"/>
        </w:rPr>
        <w:t xml:space="preserve"> </w:t>
      </w:r>
      <w:r w:rsidR="003D1DA8">
        <w:rPr>
          <w:rFonts w:ascii="Times New Roman" w:hAnsi="Times New Roman" w:cs="Times New Roman"/>
          <w:sz w:val="24"/>
          <w:szCs w:val="24"/>
        </w:rPr>
        <w:t>t</w:t>
      </w:r>
      <w:r w:rsidR="005E3F3B">
        <w:rPr>
          <w:rFonts w:ascii="Times New Roman" w:hAnsi="Times New Roman" w:cs="Times New Roman"/>
          <w:sz w:val="24"/>
          <w:szCs w:val="24"/>
        </w:rPr>
        <w:t>he most sophisticated</w:t>
      </w:r>
      <w:r w:rsidR="005F765E">
        <w:rPr>
          <w:rFonts w:ascii="Times New Roman" w:hAnsi="Times New Roman" w:cs="Times New Roman"/>
          <w:sz w:val="24"/>
          <w:szCs w:val="24"/>
        </w:rPr>
        <w:t xml:space="preserve"> it could be</w:t>
      </w:r>
      <w:r w:rsidR="003D1DA8">
        <w:rPr>
          <w:rFonts w:ascii="Times New Roman" w:hAnsi="Times New Roman" w:cs="Times New Roman"/>
          <w:sz w:val="24"/>
          <w:szCs w:val="24"/>
        </w:rPr>
        <w:t xml:space="preserve"> and that is partially due to the use of free API’s. It is common knowledge that using free resources will not yield </w:t>
      </w:r>
      <w:r w:rsidR="008828C7">
        <w:rPr>
          <w:rFonts w:ascii="Times New Roman" w:hAnsi="Times New Roman" w:cs="Times New Roman"/>
          <w:sz w:val="24"/>
          <w:szCs w:val="24"/>
        </w:rPr>
        <w:t>as precise and definitive of results that a costly resource</w:t>
      </w:r>
      <w:r w:rsidR="00BA51A9">
        <w:rPr>
          <w:rFonts w:ascii="Times New Roman" w:hAnsi="Times New Roman" w:cs="Times New Roman"/>
          <w:sz w:val="24"/>
          <w:szCs w:val="24"/>
        </w:rPr>
        <w:t xml:space="preserve"> would. Spending money now, rather than later, on </w:t>
      </w:r>
      <w:r w:rsidR="00FB3495">
        <w:rPr>
          <w:rFonts w:ascii="Times New Roman" w:hAnsi="Times New Roman" w:cs="Times New Roman"/>
          <w:sz w:val="24"/>
          <w:szCs w:val="24"/>
        </w:rPr>
        <w:t xml:space="preserve">better API’s would not only increase the functionality of our </w:t>
      </w:r>
      <w:r w:rsidR="00D25C04">
        <w:rPr>
          <w:rFonts w:ascii="Times New Roman" w:hAnsi="Times New Roman" w:cs="Times New Roman"/>
          <w:sz w:val="24"/>
          <w:szCs w:val="24"/>
        </w:rPr>
        <w:t>project but</w:t>
      </w:r>
      <w:r w:rsidR="00FB3495">
        <w:rPr>
          <w:rFonts w:ascii="Times New Roman" w:hAnsi="Times New Roman" w:cs="Times New Roman"/>
          <w:sz w:val="24"/>
          <w:szCs w:val="24"/>
        </w:rPr>
        <w:t xml:space="preserve"> get rid of the “X factor” that free </w:t>
      </w:r>
      <w:r w:rsidR="00D25C04">
        <w:rPr>
          <w:rFonts w:ascii="Times New Roman" w:hAnsi="Times New Roman" w:cs="Times New Roman"/>
          <w:sz w:val="24"/>
          <w:szCs w:val="24"/>
        </w:rPr>
        <w:t>APIs</w:t>
      </w:r>
      <w:r w:rsidR="00FB3495">
        <w:rPr>
          <w:rFonts w:ascii="Times New Roman" w:hAnsi="Times New Roman" w:cs="Times New Roman"/>
          <w:sz w:val="24"/>
          <w:szCs w:val="24"/>
        </w:rPr>
        <w:t xml:space="preserve"> prove to be. Instead of getting shocked down the road when we can no longer use an API</w:t>
      </w:r>
      <w:r w:rsidR="009D66B5">
        <w:rPr>
          <w:rFonts w:ascii="Times New Roman" w:hAnsi="Times New Roman" w:cs="Times New Roman"/>
          <w:sz w:val="24"/>
          <w:szCs w:val="24"/>
        </w:rPr>
        <w:t xml:space="preserve">, we would already be stuck behind a pay wall, </w:t>
      </w:r>
      <w:r w:rsidR="007E10A2">
        <w:rPr>
          <w:rFonts w:ascii="Times New Roman" w:hAnsi="Times New Roman" w:cs="Times New Roman"/>
          <w:sz w:val="24"/>
          <w:szCs w:val="24"/>
        </w:rPr>
        <w:t>all the while</w:t>
      </w:r>
      <w:r w:rsidR="001B540D">
        <w:rPr>
          <w:rFonts w:ascii="Times New Roman" w:hAnsi="Times New Roman" w:cs="Times New Roman"/>
          <w:sz w:val="24"/>
          <w:szCs w:val="24"/>
        </w:rPr>
        <w:t xml:space="preserve"> </w:t>
      </w:r>
      <w:r w:rsidR="009D66B5">
        <w:rPr>
          <w:rFonts w:ascii="Times New Roman" w:hAnsi="Times New Roman" w:cs="Times New Roman"/>
          <w:sz w:val="24"/>
          <w:szCs w:val="24"/>
        </w:rPr>
        <w:t xml:space="preserve">getting better service </w:t>
      </w:r>
      <w:r w:rsidR="001B540D">
        <w:rPr>
          <w:rFonts w:ascii="Times New Roman" w:hAnsi="Times New Roman" w:cs="Times New Roman"/>
          <w:sz w:val="24"/>
          <w:szCs w:val="24"/>
        </w:rPr>
        <w:t>than we would have otherwise</w:t>
      </w:r>
      <w:r w:rsidR="009D66B5">
        <w:rPr>
          <w:rFonts w:ascii="Times New Roman" w:hAnsi="Times New Roman" w:cs="Times New Roman"/>
          <w:sz w:val="24"/>
          <w:szCs w:val="24"/>
        </w:rPr>
        <w:t>.</w:t>
      </w:r>
    </w:p>
    <w:p w14:paraId="224B098A" w14:textId="55038203" w:rsidR="00864495" w:rsidRPr="00B708FD" w:rsidRDefault="00256323" w:rsidP="00B70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suffices to say that our cost of maintenance at this point in our </w:t>
      </w:r>
      <w:r w:rsidR="00AE08B1">
        <w:rPr>
          <w:rFonts w:ascii="Times New Roman" w:hAnsi="Times New Roman" w:cs="Times New Roman"/>
          <w:sz w:val="24"/>
          <w:szCs w:val="24"/>
        </w:rPr>
        <w:t>project’s</w:t>
      </w:r>
      <w:r>
        <w:rPr>
          <w:rFonts w:ascii="Times New Roman" w:hAnsi="Times New Roman" w:cs="Times New Roman"/>
          <w:sz w:val="24"/>
          <w:szCs w:val="24"/>
        </w:rPr>
        <w:t xml:space="preserve"> life cycle is still </w:t>
      </w:r>
      <w:r w:rsidR="009F42FE">
        <w:rPr>
          <w:rFonts w:ascii="Times New Roman" w:hAnsi="Times New Roman" w:cs="Times New Roman"/>
          <w:sz w:val="24"/>
          <w:szCs w:val="24"/>
        </w:rPr>
        <w:t xml:space="preserve">a variable being affected by many factors. These factors </w:t>
      </w:r>
      <w:r w:rsidR="006076F9">
        <w:rPr>
          <w:rFonts w:ascii="Times New Roman" w:hAnsi="Times New Roman" w:cs="Times New Roman"/>
          <w:sz w:val="24"/>
          <w:szCs w:val="24"/>
        </w:rPr>
        <w:t xml:space="preserve">will make future publication and maintenance of our project a topic that needs to be discussed and decisions can not be made lightly. It </w:t>
      </w:r>
      <w:r w:rsidR="00663A3B">
        <w:rPr>
          <w:rFonts w:ascii="Times New Roman" w:hAnsi="Times New Roman" w:cs="Times New Roman"/>
          <w:sz w:val="24"/>
          <w:szCs w:val="24"/>
        </w:rPr>
        <w:t>must</w:t>
      </w:r>
      <w:r w:rsidR="006076F9">
        <w:rPr>
          <w:rFonts w:ascii="Times New Roman" w:hAnsi="Times New Roman" w:cs="Times New Roman"/>
          <w:sz w:val="24"/>
          <w:szCs w:val="24"/>
        </w:rPr>
        <w:t xml:space="preserve"> be decided that the future cost is worth the time and the risk.</w:t>
      </w:r>
    </w:p>
    <w:sectPr w:rsidR="00864495" w:rsidRPr="00B7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3D"/>
    <w:rsid w:val="000F391E"/>
    <w:rsid w:val="001B540D"/>
    <w:rsid w:val="00234317"/>
    <w:rsid w:val="00256323"/>
    <w:rsid w:val="002978F4"/>
    <w:rsid w:val="00364720"/>
    <w:rsid w:val="003C4B3D"/>
    <w:rsid w:val="003D1DA8"/>
    <w:rsid w:val="0040661F"/>
    <w:rsid w:val="00432C11"/>
    <w:rsid w:val="004609A1"/>
    <w:rsid w:val="005E3F3B"/>
    <w:rsid w:val="005F765E"/>
    <w:rsid w:val="006076F9"/>
    <w:rsid w:val="006105B9"/>
    <w:rsid w:val="00614B80"/>
    <w:rsid w:val="00663A3B"/>
    <w:rsid w:val="0073449E"/>
    <w:rsid w:val="007E10A2"/>
    <w:rsid w:val="00822596"/>
    <w:rsid w:val="00864495"/>
    <w:rsid w:val="008828C7"/>
    <w:rsid w:val="0088647E"/>
    <w:rsid w:val="00890B24"/>
    <w:rsid w:val="008A3CF0"/>
    <w:rsid w:val="008E0C2B"/>
    <w:rsid w:val="008E3F26"/>
    <w:rsid w:val="00980A11"/>
    <w:rsid w:val="009A2E1C"/>
    <w:rsid w:val="009D66B5"/>
    <w:rsid w:val="009F42FE"/>
    <w:rsid w:val="00AC2BD1"/>
    <w:rsid w:val="00AE08B1"/>
    <w:rsid w:val="00B1581D"/>
    <w:rsid w:val="00B708FD"/>
    <w:rsid w:val="00BA51A9"/>
    <w:rsid w:val="00D0222B"/>
    <w:rsid w:val="00D25C04"/>
    <w:rsid w:val="00D62E7C"/>
    <w:rsid w:val="00D874D0"/>
    <w:rsid w:val="00DB4691"/>
    <w:rsid w:val="00E72170"/>
    <w:rsid w:val="00F24A07"/>
    <w:rsid w:val="00F2699F"/>
    <w:rsid w:val="00F6260B"/>
    <w:rsid w:val="00FA0E0A"/>
    <w:rsid w:val="00FB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093D"/>
  <w15:chartTrackingRefBased/>
  <w15:docId w15:val="{F237AF8A-60F5-4367-A6ED-2B56EEC8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9BFC831493B469E3003F97B3E7CB8" ma:contentTypeVersion="4" ma:contentTypeDescription="Create a new document." ma:contentTypeScope="" ma:versionID="d3b39fa63bf358deb992dcdce0e0a790">
  <xsd:schema xmlns:xsd="http://www.w3.org/2001/XMLSchema" xmlns:xs="http://www.w3.org/2001/XMLSchema" xmlns:p="http://schemas.microsoft.com/office/2006/metadata/properties" xmlns:ns3="11d17b4c-38c5-4adb-8144-646ab1b0e978" targetNamespace="http://schemas.microsoft.com/office/2006/metadata/properties" ma:root="true" ma:fieldsID="5e4f7f86d6f8ee1a6088b7d8e657ecae" ns3:_="">
    <xsd:import namespace="11d17b4c-38c5-4adb-8144-646ab1b0e9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17b4c-38c5-4adb-8144-646ab1b0e9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F08FDA-41E6-4358-9C01-BFC49F85C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17b4c-38c5-4adb-8144-646ab1b0e9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E3822D-797A-455C-A7FF-B58D984C36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F88AF1-27C6-4CFE-9F1B-67F634015B33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11d17b4c-38c5-4adb-8144-646ab1b0e9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Hunter D</dc:creator>
  <cp:keywords/>
  <dc:description/>
  <cp:lastModifiedBy>Wilson, Hunter D</cp:lastModifiedBy>
  <cp:revision>2</cp:revision>
  <dcterms:created xsi:type="dcterms:W3CDTF">2021-11-18T23:26:00Z</dcterms:created>
  <dcterms:modified xsi:type="dcterms:W3CDTF">2021-11-18T23:26:00Z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0x01010000B9BFC831493B469E3003F97B3E7CB8</vt:lpwstr>
  </property>
</Properties>
</file>