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8A220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 xml:space="preserve">14 days prior to enrollment day, </w:t>
      </w:r>
      <w:proofErr w:type="gramStart"/>
      <w:r>
        <w:t>Inside</w:t>
      </w:r>
      <w:proofErr w:type="gramEnd"/>
      <w:r>
        <w:t xml:space="preserve"> sales sends out:</w:t>
      </w:r>
    </w:p>
    <w:p w14:paraId="0500779A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 xml:space="preserve">Medicaid </w:t>
      </w:r>
      <w:proofErr w:type="gramStart"/>
      <w:r>
        <w:t>letter  -</w:t>
      </w:r>
      <w:proofErr w:type="gramEnd"/>
      <w:r>
        <w:t xml:space="preserve"> New Client - to those with patient liability – </w:t>
      </w:r>
      <w:r w:rsidRPr="00B0222B">
        <w:rPr>
          <w:highlight w:val="green"/>
        </w:rPr>
        <w:t>No Rep Payees</w:t>
      </w:r>
    </w:p>
    <w:p w14:paraId="7DF8F77A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>Private Pay letter to PP</w:t>
      </w:r>
    </w:p>
    <w:p w14:paraId="533B0DC9" w14:textId="77777777" w:rsidR="00E6496D" w:rsidRDefault="00E6496D" w:rsidP="00E6496D">
      <w:pPr>
        <w:pStyle w:val="ListParagraph"/>
        <w:numPr>
          <w:ilvl w:val="2"/>
          <w:numId w:val="1"/>
        </w:numPr>
        <w:spacing w:after="0"/>
      </w:pPr>
      <w:r>
        <w:t>PP Notification Form</w:t>
      </w:r>
    </w:p>
    <w:p w14:paraId="1B8CCBA3" w14:textId="77777777" w:rsidR="00E6496D" w:rsidRDefault="00E6496D" w:rsidP="00E6496D">
      <w:pPr>
        <w:pStyle w:val="ListParagraph"/>
        <w:numPr>
          <w:ilvl w:val="2"/>
          <w:numId w:val="1"/>
        </w:numPr>
        <w:spacing w:after="0"/>
      </w:pPr>
      <w:r>
        <w:t>Privacy Notice</w:t>
      </w:r>
    </w:p>
    <w:p w14:paraId="036CEA1C" w14:textId="77777777" w:rsidR="00E6496D" w:rsidRDefault="00E6496D" w:rsidP="00E6496D">
      <w:pPr>
        <w:pStyle w:val="ListParagraph"/>
        <w:numPr>
          <w:ilvl w:val="2"/>
          <w:numId w:val="1"/>
        </w:numPr>
        <w:spacing w:after="0"/>
      </w:pPr>
      <w:r>
        <w:t>Return Envelope</w:t>
      </w:r>
    </w:p>
    <w:p w14:paraId="045DE900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>Zero Liability letter to SSI along with (only if new client):</w:t>
      </w:r>
    </w:p>
    <w:p w14:paraId="21C05AA7" w14:textId="77777777" w:rsidR="00E6496D" w:rsidRDefault="00E6496D" w:rsidP="00E6496D">
      <w:pPr>
        <w:pStyle w:val="ListParagraph"/>
        <w:numPr>
          <w:ilvl w:val="2"/>
          <w:numId w:val="1"/>
        </w:numPr>
        <w:spacing w:after="0"/>
      </w:pPr>
      <w:r>
        <w:t>Medicaid Notification form</w:t>
      </w:r>
    </w:p>
    <w:p w14:paraId="6B626E3D" w14:textId="77777777" w:rsidR="00E6496D" w:rsidRPr="00F101E5" w:rsidRDefault="00E6496D" w:rsidP="00E6496D">
      <w:pPr>
        <w:pStyle w:val="ListParagraph"/>
        <w:numPr>
          <w:ilvl w:val="2"/>
          <w:numId w:val="1"/>
        </w:numPr>
        <w:spacing w:after="0"/>
        <w:rPr>
          <w:highlight w:val="yellow"/>
        </w:rPr>
      </w:pPr>
      <w:r w:rsidRPr="00F101E5">
        <w:rPr>
          <w:highlight w:val="yellow"/>
        </w:rPr>
        <w:t>Consent form for TN only</w:t>
      </w:r>
    </w:p>
    <w:p w14:paraId="3A2C157E" w14:textId="77777777" w:rsidR="00E6496D" w:rsidRDefault="00E6496D" w:rsidP="00E6496D">
      <w:pPr>
        <w:pStyle w:val="ListParagraph"/>
        <w:numPr>
          <w:ilvl w:val="2"/>
          <w:numId w:val="1"/>
        </w:numPr>
        <w:spacing w:after="0"/>
      </w:pPr>
      <w:r>
        <w:t>Privacy Notice</w:t>
      </w:r>
    </w:p>
    <w:p w14:paraId="48415C03" w14:textId="77777777" w:rsidR="00E6496D" w:rsidRDefault="00E6496D" w:rsidP="00E6496D">
      <w:pPr>
        <w:pStyle w:val="ListParagraph"/>
        <w:numPr>
          <w:ilvl w:val="2"/>
          <w:numId w:val="1"/>
        </w:numPr>
        <w:spacing w:after="0"/>
      </w:pPr>
      <w:r>
        <w:t>Return Envelope</w:t>
      </w:r>
    </w:p>
    <w:p w14:paraId="0E73C5BF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 xml:space="preserve">10 days prior to enrollment day, </w:t>
      </w:r>
      <w:proofErr w:type="gramStart"/>
      <w:r>
        <w:t>Inside</w:t>
      </w:r>
      <w:proofErr w:type="gramEnd"/>
      <w:r>
        <w:t xml:space="preserve"> sales sends out postcard reminder.</w:t>
      </w:r>
    </w:p>
    <w:p w14:paraId="0A75DE06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>Medicaid postcard to those with patient liability</w:t>
      </w:r>
    </w:p>
    <w:p w14:paraId="66D3310B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>Private Pay postcard to PP</w:t>
      </w:r>
    </w:p>
    <w:p w14:paraId="4F0D5AEC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>Phone Approval Packet</w:t>
      </w:r>
    </w:p>
    <w:p w14:paraId="4E65E71A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>Copy of Completed Notification Form</w:t>
      </w:r>
    </w:p>
    <w:p w14:paraId="365FA258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>Payment Information Form</w:t>
      </w:r>
    </w:p>
    <w:p w14:paraId="0DE3D1E7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>Privacy Notice</w:t>
      </w:r>
    </w:p>
    <w:p w14:paraId="77F84CC7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>Return Envelope</w:t>
      </w:r>
    </w:p>
    <w:p w14:paraId="0BA66189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>Insurance Intro Letter Rep Payee</w:t>
      </w:r>
    </w:p>
    <w:p w14:paraId="08F88656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>After Enrollment day packet Medicaid</w:t>
      </w:r>
    </w:p>
    <w:p w14:paraId="4146423F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>After Enrollment day packet PP</w:t>
      </w:r>
    </w:p>
    <w:p w14:paraId="3F683CC9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>no Enrollment day packet Medicaid</w:t>
      </w:r>
    </w:p>
    <w:p w14:paraId="1CF0B2F4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>no Enrollment day packet PP</w:t>
      </w:r>
    </w:p>
    <w:p w14:paraId="590DFC80" w14:textId="77777777" w:rsidR="00E6496D" w:rsidRPr="006B2FA8" w:rsidRDefault="00E6496D" w:rsidP="00E6496D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t>For any Medicaid individual with $0 patient liability and no enrollment day</w:t>
      </w:r>
    </w:p>
    <w:p w14:paraId="089CADBE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 xml:space="preserve">Cover Letter (Intro Medicaid $0) </w:t>
      </w:r>
    </w:p>
    <w:p w14:paraId="7DC2136F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 xml:space="preserve">Notification Form (Medicaid) </w:t>
      </w:r>
    </w:p>
    <w:p w14:paraId="1970791F" w14:textId="77777777" w:rsidR="00E6496D" w:rsidRPr="00F101E5" w:rsidRDefault="00E6496D" w:rsidP="00E6496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F101E5">
        <w:rPr>
          <w:highlight w:val="yellow"/>
        </w:rPr>
        <w:t>Consent form for TN only</w:t>
      </w:r>
      <w:r>
        <w:rPr>
          <w:highlight w:val="yellow"/>
        </w:rPr>
        <w:t xml:space="preserve"> </w:t>
      </w:r>
      <w:r>
        <w:t xml:space="preserve"> </w:t>
      </w:r>
    </w:p>
    <w:p w14:paraId="0AE34E0A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 xml:space="preserve">Privacy Notice  </w:t>
      </w:r>
    </w:p>
    <w:p w14:paraId="4D359CD0" w14:textId="77777777" w:rsidR="00E6496D" w:rsidRDefault="00E6496D" w:rsidP="00E6496D">
      <w:pPr>
        <w:pStyle w:val="ListParagraph"/>
        <w:numPr>
          <w:ilvl w:val="1"/>
          <w:numId w:val="1"/>
        </w:numPr>
        <w:spacing w:after="0"/>
      </w:pPr>
      <w:r>
        <w:t xml:space="preserve">Return Envelope </w:t>
      </w:r>
    </w:p>
    <w:p w14:paraId="1CCDC6D5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>No Enrollment Day Postcard (Medicaid)</w:t>
      </w:r>
    </w:p>
    <w:p w14:paraId="1D51A91B" w14:textId="77777777" w:rsidR="00E6496D" w:rsidRDefault="00E6496D" w:rsidP="00E6496D">
      <w:pPr>
        <w:pStyle w:val="ListParagraph"/>
        <w:numPr>
          <w:ilvl w:val="0"/>
          <w:numId w:val="1"/>
        </w:numPr>
        <w:spacing w:after="0"/>
      </w:pPr>
      <w:r>
        <w:t>No Enrollment Day Postcard(PP)</w:t>
      </w:r>
    </w:p>
    <w:p w14:paraId="60D12E79" w14:textId="77777777" w:rsidR="00E6496D" w:rsidRDefault="00E6496D" w:rsidP="00E6496D">
      <w:pPr>
        <w:spacing w:after="0"/>
        <w:ind w:left="360"/>
      </w:pPr>
    </w:p>
    <w:p w14:paraId="53F0C49A" w14:textId="77777777" w:rsidR="00E6496D" w:rsidRDefault="00E6496D" w:rsidP="00E6496D">
      <w:pPr>
        <w:spacing w:after="0"/>
        <w:ind w:left="360"/>
      </w:pPr>
    </w:p>
    <w:p w14:paraId="56B33052" w14:textId="77777777" w:rsidR="00E6496D" w:rsidRDefault="00E6496D" w:rsidP="00E6496D">
      <w:pPr>
        <w:spacing w:after="0"/>
        <w:ind w:left="360"/>
      </w:pPr>
      <w:r>
        <w:t>Task: 1st prior to enrollment day packet</w:t>
      </w:r>
    </w:p>
    <w:p w14:paraId="3351949A" w14:textId="77777777" w:rsidR="00E6496D" w:rsidRDefault="00E6496D" w:rsidP="00E6496D">
      <w:pPr>
        <w:spacing w:after="0"/>
        <w:ind w:left="360"/>
      </w:pPr>
      <w:r>
        <w:t>Start Criteria: When enrollment day date is inserted into facility tracker</w:t>
      </w:r>
    </w:p>
    <w:p w14:paraId="5BBEB77A" w14:textId="77777777" w:rsidR="00E6496D" w:rsidRDefault="00E6496D" w:rsidP="00E6496D">
      <w:pPr>
        <w:spacing w:after="0"/>
        <w:ind w:left="360"/>
      </w:pPr>
      <w:r>
        <w:t>Start Date: 14 days prior to enrollment day</w:t>
      </w:r>
    </w:p>
    <w:p w14:paraId="3E91B3DD" w14:textId="77777777" w:rsidR="00E6496D" w:rsidRDefault="00E6496D" w:rsidP="00E6496D">
      <w:pPr>
        <w:spacing w:after="0"/>
        <w:ind w:left="360"/>
      </w:pPr>
      <w:r>
        <w:t>Who is involved: Private Pay, Patient liability, and SSI</w:t>
      </w:r>
    </w:p>
    <w:p w14:paraId="76ADF861" w14:textId="77777777" w:rsidR="00E6496D" w:rsidRDefault="00E6496D" w:rsidP="00E6496D">
      <w:pPr>
        <w:spacing w:after="0"/>
        <w:ind w:left="360"/>
      </w:pPr>
      <w:r>
        <w:t xml:space="preserve">End Criteria: When users </w:t>
      </w:r>
      <w:proofErr w:type="gramStart"/>
      <w:r>
        <w:t>has</w:t>
      </w:r>
      <w:proofErr w:type="gramEnd"/>
      <w:r>
        <w:t xml:space="preserve"> successfully hit mail packet to all residents on the list</w:t>
      </w:r>
    </w:p>
    <w:p w14:paraId="0B1E8BF1" w14:textId="77777777" w:rsidR="00E6496D" w:rsidRDefault="00E6496D" w:rsidP="00E6496D">
      <w:pPr>
        <w:spacing w:after="0"/>
        <w:ind w:left="360"/>
      </w:pPr>
    </w:p>
    <w:p w14:paraId="2DEB42D7" w14:textId="77777777" w:rsidR="00E6496D" w:rsidRDefault="00E6496D" w:rsidP="00E6496D">
      <w:pPr>
        <w:spacing w:after="0"/>
        <w:ind w:left="360"/>
      </w:pPr>
      <w:r>
        <w:t>Task: 2nd prior to enrollment day packet</w:t>
      </w:r>
    </w:p>
    <w:p w14:paraId="357004FA" w14:textId="77777777" w:rsidR="00E6496D" w:rsidRDefault="00E6496D" w:rsidP="00E6496D">
      <w:pPr>
        <w:spacing w:after="0"/>
        <w:ind w:left="360"/>
      </w:pPr>
      <w:r>
        <w:t>Start Criteria: When enrollment day date is inserted into facility tracker</w:t>
      </w:r>
    </w:p>
    <w:p w14:paraId="257BC09D" w14:textId="77777777" w:rsidR="00E6496D" w:rsidRDefault="00E6496D" w:rsidP="00E6496D">
      <w:pPr>
        <w:spacing w:after="0"/>
        <w:ind w:left="360"/>
      </w:pPr>
      <w:r>
        <w:t>Start Date: 10 days prior to enrollment day</w:t>
      </w:r>
    </w:p>
    <w:p w14:paraId="1799200E" w14:textId="77777777" w:rsidR="00E6496D" w:rsidRDefault="00E6496D" w:rsidP="00E6496D">
      <w:pPr>
        <w:spacing w:after="0"/>
        <w:ind w:left="360"/>
      </w:pPr>
      <w:r>
        <w:t>Who is involved: Private Pay, Patient liability</w:t>
      </w:r>
    </w:p>
    <w:p w14:paraId="686F6478" w14:textId="77777777" w:rsidR="00E6496D" w:rsidRDefault="00E6496D" w:rsidP="00E6496D">
      <w:pPr>
        <w:spacing w:after="0"/>
        <w:ind w:left="360"/>
      </w:pPr>
      <w:r>
        <w:lastRenderedPageBreak/>
        <w:t xml:space="preserve">End Criteria: When users </w:t>
      </w:r>
      <w:proofErr w:type="gramStart"/>
      <w:r>
        <w:t>has</w:t>
      </w:r>
      <w:proofErr w:type="gramEnd"/>
      <w:r>
        <w:t xml:space="preserve"> successfully hit mail packet to all residents on the list</w:t>
      </w:r>
    </w:p>
    <w:p w14:paraId="146E2FF4" w14:textId="77777777" w:rsidR="00E6496D" w:rsidRDefault="00E6496D" w:rsidP="00E6496D">
      <w:pPr>
        <w:spacing w:after="0"/>
        <w:ind w:left="360"/>
      </w:pPr>
    </w:p>
    <w:p w14:paraId="62326DBE" w14:textId="77777777" w:rsidR="00E6496D" w:rsidRDefault="00E6496D" w:rsidP="00E6496D">
      <w:pPr>
        <w:spacing w:after="0"/>
        <w:ind w:left="360"/>
      </w:pPr>
      <w:r>
        <w:t>Task: Initial POA Call</w:t>
      </w:r>
    </w:p>
    <w:p w14:paraId="43A90484" w14:textId="77777777" w:rsidR="00E6496D" w:rsidRDefault="00E6496D" w:rsidP="00E6496D">
      <w:pPr>
        <w:spacing w:after="0"/>
        <w:ind w:left="360"/>
      </w:pPr>
      <w:r>
        <w:t>Start Criteria: When enrollment day date is inserted into facility tracker if facility needs confirmation to sign - (If no enrollment day date is inserted ???!?!?)</w:t>
      </w:r>
    </w:p>
    <w:p w14:paraId="461F0469" w14:textId="77777777" w:rsidR="00E6496D" w:rsidRDefault="00E6496D" w:rsidP="00E6496D">
      <w:pPr>
        <w:spacing w:after="0"/>
        <w:ind w:left="360"/>
      </w:pPr>
      <w:r>
        <w:t>Start Date</w:t>
      </w:r>
      <w:proofErr w:type="gramStart"/>
      <w:r>
        <w:t>: ????</w:t>
      </w:r>
      <w:proofErr w:type="gramEnd"/>
      <w:r>
        <w:t xml:space="preserve"> Unknown</w:t>
      </w:r>
    </w:p>
    <w:p w14:paraId="2EF8FC6C" w14:textId="77777777" w:rsidR="00E6496D" w:rsidRDefault="00E6496D" w:rsidP="00E6496D">
      <w:pPr>
        <w:spacing w:after="0"/>
        <w:ind w:left="360"/>
      </w:pPr>
      <w:r>
        <w:t>Who is involved: All residents</w:t>
      </w:r>
    </w:p>
    <w:p w14:paraId="20F891A1" w14:textId="77777777" w:rsidR="00E6496D" w:rsidRDefault="00E6496D" w:rsidP="00E6496D">
      <w:pPr>
        <w:spacing w:after="0"/>
        <w:ind w:left="360"/>
      </w:pPr>
      <w:r>
        <w:t xml:space="preserve">End Criteria: When users has successfully called every financial </w:t>
      </w:r>
      <w:proofErr w:type="spellStart"/>
      <w:r>
        <w:t>poa</w:t>
      </w:r>
      <w:proofErr w:type="spellEnd"/>
      <w:r>
        <w:t xml:space="preserve"> on facility list and put a status of accepted, declined, or callback??? or approval over </w:t>
      </w:r>
      <w:proofErr w:type="gramStart"/>
      <w:r>
        <w:t>phone ???</w:t>
      </w:r>
      <w:proofErr w:type="gramEnd"/>
    </w:p>
    <w:p w14:paraId="7AF79185" w14:textId="77777777" w:rsidR="00E6496D" w:rsidRDefault="00E6496D" w:rsidP="00E6496D">
      <w:pPr>
        <w:spacing w:after="0"/>
        <w:ind w:left="360"/>
      </w:pPr>
    </w:p>
    <w:p w14:paraId="069698D3" w14:textId="77777777" w:rsidR="00E6496D" w:rsidRDefault="00E6496D" w:rsidP="00E6496D">
      <w:pPr>
        <w:spacing w:after="0"/>
        <w:ind w:left="360"/>
      </w:pPr>
      <w:r>
        <w:t xml:space="preserve">Task: </w:t>
      </w:r>
      <w:proofErr w:type="spellStart"/>
      <w:r>
        <w:t>Followup</w:t>
      </w:r>
      <w:proofErr w:type="spellEnd"/>
      <w:r>
        <w:t xml:space="preserve"> POA Call</w:t>
      </w:r>
    </w:p>
    <w:p w14:paraId="5A7193B8" w14:textId="77777777" w:rsidR="00E6496D" w:rsidRDefault="00E6496D" w:rsidP="00E6496D">
      <w:pPr>
        <w:spacing w:after="0"/>
        <w:ind w:left="360"/>
      </w:pPr>
      <w:r>
        <w:t xml:space="preserve">Start Criteria: After initial POA Call or </w:t>
      </w:r>
      <w:proofErr w:type="spellStart"/>
      <w:r>
        <w:t>Followup</w:t>
      </w:r>
      <w:proofErr w:type="spellEnd"/>
      <w:r>
        <w:t xml:space="preserve"> POA Call if there are residents in callback category</w:t>
      </w:r>
    </w:p>
    <w:p w14:paraId="523CD51B" w14:textId="77777777" w:rsidR="00E6496D" w:rsidRDefault="00E6496D" w:rsidP="00E6496D">
      <w:pPr>
        <w:spacing w:after="0"/>
        <w:ind w:left="360"/>
      </w:pPr>
      <w:r>
        <w:t>Start Date</w:t>
      </w:r>
      <w:proofErr w:type="gramStart"/>
      <w:r>
        <w:t>: ????</w:t>
      </w:r>
      <w:proofErr w:type="gramEnd"/>
      <w:r>
        <w:t xml:space="preserve"> </w:t>
      </w:r>
      <w:proofErr w:type="gramStart"/>
      <w:r>
        <w:t>Unknown ???</w:t>
      </w:r>
      <w:proofErr w:type="gramEnd"/>
      <w:r>
        <w:t xml:space="preserve"> Day after initial POA Call</w:t>
      </w:r>
    </w:p>
    <w:p w14:paraId="02C84FCB" w14:textId="77777777" w:rsidR="00E6496D" w:rsidRDefault="00E6496D" w:rsidP="00E6496D">
      <w:pPr>
        <w:spacing w:after="0"/>
        <w:ind w:left="360"/>
      </w:pPr>
      <w:r>
        <w:t>Who is involved: All residents in callback category</w:t>
      </w:r>
    </w:p>
    <w:p w14:paraId="59A9D033" w14:textId="77777777" w:rsidR="00E6496D" w:rsidRDefault="00E6496D" w:rsidP="00E6496D">
      <w:pPr>
        <w:spacing w:after="0"/>
        <w:ind w:left="360"/>
      </w:pPr>
      <w:r>
        <w:t xml:space="preserve">End Criteria: When users have successfully called every financial </w:t>
      </w:r>
      <w:proofErr w:type="spellStart"/>
      <w:r>
        <w:t>poa</w:t>
      </w:r>
      <w:proofErr w:type="spellEnd"/>
      <w:r>
        <w:t xml:space="preserve"> on facility list and put a status of accepted, declined, or callback?????</w:t>
      </w:r>
    </w:p>
    <w:p w14:paraId="62A509DF" w14:textId="77777777" w:rsidR="00E6496D" w:rsidRDefault="00E6496D" w:rsidP="00E6496D">
      <w:pPr>
        <w:spacing w:after="0"/>
        <w:ind w:left="360"/>
      </w:pPr>
    </w:p>
    <w:p w14:paraId="70789C95" w14:textId="77777777" w:rsidR="00E6496D" w:rsidRDefault="00E6496D" w:rsidP="00E6496D">
      <w:pPr>
        <w:spacing w:after="0"/>
        <w:ind w:left="360"/>
      </w:pPr>
      <w:r>
        <w:t>Task: Confirmation from POA Call</w:t>
      </w:r>
    </w:p>
    <w:p w14:paraId="5E1BE189" w14:textId="77777777" w:rsidR="00E6496D" w:rsidRDefault="00E6496D" w:rsidP="00E6496D">
      <w:pPr>
        <w:spacing w:after="0"/>
        <w:ind w:left="360"/>
      </w:pPr>
      <w:r>
        <w:t>Start Criteria: After all residents in facility either accepted or declined</w:t>
      </w:r>
    </w:p>
    <w:p w14:paraId="6EA823B3" w14:textId="77777777" w:rsidR="00E6496D" w:rsidRDefault="00E6496D" w:rsidP="00E6496D">
      <w:pPr>
        <w:spacing w:after="0"/>
        <w:ind w:left="360"/>
      </w:pPr>
      <w:r>
        <w:t>Start Date</w:t>
      </w:r>
      <w:proofErr w:type="gramStart"/>
      <w:r>
        <w:t>: ????</w:t>
      </w:r>
      <w:proofErr w:type="gramEnd"/>
      <w:r>
        <w:t xml:space="preserve"> Unknown ??? day after initial POA Call??</w:t>
      </w:r>
    </w:p>
    <w:p w14:paraId="436E8F8D" w14:textId="77777777" w:rsidR="00E6496D" w:rsidRDefault="00E6496D" w:rsidP="00E6496D">
      <w:pPr>
        <w:spacing w:after="0"/>
        <w:ind w:left="360"/>
      </w:pPr>
      <w:r>
        <w:t>Who is involved: All residents who confirmed</w:t>
      </w:r>
    </w:p>
    <w:p w14:paraId="0385E214" w14:textId="77777777" w:rsidR="00E6496D" w:rsidRDefault="00E6496D" w:rsidP="00E6496D">
      <w:pPr>
        <w:spacing w:after="0"/>
        <w:ind w:left="360"/>
      </w:pPr>
      <w:r>
        <w:t>End Criteria: When successfully mailed/ emailed/</w:t>
      </w:r>
      <w:proofErr w:type="gramStart"/>
      <w:r>
        <w:t>faxed ???</w:t>
      </w:r>
      <w:proofErr w:type="gramEnd"/>
      <w:r>
        <w:t xml:space="preserve"> Rep Payee Insurance Confirmation form to "Area Manager"</w:t>
      </w:r>
    </w:p>
    <w:p w14:paraId="423EC22D" w14:textId="77777777" w:rsidR="00E6496D" w:rsidRDefault="00E6496D" w:rsidP="00E6496D">
      <w:pPr>
        <w:spacing w:after="0"/>
        <w:ind w:left="360"/>
      </w:pPr>
    </w:p>
    <w:p w14:paraId="7CAC18ED" w14:textId="77777777" w:rsidR="00E6496D" w:rsidRDefault="00E6496D" w:rsidP="00E6496D">
      <w:pPr>
        <w:spacing w:after="0"/>
        <w:ind w:left="360"/>
      </w:pPr>
      <w:r>
        <w:t>Task: Rep Payee Call</w:t>
      </w:r>
    </w:p>
    <w:p w14:paraId="71454178" w14:textId="77777777" w:rsidR="00E6496D" w:rsidRDefault="00E6496D" w:rsidP="00E6496D">
      <w:pPr>
        <w:spacing w:after="0"/>
        <w:ind w:left="360"/>
      </w:pPr>
      <w:r>
        <w:t>Start Criteria: When Rep Payee Call Date/Time placed in facility tracker</w:t>
      </w:r>
    </w:p>
    <w:p w14:paraId="08ED7EBA" w14:textId="77777777" w:rsidR="00E6496D" w:rsidRDefault="00E6496D" w:rsidP="00E6496D">
      <w:pPr>
        <w:spacing w:after="0"/>
        <w:ind w:left="360"/>
      </w:pPr>
      <w:r>
        <w:t xml:space="preserve">Start </w:t>
      </w:r>
      <w:proofErr w:type="spellStart"/>
      <w:proofErr w:type="gramStart"/>
      <w:r>
        <w:t>Date:Rep</w:t>
      </w:r>
      <w:proofErr w:type="spellEnd"/>
      <w:proofErr w:type="gramEnd"/>
      <w:r>
        <w:t xml:space="preserve"> Payee Call Date/Time placed in facility tracker</w:t>
      </w:r>
    </w:p>
    <w:p w14:paraId="1A2348DD" w14:textId="77777777" w:rsidR="00E6496D" w:rsidRDefault="00E6496D" w:rsidP="00E6496D">
      <w:pPr>
        <w:spacing w:after="0"/>
        <w:ind w:left="360"/>
      </w:pPr>
      <w:r>
        <w:t>Who is involved: All confirmed residents</w:t>
      </w:r>
    </w:p>
    <w:p w14:paraId="56AF0EF7" w14:textId="77777777" w:rsidR="00E6496D" w:rsidRDefault="00E6496D" w:rsidP="00E6496D">
      <w:pPr>
        <w:spacing w:after="0"/>
        <w:ind w:left="360"/>
      </w:pPr>
      <w:r>
        <w:t>End Criteria: All residents are confirmed with facility</w:t>
      </w:r>
    </w:p>
    <w:p w14:paraId="14DDFAEA" w14:textId="77777777" w:rsidR="00E6496D" w:rsidRDefault="00E6496D" w:rsidP="00E6496D">
      <w:pPr>
        <w:spacing w:after="0"/>
        <w:ind w:left="360"/>
      </w:pPr>
    </w:p>
    <w:p w14:paraId="22EFAD0A" w14:textId="77777777" w:rsidR="00E6496D" w:rsidRDefault="00E6496D" w:rsidP="00E6496D">
      <w:pPr>
        <w:spacing w:after="0"/>
        <w:ind w:left="360"/>
      </w:pPr>
      <w:r>
        <w:t>Task: Post Rep Payee Call Insurance Intro Letter</w:t>
      </w:r>
    </w:p>
    <w:p w14:paraId="5FCE1DCA" w14:textId="77777777" w:rsidR="00E6496D" w:rsidRDefault="00E6496D" w:rsidP="00E6496D">
      <w:pPr>
        <w:spacing w:after="0"/>
        <w:ind w:left="360"/>
      </w:pPr>
      <w:r>
        <w:t>Start Criteria: When Rep Payee Call task finished</w:t>
      </w:r>
    </w:p>
    <w:p w14:paraId="0159C154" w14:textId="77777777" w:rsidR="00E6496D" w:rsidRDefault="00E6496D" w:rsidP="00E6496D">
      <w:pPr>
        <w:spacing w:after="0"/>
        <w:ind w:left="360"/>
      </w:pPr>
      <w:r>
        <w:t>Start Date</w:t>
      </w:r>
      <w:proofErr w:type="gramStart"/>
      <w:r>
        <w:t>: ??</w:t>
      </w:r>
      <w:proofErr w:type="gramEnd"/>
      <w:r>
        <w:t xml:space="preserve"> Day after rep payee call task </w:t>
      </w:r>
      <w:proofErr w:type="gramStart"/>
      <w:r>
        <w:t>finished ?</w:t>
      </w:r>
      <w:proofErr w:type="gramEnd"/>
    </w:p>
    <w:p w14:paraId="6B5A590D" w14:textId="77777777" w:rsidR="00E6496D" w:rsidRDefault="00E6496D" w:rsidP="00E6496D">
      <w:pPr>
        <w:spacing w:after="0"/>
        <w:ind w:left="360"/>
      </w:pPr>
      <w:r>
        <w:t>Who is involved: All signed up residents</w:t>
      </w:r>
    </w:p>
    <w:p w14:paraId="04174801" w14:textId="77777777" w:rsidR="00E6496D" w:rsidRDefault="00E6496D" w:rsidP="00E6496D">
      <w:pPr>
        <w:spacing w:after="0"/>
        <w:ind w:left="360"/>
      </w:pPr>
      <w:r>
        <w:t>End Criteria: All resident POAs sent insurance Intro Letter Rep Payee</w:t>
      </w:r>
    </w:p>
    <w:p w14:paraId="0C320C2F" w14:textId="77777777" w:rsidR="00E6496D" w:rsidRDefault="00E6496D" w:rsidP="00E6496D">
      <w:pPr>
        <w:spacing w:after="0"/>
        <w:ind w:left="360"/>
      </w:pPr>
    </w:p>
    <w:p w14:paraId="770A14ED" w14:textId="77777777" w:rsidR="00E6496D" w:rsidRDefault="00E6496D" w:rsidP="00E6496D">
      <w:pPr>
        <w:spacing w:after="0"/>
        <w:ind w:left="360"/>
      </w:pPr>
      <w:r>
        <w:t>Task: Introduce Insurance POA Call or Follow up on packets call</w:t>
      </w:r>
    </w:p>
    <w:p w14:paraId="58D1CE98" w14:textId="77777777" w:rsidR="00E6496D" w:rsidRDefault="00E6496D" w:rsidP="00E6496D">
      <w:pPr>
        <w:spacing w:after="0"/>
        <w:ind w:left="360"/>
      </w:pPr>
      <w:r>
        <w:t>Start Criteria: When Enrollment Day or Non-Enrollment Day Packets are sent out</w:t>
      </w:r>
    </w:p>
    <w:p w14:paraId="03EF78DC" w14:textId="77777777" w:rsidR="00E6496D" w:rsidRDefault="00E6496D" w:rsidP="00E6496D">
      <w:pPr>
        <w:spacing w:after="0"/>
        <w:ind w:left="360"/>
      </w:pPr>
      <w:r>
        <w:t>Start Date: One Week after task is created</w:t>
      </w:r>
    </w:p>
    <w:p w14:paraId="14FC4905" w14:textId="77777777" w:rsidR="00E6496D" w:rsidRDefault="00E6496D" w:rsidP="00E6496D">
      <w:pPr>
        <w:spacing w:after="0"/>
        <w:ind w:left="360"/>
      </w:pPr>
      <w:r>
        <w:t>Who is involved: All signed up residents</w:t>
      </w:r>
    </w:p>
    <w:p w14:paraId="2D8A0807" w14:textId="77777777" w:rsidR="00E6496D" w:rsidRDefault="00E6496D" w:rsidP="00E6496D">
      <w:pPr>
        <w:spacing w:after="0"/>
        <w:ind w:left="360"/>
      </w:pPr>
      <w:r>
        <w:t xml:space="preserve">End Criteria: When users </w:t>
      </w:r>
      <w:proofErr w:type="gramStart"/>
      <w:r>
        <w:t>has</w:t>
      </w:r>
      <w:proofErr w:type="gramEnd"/>
      <w:r>
        <w:t xml:space="preserve"> successfully called every financial </w:t>
      </w:r>
      <w:proofErr w:type="spellStart"/>
      <w:r>
        <w:t>poa</w:t>
      </w:r>
      <w:proofErr w:type="spellEnd"/>
      <w:r>
        <w:t xml:space="preserve"> on facility list and put a status of accepted, declined, or callback?????</w:t>
      </w:r>
    </w:p>
    <w:p w14:paraId="2362CBC3" w14:textId="77777777" w:rsidR="00E6496D" w:rsidRDefault="00E6496D" w:rsidP="00E6496D">
      <w:pPr>
        <w:spacing w:after="0"/>
        <w:ind w:left="360"/>
      </w:pPr>
    </w:p>
    <w:p w14:paraId="202FBBCD" w14:textId="77777777" w:rsidR="00E6496D" w:rsidRDefault="00E6496D" w:rsidP="00E6496D">
      <w:pPr>
        <w:spacing w:after="0"/>
        <w:ind w:left="360"/>
      </w:pPr>
      <w:r>
        <w:t>Task: Introduce Insurance Follow-up POA Call</w:t>
      </w:r>
    </w:p>
    <w:p w14:paraId="624477A5" w14:textId="77777777" w:rsidR="00E6496D" w:rsidRDefault="00E6496D" w:rsidP="00E6496D">
      <w:pPr>
        <w:spacing w:after="0"/>
        <w:ind w:left="360"/>
      </w:pPr>
      <w:r>
        <w:t>Start Criteria: When Introduce Insurance POA call completed</w:t>
      </w:r>
    </w:p>
    <w:p w14:paraId="77AEDC6A" w14:textId="77777777" w:rsidR="00E6496D" w:rsidRDefault="00E6496D" w:rsidP="00E6496D">
      <w:pPr>
        <w:spacing w:after="0"/>
        <w:ind w:left="360"/>
      </w:pPr>
      <w:r>
        <w:t xml:space="preserve">Start Date: One day after task </w:t>
      </w:r>
      <w:proofErr w:type="gramStart"/>
      <w:r>
        <w:t>completed ??</w:t>
      </w:r>
      <w:proofErr w:type="gramEnd"/>
    </w:p>
    <w:p w14:paraId="0A4AC8CB" w14:textId="77777777" w:rsidR="00E6496D" w:rsidRDefault="00E6496D" w:rsidP="00E6496D">
      <w:pPr>
        <w:spacing w:after="0"/>
        <w:ind w:left="360"/>
      </w:pPr>
      <w:r>
        <w:t>Who is involved: All signed up residents</w:t>
      </w:r>
    </w:p>
    <w:p w14:paraId="7205D801" w14:textId="77777777" w:rsidR="00E6496D" w:rsidRDefault="00E6496D" w:rsidP="00E6496D">
      <w:pPr>
        <w:spacing w:after="0"/>
        <w:ind w:left="360"/>
      </w:pPr>
      <w:r>
        <w:t xml:space="preserve">End Criteria: Successfully called every financial </w:t>
      </w:r>
      <w:proofErr w:type="spellStart"/>
      <w:r>
        <w:t>poa</w:t>
      </w:r>
      <w:proofErr w:type="spellEnd"/>
      <w:r>
        <w:t xml:space="preserve"> on facility list and put a status of accepted, declined.</w:t>
      </w:r>
    </w:p>
    <w:p w14:paraId="653C8A68" w14:textId="77777777" w:rsidR="00E6496D" w:rsidRDefault="00E6496D" w:rsidP="00E6496D">
      <w:pPr>
        <w:spacing w:after="0"/>
        <w:ind w:left="360"/>
      </w:pPr>
    </w:p>
    <w:p w14:paraId="5E96B549" w14:textId="77777777" w:rsidR="00E6496D" w:rsidRDefault="00E6496D" w:rsidP="00E6496D">
      <w:pPr>
        <w:spacing w:after="0"/>
        <w:ind w:left="360"/>
      </w:pPr>
      <w:r>
        <w:t>Task: send Enrollment day packet</w:t>
      </w:r>
    </w:p>
    <w:p w14:paraId="56B594E0" w14:textId="77777777" w:rsidR="00E6496D" w:rsidRDefault="00E6496D" w:rsidP="00E6496D">
      <w:pPr>
        <w:spacing w:after="0"/>
        <w:ind w:left="360"/>
      </w:pPr>
      <w:r>
        <w:t>Start Criteria: enrollment day entered into facility or "no enrollment day" inserted</w:t>
      </w:r>
    </w:p>
    <w:p w14:paraId="0F1D29AC" w14:textId="77777777" w:rsidR="00E6496D" w:rsidRDefault="00E6496D" w:rsidP="00E6496D">
      <w:pPr>
        <w:spacing w:after="0"/>
        <w:ind w:left="360"/>
      </w:pPr>
      <w:r>
        <w:t>Start Date: Day after enrollment day or 3 days after no enrollment day postcard completed</w:t>
      </w:r>
    </w:p>
    <w:p w14:paraId="6CD46C38" w14:textId="77777777" w:rsidR="00E6496D" w:rsidRDefault="00E6496D" w:rsidP="00E6496D">
      <w:pPr>
        <w:spacing w:after="0"/>
        <w:ind w:left="360"/>
      </w:pPr>
      <w:r>
        <w:t>who is involved: all residents not signed up residents</w:t>
      </w:r>
    </w:p>
    <w:p w14:paraId="2C489E26" w14:textId="77777777" w:rsidR="00E6496D" w:rsidRDefault="00E6496D" w:rsidP="00E6496D">
      <w:pPr>
        <w:spacing w:after="0"/>
        <w:ind w:left="360"/>
      </w:pPr>
      <w:r>
        <w:t>End Criteria: all involved residents mailed packet</w:t>
      </w:r>
    </w:p>
    <w:p w14:paraId="78E7F0BE" w14:textId="77777777" w:rsidR="00E6496D" w:rsidRDefault="00E6496D" w:rsidP="00E6496D">
      <w:pPr>
        <w:spacing w:after="0"/>
        <w:ind w:left="360"/>
      </w:pPr>
    </w:p>
    <w:p w14:paraId="750B9A2A" w14:textId="77777777" w:rsidR="00E6496D" w:rsidRDefault="00E6496D" w:rsidP="00E6496D">
      <w:pPr>
        <w:spacing w:after="0"/>
        <w:ind w:left="360"/>
      </w:pPr>
      <w:r>
        <w:t>Task: no enrollment day post card</w:t>
      </w:r>
    </w:p>
    <w:p w14:paraId="592621E3" w14:textId="77777777" w:rsidR="00E6496D" w:rsidRDefault="00E6496D" w:rsidP="00E6496D">
      <w:pPr>
        <w:spacing w:after="0"/>
        <w:ind w:left="360"/>
      </w:pPr>
      <w:r>
        <w:t>Start Criteria: No enrollment day entered into facility</w:t>
      </w:r>
    </w:p>
    <w:p w14:paraId="26EED935" w14:textId="77777777" w:rsidR="00E6496D" w:rsidRDefault="00E6496D" w:rsidP="00E6496D">
      <w:pPr>
        <w:spacing w:after="0"/>
        <w:ind w:left="360"/>
      </w:pPr>
      <w:r>
        <w:t xml:space="preserve">Start Date: </w:t>
      </w:r>
      <w:proofErr w:type="spellStart"/>
      <w:r>
        <w:t>Immediatly</w:t>
      </w:r>
      <w:proofErr w:type="spellEnd"/>
    </w:p>
    <w:p w14:paraId="340F94A1" w14:textId="77777777" w:rsidR="00E6496D" w:rsidRDefault="00E6496D" w:rsidP="00E6496D">
      <w:pPr>
        <w:spacing w:after="0"/>
        <w:ind w:left="360"/>
      </w:pPr>
      <w:r>
        <w:t xml:space="preserve">Who is involved: all </w:t>
      </w:r>
      <w:proofErr w:type="spellStart"/>
      <w:r>
        <w:t>medicaid</w:t>
      </w:r>
      <w:proofErr w:type="spellEnd"/>
      <w:r>
        <w:t xml:space="preserve"> / PP patients</w:t>
      </w:r>
    </w:p>
    <w:p w14:paraId="54C5BE2D" w14:textId="77777777" w:rsidR="00E6496D" w:rsidRDefault="00E6496D" w:rsidP="00E6496D">
      <w:pPr>
        <w:spacing w:after="0"/>
        <w:ind w:left="360"/>
      </w:pPr>
      <w:r>
        <w:t>End Criteria: All residents mailed packet</w:t>
      </w:r>
    </w:p>
    <w:p w14:paraId="411DAE72" w14:textId="77777777" w:rsidR="0017549C" w:rsidRDefault="00E6496D">
      <w:bookmarkStart w:id="0" w:name="_GoBack"/>
      <w:bookmarkEnd w:id="0"/>
    </w:p>
    <w:sectPr w:rsidR="0017549C" w:rsidSect="00A9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62207"/>
    <w:multiLevelType w:val="hybridMultilevel"/>
    <w:tmpl w:val="5942C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18803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6D"/>
    <w:rsid w:val="004B33FA"/>
    <w:rsid w:val="00A94EF5"/>
    <w:rsid w:val="00E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5A1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96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3821</Characters>
  <Application>Microsoft Macintosh Word</Application>
  <DocSecurity>0</DocSecurity>
  <Lines>31</Lines>
  <Paragraphs>8</Paragraphs>
  <ScaleCrop>false</ScaleCrop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2016-12-05T17:09:00Z</dcterms:created>
  <dcterms:modified xsi:type="dcterms:W3CDTF">2016-12-05T17:10:00Z</dcterms:modified>
</cp:coreProperties>
</file>