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9A442" w14:textId="77777777" w:rsidR="00DF591B" w:rsidRDefault="00950C70">
      <w:pPr>
        <w:pStyle w:val="Standard"/>
        <w:spacing w:line="360" w:lineRule="auto"/>
      </w:pPr>
      <w:r>
        <w:rPr>
          <w:rFonts w:ascii="Calibri" w:eastAsia="Calibri" w:hAnsi="Calibri" w:cs="Calibri"/>
          <w:noProof/>
        </w:rPr>
        <w:drawing>
          <wp:anchor distT="0" distB="0" distL="114300" distR="114300" simplePos="0" relativeHeight="72" behindDoc="0" locked="0" layoutInCell="1" allowOverlap="1" wp14:anchorId="02480765" wp14:editId="205056E7">
            <wp:simplePos x="0" y="0"/>
            <wp:positionH relativeFrom="column">
              <wp:posOffset>2214676</wp:posOffset>
            </wp:positionH>
            <wp:positionV relativeFrom="paragraph">
              <wp:posOffset>0</wp:posOffset>
            </wp:positionV>
            <wp:extent cx="1298539" cy="612739"/>
            <wp:effectExtent l="0" t="0" r="0" b="0"/>
            <wp:wrapSquare wrapText="bothSides"/>
            <wp:docPr id="4" name="image4.png" descr="C:\Users\angkiank\Desktop\NYP_icon_RG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298539" cy="612739"/>
                    </a:xfrm>
                    <a:prstGeom prst="rect">
                      <a:avLst/>
                    </a:prstGeom>
                    <a:noFill/>
                    <a:ln>
                      <a:noFill/>
                      <a:prstDash/>
                    </a:ln>
                  </pic:spPr>
                </pic:pic>
              </a:graphicData>
            </a:graphic>
          </wp:anchor>
        </w:drawing>
      </w:r>
    </w:p>
    <w:p w14:paraId="487F60CD" w14:textId="77777777" w:rsidR="00DF591B" w:rsidRDefault="00DF591B">
      <w:pPr>
        <w:pStyle w:val="Standard"/>
        <w:spacing w:line="360" w:lineRule="auto"/>
        <w:rPr>
          <w:rFonts w:ascii="Calibri" w:eastAsia="Calibri" w:hAnsi="Calibri" w:cs="Calibri"/>
        </w:rPr>
      </w:pPr>
    </w:p>
    <w:p w14:paraId="59B176BB" w14:textId="77777777" w:rsidR="00DF591B" w:rsidRDefault="00DF591B">
      <w:pPr>
        <w:pStyle w:val="Standard"/>
        <w:spacing w:line="360" w:lineRule="auto"/>
        <w:rPr>
          <w:rFonts w:ascii="Calibri" w:eastAsia="Calibri" w:hAnsi="Calibri" w:cs="Calibri"/>
        </w:rPr>
      </w:pPr>
    </w:p>
    <w:p w14:paraId="0824D11C" w14:textId="77777777" w:rsidR="00DF591B" w:rsidRDefault="00DF591B">
      <w:pPr>
        <w:pStyle w:val="Standard"/>
        <w:spacing w:line="360" w:lineRule="auto"/>
        <w:rPr>
          <w:rFonts w:ascii="Calibri" w:eastAsia="Calibri" w:hAnsi="Calibri" w:cs="Calibri"/>
        </w:rPr>
      </w:pPr>
    </w:p>
    <w:p w14:paraId="0776C53D" w14:textId="77777777" w:rsidR="00DF591B" w:rsidRDefault="00950C70">
      <w:pPr>
        <w:pStyle w:val="Standard"/>
        <w:spacing w:line="360" w:lineRule="auto"/>
      </w:pPr>
      <w:r>
        <w:rPr>
          <w:rFonts w:ascii="Calibri" w:eastAsia="Calibri" w:hAnsi="Calibri" w:cs="Calibri"/>
        </w:rPr>
        <w:t xml:space="preserve"> </w:t>
      </w:r>
    </w:p>
    <w:p w14:paraId="72797320" w14:textId="14BE1357" w:rsidR="00DF591B" w:rsidRDefault="00950C70">
      <w:pPr>
        <w:pStyle w:val="Standard"/>
        <w:spacing w:line="360" w:lineRule="auto"/>
      </w:pPr>
      <w:r>
        <w:rPr>
          <w:rFonts w:ascii="Calibri" w:eastAsia="Calibri" w:hAnsi="Calibri" w:cs="Calibri"/>
        </w:rPr>
        <w:t xml:space="preserve">                                                       </w:t>
      </w:r>
      <w:r>
        <w:rPr>
          <w:rFonts w:ascii="Calibri" w:eastAsia="Calibri" w:hAnsi="Calibri" w:cs="Calibri"/>
          <w:b/>
        </w:rPr>
        <w:t xml:space="preserve"> </w:t>
      </w:r>
      <w:r w:rsidR="003853A7">
        <w:rPr>
          <w:rFonts w:ascii="Calibri" w:eastAsia="Calibri" w:hAnsi="Calibri" w:cs="Calibri"/>
          <w:b/>
        </w:rPr>
        <w:t xml:space="preserve">             </w:t>
      </w:r>
      <w:r>
        <w:rPr>
          <w:rFonts w:ascii="Calibri" w:eastAsia="Calibri" w:hAnsi="Calibri" w:cs="Calibri"/>
          <w:b/>
        </w:rPr>
        <w:t>Nanyang Polytechnic</w:t>
      </w:r>
    </w:p>
    <w:p w14:paraId="384274C8" w14:textId="77777777" w:rsidR="00DF591B" w:rsidRDefault="00950C70">
      <w:pPr>
        <w:pStyle w:val="Standard"/>
        <w:tabs>
          <w:tab w:val="center" w:pos="5400"/>
          <w:tab w:val="right" w:pos="10080"/>
        </w:tabs>
        <w:spacing w:line="360" w:lineRule="auto"/>
        <w:ind w:left="720"/>
      </w:pPr>
      <w:r>
        <w:rPr>
          <w:rFonts w:ascii="Calibri" w:eastAsia="Calibri" w:hAnsi="Calibri" w:cs="Calibri"/>
          <w:b/>
        </w:rPr>
        <w:t xml:space="preserve">                                            School of Information Technology</w:t>
      </w:r>
    </w:p>
    <w:p w14:paraId="6886F4B2" w14:textId="77777777" w:rsidR="00DF591B" w:rsidRDefault="00950C70">
      <w:pPr>
        <w:pStyle w:val="Heading1"/>
        <w:keepNext w:val="0"/>
        <w:keepLines w:val="0"/>
        <w:widowControl w:val="0"/>
        <w:tabs>
          <w:tab w:val="center" w:pos="4680"/>
          <w:tab w:val="right" w:pos="9360"/>
        </w:tabs>
        <w:spacing w:before="480" w:line="360" w:lineRule="auto"/>
      </w:pPr>
      <w:bookmarkStart w:id="0" w:name="_y05c7vd335ev"/>
      <w:bookmarkEnd w:id="0"/>
      <w:r>
        <w:rPr>
          <w:rFonts w:ascii="Calibri" w:eastAsia="Calibri" w:hAnsi="Calibri" w:cs="Calibri"/>
          <w:b/>
          <w:color w:val="0000FF"/>
          <w:sz w:val="32"/>
          <w:szCs w:val="32"/>
        </w:rPr>
        <w:t xml:space="preserve">                                           Final Project Report</w:t>
      </w:r>
    </w:p>
    <w:p w14:paraId="1C663AEA" w14:textId="77777777" w:rsidR="00DF591B" w:rsidRDefault="00DF591B">
      <w:pPr>
        <w:pStyle w:val="Standard"/>
        <w:spacing w:before="7" w:line="360" w:lineRule="auto"/>
        <w:ind w:left="720"/>
        <w:rPr>
          <w:rFonts w:ascii="Calibri" w:eastAsia="Calibri" w:hAnsi="Calibri" w:cs="Calibri"/>
          <w:b/>
          <w:sz w:val="10"/>
          <w:szCs w:val="10"/>
        </w:rPr>
      </w:pPr>
    </w:p>
    <w:tbl>
      <w:tblPr>
        <w:tblW w:w="9180" w:type="dxa"/>
        <w:tblInd w:w="-5" w:type="dxa"/>
        <w:tblLayout w:type="fixed"/>
        <w:tblCellMar>
          <w:left w:w="10" w:type="dxa"/>
          <w:right w:w="10" w:type="dxa"/>
        </w:tblCellMar>
        <w:tblLook w:val="04A0" w:firstRow="1" w:lastRow="0" w:firstColumn="1" w:lastColumn="0" w:noHBand="0" w:noVBand="1"/>
      </w:tblPr>
      <w:tblGrid>
        <w:gridCol w:w="2834"/>
        <w:gridCol w:w="6346"/>
      </w:tblGrid>
      <w:tr w:rsidR="00DF591B" w14:paraId="1BFC7487" w14:textId="77777777">
        <w:trPr>
          <w:trHeight w:val="494"/>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8EEEC37" w14:textId="77777777" w:rsidR="00DF591B" w:rsidRDefault="00950C70">
            <w:pPr>
              <w:pStyle w:val="Standard"/>
              <w:spacing w:before="112" w:line="360" w:lineRule="auto"/>
              <w:ind w:left="112"/>
            </w:pPr>
            <w:r>
              <w:rPr>
                <w:rFonts w:ascii="Calibri" w:eastAsia="Calibri" w:hAnsi="Calibri" w:cs="Calibri"/>
                <w:b/>
                <w:sz w:val="24"/>
                <w:szCs w:val="24"/>
              </w:rPr>
              <w:t>Module Group:</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E8BF37" w14:textId="77777777" w:rsidR="00DF591B" w:rsidRDefault="00950C70">
            <w:pPr>
              <w:pStyle w:val="Standard"/>
              <w:spacing w:before="112" w:line="360" w:lineRule="auto"/>
              <w:ind w:left="112"/>
            </w:pPr>
            <w:r>
              <w:rPr>
                <w:rFonts w:ascii="Calibri" w:eastAsia="Calibri" w:hAnsi="Calibri" w:cs="Calibri"/>
                <w:sz w:val="24"/>
                <w:szCs w:val="24"/>
              </w:rPr>
              <w:t>ITB911-02</w:t>
            </w:r>
          </w:p>
        </w:tc>
      </w:tr>
      <w:tr w:rsidR="00DF591B" w14:paraId="201B60AC" w14:textId="77777777">
        <w:trPr>
          <w:trHeight w:val="671"/>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0F26D3" w14:textId="77777777" w:rsidR="00DF591B" w:rsidRDefault="00950C70">
            <w:pPr>
              <w:pStyle w:val="Standard"/>
              <w:spacing w:before="112" w:line="360" w:lineRule="auto"/>
              <w:ind w:left="112"/>
            </w:pPr>
            <w:r>
              <w:rPr>
                <w:rFonts w:ascii="Calibri" w:eastAsia="Calibri" w:hAnsi="Calibri" w:cs="Calibri"/>
                <w:b/>
                <w:sz w:val="24"/>
                <w:szCs w:val="24"/>
              </w:rPr>
              <w:t>Project Team Number</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35146F1" w14:textId="77777777" w:rsidR="00DF591B" w:rsidRDefault="00950C70">
            <w:pPr>
              <w:pStyle w:val="Standard"/>
              <w:spacing w:before="112" w:line="360" w:lineRule="auto"/>
              <w:ind w:left="112"/>
            </w:pPr>
            <w:r>
              <w:rPr>
                <w:rFonts w:ascii="Calibri" w:eastAsia="Calibri" w:hAnsi="Calibri" w:cs="Calibri"/>
                <w:sz w:val="24"/>
                <w:szCs w:val="24"/>
              </w:rPr>
              <w:t>03</w:t>
            </w:r>
          </w:p>
        </w:tc>
      </w:tr>
      <w:tr w:rsidR="00DF591B" w14:paraId="4F9099C7" w14:textId="77777777">
        <w:trPr>
          <w:trHeight w:val="494"/>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586726" w14:textId="77777777" w:rsidR="00DF591B" w:rsidRDefault="00950C70">
            <w:pPr>
              <w:pStyle w:val="Standard"/>
              <w:spacing w:before="112" w:line="360" w:lineRule="auto"/>
              <w:ind w:left="112"/>
            </w:pPr>
            <w:r>
              <w:rPr>
                <w:rFonts w:ascii="Calibri" w:eastAsia="Calibri" w:hAnsi="Calibri" w:cs="Calibri"/>
                <w:b/>
                <w:sz w:val="24"/>
                <w:szCs w:val="24"/>
              </w:rPr>
              <w:t>WIU Name</w:t>
            </w:r>
            <w:r>
              <w:rPr>
                <w:rFonts w:ascii="Calibri" w:eastAsia="Calibri" w:hAnsi="Calibri" w:cs="Calibri"/>
                <w:b/>
                <w:sz w:val="26"/>
                <w:szCs w:val="26"/>
              </w:rPr>
              <w:t>:</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B79ED47" w14:textId="77777777" w:rsidR="00DF591B" w:rsidRDefault="00950C70">
            <w:pPr>
              <w:pStyle w:val="Standard"/>
              <w:spacing w:before="112" w:line="360" w:lineRule="auto"/>
              <w:ind w:left="112"/>
            </w:pPr>
            <w:r>
              <w:rPr>
                <w:rFonts w:ascii="Calibri" w:eastAsia="Calibri" w:hAnsi="Calibri" w:cs="Calibri"/>
                <w:sz w:val="24"/>
                <w:szCs w:val="24"/>
              </w:rPr>
              <w:t>Visual Analytics Project</w:t>
            </w:r>
          </w:p>
        </w:tc>
      </w:tr>
      <w:tr w:rsidR="00DF591B" w14:paraId="3B0826CC" w14:textId="77777777">
        <w:trPr>
          <w:trHeight w:val="540"/>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685117" w14:textId="77777777" w:rsidR="00DF591B" w:rsidRDefault="00950C70">
            <w:pPr>
              <w:pStyle w:val="Standard"/>
              <w:spacing w:before="60" w:line="360" w:lineRule="auto"/>
              <w:ind w:left="112" w:right="703"/>
            </w:pPr>
            <w:r>
              <w:rPr>
                <w:rFonts w:ascii="Calibri" w:eastAsia="Calibri" w:hAnsi="Calibri" w:cs="Calibri"/>
                <w:b/>
                <w:sz w:val="24"/>
                <w:szCs w:val="24"/>
              </w:rPr>
              <w:t>Team Member Name:</w:t>
            </w:r>
          </w:p>
          <w:p w14:paraId="31FBCB7A" w14:textId="77777777" w:rsidR="00DF591B" w:rsidRDefault="00950C70">
            <w:pPr>
              <w:pStyle w:val="Standard"/>
              <w:spacing w:before="60" w:line="360" w:lineRule="auto"/>
              <w:ind w:left="112" w:right="703"/>
            </w:pPr>
            <w:r>
              <w:rPr>
                <w:rFonts w:ascii="Calibri" w:eastAsia="Calibri" w:hAnsi="Calibri" w:cs="Calibri"/>
                <w:b/>
                <w:sz w:val="24"/>
                <w:szCs w:val="24"/>
              </w:rPr>
              <w:t>(Team leader denoted with *)</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3B9E55B" w14:textId="77777777" w:rsidR="00DF591B" w:rsidRDefault="00950C70">
            <w:pPr>
              <w:pStyle w:val="Standard"/>
              <w:spacing w:before="112" w:line="360" w:lineRule="auto"/>
              <w:ind w:right="2636"/>
            </w:pPr>
            <w:r>
              <w:rPr>
                <w:rFonts w:ascii="Calibri" w:eastAsia="Calibri" w:hAnsi="Calibri" w:cs="Calibri"/>
                <w:sz w:val="24"/>
                <w:szCs w:val="24"/>
              </w:rPr>
              <w:t xml:space="preserve"> Vickneswaran S/O Somu Thevar </w:t>
            </w:r>
            <w:r>
              <w:rPr>
                <w:rFonts w:ascii="Calibri" w:eastAsia="Calibri" w:hAnsi="Calibri" w:cs="Calibri"/>
                <w:b/>
                <w:sz w:val="24"/>
                <w:szCs w:val="24"/>
              </w:rPr>
              <w:t xml:space="preserve">* </w:t>
            </w:r>
            <w:r>
              <w:rPr>
                <w:rFonts w:ascii="Calibri" w:eastAsia="Calibri" w:hAnsi="Calibri" w:cs="Calibri"/>
                <w:sz w:val="24"/>
                <w:szCs w:val="24"/>
              </w:rPr>
              <w:t>(210894T)</w:t>
            </w:r>
          </w:p>
          <w:p w14:paraId="2DA0AC53" w14:textId="77777777" w:rsidR="00DF591B" w:rsidRDefault="00950C70">
            <w:pPr>
              <w:pStyle w:val="Standard"/>
              <w:spacing w:before="112" w:line="360" w:lineRule="auto"/>
              <w:ind w:right="2636"/>
            </w:pPr>
            <w:r>
              <w:rPr>
                <w:rFonts w:ascii="Calibri" w:eastAsia="Calibri" w:hAnsi="Calibri" w:cs="Calibri"/>
                <w:sz w:val="24"/>
                <w:szCs w:val="24"/>
              </w:rPr>
              <w:t xml:space="preserve"> Chee Bo Yu (214322H)</w:t>
            </w:r>
          </w:p>
          <w:p w14:paraId="07FFC4F2" w14:textId="77777777" w:rsidR="00DF591B" w:rsidRDefault="00950C70">
            <w:pPr>
              <w:pStyle w:val="Standard"/>
              <w:spacing w:before="112" w:line="360" w:lineRule="auto"/>
              <w:ind w:right="2636"/>
            </w:pPr>
            <w:r>
              <w:rPr>
                <w:rFonts w:ascii="Calibri" w:eastAsia="Calibri" w:hAnsi="Calibri" w:cs="Calibri"/>
                <w:sz w:val="24"/>
                <w:szCs w:val="24"/>
              </w:rPr>
              <w:t xml:space="preserve"> Yap Dong Sam (210889C)</w:t>
            </w:r>
          </w:p>
          <w:p w14:paraId="7A3334C1" w14:textId="77777777" w:rsidR="00DF591B" w:rsidRDefault="00950C70">
            <w:pPr>
              <w:pStyle w:val="Standard"/>
              <w:spacing w:before="112" w:line="360" w:lineRule="auto"/>
              <w:ind w:right="2636"/>
            </w:pPr>
            <w:r>
              <w:rPr>
                <w:rFonts w:ascii="Calibri" w:eastAsia="Calibri" w:hAnsi="Calibri" w:cs="Calibri"/>
                <w:sz w:val="24"/>
                <w:szCs w:val="24"/>
              </w:rPr>
              <w:t xml:space="preserve"> Tristan Hoh Jia Xu (212808Z)</w:t>
            </w:r>
          </w:p>
          <w:p w14:paraId="197BBCD6" w14:textId="77777777" w:rsidR="00DF591B" w:rsidRDefault="00DF591B">
            <w:pPr>
              <w:pStyle w:val="Standard"/>
              <w:spacing w:before="112" w:line="360" w:lineRule="auto"/>
              <w:ind w:right="2636"/>
              <w:rPr>
                <w:rFonts w:ascii="Calibri" w:eastAsia="Calibri" w:hAnsi="Calibri" w:cs="Calibri"/>
                <w:sz w:val="24"/>
                <w:szCs w:val="24"/>
              </w:rPr>
            </w:pPr>
          </w:p>
        </w:tc>
      </w:tr>
      <w:tr w:rsidR="00DF591B" w14:paraId="51CB8C17" w14:textId="77777777">
        <w:trPr>
          <w:trHeight w:val="450"/>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C53DC5" w14:textId="77777777" w:rsidR="00DF591B" w:rsidRDefault="00950C70">
            <w:pPr>
              <w:pStyle w:val="Standard"/>
              <w:spacing w:before="112" w:line="360" w:lineRule="auto"/>
              <w:ind w:left="112"/>
            </w:pPr>
            <w:r>
              <w:rPr>
                <w:rFonts w:ascii="Calibri" w:eastAsia="Calibri" w:hAnsi="Calibri" w:cs="Calibri"/>
                <w:b/>
                <w:sz w:val="24"/>
                <w:szCs w:val="24"/>
              </w:rPr>
              <w:t>Due Date:</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3DF8A5B" w14:textId="77777777" w:rsidR="00DF591B" w:rsidRDefault="00950C70">
            <w:pPr>
              <w:pStyle w:val="Standard"/>
              <w:spacing w:before="112" w:line="360" w:lineRule="auto"/>
              <w:ind w:left="112" w:right="2636"/>
            </w:pPr>
            <w:r>
              <w:rPr>
                <w:rFonts w:ascii="Calibri" w:eastAsia="Calibri" w:hAnsi="Calibri" w:cs="Calibri"/>
                <w:color w:val="202122"/>
                <w:sz w:val="21"/>
                <w:szCs w:val="21"/>
                <w:shd w:val="clear" w:color="auto" w:fill="FFFFFF"/>
              </w:rPr>
              <w:t xml:space="preserve">20th </w:t>
            </w:r>
            <w:r>
              <w:rPr>
                <w:rFonts w:ascii="Calibri" w:eastAsia="Calibri" w:hAnsi="Calibri" w:cs="Calibri"/>
                <w:sz w:val="24"/>
                <w:szCs w:val="24"/>
              </w:rPr>
              <w:t>February 2022 (Sunday)</w:t>
            </w:r>
          </w:p>
        </w:tc>
      </w:tr>
      <w:tr w:rsidR="00DF591B" w14:paraId="070A6334" w14:textId="77777777">
        <w:trPr>
          <w:trHeight w:val="525"/>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CA2FB1" w14:textId="77777777" w:rsidR="00DF591B" w:rsidRDefault="00950C70">
            <w:pPr>
              <w:pStyle w:val="Standard"/>
              <w:spacing w:before="112" w:line="360" w:lineRule="auto"/>
              <w:ind w:left="112"/>
            </w:pPr>
            <w:r>
              <w:rPr>
                <w:rFonts w:ascii="Calibri" w:eastAsia="Calibri" w:hAnsi="Calibri" w:cs="Calibri"/>
                <w:b/>
                <w:sz w:val="24"/>
                <w:szCs w:val="24"/>
              </w:rPr>
              <w:t>Class:</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944AE7" w14:textId="77777777" w:rsidR="00DF591B" w:rsidRDefault="00950C70">
            <w:pPr>
              <w:pStyle w:val="Standard"/>
              <w:spacing w:before="112" w:line="360" w:lineRule="auto"/>
              <w:ind w:left="112" w:right="2636"/>
            </w:pPr>
            <w:r>
              <w:rPr>
                <w:rFonts w:ascii="Calibri" w:eastAsia="Calibri" w:hAnsi="Calibri" w:cs="Calibri"/>
                <w:sz w:val="24"/>
                <w:szCs w:val="24"/>
              </w:rPr>
              <w:t>BA2102</w:t>
            </w:r>
          </w:p>
        </w:tc>
      </w:tr>
      <w:tr w:rsidR="00DF591B" w14:paraId="41F605F0" w14:textId="77777777">
        <w:trPr>
          <w:trHeight w:val="525"/>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8C68DB" w14:textId="77777777" w:rsidR="00DF591B" w:rsidRDefault="00950C70">
            <w:pPr>
              <w:pStyle w:val="Standard"/>
              <w:spacing w:before="112" w:line="360" w:lineRule="auto"/>
              <w:ind w:left="112"/>
            </w:pPr>
            <w:r>
              <w:rPr>
                <w:rFonts w:ascii="Calibri" w:eastAsia="Calibri" w:hAnsi="Calibri" w:cs="Calibri"/>
                <w:b/>
                <w:sz w:val="24"/>
                <w:szCs w:val="24"/>
              </w:rPr>
              <w:t>Supervisor’s Name:</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9F5E6C" w14:textId="77777777" w:rsidR="00DF591B" w:rsidRDefault="00950C70">
            <w:pPr>
              <w:pStyle w:val="Standard"/>
              <w:spacing w:before="112" w:line="360" w:lineRule="auto"/>
              <w:ind w:left="112" w:right="2636"/>
            </w:pPr>
            <w:r>
              <w:rPr>
                <w:rFonts w:ascii="Calibri" w:eastAsia="Calibri" w:hAnsi="Calibri" w:cs="Calibri"/>
                <w:sz w:val="24"/>
                <w:szCs w:val="24"/>
              </w:rPr>
              <w:t>Ms Teo Miow Ting</w:t>
            </w:r>
          </w:p>
        </w:tc>
      </w:tr>
      <w:tr w:rsidR="00DF591B" w14:paraId="12C3FFA8" w14:textId="77777777">
        <w:trPr>
          <w:trHeight w:val="547"/>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4EA494" w14:textId="77777777" w:rsidR="00DF591B" w:rsidRDefault="00950C70">
            <w:pPr>
              <w:pStyle w:val="Standard"/>
              <w:spacing w:before="112" w:line="360" w:lineRule="auto"/>
              <w:ind w:left="112"/>
            </w:pPr>
            <w:r>
              <w:rPr>
                <w:rFonts w:ascii="Calibri" w:eastAsia="Calibri" w:hAnsi="Calibri" w:cs="Calibri"/>
                <w:b/>
                <w:sz w:val="24"/>
                <w:szCs w:val="24"/>
              </w:rPr>
              <w:t>The Latest Report Amendment Date:</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20C73D1" w14:textId="0848A784" w:rsidR="00DF591B" w:rsidRDefault="0037364D">
            <w:pPr>
              <w:pStyle w:val="Standard"/>
              <w:spacing w:before="112" w:line="360" w:lineRule="auto"/>
              <w:ind w:right="2636"/>
              <w:rPr>
                <w:rFonts w:ascii="Calibri" w:eastAsia="Calibri" w:hAnsi="Calibri" w:cs="Calibri"/>
                <w:sz w:val="24"/>
                <w:szCs w:val="24"/>
              </w:rPr>
            </w:pPr>
            <w:r>
              <w:rPr>
                <w:rFonts w:ascii="Calibri" w:eastAsia="Calibri" w:hAnsi="Calibri" w:cs="Calibri"/>
                <w:sz w:val="24"/>
                <w:szCs w:val="24"/>
              </w:rPr>
              <w:t xml:space="preserve">  </w:t>
            </w:r>
            <w:r w:rsidR="000C56C2">
              <w:rPr>
                <w:rFonts w:ascii="Calibri" w:eastAsia="Calibri" w:hAnsi="Calibri" w:cs="Calibri"/>
                <w:sz w:val="24"/>
                <w:szCs w:val="24"/>
              </w:rPr>
              <w:t>19 February 2022 (Saturday)</w:t>
            </w:r>
          </w:p>
        </w:tc>
      </w:tr>
    </w:tbl>
    <w:p w14:paraId="043384A3" w14:textId="77777777" w:rsidR="00DF591B" w:rsidRDefault="00DF591B">
      <w:pPr>
        <w:pStyle w:val="Standard"/>
        <w:tabs>
          <w:tab w:val="center" w:pos="4680"/>
          <w:tab w:val="right" w:pos="9360"/>
        </w:tabs>
        <w:spacing w:line="360" w:lineRule="auto"/>
        <w:rPr>
          <w:rFonts w:ascii="Calibri" w:eastAsia="Calibri" w:hAnsi="Calibri" w:cs="Calibri"/>
          <w:b/>
          <w:u w:val="single"/>
        </w:rPr>
      </w:pPr>
    </w:p>
    <w:p w14:paraId="477401F5" w14:textId="77777777" w:rsidR="00DF591B" w:rsidRDefault="00DF591B">
      <w:pPr>
        <w:pStyle w:val="Standard"/>
        <w:tabs>
          <w:tab w:val="center" w:pos="4680"/>
          <w:tab w:val="right" w:pos="9360"/>
        </w:tabs>
        <w:spacing w:line="360" w:lineRule="auto"/>
        <w:rPr>
          <w:rFonts w:ascii="Calibri" w:eastAsia="Calibri" w:hAnsi="Calibri" w:cs="Calibri"/>
          <w:b/>
          <w:u w:val="single"/>
        </w:rPr>
      </w:pPr>
    </w:p>
    <w:p w14:paraId="487BFC4E" w14:textId="77777777" w:rsidR="00DF591B" w:rsidRDefault="00DF591B">
      <w:pPr>
        <w:pStyle w:val="Standard"/>
        <w:tabs>
          <w:tab w:val="center" w:pos="4680"/>
          <w:tab w:val="right" w:pos="9360"/>
        </w:tabs>
        <w:spacing w:line="360" w:lineRule="auto"/>
        <w:rPr>
          <w:rFonts w:ascii="Calibri" w:eastAsia="Calibri" w:hAnsi="Calibri" w:cs="Calibri"/>
          <w:b/>
          <w:u w:val="single"/>
        </w:rPr>
      </w:pPr>
    </w:p>
    <w:p w14:paraId="578B102E" w14:textId="77777777" w:rsidR="00DF591B" w:rsidRDefault="00950C70">
      <w:pPr>
        <w:pStyle w:val="Title"/>
        <w:widowControl w:val="0"/>
        <w:spacing w:line="360" w:lineRule="auto"/>
      </w:pPr>
      <w:bookmarkStart w:id="1" w:name="_xuqcg3pdjva4"/>
      <w:bookmarkEnd w:id="1"/>
      <w:r>
        <w:rPr>
          <w:rFonts w:ascii="Calibri" w:eastAsia="Calibri" w:hAnsi="Calibri" w:cs="Calibri"/>
          <w:b/>
          <w:sz w:val="24"/>
          <w:szCs w:val="24"/>
        </w:rPr>
        <w:lastRenderedPageBreak/>
        <w:t>Table Of Contents:</w:t>
      </w:r>
    </w:p>
    <w:tbl>
      <w:tblPr>
        <w:tblW w:w="9150" w:type="dxa"/>
        <w:tblLayout w:type="fixed"/>
        <w:tblCellMar>
          <w:left w:w="10" w:type="dxa"/>
          <w:right w:w="10" w:type="dxa"/>
        </w:tblCellMar>
        <w:tblLook w:val="04A0" w:firstRow="1" w:lastRow="0" w:firstColumn="1" w:lastColumn="0" w:noHBand="0" w:noVBand="1"/>
      </w:tblPr>
      <w:tblGrid>
        <w:gridCol w:w="9150"/>
      </w:tblGrid>
      <w:tr w:rsidR="00DF591B" w14:paraId="4ACAD853" w14:textId="77777777">
        <w:trPr>
          <w:trHeight w:val="2951"/>
        </w:trPr>
        <w:tc>
          <w:tcPr>
            <w:tcW w:w="91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8985E" w14:textId="77777777" w:rsidR="00DF591B" w:rsidRDefault="00950C70">
            <w:pPr>
              <w:pStyle w:val="Standard"/>
              <w:spacing w:before="240" w:after="240" w:line="360" w:lineRule="auto"/>
            </w:pPr>
            <w:r>
              <w:rPr>
                <w:rFonts w:ascii="Calibri" w:eastAsia="Calibri" w:hAnsi="Calibri" w:cs="Calibri"/>
                <w:b/>
                <w:sz w:val="24"/>
                <w:szCs w:val="24"/>
                <w:shd w:val="clear" w:color="auto" w:fill="B6D7A8"/>
              </w:rPr>
              <w:t>Executive Summary……………………………………………………………………….……3</w:t>
            </w:r>
          </w:p>
          <w:p w14:paraId="37FA17F4" w14:textId="77777777" w:rsidR="00DF591B" w:rsidRDefault="00950C70">
            <w:pPr>
              <w:pStyle w:val="Standard"/>
              <w:spacing w:before="240" w:after="240" w:line="360" w:lineRule="auto"/>
            </w:pPr>
            <w:r>
              <w:rPr>
                <w:rFonts w:ascii="Calibri" w:eastAsia="Calibri" w:hAnsi="Calibri" w:cs="Calibri"/>
                <w:b/>
                <w:sz w:val="24"/>
                <w:szCs w:val="24"/>
                <w:shd w:val="clear" w:color="auto" w:fill="9FC5E8"/>
              </w:rPr>
              <w:t>Project Plan…………………………………………………………………….………………...4-5</w:t>
            </w:r>
          </w:p>
          <w:p w14:paraId="1075C243" w14:textId="77777777" w:rsidR="00DF591B" w:rsidRDefault="00950C70">
            <w:pPr>
              <w:pStyle w:val="Standard"/>
              <w:spacing w:before="240" w:after="240" w:line="360" w:lineRule="auto"/>
            </w:pPr>
            <w:r>
              <w:rPr>
                <w:rFonts w:ascii="Calibri" w:eastAsia="Calibri" w:hAnsi="Calibri" w:cs="Calibri"/>
                <w:b/>
                <w:sz w:val="24"/>
                <w:szCs w:val="24"/>
                <w:shd w:val="clear" w:color="auto" w:fill="FFE599"/>
              </w:rPr>
              <w:t>Data Understanding, Visualisations and Modelling ….……………………</w:t>
            </w:r>
            <w:proofErr w:type="gramStart"/>
            <w:r>
              <w:rPr>
                <w:rFonts w:ascii="Calibri" w:eastAsia="Calibri" w:hAnsi="Calibri" w:cs="Calibri"/>
                <w:b/>
                <w:sz w:val="24"/>
                <w:szCs w:val="24"/>
                <w:shd w:val="clear" w:color="auto" w:fill="FFE599"/>
              </w:rPr>
              <w:t>…..</w:t>
            </w:r>
            <w:proofErr w:type="gramEnd"/>
            <w:r>
              <w:rPr>
                <w:rFonts w:ascii="Calibri" w:eastAsia="Calibri" w:hAnsi="Calibri" w:cs="Calibri"/>
                <w:b/>
                <w:sz w:val="24"/>
                <w:szCs w:val="24"/>
                <w:shd w:val="clear" w:color="auto" w:fill="FFE599"/>
              </w:rPr>
              <w:t>6-26</w:t>
            </w:r>
          </w:p>
          <w:p w14:paraId="10AA36EB" w14:textId="77777777" w:rsidR="00DF591B" w:rsidRDefault="00950C70">
            <w:pPr>
              <w:pStyle w:val="Standard"/>
              <w:spacing w:before="240" w:after="240" w:line="360" w:lineRule="auto"/>
            </w:pPr>
            <w:r>
              <w:rPr>
                <w:rFonts w:ascii="Calibri" w:eastAsia="Calibri" w:hAnsi="Calibri" w:cs="Calibri"/>
                <w:b/>
                <w:sz w:val="24"/>
                <w:szCs w:val="24"/>
                <w:shd w:val="clear" w:color="auto" w:fill="D9D2E9"/>
              </w:rPr>
              <w:t>Problems Faced….………………………………………………………………….…….………27</w:t>
            </w:r>
          </w:p>
          <w:p w14:paraId="6D09A026" w14:textId="77777777" w:rsidR="00DF591B" w:rsidRDefault="00950C70">
            <w:pPr>
              <w:pStyle w:val="Standard"/>
              <w:spacing w:before="240" w:after="240" w:line="360" w:lineRule="auto"/>
            </w:pPr>
            <w:r>
              <w:rPr>
                <w:rFonts w:ascii="Calibri" w:eastAsia="Calibri" w:hAnsi="Calibri" w:cs="Calibri"/>
                <w:b/>
                <w:sz w:val="24"/>
                <w:szCs w:val="24"/>
                <w:shd w:val="clear" w:color="auto" w:fill="EAD1DC"/>
              </w:rPr>
              <w:t>Future Enhancements………………</w:t>
            </w:r>
            <w:proofErr w:type="gramStart"/>
            <w:r>
              <w:rPr>
                <w:rFonts w:ascii="Calibri" w:eastAsia="Calibri" w:hAnsi="Calibri" w:cs="Calibri"/>
                <w:b/>
                <w:sz w:val="24"/>
                <w:szCs w:val="24"/>
                <w:shd w:val="clear" w:color="auto" w:fill="EAD1DC"/>
              </w:rPr>
              <w:t>…..</w:t>
            </w:r>
            <w:proofErr w:type="gramEnd"/>
            <w:r>
              <w:rPr>
                <w:rFonts w:ascii="Calibri" w:eastAsia="Calibri" w:hAnsi="Calibri" w:cs="Calibri"/>
                <w:b/>
                <w:sz w:val="24"/>
                <w:szCs w:val="24"/>
                <w:shd w:val="clear" w:color="auto" w:fill="EAD1DC"/>
              </w:rPr>
              <w:t>………………………………………………………27</w:t>
            </w:r>
          </w:p>
          <w:p w14:paraId="2551B649" w14:textId="77777777" w:rsidR="00DF591B" w:rsidRDefault="00950C70">
            <w:pPr>
              <w:pStyle w:val="Standard"/>
              <w:spacing w:before="240" w:after="240" w:line="360" w:lineRule="auto"/>
            </w:pPr>
            <w:r>
              <w:rPr>
                <w:rFonts w:ascii="Calibri" w:eastAsia="Calibri" w:hAnsi="Calibri" w:cs="Calibri"/>
                <w:b/>
                <w:sz w:val="24"/>
                <w:szCs w:val="24"/>
                <w:shd w:val="clear" w:color="auto" w:fill="EA9999"/>
              </w:rPr>
              <w:t>Conclusions………………</w:t>
            </w:r>
            <w:proofErr w:type="gramStart"/>
            <w:r>
              <w:rPr>
                <w:rFonts w:ascii="Calibri" w:eastAsia="Calibri" w:hAnsi="Calibri" w:cs="Calibri"/>
                <w:b/>
                <w:sz w:val="24"/>
                <w:szCs w:val="24"/>
                <w:shd w:val="clear" w:color="auto" w:fill="EA9999"/>
              </w:rPr>
              <w:t>…..</w:t>
            </w:r>
            <w:proofErr w:type="gramEnd"/>
            <w:r>
              <w:rPr>
                <w:rFonts w:ascii="Calibri" w:eastAsia="Calibri" w:hAnsi="Calibri" w:cs="Calibri"/>
                <w:b/>
                <w:sz w:val="24"/>
                <w:szCs w:val="24"/>
                <w:shd w:val="clear" w:color="auto" w:fill="EA9999"/>
              </w:rPr>
              <w:t>…………………………………………………………………..28-29</w:t>
            </w:r>
          </w:p>
        </w:tc>
      </w:tr>
    </w:tbl>
    <w:p w14:paraId="62D9BEC5" w14:textId="77777777" w:rsidR="00DF591B" w:rsidRDefault="00DF591B">
      <w:pPr>
        <w:pStyle w:val="Standard"/>
        <w:spacing w:line="360" w:lineRule="auto"/>
        <w:rPr>
          <w:rFonts w:ascii="Calibri" w:eastAsia="Calibri" w:hAnsi="Calibri" w:cs="Calibri"/>
          <w:b/>
          <w:u w:val="single"/>
        </w:rPr>
      </w:pPr>
    </w:p>
    <w:p w14:paraId="56786481" w14:textId="77777777" w:rsidR="00DF591B" w:rsidRDefault="00DF591B">
      <w:pPr>
        <w:pStyle w:val="Standard"/>
        <w:spacing w:line="360" w:lineRule="auto"/>
        <w:rPr>
          <w:rFonts w:ascii="Calibri" w:eastAsia="Calibri" w:hAnsi="Calibri" w:cs="Calibri"/>
          <w:b/>
          <w:u w:val="single"/>
        </w:rPr>
      </w:pPr>
    </w:p>
    <w:p w14:paraId="63B49A01"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2284FCD8"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62E4B432"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AE1D82C"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452F1369"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3A086DB3"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0653B99"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6AC5909"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4CE0A33B"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60E2FD1A"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F14B325"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tbl>
      <w:tblPr>
        <w:tblW w:w="9285" w:type="dxa"/>
        <w:tblLayout w:type="fixed"/>
        <w:tblCellMar>
          <w:left w:w="10" w:type="dxa"/>
          <w:right w:w="10" w:type="dxa"/>
        </w:tblCellMar>
        <w:tblLook w:val="04A0" w:firstRow="1" w:lastRow="0" w:firstColumn="1" w:lastColumn="0" w:noHBand="0" w:noVBand="1"/>
      </w:tblPr>
      <w:tblGrid>
        <w:gridCol w:w="9285"/>
      </w:tblGrid>
      <w:tr w:rsidR="00DF591B" w14:paraId="64E777B0" w14:textId="77777777">
        <w:tc>
          <w:tcPr>
            <w:tcW w:w="92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299770" w14:textId="77777777" w:rsidR="00DF591B" w:rsidRDefault="00950C70">
            <w:pPr>
              <w:pStyle w:val="Standard"/>
              <w:spacing w:line="360" w:lineRule="auto"/>
            </w:pPr>
            <w:r>
              <w:rPr>
                <w:rFonts w:ascii="Calibri" w:eastAsia="Calibri" w:hAnsi="Calibri" w:cs="Calibri"/>
                <w:b/>
                <w:sz w:val="24"/>
                <w:szCs w:val="24"/>
                <w:shd w:val="clear" w:color="auto" w:fill="B6D7A8"/>
              </w:rPr>
              <w:lastRenderedPageBreak/>
              <w:t>Executive Summary</w:t>
            </w:r>
          </w:p>
          <w:p w14:paraId="4EA38D69" w14:textId="77777777" w:rsidR="00DF591B" w:rsidRDefault="00950C70">
            <w:pPr>
              <w:pStyle w:val="Standard"/>
              <w:spacing w:line="360" w:lineRule="auto"/>
            </w:pPr>
            <w:r>
              <w:rPr>
                <w:rFonts w:ascii="Calibri" w:eastAsia="Calibri" w:hAnsi="Calibri" w:cs="Calibri"/>
                <w:b/>
                <w:sz w:val="24"/>
                <w:szCs w:val="24"/>
                <w:shd w:val="clear" w:color="auto" w:fill="B6D7A8"/>
              </w:rPr>
              <w:t xml:space="preserve">Documented by: Vickneswaran, Bo Yu, </w:t>
            </w:r>
            <w:proofErr w:type="gramStart"/>
            <w:r>
              <w:rPr>
                <w:rFonts w:ascii="Calibri" w:eastAsia="Calibri" w:hAnsi="Calibri" w:cs="Calibri"/>
                <w:b/>
                <w:sz w:val="24"/>
                <w:szCs w:val="24"/>
                <w:shd w:val="clear" w:color="auto" w:fill="B6D7A8"/>
              </w:rPr>
              <w:t>Sam</w:t>
            </w:r>
            <w:proofErr w:type="gramEnd"/>
            <w:r>
              <w:rPr>
                <w:rFonts w:ascii="Calibri" w:eastAsia="Calibri" w:hAnsi="Calibri" w:cs="Calibri"/>
                <w:b/>
                <w:sz w:val="24"/>
                <w:szCs w:val="24"/>
                <w:shd w:val="clear" w:color="auto" w:fill="B6D7A8"/>
              </w:rPr>
              <w:t xml:space="preserve"> and Tristan</w:t>
            </w:r>
          </w:p>
          <w:p w14:paraId="7374DA4B" w14:textId="77777777" w:rsidR="00DF591B" w:rsidRDefault="00950C70">
            <w:pPr>
              <w:pStyle w:val="Standard"/>
              <w:spacing w:after="200" w:line="360" w:lineRule="auto"/>
              <w:ind w:right="-360"/>
            </w:pPr>
            <w:r>
              <w:rPr>
                <w:rFonts w:ascii="Calibri" w:eastAsia="Calibri" w:hAnsi="Calibri" w:cs="Calibri"/>
                <w:sz w:val="24"/>
                <w:szCs w:val="24"/>
              </w:rPr>
              <w:t>A project that was initiated to find the answer to the question, “</w:t>
            </w:r>
            <w:r>
              <w:rPr>
                <w:rFonts w:ascii="Calibri" w:eastAsia="Calibri" w:hAnsi="Calibri" w:cs="Calibri"/>
                <w:b/>
                <w:sz w:val="24"/>
                <w:szCs w:val="24"/>
              </w:rPr>
              <w:t>Is Singapore a good place to live/work in</w:t>
            </w:r>
            <w:r>
              <w:rPr>
                <w:rFonts w:ascii="Calibri" w:eastAsia="Calibri" w:hAnsi="Calibri" w:cs="Calibri"/>
                <w:sz w:val="24"/>
                <w:szCs w:val="24"/>
              </w:rPr>
              <w:t>?” Various Primary and Secondary research was done with our target audience in mind (</w:t>
            </w:r>
            <w:r>
              <w:rPr>
                <w:rFonts w:ascii="Calibri" w:eastAsia="Calibri" w:hAnsi="Calibri" w:cs="Calibri"/>
                <w:b/>
                <w:sz w:val="24"/>
                <w:szCs w:val="24"/>
              </w:rPr>
              <w:t>Singaporean Locals &amp; Immigrants</w:t>
            </w:r>
            <w:r>
              <w:rPr>
                <w:rFonts w:ascii="Calibri" w:eastAsia="Calibri" w:hAnsi="Calibri" w:cs="Calibri"/>
                <w:sz w:val="24"/>
                <w:szCs w:val="24"/>
              </w:rPr>
              <w:t>) and 4 chosen features (</w:t>
            </w:r>
            <w:r>
              <w:rPr>
                <w:rFonts w:ascii="Calibri" w:eastAsia="Calibri" w:hAnsi="Calibri" w:cs="Calibri"/>
                <w:b/>
                <w:sz w:val="24"/>
                <w:szCs w:val="24"/>
              </w:rPr>
              <w:t>Healthcare, Education,           Housing and Expenditure</w:t>
            </w:r>
            <w:r>
              <w:rPr>
                <w:rFonts w:ascii="Calibri" w:eastAsia="Calibri" w:hAnsi="Calibri" w:cs="Calibri"/>
                <w:sz w:val="24"/>
                <w:szCs w:val="24"/>
              </w:rPr>
              <w:t>). With the help of our Microsoft Power Bi Desktop, we were able to find relevant datasets to give them life and see our findings play a vital role. Further proving           that despite the steep cost, Singapore is a good place to live/work due to its efficiency.(quality) and adaptability.</w:t>
            </w:r>
          </w:p>
        </w:tc>
      </w:tr>
    </w:tbl>
    <w:p w14:paraId="1EE7924D"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34E4550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369E210B"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6B666B60"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3322D8C"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470A2E7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6CA4BC67"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06DCB854"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C981A3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231EC65"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6046BEAC"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150DC07A"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4B9DC2B0"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7E42C6E1"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79E5BFFB"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D4A9FC" w14:textId="77777777" w:rsidR="00DF591B" w:rsidRDefault="00950C70">
            <w:pPr>
              <w:pStyle w:val="Standard"/>
              <w:spacing w:line="360" w:lineRule="auto"/>
            </w:pPr>
            <w:r>
              <w:rPr>
                <w:rFonts w:ascii="Calibri" w:eastAsia="Calibri" w:hAnsi="Calibri" w:cs="Calibri"/>
                <w:b/>
                <w:sz w:val="24"/>
                <w:szCs w:val="24"/>
                <w:shd w:val="clear" w:color="auto" w:fill="9FC5E8"/>
              </w:rPr>
              <w:lastRenderedPageBreak/>
              <w:t>Project Plan</w:t>
            </w:r>
          </w:p>
          <w:p w14:paraId="138A1951" w14:textId="77777777" w:rsidR="00DF591B" w:rsidRDefault="00950C70">
            <w:pPr>
              <w:pStyle w:val="Standard"/>
              <w:spacing w:line="360" w:lineRule="auto"/>
            </w:pPr>
            <w:r>
              <w:rPr>
                <w:rFonts w:ascii="Calibri" w:eastAsia="Calibri" w:hAnsi="Calibri" w:cs="Calibri"/>
                <w:b/>
                <w:sz w:val="24"/>
                <w:szCs w:val="24"/>
                <w:shd w:val="clear" w:color="auto" w:fill="9FC5E8"/>
              </w:rPr>
              <w:t>Documented by: Vickneswaran</w:t>
            </w:r>
          </w:p>
          <w:p w14:paraId="33F9FA10" w14:textId="77777777" w:rsidR="00DF591B" w:rsidRDefault="00950C70">
            <w:pPr>
              <w:pStyle w:val="Standard"/>
              <w:spacing w:before="120" w:line="360" w:lineRule="auto"/>
            </w:pPr>
            <w:r>
              <w:rPr>
                <w:rFonts w:ascii="Calibri" w:eastAsia="Calibri" w:hAnsi="Calibri" w:cs="Calibri"/>
                <w:b/>
                <w:noProof/>
                <w:sz w:val="24"/>
                <w:szCs w:val="24"/>
              </w:rPr>
              <w:drawing>
                <wp:anchor distT="0" distB="0" distL="114300" distR="114300" simplePos="0" relativeHeight="71" behindDoc="0" locked="0" layoutInCell="1" allowOverlap="1" wp14:anchorId="4522B203" wp14:editId="5F14029E">
                  <wp:simplePos x="0" y="0"/>
                  <wp:positionH relativeFrom="column">
                    <wp:posOffset>47548</wp:posOffset>
                  </wp:positionH>
                  <wp:positionV relativeFrom="paragraph">
                    <wp:posOffset>450342</wp:posOffset>
                  </wp:positionV>
                  <wp:extent cx="3919667" cy="2277038"/>
                  <wp:effectExtent l="19050" t="19050" r="23683" b="28012"/>
                  <wp:wrapSquare wrapText="bothSides"/>
                  <wp:docPr id="5" name="image7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919667" cy="2277038"/>
                          </a:xfrm>
                          <a:prstGeom prst="rect">
                            <a:avLst/>
                          </a:prstGeom>
                          <a:noFill/>
                          <a:ln w="9528">
                            <a:solidFill>
                              <a:srgbClr val="000000"/>
                            </a:solidFill>
                            <a:prstDash val="solid"/>
                          </a:ln>
                        </pic:spPr>
                      </pic:pic>
                    </a:graphicData>
                  </a:graphic>
                </wp:anchor>
              </w:drawing>
            </w:r>
          </w:p>
          <w:p w14:paraId="17FB1626" w14:textId="77777777" w:rsidR="00DF591B" w:rsidRDefault="00950C70">
            <w:pPr>
              <w:pStyle w:val="Standard"/>
              <w:spacing w:line="360" w:lineRule="auto"/>
            </w:pPr>
            <w:r>
              <w:rPr>
                <w:rFonts w:ascii="Calibri" w:eastAsia="Calibri" w:hAnsi="Calibri" w:cs="Calibri"/>
                <w:b/>
                <w:sz w:val="24"/>
                <w:szCs w:val="24"/>
                <w:u w:val="single"/>
              </w:rPr>
              <w:t>Project Organisation (Team)</w:t>
            </w:r>
          </w:p>
          <w:p w14:paraId="168D7D95" w14:textId="77777777" w:rsidR="00DF591B" w:rsidRDefault="00950C70">
            <w:pPr>
              <w:pStyle w:val="Standard"/>
              <w:spacing w:line="360" w:lineRule="auto"/>
            </w:pPr>
            <w:r>
              <w:rPr>
                <w:rFonts w:ascii="Calibri" w:eastAsia="Calibri" w:hAnsi="Calibri" w:cs="Calibri"/>
              </w:rPr>
              <w:t xml:space="preserve">This is the </w:t>
            </w:r>
            <w:r>
              <w:rPr>
                <w:rFonts w:ascii="Calibri" w:eastAsia="Calibri" w:hAnsi="Calibri" w:cs="Calibri"/>
                <w:b/>
              </w:rPr>
              <w:t xml:space="preserve">hierarchical display </w:t>
            </w:r>
            <w:r>
              <w:rPr>
                <w:rFonts w:ascii="Calibri" w:eastAsia="Calibri" w:hAnsi="Calibri" w:cs="Calibri"/>
              </w:rPr>
              <w:t>of the project team organisation. From the supervisor (stakeholder) to the project leader to the project members.</w:t>
            </w:r>
          </w:p>
          <w:p w14:paraId="4D17856F" w14:textId="77777777" w:rsidR="00DF591B" w:rsidRDefault="00DF591B">
            <w:pPr>
              <w:pStyle w:val="Standard"/>
              <w:spacing w:line="360" w:lineRule="auto"/>
              <w:rPr>
                <w:rFonts w:ascii="Calibri" w:eastAsia="Calibri" w:hAnsi="Calibri" w:cs="Calibri"/>
                <w:b/>
                <w:sz w:val="24"/>
                <w:szCs w:val="24"/>
              </w:rPr>
            </w:pPr>
          </w:p>
          <w:p w14:paraId="1A66D808" w14:textId="77777777" w:rsidR="00DF591B" w:rsidRDefault="00950C70">
            <w:pPr>
              <w:pStyle w:val="Standard"/>
              <w:spacing w:line="360" w:lineRule="auto"/>
            </w:pPr>
            <w:r>
              <w:rPr>
                <w:rFonts w:ascii="Calibri" w:eastAsia="Calibri" w:hAnsi="Calibri" w:cs="Calibri"/>
                <w:b/>
                <w:sz w:val="24"/>
                <w:szCs w:val="24"/>
                <w:u w:val="single"/>
              </w:rPr>
              <w:t>Project scheduling and task allocation (Software tool)</w:t>
            </w:r>
            <w:r>
              <w:rPr>
                <w:noProof/>
              </w:rPr>
              <w:drawing>
                <wp:anchor distT="0" distB="0" distL="114300" distR="114300" simplePos="0" relativeHeight="70" behindDoc="0" locked="0" layoutInCell="1" allowOverlap="1" wp14:anchorId="1DB545F6" wp14:editId="4E49AAAF">
                  <wp:simplePos x="0" y="0"/>
                  <wp:positionH relativeFrom="column">
                    <wp:posOffset>47548</wp:posOffset>
                  </wp:positionH>
                  <wp:positionV relativeFrom="paragraph">
                    <wp:posOffset>47548</wp:posOffset>
                  </wp:positionV>
                  <wp:extent cx="3852732" cy="2513868"/>
                  <wp:effectExtent l="0" t="0" r="0" b="732"/>
                  <wp:wrapSquare wrapText="bothSides"/>
                  <wp:docPr id="6" name="image3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852732" cy="2513868"/>
                          </a:xfrm>
                          <a:prstGeom prst="rect">
                            <a:avLst/>
                          </a:prstGeom>
                          <a:noFill/>
                          <a:ln>
                            <a:noFill/>
                            <a:prstDash/>
                          </a:ln>
                        </pic:spPr>
                      </pic:pic>
                    </a:graphicData>
                  </a:graphic>
                </wp:anchor>
              </w:drawing>
            </w:r>
          </w:p>
          <w:p w14:paraId="767A632D" w14:textId="77777777" w:rsidR="00DF591B" w:rsidRDefault="00950C70">
            <w:pPr>
              <w:pStyle w:val="Standard"/>
              <w:spacing w:line="360" w:lineRule="auto"/>
            </w:pPr>
            <w:r>
              <w:rPr>
                <w:rFonts w:ascii="Calibri" w:eastAsia="Calibri" w:hAnsi="Calibri" w:cs="Calibri"/>
              </w:rPr>
              <w:t xml:space="preserve">For project scheduling and task allocation, the group leader used the </w:t>
            </w:r>
            <w:r>
              <w:rPr>
                <w:rFonts w:ascii="Calibri" w:eastAsia="Calibri" w:hAnsi="Calibri" w:cs="Calibri"/>
                <w:b/>
              </w:rPr>
              <w:t xml:space="preserve">ASANA </w:t>
            </w:r>
            <w:r>
              <w:rPr>
                <w:rFonts w:ascii="Calibri" w:eastAsia="Calibri" w:hAnsi="Calibri" w:cs="Calibri"/>
                <w:bCs/>
              </w:rPr>
              <w:t>s</w:t>
            </w:r>
            <w:r>
              <w:rPr>
                <w:rFonts w:ascii="Calibri" w:eastAsia="Calibri" w:hAnsi="Calibri" w:cs="Calibri"/>
              </w:rPr>
              <w:t>oftware tool for efficiency. Able to track members and their weekly work status.</w:t>
            </w:r>
          </w:p>
          <w:p w14:paraId="503B9EFF" w14:textId="77777777" w:rsidR="00DF591B" w:rsidRDefault="00950C70">
            <w:pPr>
              <w:pStyle w:val="Standard"/>
              <w:spacing w:line="360" w:lineRule="auto"/>
            </w:pPr>
            <w:r>
              <w:rPr>
                <w:rFonts w:ascii="Calibri" w:eastAsia="Calibri" w:hAnsi="Calibri" w:cs="Calibri"/>
                <w:noProof/>
                <w:sz w:val="24"/>
                <w:szCs w:val="24"/>
              </w:rPr>
              <w:drawing>
                <wp:anchor distT="0" distB="0" distL="114300" distR="114300" simplePos="0" relativeHeight="69" behindDoc="0" locked="0" layoutInCell="1" allowOverlap="1" wp14:anchorId="7B25DDE0" wp14:editId="76BDE690">
                  <wp:simplePos x="0" y="0"/>
                  <wp:positionH relativeFrom="column">
                    <wp:posOffset>47548</wp:posOffset>
                  </wp:positionH>
                  <wp:positionV relativeFrom="paragraph">
                    <wp:posOffset>297728</wp:posOffset>
                  </wp:positionV>
                  <wp:extent cx="3738250" cy="1662470"/>
                  <wp:effectExtent l="0" t="0" r="0" b="0"/>
                  <wp:wrapSquare wrapText="bothSides"/>
                  <wp:docPr id="7" name="image7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738250" cy="1662470"/>
                          </a:xfrm>
                          <a:prstGeom prst="rect">
                            <a:avLst/>
                          </a:prstGeom>
                          <a:noFill/>
                          <a:ln>
                            <a:noFill/>
                            <a:prstDash/>
                          </a:ln>
                        </pic:spPr>
                      </pic:pic>
                    </a:graphicData>
                  </a:graphic>
                </wp:anchor>
              </w:drawing>
            </w:r>
          </w:p>
          <w:p w14:paraId="1A4F7AF9" w14:textId="77777777" w:rsidR="00DF591B" w:rsidRDefault="00950C70">
            <w:pPr>
              <w:pStyle w:val="Standard"/>
              <w:spacing w:line="360" w:lineRule="auto"/>
            </w:pPr>
            <w:r>
              <w:rPr>
                <w:rFonts w:ascii="Calibri" w:eastAsia="Calibri" w:hAnsi="Calibri" w:cs="Calibri"/>
                <w:b/>
                <w:sz w:val="24"/>
                <w:szCs w:val="24"/>
                <w:u w:val="single"/>
              </w:rPr>
              <w:t>Timeline (Gantt chart)</w:t>
            </w:r>
          </w:p>
          <w:p w14:paraId="762D703B" w14:textId="77777777" w:rsidR="00DF591B" w:rsidRDefault="00950C70">
            <w:pPr>
              <w:pStyle w:val="Standard"/>
              <w:spacing w:line="360" w:lineRule="auto"/>
            </w:pPr>
            <w:r>
              <w:rPr>
                <w:rFonts w:ascii="Calibri" w:eastAsia="Calibri" w:hAnsi="Calibri" w:cs="Calibri"/>
              </w:rPr>
              <w:t>It's an easier visual aid for members and leader to track the work and keep up with the schedule set.</w:t>
            </w:r>
          </w:p>
          <w:p w14:paraId="4837761A" w14:textId="77777777" w:rsidR="00DF591B" w:rsidRDefault="00DF591B">
            <w:pPr>
              <w:pStyle w:val="Standard"/>
              <w:spacing w:line="360" w:lineRule="auto"/>
              <w:rPr>
                <w:rFonts w:ascii="Calibri" w:eastAsia="Calibri" w:hAnsi="Calibri" w:cs="Calibri"/>
                <w:b/>
                <w:sz w:val="24"/>
                <w:szCs w:val="24"/>
                <w:shd w:val="clear" w:color="auto" w:fill="9FC5E8"/>
              </w:rPr>
            </w:pPr>
          </w:p>
          <w:p w14:paraId="12BAA83A" w14:textId="77777777" w:rsidR="00DF591B" w:rsidRDefault="00DF591B">
            <w:pPr>
              <w:pStyle w:val="Standard"/>
              <w:spacing w:line="360" w:lineRule="auto"/>
              <w:rPr>
                <w:rFonts w:ascii="Calibri" w:eastAsia="Calibri" w:hAnsi="Calibri" w:cs="Calibri"/>
                <w:b/>
                <w:sz w:val="24"/>
                <w:szCs w:val="24"/>
                <w:shd w:val="clear" w:color="auto" w:fill="9FC5E8"/>
              </w:rPr>
            </w:pPr>
          </w:p>
          <w:p w14:paraId="1DD47850" w14:textId="77777777" w:rsidR="00DF591B" w:rsidRDefault="00950C70">
            <w:pPr>
              <w:pStyle w:val="Standard"/>
              <w:spacing w:line="360" w:lineRule="auto"/>
            </w:pPr>
            <w:r>
              <w:rPr>
                <w:rFonts w:ascii="Calibri" w:eastAsia="Calibri" w:hAnsi="Calibri" w:cs="Calibri"/>
                <w:b/>
                <w:sz w:val="24"/>
                <w:szCs w:val="24"/>
                <w:shd w:val="clear" w:color="auto" w:fill="FFFFFF"/>
              </w:rPr>
              <w:t>Link to asana tool used:</w:t>
            </w:r>
          </w:p>
          <w:p w14:paraId="7B185439" w14:textId="77777777" w:rsidR="00DF591B" w:rsidRDefault="004D49CC">
            <w:pPr>
              <w:pStyle w:val="Standard"/>
              <w:spacing w:line="360" w:lineRule="auto"/>
            </w:pPr>
            <w:hyperlink r:id="rId11" w:history="1">
              <w:r w:rsidR="00950C70">
                <w:rPr>
                  <w:rFonts w:ascii="Calibri" w:eastAsia="Calibri" w:hAnsi="Calibri" w:cs="Calibri"/>
                  <w:b/>
                  <w:color w:val="1155CC"/>
                  <w:sz w:val="24"/>
                  <w:szCs w:val="24"/>
                  <w:u w:val="single"/>
                  <w:shd w:val="clear" w:color="auto" w:fill="FFFFFF"/>
                </w:rPr>
                <w:t>https://app.asana.com/0/1201836406828003/board</w:t>
              </w:r>
            </w:hyperlink>
          </w:p>
          <w:p w14:paraId="6F6413A1" w14:textId="77777777" w:rsidR="00DF591B" w:rsidRDefault="00950C70">
            <w:pPr>
              <w:pStyle w:val="Standard"/>
              <w:spacing w:line="360" w:lineRule="auto"/>
            </w:pPr>
            <w:r>
              <w:rPr>
                <w:rFonts w:ascii="Calibri" w:eastAsia="Calibri" w:hAnsi="Calibri" w:cs="Calibri"/>
                <w:b/>
                <w:noProof/>
                <w:sz w:val="24"/>
                <w:szCs w:val="24"/>
                <w:shd w:val="clear" w:color="auto" w:fill="FFFFFF"/>
              </w:rPr>
              <w:lastRenderedPageBreak/>
              <w:drawing>
                <wp:anchor distT="0" distB="0" distL="114300" distR="114300" simplePos="0" relativeHeight="68" behindDoc="0" locked="0" layoutInCell="1" allowOverlap="1" wp14:anchorId="6E431CD1" wp14:editId="1FB57D88">
                  <wp:simplePos x="0" y="0"/>
                  <wp:positionH relativeFrom="column">
                    <wp:posOffset>47548</wp:posOffset>
                  </wp:positionH>
                  <wp:positionV relativeFrom="paragraph">
                    <wp:posOffset>311078</wp:posOffset>
                  </wp:positionV>
                  <wp:extent cx="1891070" cy="1464503"/>
                  <wp:effectExtent l="0" t="0" r="0" b="2347"/>
                  <wp:wrapSquare wrapText="bothSides"/>
                  <wp:docPr id="8" name="image3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891070" cy="1464503"/>
                          </a:xfrm>
                          <a:prstGeom prst="rect">
                            <a:avLst/>
                          </a:prstGeom>
                          <a:noFill/>
                          <a:ln>
                            <a:noFill/>
                            <a:prstDash/>
                          </a:ln>
                        </pic:spPr>
                      </pic:pic>
                    </a:graphicData>
                  </a:graphic>
                </wp:anchor>
              </w:drawing>
            </w:r>
          </w:p>
          <w:p w14:paraId="6D51EA51" w14:textId="77777777" w:rsidR="00DF591B" w:rsidRDefault="00950C70">
            <w:pPr>
              <w:pStyle w:val="Standard"/>
              <w:spacing w:line="360" w:lineRule="auto"/>
            </w:pPr>
            <w:r>
              <w:rPr>
                <w:rFonts w:ascii="Calibri" w:eastAsia="Calibri" w:hAnsi="Calibri" w:cs="Calibri"/>
                <w:shd w:val="clear" w:color="auto" w:fill="FFFFFF"/>
              </w:rPr>
              <w:t>Another tool we used was</w:t>
            </w:r>
            <w:r>
              <w:rPr>
                <w:rFonts w:ascii="Calibri" w:eastAsia="Calibri" w:hAnsi="Calibri" w:cs="Calibri"/>
                <w:b/>
                <w:shd w:val="clear" w:color="auto" w:fill="FFFFFF"/>
              </w:rPr>
              <w:t xml:space="preserve"> WhatsApp</w:t>
            </w:r>
            <w:r>
              <w:rPr>
                <w:rFonts w:ascii="Calibri" w:eastAsia="Calibri" w:hAnsi="Calibri" w:cs="Calibri"/>
                <w:shd w:val="clear" w:color="auto" w:fill="FFFFFF"/>
              </w:rPr>
              <w:t xml:space="preserve"> to convey messages to each other in a more informal manner. To make communication way faster and more efficient, instead of emailing each other. This helped the spread of information and response gotten much easier.</w:t>
            </w:r>
          </w:p>
          <w:p w14:paraId="7A9715BD" w14:textId="77777777" w:rsidR="00DF591B" w:rsidRDefault="00DF591B">
            <w:pPr>
              <w:pStyle w:val="Standard"/>
              <w:spacing w:line="360" w:lineRule="auto"/>
            </w:pPr>
          </w:p>
          <w:p w14:paraId="1129FEA8" w14:textId="77777777" w:rsidR="00DF591B" w:rsidRDefault="00950C70">
            <w:pPr>
              <w:pStyle w:val="Standard"/>
              <w:spacing w:line="360" w:lineRule="auto"/>
            </w:pPr>
            <w:r>
              <w:rPr>
                <w:rFonts w:ascii="Calibri" w:eastAsia="Calibri" w:hAnsi="Calibri" w:cs="Calibri"/>
                <w:b/>
                <w:noProof/>
                <w:sz w:val="24"/>
                <w:szCs w:val="24"/>
                <w:shd w:val="clear" w:color="auto" w:fill="FFFFFF"/>
              </w:rPr>
              <w:drawing>
                <wp:anchor distT="0" distB="0" distL="114300" distR="114300" simplePos="0" relativeHeight="67" behindDoc="0" locked="0" layoutInCell="1" allowOverlap="1" wp14:anchorId="109D8AC6" wp14:editId="06E18288">
                  <wp:simplePos x="0" y="0"/>
                  <wp:positionH relativeFrom="column">
                    <wp:posOffset>39374</wp:posOffset>
                  </wp:positionH>
                  <wp:positionV relativeFrom="paragraph">
                    <wp:posOffset>135258</wp:posOffset>
                  </wp:positionV>
                  <wp:extent cx="2562148" cy="771479"/>
                  <wp:effectExtent l="0" t="0" r="0" b="0"/>
                  <wp:wrapSquare wrapText="bothSides"/>
                  <wp:docPr id="9" name="image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562148" cy="771479"/>
                          </a:xfrm>
                          <a:prstGeom prst="rect">
                            <a:avLst/>
                          </a:prstGeom>
                          <a:noFill/>
                          <a:ln>
                            <a:noFill/>
                            <a:prstDash/>
                          </a:ln>
                        </pic:spPr>
                      </pic:pic>
                    </a:graphicData>
                  </a:graphic>
                </wp:anchor>
              </w:drawing>
            </w:r>
          </w:p>
          <w:p w14:paraId="131B2469" w14:textId="77777777" w:rsidR="00DF591B" w:rsidRDefault="00DF591B">
            <w:pPr>
              <w:pStyle w:val="Standard"/>
              <w:spacing w:line="360" w:lineRule="auto"/>
              <w:rPr>
                <w:rFonts w:ascii="Calibri" w:eastAsia="Calibri" w:hAnsi="Calibri" w:cs="Calibri"/>
                <w:b/>
                <w:sz w:val="24"/>
                <w:szCs w:val="24"/>
                <w:shd w:val="clear" w:color="auto" w:fill="FFFFFF"/>
              </w:rPr>
            </w:pPr>
          </w:p>
          <w:p w14:paraId="13509E86" w14:textId="77777777" w:rsidR="00DF591B" w:rsidRDefault="00DF591B">
            <w:pPr>
              <w:pStyle w:val="Standard"/>
              <w:spacing w:line="360" w:lineRule="auto"/>
              <w:rPr>
                <w:rFonts w:ascii="Calibri" w:eastAsia="Calibri" w:hAnsi="Calibri" w:cs="Calibri"/>
                <w:b/>
                <w:sz w:val="24"/>
                <w:szCs w:val="24"/>
                <w:shd w:val="clear" w:color="auto" w:fill="FFFFFF"/>
              </w:rPr>
            </w:pPr>
          </w:p>
          <w:p w14:paraId="16DE2E02" w14:textId="77777777" w:rsidR="00DF591B" w:rsidRDefault="00DF591B">
            <w:pPr>
              <w:pStyle w:val="Standard"/>
              <w:spacing w:line="360" w:lineRule="auto"/>
              <w:rPr>
                <w:rFonts w:ascii="Calibri" w:eastAsia="Calibri" w:hAnsi="Calibri" w:cs="Calibri"/>
                <w:b/>
                <w:sz w:val="24"/>
                <w:szCs w:val="24"/>
                <w:shd w:val="clear" w:color="auto" w:fill="FFFFFF"/>
              </w:rPr>
            </w:pPr>
          </w:p>
          <w:p w14:paraId="6497C676" w14:textId="77777777" w:rsidR="00DF591B" w:rsidRDefault="00950C70">
            <w:pPr>
              <w:pStyle w:val="Standard"/>
              <w:spacing w:line="360" w:lineRule="auto"/>
            </w:pPr>
            <w:r>
              <w:rPr>
                <w:rFonts w:ascii="Calibri" w:eastAsia="Calibri" w:hAnsi="Calibri" w:cs="Calibri"/>
                <w:b/>
                <w:noProof/>
                <w:sz w:val="24"/>
                <w:szCs w:val="24"/>
                <w:shd w:val="clear" w:color="auto" w:fill="FFFFFF"/>
              </w:rPr>
              <w:drawing>
                <wp:anchor distT="0" distB="0" distL="114300" distR="114300" simplePos="0" relativeHeight="66" behindDoc="0" locked="0" layoutInCell="1" allowOverlap="1" wp14:anchorId="14596284" wp14:editId="442523E4">
                  <wp:simplePos x="0" y="0"/>
                  <wp:positionH relativeFrom="column">
                    <wp:posOffset>47548</wp:posOffset>
                  </wp:positionH>
                  <wp:positionV relativeFrom="paragraph">
                    <wp:posOffset>297728</wp:posOffset>
                  </wp:positionV>
                  <wp:extent cx="3696461" cy="2310871"/>
                  <wp:effectExtent l="19050" t="19050" r="18289" b="13229"/>
                  <wp:wrapSquare wrapText="bothSides"/>
                  <wp:docPr id="10" name="image4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696461" cy="2310871"/>
                          </a:xfrm>
                          <a:prstGeom prst="rect">
                            <a:avLst/>
                          </a:prstGeom>
                          <a:noFill/>
                          <a:ln w="9528">
                            <a:solidFill>
                              <a:srgbClr val="000000"/>
                            </a:solidFill>
                            <a:prstDash val="solid"/>
                          </a:ln>
                        </pic:spPr>
                      </pic:pic>
                    </a:graphicData>
                  </a:graphic>
                </wp:anchor>
              </w:drawing>
            </w:r>
          </w:p>
          <w:p w14:paraId="2DA57E80" w14:textId="77777777" w:rsidR="00DF591B" w:rsidRDefault="00950C70">
            <w:pPr>
              <w:pStyle w:val="Standard"/>
              <w:spacing w:line="360" w:lineRule="auto"/>
            </w:pPr>
            <w:r>
              <w:rPr>
                <w:rFonts w:ascii="Calibri" w:eastAsia="Calibri" w:hAnsi="Calibri" w:cs="Calibri"/>
                <w:b/>
                <w:sz w:val="24"/>
                <w:szCs w:val="24"/>
                <w:shd w:val="clear" w:color="auto" w:fill="FFFFFF"/>
              </w:rPr>
              <w:t>Project Charter:</w:t>
            </w:r>
          </w:p>
          <w:p w14:paraId="40F2C1FA" w14:textId="77777777" w:rsidR="00DF591B" w:rsidRDefault="00950C70">
            <w:pPr>
              <w:pStyle w:val="Standard"/>
              <w:spacing w:line="360" w:lineRule="auto"/>
            </w:pPr>
            <w:r>
              <w:rPr>
                <w:rFonts w:ascii="Calibri" w:eastAsia="Calibri" w:hAnsi="Calibri" w:cs="Calibri"/>
                <w:shd w:val="clear" w:color="auto" w:fill="FFFFFF"/>
              </w:rPr>
              <w:t xml:space="preserve">The </w:t>
            </w:r>
            <w:r>
              <w:rPr>
                <w:rFonts w:ascii="Calibri" w:eastAsia="Calibri" w:hAnsi="Calibri" w:cs="Calibri"/>
                <w:b/>
                <w:shd w:val="clear" w:color="auto" w:fill="FFFFFF"/>
              </w:rPr>
              <w:t>Project Charter</w:t>
            </w:r>
            <w:r>
              <w:rPr>
                <w:rFonts w:ascii="Calibri" w:eastAsia="Calibri" w:hAnsi="Calibri" w:cs="Calibri"/>
                <w:shd w:val="clear" w:color="auto" w:fill="FFFFFF"/>
              </w:rPr>
              <w:t xml:space="preserve"> was constructed by the Project Team Leader to illustrate and help the team understand the objectives and overview of the Project. This to keep everyone in the loop.</w:t>
            </w:r>
          </w:p>
          <w:p w14:paraId="3C08669E" w14:textId="77777777" w:rsidR="00DF591B" w:rsidRDefault="00DF591B">
            <w:pPr>
              <w:pStyle w:val="Standard"/>
              <w:spacing w:line="360" w:lineRule="auto"/>
              <w:rPr>
                <w:rFonts w:ascii="Calibri" w:eastAsia="Calibri" w:hAnsi="Calibri" w:cs="Calibri"/>
                <w:b/>
                <w:sz w:val="24"/>
                <w:szCs w:val="24"/>
                <w:shd w:val="clear" w:color="auto" w:fill="FFFFFF"/>
              </w:rPr>
            </w:pPr>
          </w:p>
          <w:p w14:paraId="29558A3A" w14:textId="77777777" w:rsidR="00DF591B" w:rsidRDefault="00DF591B">
            <w:pPr>
              <w:pStyle w:val="Standard"/>
              <w:spacing w:line="360" w:lineRule="auto"/>
              <w:rPr>
                <w:rFonts w:ascii="Calibri" w:eastAsia="Calibri" w:hAnsi="Calibri" w:cs="Calibri"/>
                <w:b/>
                <w:sz w:val="24"/>
                <w:szCs w:val="24"/>
                <w:shd w:val="clear" w:color="auto" w:fill="FFFFFF"/>
              </w:rPr>
            </w:pPr>
          </w:p>
          <w:p w14:paraId="51A489D8" w14:textId="77777777" w:rsidR="00DF591B" w:rsidRDefault="00950C70">
            <w:pPr>
              <w:pStyle w:val="Standard"/>
              <w:spacing w:line="360" w:lineRule="auto"/>
            </w:pPr>
            <w:r>
              <w:rPr>
                <w:rFonts w:ascii="Calibri" w:eastAsia="Calibri" w:hAnsi="Calibri" w:cs="Calibri"/>
                <w:b/>
                <w:sz w:val="24"/>
                <w:szCs w:val="24"/>
                <w:shd w:val="clear" w:color="auto" w:fill="FFFFFF"/>
              </w:rPr>
              <w:t>Link to Project Charter:</w:t>
            </w:r>
          </w:p>
          <w:p w14:paraId="3048F4D8" w14:textId="77777777" w:rsidR="00DF591B" w:rsidRDefault="004D49CC">
            <w:pPr>
              <w:pStyle w:val="Standard"/>
              <w:spacing w:line="360" w:lineRule="auto"/>
            </w:pPr>
            <w:hyperlink r:id="rId15" w:history="1">
              <w:r w:rsidR="00950C70">
                <w:rPr>
                  <w:color w:val="0000EE"/>
                  <w:u w:val="single"/>
                </w:rPr>
                <w:t>Project Charter</w:t>
              </w:r>
            </w:hyperlink>
          </w:p>
        </w:tc>
      </w:tr>
    </w:tbl>
    <w:p w14:paraId="7E030541"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4ED7F3B"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3636D49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7085D295"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8EC8D65"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tbl>
      <w:tblPr>
        <w:tblW w:w="9045" w:type="dxa"/>
        <w:tblInd w:w="70" w:type="dxa"/>
        <w:tblLayout w:type="fixed"/>
        <w:tblCellMar>
          <w:left w:w="10" w:type="dxa"/>
          <w:right w:w="10" w:type="dxa"/>
        </w:tblCellMar>
        <w:tblLook w:val="04A0" w:firstRow="1" w:lastRow="0" w:firstColumn="1" w:lastColumn="0" w:noHBand="0" w:noVBand="1"/>
      </w:tblPr>
      <w:tblGrid>
        <w:gridCol w:w="9045"/>
      </w:tblGrid>
      <w:tr w:rsidR="00DF591B" w14:paraId="33616DFE" w14:textId="77777777">
        <w:tc>
          <w:tcPr>
            <w:tcW w:w="9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F951DB" w14:textId="77777777" w:rsidR="00DF591B" w:rsidRDefault="00950C70">
            <w:pPr>
              <w:pStyle w:val="Standard"/>
              <w:spacing w:line="360" w:lineRule="auto"/>
            </w:pPr>
            <w:r>
              <w:rPr>
                <w:rFonts w:ascii="Calibri" w:eastAsia="Calibri" w:hAnsi="Calibri" w:cs="Calibri"/>
                <w:b/>
                <w:sz w:val="24"/>
                <w:szCs w:val="24"/>
                <w:shd w:val="clear" w:color="auto" w:fill="FFE599"/>
              </w:rPr>
              <w:lastRenderedPageBreak/>
              <w:t>Data Understanding, Visualisations and Modelling</w:t>
            </w:r>
          </w:p>
          <w:p w14:paraId="48C60331" w14:textId="77777777" w:rsidR="00DF591B" w:rsidRDefault="00950C70">
            <w:pPr>
              <w:pStyle w:val="Standard"/>
              <w:spacing w:line="360" w:lineRule="auto"/>
            </w:pPr>
            <w:r>
              <w:rPr>
                <w:rFonts w:ascii="Calibri" w:eastAsia="Calibri" w:hAnsi="Calibri" w:cs="Calibri"/>
                <w:b/>
                <w:sz w:val="24"/>
                <w:szCs w:val="24"/>
                <w:shd w:val="clear" w:color="auto" w:fill="FFE599"/>
              </w:rPr>
              <w:t xml:space="preserve">Documented by: Vickneswaran, Bo Yu, </w:t>
            </w:r>
            <w:proofErr w:type="gramStart"/>
            <w:r>
              <w:rPr>
                <w:rFonts w:ascii="Calibri" w:eastAsia="Calibri" w:hAnsi="Calibri" w:cs="Calibri"/>
                <w:b/>
                <w:sz w:val="24"/>
                <w:szCs w:val="24"/>
                <w:shd w:val="clear" w:color="auto" w:fill="FFE599"/>
              </w:rPr>
              <w:t>Sam</w:t>
            </w:r>
            <w:proofErr w:type="gramEnd"/>
            <w:r>
              <w:rPr>
                <w:rFonts w:ascii="Calibri" w:eastAsia="Calibri" w:hAnsi="Calibri" w:cs="Calibri"/>
                <w:b/>
                <w:sz w:val="24"/>
                <w:szCs w:val="24"/>
                <w:shd w:val="clear" w:color="auto" w:fill="FFE599"/>
              </w:rPr>
              <w:t xml:space="preserve"> and Tristan</w:t>
            </w:r>
          </w:p>
          <w:p w14:paraId="6F755753" w14:textId="77777777" w:rsidR="00DF591B" w:rsidRDefault="00DF591B">
            <w:pPr>
              <w:pStyle w:val="Standard"/>
              <w:spacing w:line="360" w:lineRule="auto"/>
              <w:rPr>
                <w:rFonts w:ascii="Calibri" w:eastAsia="Calibri" w:hAnsi="Calibri" w:cs="Calibri"/>
                <w:b/>
                <w:sz w:val="24"/>
                <w:szCs w:val="24"/>
                <w:shd w:val="clear" w:color="auto" w:fill="FFE599"/>
              </w:rPr>
            </w:pPr>
          </w:p>
          <w:p w14:paraId="03A3F3E8" w14:textId="77777777" w:rsidR="00DF591B" w:rsidRDefault="00950C70">
            <w:pPr>
              <w:pStyle w:val="Standard"/>
              <w:numPr>
                <w:ilvl w:val="0"/>
                <w:numId w:val="11"/>
              </w:numPr>
              <w:spacing w:line="360" w:lineRule="auto"/>
            </w:pPr>
            <w:r>
              <w:rPr>
                <w:rFonts w:ascii="Calibri" w:eastAsia="Calibri" w:hAnsi="Calibri" w:cs="Calibri"/>
                <w:b/>
                <w:sz w:val="24"/>
                <w:szCs w:val="24"/>
                <w:u w:val="single"/>
                <w:shd w:val="clear" w:color="auto" w:fill="FFFFFF"/>
              </w:rPr>
              <w:t>Healthcare (Vickneswaran)</w:t>
            </w:r>
          </w:p>
          <w:p w14:paraId="43D0BC5C" w14:textId="77777777" w:rsidR="00DF591B" w:rsidRDefault="00DF591B">
            <w:pPr>
              <w:pStyle w:val="Standard"/>
              <w:spacing w:line="360" w:lineRule="auto"/>
              <w:ind w:left="720"/>
              <w:rPr>
                <w:rFonts w:ascii="Calibri" w:eastAsia="Calibri" w:hAnsi="Calibri" w:cs="Calibri"/>
                <w:b/>
                <w:sz w:val="24"/>
                <w:szCs w:val="24"/>
                <w:u w:val="single"/>
                <w:shd w:val="clear" w:color="auto" w:fill="FFFFFF"/>
              </w:rPr>
            </w:pPr>
          </w:p>
          <w:p w14:paraId="39D6EE4A" w14:textId="77777777" w:rsidR="00DF591B" w:rsidRDefault="00950C70">
            <w:pPr>
              <w:pStyle w:val="Standard"/>
              <w:spacing w:line="360" w:lineRule="auto"/>
              <w:ind w:left="720"/>
            </w:pPr>
            <w:r>
              <w:rPr>
                <w:rFonts w:ascii="Calibri" w:eastAsia="Calibri" w:hAnsi="Calibri" w:cs="Calibri"/>
                <w:sz w:val="24"/>
                <w:szCs w:val="24"/>
                <w:shd w:val="clear" w:color="auto" w:fill="FFFFFF"/>
              </w:rPr>
              <w:t xml:space="preserve">For healthcare, my main focuses were </w:t>
            </w:r>
            <w:r>
              <w:rPr>
                <w:rFonts w:ascii="Calibri" w:eastAsia="Calibri" w:hAnsi="Calibri" w:cs="Calibri"/>
                <w:b/>
                <w:sz w:val="24"/>
                <w:szCs w:val="24"/>
                <w:shd w:val="clear" w:color="auto" w:fill="FFFFFF"/>
              </w:rPr>
              <w:t xml:space="preserve">COST </w:t>
            </w:r>
            <w:r>
              <w:rPr>
                <w:rFonts w:ascii="Calibri" w:eastAsia="Calibri" w:hAnsi="Calibri" w:cs="Calibri"/>
                <w:sz w:val="24"/>
                <w:szCs w:val="24"/>
                <w:shd w:val="clear" w:color="auto" w:fill="FFFFFF"/>
              </w:rPr>
              <w:t xml:space="preserve">&amp; </w:t>
            </w:r>
            <w:r>
              <w:rPr>
                <w:rFonts w:ascii="Calibri" w:eastAsia="Calibri" w:hAnsi="Calibri" w:cs="Calibri"/>
                <w:b/>
                <w:sz w:val="24"/>
                <w:szCs w:val="24"/>
                <w:shd w:val="clear" w:color="auto" w:fill="FFFFFF"/>
              </w:rPr>
              <w:t>EFFICIENCY (Quality)</w:t>
            </w:r>
          </w:p>
          <w:p w14:paraId="058050B2" w14:textId="77777777" w:rsidR="00DF591B" w:rsidRDefault="00950C70">
            <w:pPr>
              <w:pStyle w:val="Standard"/>
              <w:spacing w:line="360" w:lineRule="auto"/>
              <w:ind w:left="720"/>
            </w:pPr>
            <w:r>
              <w:rPr>
                <w:rFonts w:ascii="Calibri" w:eastAsia="Calibri" w:hAnsi="Calibri" w:cs="Calibri"/>
                <w:b/>
                <w:sz w:val="24"/>
                <w:szCs w:val="24"/>
                <w:shd w:val="clear" w:color="auto" w:fill="FFFFFF"/>
              </w:rPr>
              <w:t>Datasets chosen and Visual charts used:</w:t>
            </w:r>
          </w:p>
          <w:p w14:paraId="26A47EE7" w14:textId="77777777" w:rsidR="00DF591B" w:rsidRDefault="00DF591B">
            <w:pPr>
              <w:pStyle w:val="Standard"/>
              <w:spacing w:line="240" w:lineRule="auto"/>
              <w:rPr>
                <w:rFonts w:ascii="Calibri" w:eastAsia="Calibri" w:hAnsi="Calibri" w:cs="Calibri"/>
                <w:sz w:val="20"/>
                <w:szCs w:val="20"/>
                <w:shd w:val="clear" w:color="auto" w:fill="FFFFFF"/>
              </w:rPr>
            </w:pPr>
          </w:p>
          <w:p w14:paraId="0FA52D47" w14:textId="77777777" w:rsidR="00DF591B" w:rsidRDefault="00950C70">
            <w:pPr>
              <w:pStyle w:val="Standard"/>
              <w:numPr>
                <w:ilvl w:val="0"/>
                <w:numId w:val="17"/>
              </w:numPr>
              <w:spacing w:line="360" w:lineRule="auto"/>
            </w:pPr>
            <w:r>
              <w:rPr>
                <w:rFonts w:ascii="Calibri" w:eastAsia="Calibri" w:hAnsi="Calibri" w:cs="Calibri"/>
                <w:b/>
                <w:sz w:val="24"/>
                <w:szCs w:val="24"/>
                <w:shd w:val="clear" w:color="auto" w:fill="FFE599"/>
              </w:rPr>
              <w:t>Healthcare-Cost</w:t>
            </w:r>
          </w:p>
          <w:p w14:paraId="4EC6A999" w14:textId="77777777" w:rsidR="00DF591B" w:rsidRDefault="00DF591B">
            <w:pPr>
              <w:pStyle w:val="Standard"/>
              <w:spacing w:line="360" w:lineRule="auto"/>
              <w:ind w:left="720"/>
              <w:rPr>
                <w:rFonts w:ascii="Calibri" w:eastAsia="Calibri" w:hAnsi="Calibri" w:cs="Calibri"/>
                <w:b/>
                <w:sz w:val="24"/>
                <w:szCs w:val="24"/>
                <w:shd w:val="clear" w:color="auto" w:fill="FFFFFF"/>
              </w:rPr>
            </w:pPr>
          </w:p>
          <w:p w14:paraId="36654440" w14:textId="77777777" w:rsidR="00DF591B" w:rsidRDefault="004D49CC">
            <w:pPr>
              <w:pStyle w:val="Standard"/>
              <w:numPr>
                <w:ilvl w:val="0"/>
                <w:numId w:val="26"/>
              </w:numPr>
              <w:spacing w:line="360" w:lineRule="auto"/>
            </w:pPr>
            <w:hyperlink r:id="rId16" w:history="1">
              <w:r w:rsidR="00950C70">
                <w:rPr>
                  <w:rFonts w:ascii="Calibri" w:eastAsia="Calibri" w:hAnsi="Calibri" w:cs="Calibri"/>
                  <w:b/>
                  <w:color w:val="1155CC"/>
                  <w:sz w:val="24"/>
                  <w:szCs w:val="24"/>
                  <w:u w:val="single"/>
                  <w:shd w:val="clear" w:color="auto" w:fill="FFFFFF"/>
                </w:rPr>
                <w:t>Average gross medical cost increase rates in the Asia Pacific from 2016 to 2018</w:t>
              </w:r>
            </w:hyperlink>
            <w:r w:rsidR="00950C70">
              <w:rPr>
                <w:noProof/>
              </w:rPr>
              <w:drawing>
                <wp:anchor distT="0" distB="0" distL="114300" distR="114300" simplePos="0" relativeHeight="65" behindDoc="0" locked="0" layoutInCell="1" allowOverlap="1" wp14:anchorId="5FDEB5AC" wp14:editId="7DEC6B23">
                  <wp:simplePos x="0" y="0"/>
                  <wp:positionH relativeFrom="column">
                    <wp:posOffset>47548</wp:posOffset>
                  </wp:positionH>
                  <wp:positionV relativeFrom="paragraph">
                    <wp:posOffset>333390</wp:posOffset>
                  </wp:positionV>
                  <wp:extent cx="3670950" cy="1590873"/>
                  <wp:effectExtent l="0" t="0" r="5700" b="9327"/>
                  <wp:wrapSquare wrapText="bothSides"/>
                  <wp:docPr id="11" name="image5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670950" cy="1590873"/>
                          </a:xfrm>
                          <a:prstGeom prst="rect">
                            <a:avLst/>
                          </a:prstGeom>
                          <a:noFill/>
                          <a:ln>
                            <a:noFill/>
                            <a:prstDash/>
                          </a:ln>
                        </pic:spPr>
                      </pic:pic>
                    </a:graphicData>
                  </a:graphic>
                </wp:anchor>
              </w:drawing>
            </w:r>
          </w:p>
          <w:p w14:paraId="65F813C7" w14:textId="77777777" w:rsidR="00DF591B" w:rsidRDefault="00DF591B">
            <w:pPr>
              <w:pStyle w:val="Standard"/>
              <w:spacing w:line="360" w:lineRule="auto"/>
              <w:rPr>
                <w:rFonts w:ascii="Calibri" w:eastAsia="Calibri" w:hAnsi="Calibri" w:cs="Calibri"/>
                <w:b/>
                <w:sz w:val="24"/>
                <w:szCs w:val="24"/>
                <w:shd w:val="clear" w:color="auto" w:fill="FFFFFF"/>
              </w:rPr>
            </w:pPr>
          </w:p>
          <w:p w14:paraId="791BB2E6" w14:textId="77777777" w:rsidR="00DF591B" w:rsidRDefault="00950C70">
            <w:pPr>
              <w:pStyle w:val="Standard"/>
              <w:spacing w:line="360" w:lineRule="auto"/>
            </w:pPr>
            <w:r>
              <w:rPr>
                <w:rFonts w:ascii="Calibri" w:eastAsia="Calibri" w:hAnsi="Calibri" w:cs="Calibri"/>
                <w:sz w:val="20"/>
                <w:szCs w:val="20"/>
                <w:shd w:val="clear" w:color="auto" w:fill="FFF2CC"/>
              </w:rPr>
              <w:t xml:space="preserve">Name: (Healthcare) Average Gross Medical Cost </w:t>
            </w:r>
            <w:r>
              <w:rPr>
                <w:rFonts w:ascii="Calibri" w:eastAsia="Calibri" w:hAnsi="Calibri" w:cs="Calibri"/>
                <w:b/>
                <w:sz w:val="20"/>
                <w:szCs w:val="20"/>
                <w:shd w:val="clear" w:color="auto" w:fill="FFF2CC"/>
              </w:rPr>
              <w:t>(Clustered Column chart)</w:t>
            </w:r>
          </w:p>
          <w:p w14:paraId="36AB1A31" w14:textId="77777777" w:rsidR="00DF591B" w:rsidRDefault="00950C70">
            <w:pPr>
              <w:pStyle w:val="Standard"/>
              <w:tabs>
                <w:tab w:val="center" w:pos="4680"/>
                <w:tab w:val="right" w:pos="9360"/>
              </w:tabs>
              <w:spacing w:line="360" w:lineRule="auto"/>
            </w:pPr>
            <w:r>
              <w:rPr>
                <w:rFonts w:ascii="Calibri" w:eastAsia="Calibri" w:hAnsi="Calibri" w:cs="Calibri"/>
                <w:b/>
                <w:shd w:val="clear" w:color="auto" w:fill="FFFFFF"/>
              </w:rPr>
              <w:t>Singapore too is in the Asia Pacific region</w:t>
            </w:r>
            <w:r>
              <w:rPr>
                <w:rFonts w:ascii="Calibri" w:eastAsia="Calibri" w:hAnsi="Calibri" w:cs="Calibri"/>
                <w:shd w:val="clear" w:color="auto" w:fill="FFFFFF"/>
              </w:rPr>
              <w:t>, was expected to reach 9.2 per cent in terms of the medical cost. It is Among the top 5 countries in terms of cost.</w:t>
            </w:r>
          </w:p>
          <w:p w14:paraId="5D188E5C" w14:textId="77777777" w:rsidR="00DF591B" w:rsidRDefault="00DF591B">
            <w:pPr>
              <w:pStyle w:val="Standard"/>
              <w:tabs>
                <w:tab w:val="center" w:pos="4680"/>
                <w:tab w:val="right" w:pos="9360"/>
              </w:tabs>
              <w:spacing w:line="360" w:lineRule="auto"/>
              <w:rPr>
                <w:rFonts w:ascii="Calibri" w:eastAsia="Calibri" w:hAnsi="Calibri" w:cs="Calibri"/>
                <w:shd w:val="clear" w:color="auto" w:fill="FFFFFF"/>
              </w:rPr>
            </w:pPr>
          </w:p>
          <w:p w14:paraId="121A40FB" w14:textId="77777777" w:rsidR="00DF591B" w:rsidRDefault="004D49CC">
            <w:pPr>
              <w:pStyle w:val="Standard"/>
              <w:numPr>
                <w:ilvl w:val="0"/>
                <w:numId w:val="4"/>
              </w:numPr>
              <w:spacing w:line="360" w:lineRule="auto"/>
            </w:pPr>
            <w:hyperlink r:id="rId18" w:history="1">
              <w:r w:rsidR="00950C70">
                <w:rPr>
                  <w:rFonts w:ascii="Calibri" w:eastAsia="Calibri" w:hAnsi="Calibri" w:cs="Calibri"/>
                  <w:b/>
                  <w:color w:val="1155CC"/>
                  <w:sz w:val="24"/>
                  <w:szCs w:val="24"/>
                  <w:u w:val="single"/>
                  <w:shd w:val="clear" w:color="auto" w:fill="FFFFFF"/>
                </w:rPr>
                <w:t>Healthcare Consumer Price Index (1990-2020)</w:t>
              </w:r>
            </w:hyperlink>
          </w:p>
          <w:p w14:paraId="143BA3B2" w14:textId="77777777" w:rsidR="00DF591B" w:rsidRDefault="00950C70">
            <w:pPr>
              <w:pStyle w:val="Standard"/>
              <w:spacing w:line="360" w:lineRule="auto"/>
              <w:ind w:left="720"/>
            </w:pPr>
            <w:r>
              <w:rPr>
                <w:rFonts w:ascii="Calibri" w:eastAsia="Calibri" w:hAnsi="Calibri" w:cs="Calibri"/>
                <w:b/>
                <w:noProof/>
                <w:sz w:val="24"/>
                <w:szCs w:val="24"/>
                <w:shd w:val="clear" w:color="auto" w:fill="FFFFFF"/>
              </w:rPr>
              <w:drawing>
                <wp:anchor distT="0" distB="0" distL="114300" distR="114300" simplePos="0" relativeHeight="64" behindDoc="0" locked="0" layoutInCell="1" allowOverlap="1" wp14:anchorId="71D70DE1" wp14:editId="623C6DCB">
                  <wp:simplePos x="0" y="0"/>
                  <wp:positionH relativeFrom="column">
                    <wp:posOffset>47548</wp:posOffset>
                  </wp:positionH>
                  <wp:positionV relativeFrom="paragraph">
                    <wp:posOffset>149412</wp:posOffset>
                  </wp:positionV>
                  <wp:extent cx="1405067" cy="2924616"/>
                  <wp:effectExtent l="0" t="0" r="4633" b="9084"/>
                  <wp:wrapSquare wrapText="bothSides"/>
                  <wp:docPr id="12" name="image3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405067" cy="2924616"/>
                          </a:xfrm>
                          <a:prstGeom prst="rect">
                            <a:avLst/>
                          </a:prstGeom>
                          <a:noFill/>
                          <a:ln>
                            <a:noFill/>
                            <a:prstDash/>
                          </a:ln>
                        </pic:spPr>
                      </pic:pic>
                    </a:graphicData>
                  </a:graphic>
                </wp:anchor>
              </w:drawing>
            </w:r>
          </w:p>
          <w:p w14:paraId="4F039438" w14:textId="77777777" w:rsidR="00DF591B" w:rsidRDefault="00950C70">
            <w:pPr>
              <w:pStyle w:val="Standard"/>
              <w:spacing w:line="360" w:lineRule="auto"/>
              <w:ind w:left="720"/>
            </w:pPr>
            <w:r>
              <w:rPr>
                <w:rFonts w:ascii="Calibri" w:eastAsia="Calibri" w:hAnsi="Calibri" w:cs="Calibri"/>
                <w:shd w:val="clear" w:color="auto" w:fill="FFF2CC"/>
              </w:rPr>
              <w:t xml:space="preserve">Name: (Healthcare) Consumer Price Index </w:t>
            </w:r>
            <w:r>
              <w:rPr>
                <w:rFonts w:ascii="Calibri" w:eastAsia="Calibri" w:hAnsi="Calibri" w:cs="Calibri"/>
                <w:b/>
                <w:shd w:val="clear" w:color="auto" w:fill="FFF2CC"/>
              </w:rPr>
              <w:t>(Table)</w:t>
            </w:r>
          </w:p>
          <w:p w14:paraId="5759F6CB"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CPI for Healthcare in Singapore</w:t>
            </w:r>
          </w:p>
          <w:p w14:paraId="315DAA68"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Consumer Price Index (CPI). Basically, is </w:t>
            </w:r>
            <w:r>
              <w:rPr>
                <w:rFonts w:ascii="Calibri" w:eastAsia="Calibri" w:hAnsi="Calibri" w:cs="Calibri"/>
                <w:b/>
                <w:shd w:val="clear" w:color="auto" w:fill="FFFFFF"/>
              </w:rPr>
              <w:t xml:space="preserve">the </w:t>
            </w:r>
            <w:r>
              <w:rPr>
                <w:rFonts w:ascii="Calibri" w:eastAsia="Calibri" w:hAnsi="Calibri" w:cs="Calibri"/>
                <w:b/>
                <w:color w:val="202124"/>
                <w:shd w:val="clear" w:color="auto" w:fill="FFFFFF"/>
              </w:rPr>
              <w:t>change in the prices/ inflation</w:t>
            </w:r>
            <w:r>
              <w:rPr>
                <w:rFonts w:ascii="Calibri" w:eastAsia="Calibri" w:hAnsi="Calibri" w:cs="Calibri"/>
                <w:color w:val="202124"/>
                <w:shd w:val="clear" w:color="auto" w:fill="FFFFFF"/>
              </w:rPr>
              <w:t xml:space="preserve">. A simple matrix visualisation is used to show both the years and CPI side by side to show the total and help the users to visualise the increment yearly. Proving </w:t>
            </w:r>
            <w:r>
              <w:rPr>
                <w:rFonts w:ascii="Calibri" w:eastAsia="Calibri" w:hAnsi="Calibri" w:cs="Calibri"/>
                <w:b/>
                <w:color w:val="202124"/>
                <w:shd w:val="clear" w:color="auto" w:fill="FFFFFF"/>
              </w:rPr>
              <w:t>that the price increase does also affect the health sector and it is getting more costly</w:t>
            </w:r>
            <w:r>
              <w:rPr>
                <w:rFonts w:ascii="Calibri" w:eastAsia="Calibri" w:hAnsi="Calibri" w:cs="Calibri"/>
                <w:color w:val="202124"/>
                <w:shd w:val="clear" w:color="auto" w:fill="FFFFFF"/>
              </w:rPr>
              <w:t>.</w:t>
            </w:r>
          </w:p>
          <w:p w14:paraId="715F1765" w14:textId="77777777" w:rsidR="00DF591B" w:rsidRDefault="00DF591B">
            <w:pPr>
              <w:pStyle w:val="Standard"/>
              <w:tabs>
                <w:tab w:val="center" w:pos="4680"/>
                <w:tab w:val="right" w:pos="9360"/>
              </w:tabs>
              <w:spacing w:line="360" w:lineRule="auto"/>
              <w:rPr>
                <w:rFonts w:ascii="Calibri" w:eastAsia="Calibri" w:hAnsi="Calibri" w:cs="Calibri"/>
                <w:b/>
                <w:sz w:val="24"/>
                <w:szCs w:val="24"/>
                <w:shd w:val="clear" w:color="auto" w:fill="FFFFFF"/>
              </w:rPr>
            </w:pPr>
          </w:p>
          <w:p w14:paraId="68115FB2" w14:textId="77777777" w:rsidR="00DF591B" w:rsidRDefault="00DF591B">
            <w:pPr>
              <w:pStyle w:val="Standard"/>
              <w:tabs>
                <w:tab w:val="center" w:pos="4680"/>
                <w:tab w:val="right" w:pos="9360"/>
              </w:tabs>
              <w:spacing w:line="360" w:lineRule="auto"/>
              <w:rPr>
                <w:rFonts w:ascii="Calibri" w:eastAsia="Calibri" w:hAnsi="Calibri" w:cs="Calibri"/>
                <w:b/>
                <w:sz w:val="24"/>
                <w:szCs w:val="24"/>
                <w:shd w:val="clear" w:color="auto" w:fill="FFFFFF"/>
              </w:rPr>
            </w:pPr>
          </w:p>
          <w:p w14:paraId="7D911FFA" w14:textId="77777777" w:rsidR="00DF591B" w:rsidRDefault="00DF591B">
            <w:pPr>
              <w:pStyle w:val="Standard"/>
              <w:tabs>
                <w:tab w:val="center" w:pos="4680"/>
                <w:tab w:val="right" w:pos="9360"/>
              </w:tabs>
              <w:spacing w:line="360" w:lineRule="auto"/>
              <w:rPr>
                <w:rFonts w:ascii="Calibri" w:eastAsia="Calibri" w:hAnsi="Calibri" w:cs="Calibri"/>
                <w:b/>
                <w:sz w:val="24"/>
                <w:szCs w:val="24"/>
                <w:shd w:val="clear" w:color="auto" w:fill="FFFFFF"/>
              </w:rPr>
            </w:pPr>
          </w:p>
          <w:p w14:paraId="4384C4BD" w14:textId="77777777" w:rsidR="00DF591B" w:rsidRDefault="004D49CC">
            <w:pPr>
              <w:pStyle w:val="Standard"/>
              <w:numPr>
                <w:ilvl w:val="0"/>
                <w:numId w:val="29"/>
              </w:numPr>
              <w:spacing w:line="360" w:lineRule="auto"/>
            </w:pPr>
            <w:hyperlink r:id="rId20" w:history="1">
              <w:r w:rsidR="00950C70">
                <w:rPr>
                  <w:rFonts w:ascii="Calibri" w:eastAsia="Calibri" w:hAnsi="Calibri" w:cs="Calibri"/>
                  <w:b/>
                  <w:color w:val="1155CC"/>
                  <w:sz w:val="24"/>
                  <w:szCs w:val="24"/>
                  <w:u w:val="single"/>
                  <w:shd w:val="clear" w:color="auto" w:fill="FFFFFF"/>
                </w:rPr>
                <w:t>Ranking of the current healthcare spending in Asia by country 2020</w:t>
              </w:r>
            </w:hyperlink>
          </w:p>
          <w:p w14:paraId="577C5782" w14:textId="77777777" w:rsidR="00DF591B" w:rsidRDefault="00DF591B">
            <w:pPr>
              <w:pStyle w:val="Standard"/>
              <w:spacing w:line="360" w:lineRule="auto"/>
              <w:rPr>
                <w:rFonts w:ascii="Calibri" w:eastAsia="Calibri" w:hAnsi="Calibri" w:cs="Calibri"/>
                <w:b/>
                <w:sz w:val="24"/>
                <w:szCs w:val="24"/>
                <w:shd w:val="clear" w:color="auto" w:fill="FFFFFF"/>
              </w:rPr>
            </w:pPr>
          </w:p>
          <w:p w14:paraId="5835EFB1" w14:textId="77777777" w:rsidR="00DF591B" w:rsidRDefault="00950C70">
            <w:pPr>
              <w:pStyle w:val="Standard"/>
              <w:tabs>
                <w:tab w:val="center" w:pos="4680"/>
                <w:tab w:val="right" w:pos="9360"/>
              </w:tabs>
              <w:spacing w:line="240" w:lineRule="auto"/>
            </w:pPr>
            <w:r>
              <w:rPr>
                <w:rFonts w:ascii="Calibri" w:eastAsia="Calibri" w:hAnsi="Calibri" w:cs="Calibri"/>
                <w:sz w:val="20"/>
                <w:szCs w:val="20"/>
                <w:shd w:val="clear" w:color="auto" w:fill="FFF2CC"/>
              </w:rPr>
              <w:t>Name: (Healthcare) Healthcare Spending in Asia</w:t>
            </w:r>
            <w:r>
              <w:rPr>
                <w:rFonts w:ascii="Calibri" w:eastAsia="Calibri" w:hAnsi="Calibri" w:cs="Calibri"/>
                <w:b/>
                <w:sz w:val="20"/>
                <w:szCs w:val="20"/>
                <w:shd w:val="clear" w:color="auto" w:fill="FFF2CC"/>
              </w:rPr>
              <w:t xml:space="preserve"> (Map)</w:t>
            </w:r>
            <w:r>
              <w:rPr>
                <w:noProof/>
              </w:rPr>
              <w:drawing>
                <wp:anchor distT="0" distB="0" distL="114300" distR="114300" simplePos="0" relativeHeight="63" behindDoc="0" locked="0" layoutInCell="1" allowOverlap="1" wp14:anchorId="434CE4BB" wp14:editId="77EFA78E">
                  <wp:simplePos x="0" y="0"/>
                  <wp:positionH relativeFrom="column">
                    <wp:posOffset>47548</wp:posOffset>
                  </wp:positionH>
                  <wp:positionV relativeFrom="paragraph">
                    <wp:posOffset>47548</wp:posOffset>
                  </wp:positionV>
                  <wp:extent cx="3072201" cy="2023932"/>
                  <wp:effectExtent l="0" t="0" r="0" b="0"/>
                  <wp:wrapSquare wrapText="bothSides"/>
                  <wp:docPr id="13" name="image4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072201" cy="2023932"/>
                          </a:xfrm>
                          <a:prstGeom prst="rect">
                            <a:avLst/>
                          </a:prstGeom>
                          <a:noFill/>
                          <a:ln>
                            <a:noFill/>
                            <a:prstDash/>
                          </a:ln>
                        </pic:spPr>
                      </pic:pic>
                    </a:graphicData>
                  </a:graphic>
                </wp:anchor>
              </w:drawing>
            </w:r>
          </w:p>
          <w:p w14:paraId="28392E7F" w14:textId="77777777" w:rsidR="00DF591B" w:rsidRDefault="00DF591B">
            <w:pPr>
              <w:pStyle w:val="Standard"/>
              <w:tabs>
                <w:tab w:val="center" w:pos="4680"/>
                <w:tab w:val="right" w:pos="9360"/>
              </w:tabs>
              <w:spacing w:line="240" w:lineRule="auto"/>
              <w:rPr>
                <w:rFonts w:ascii="Calibri" w:eastAsia="Calibri" w:hAnsi="Calibri" w:cs="Calibri"/>
                <w:b/>
                <w:sz w:val="20"/>
                <w:szCs w:val="20"/>
                <w:u w:val="single"/>
                <w:shd w:val="clear" w:color="auto" w:fill="FFFFFF"/>
              </w:rPr>
            </w:pPr>
          </w:p>
          <w:p w14:paraId="34B985C5" w14:textId="77777777" w:rsidR="00DF591B" w:rsidRDefault="00950C70">
            <w:pPr>
              <w:pStyle w:val="Standard"/>
              <w:tabs>
                <w:tab w:val="center" w:pos="4680"/>
                <w:tab w:val="right" w:pos="9360"/>
              </w:tabs>
              <w:spacing w:line="360" w:lineRule="auto"/>
            </w:pPr>
            <w:r>
              <w:rPr>
                <w:rFonts w:ascii="Calibri" w:eastAsia="Calibri" w:hAnsi="Calibri" w:cs="Calibri"/>
                <w:b/>
                <w:sz w:val="20"/>
                <w:szCs w:val="20"/>
                <w:u w:val="single"/>
                <w:shd w:val="clear" w:color="auto" w:fill="FFFFFF"/>
              </w:rPr>
              <w:t>Healthcare Spending in Asia</w:t>
            </w:r>
          </w:p>
          <w:p w14:paraId="4C4DA2EB" w14:textId="77777777" w:rsidR="00DF591B" w:rsidRDefault="00950C70">
            <w:pPr>
              <w:pStyle w:val="Standard"/>
              <w:spacing w:line="360" w:lineRule="auto"/>
              <w:ind w:left="720"/>
            </w:pPr>
            <w:r>
              <w:rPr>
                <w:rFonts w:ascii="Calibri" w:eastAsia="Calibri" w:hAnsi="Calibri" w:cs="Calibri"/>
                <w:shd w:val="clear" w:color="auto" w:fill="FFFFFF"/>
              </w:rPr>
              <w:t xml:space="preserve">The spending refers to the </w:t>
            </w:r>
            <w:r>
              <w:rPr>
                <w:rFonts w:ascii="Calibri" w:eastAsia="Calibri" w:hAnsi="Calibri" w:cs="Calibri"/>
                <w:b/>
                <w:shd w:val="clear" w:color="auto" w:fill="FFFFFF"/>
              </w:rPr>
              <w:t>current spending of both governments and consumers</w:t>
            </w:r>
            <w:r>
              <w:rPr>
                <w:rFonts w:ascii="Calibri" w:eastAsia="Calibri" w:hAnsi="Calibri" w:cs="Calibri"/>
                <w:shd w:val="clear" w:color="auto" w:fill="FFFFFF"/>
              </w:rPr>
              <w:t>.</w:t>
            </w:r>
          </w:p>
          <w:p w14:paraId="596FEEBB" w14:textId="77777777" w:rsidR="00DF591B" w:rsidRDefault="00DF591B">
            <w:pPr>
              <w:pStyle w:val="Standard"/>
              <w:spacing w:line="360" w:lineRule="auto"/>
              <w:ind w:left="720"/>
              <w:rPr>
                <w:rFonts w:ascii="Calibri" w:eastAsia="Calibri" w:hAnsi="Calibri" w:cs="Calibri"/>
                <w:b/>
                <w:sz w:val="24"/>
                <w:szCs w:val="24"/>
                <w:shd w:val="clear" w:color="auto" w:fill="FFFFFF"/>
              </w:rPr>
            </w:pPr>
          </w:p>
          <w:p w14:paraId="36266236" w14:textId="77777777" w:rsidR="00DF591B" w:rsidRDefault="00DF591B">
            <w:pPr>
              <w:pStyle w:val="Standard"/>
              <w:spacing w:line="360" w:lineRule="auto"/>
              <w:rPr>
                <w:rFonts w:ascii="Calibri" w:eastAsia="Calibri" w:hAnsi="Calibri" w:cs="Calibri"/>
                <w:b/>
                <w:sz w:val="24"/>
                <w:szCs w:val="24"/>
                <w:shd w:val="clear" w:color="auto" w:fill="FFFFFF"/>
              </w:rPr>
            </w:pPr>
          </w:p>
          <w:p w14:paraId="79928921" w14:textId="77777777" w:rsidR="00DF591B" w:rsidRDefault="00DF591B">
            <w:pPr>
              <w:pStyle w:val="Standard"/>
              <w:spacing w:line="360" w:lineRule="auto"/>
              <w:rPr>
                <w:rFonts w:ascii="Calibri" w:eastAsia="Calibri" w:hAnsi="Calibri" w:cs="Calibri"/>
                <w:b/>
                <w:sz w:val="24"/>
                <w:szCs w:val="24"/>
                <w:shd w:val="clear" w:color="auto" w:fill="FFFFFF"/>
              </w:rPr>
            </w:pPr>
          </w:p>
          <w:p w14:paraId="05A3BD30" w14:textId="77777777" w:rsidR="00DF591B" w:rsidRDefault="004D49CC">
            <w:pPr>
              <w:pStyle w:val="Standard"/>
              <w:numPr>
                <w:ilvl w:val="0"/>
                <w:numId w:val="13"/>
              </w:numPr>
              <w:spacing w:line="360" w:lineRule="auto"/>
            </w:pPr>
            <w:hyperlink r:id="rId22" w:history="1">
              <w:r w:rsidR="00950C70">
                <w:rPr>
                  <w:rFonts w:ascii="Calibri" w:eastAsia="Calibri" w:hAnsi="Calibri" w:cs="Calibri"/>
                  <w:b/>
                  <w:color w:val="1155CC"/>
                  <w:sz w:val="24"/>
                  <w:szCs w:val="24"/>
                  <w:u w:val="single"/>
                  <w:shd w:val="clear" w:color="auto" w:fill="FFFFFF"/>
                </w:rPr>
                <w:t>Government expenditure on health in Singapore from financial years 2009 to 2018</w:t>
              </w:r>
            </w:hyperlink>
          </w:p>
          <w:p w14:paraId="759D9A33" w14:textId="77777777" w:rsidR="00DF591B" w:rsidRDefault="00950C70">
            <w:pPr>
              <w:pStyle w:val="Standard"/>
              <w:spacing w:line="360" w:lineRule="auto"/>
              <w:ind w:left="720"/>
            </w:pPr>
            <w:r>
              <w:rPr>
                <w:rFonts w:ascii="Calibri" w:eastAsia="Calibri" w:hAnsi="Calibri" w:cs="Calibri"/>
                <w:noProof/>
                <w:shd w:val="clear" w:color="auto" w:fill="FFF2CC"/>
              </w:rPr>
              <w:drawing>
                <wp:anchor distT="0" distB="0" distL="114300" distR="114300" simplePos="0" relativeHeight="62" behindDoc="0" locked="0" layoutInCell="1" allowOverlap="1" wp14:anchorId="3FFBF9AF" wp14:editId="40A6753B">
                  <wp:simplePos x="0" y="0"/>
                  <wp:positionH relativeFrom="column">
                    <wp:posOffset>47548</wp:posOffset>
                  </wp:positionH>
                  <wp:positionV relativeFrom="paragraph">
                    <wp:posOffset>275051</wp:posOffset>
                  </wp:positionV>
                  <wp:extent cx="2728478" cy="1951878"/>
                  <wp:effectExtent l="0" t="0" r="0" b="0"/>
                  <wp:wrapSquare wrapText="bothSides"/>
                  <wp:docPr id="14"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728478" cy="1951878"/>
                          </a:xfrm>
                          <a:prstGeom prst="rect">
                            <a:avLst/>
                          </a:prstGeom>
                          <a:noFill/>
                          <a:ln>
                            <a:noFill/>
                            <a:prstDash/>
                          </a:ln>
                        </pic:spPr>
                      </pic:pic>
                    </a:graphicData>
                  </a:graphic>
                </wp:anchor>
              </w:drawing>
            </w:r>
          </w:p>
          <w:p w14:paraId="3A318679"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Government Expenditure </w:t>
            </w:r>
            <w:r>
              <w:rPr>
                <w:rFonts w:ascii="Calibri" w:eastAsia="Calibri" w:hAnsi="Calibri" w:cs="Calibri"/>
                <w:b/>
                <w:shd w:val="clear" w:color="auto" w:fill="FFF2CC"/>
              </w:rPr>
              <w:t>(Area Chart)</w:t>
            </w:r>
          </w:p>
          <w:p w14:paraId="190091D2"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Singapore Government Expenditures</w:t>
            </w:r>
          </w:p>
          <w:p w14:paraId="45E6F22A"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From the years 2009 all the way to 2018. In 2018, Singapore spends </w:t>
            </w:r>
            <w:r>
              <w:rPr>
                <w:rFonts w:ascii="Calibri" w:eastAsia="Calibri" w:hAnsi="Calibri" w:cs="Calibri"/>
                <w:b/>
                <w:shd w:val="clear" w:color="auto" w:fill="FFFFFF"/>
              </w:rPr>
              <w:t>10.12 billion Singapore dollars on the health sector</w:t>
            </w:r>
            <w:r>
              <w:rPr>
                <w:rFonts w:ascii="Calibri" w:eastAsia="Calibri" w:hAnsi="Calibri" w:cs="Calibri"/>
                <w:shd w:val="clear" w:color="auto" w:fill="FFFFFF"/>
              </w:rPr>
              <w:t>.</w:t>
            </w:r>
          </w:p>
          <w:p w14:paraId="47E51D09" w14:textId="77777777" w:rsidR="00DF591B" w:rsidRDefault="00DF591B">
            <w:pPr>
              <w:pStyle w:val="Standard"/>
              <w:tabs>
                <w:tab w:val="center" w:pos="4680"/>
                <w:tab w:val="right" w:pos="9360"/>
              </w:tabs>
              <w:spacing w:line="360" w:lineRule="auto"/>
              <w:rPr>
                <w:rFonts w:ascii="Calibri" w:eastAsia="Calibri" w:hAnsi="Calibri" w:cs="Calibri"/>
                <w:shd w:val="clear" w:color="auto" w:fill="FFFFFF"/>
              </w:rPr>
            </w:pPr>
          </w:p>
          <w:p w14:paraId="3B97ABB3"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44A2CC2B"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347F54CE" w14:textId="77777777" w:rsidR="00DF591B" w:rsidRDefault="004D49CC">
            <w:pPr>
              <w:pStyle w:val="Standard"/>
              <w:numPr>
                <w:ilvl w:val="0"/>
                <w:numId w:val="5"/>
              </w:numPr>
              <w:tabs>
                <w:tab w:val="center" w:pos="2520"/>
                <w:tab w:val="right" w:pos="7200"/>
              </w:tabs>
              <w:spacing w:line="240" w:lineRule="auto"/>
            </w:pPr>
            <w:hyperlink r:id="rId24" w:history="1">
              <w:r w:rsidR="00950C70">
                <w:rPr>
                  <w:rFonts w:ascii="Calibri" w:eastAsia="Calibri" w:hAnsi="Calibri" w:cs="Calibri"/>
                  <w:b/>
                  <w:color w:val="1155CC"/>
                  <w:sz w:val="24"/>
                  <w:szCs w:val="24"/>
                  <w:u w:val="single"/>
                  <w:shd w:val="clear" w:color="auto" w:fill="FFFFFF"/>
                </w:rPr>
                <w:t>Cost of Heart Bypass Surgery in Various Countries</w:t>
              </w:r>
            </w:hyperlink>
          </w:p>
          <w:p w14:paraId="13E52BBF" w14:textId="77777777" w:rsidR="00DF591B" w:rsidRDefault="00950C70">
            <w:pPr>
              <w:pStyle w:val="Standard"/>
              <w:tabs>
                <w:tab w:val="center" w:pos="4680"/>
                <w:tab w:val="right" w:pos="9360"/>
              </w:tabs>
              <w:spacing w:line="240" w:lineRule="auto"/>
            </w:pPr>
            <w:r>
              <w:rPr>
                <w:rFonts w:ascii="Calibri" w:eastAsia="Calibri" w:hAnsi="Calibri" w:cs="Calibri"/>
                <w:b/>
                <w:noProof/>
                <w:sz w:val="24"/>
                <w:szCs w:val="24"/>
                <w:shd w:val="clear" w:color="auto" w:fill="FFFFFF"/>
              </w:rPr>
              <w:drawing>
                <wp:anchor distT="0" distB="0" distL="114300" distR="114300" simplePos="0" relativeHeight="61" behindDoc="0" locked="0" layoutInCell="1" allowOverlap="1" wp14:anchorId="4CEC3D49" wp14:editId="1DF80618">
                  <wp:simplePos x="0" y="0"/>
                  <wp:positionH relativeFrom="column">
                    <wp:posOffset>47548</wp:posOffset>
                  </wp:positionH>
                  <wp:positionV relativeFrom="paragraph">
                    <wp:posOffset>123809</wp:posOffset>
                  </wp:positionV>
                  <wp:extent cx="2733873" cy="1598736"/>
                  <wp:effectExtent l="0" t="0" r="9327" b="1464"/>
                  <wp:wrapSquare wrapText="bothSides"/>
                  <wp:docPr id="15" name="image6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733873" cy="1598736"/>
                          </a:xfrm>
                          <a:prstGeom prst="rect">
                            <a:avLst/>
                          </a:prstGeom>
                          <a:noFill/>
                          <a:ln>
                            <a:noFill/>
                            <a:prstDash/>
                          </a:ln>
                        </pic:spPr>
                      </pic:pic>
                    </a:graphicData>
                  </a:graphic>
                </wp:anchor>
              </w:drawing>
            </w:r>
          </w:p>
          <w:p w14:paraId="59CBE7BF"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Cost of Heart Bypass in Various Countries </w:t>
            </w:r>
            <w:r>
              <w:rPr>
                <w:rFonts w:ascii="Calibri" w:eastAsia="Calibri" w:hAnsi="Calibri" w:cs="Calibri"/>
                <w:b/>
                <w:shd w:val="clear" w:color="auto" w:fill="FFF2CC"/>
              </w:rPr>
              <w:t>(Clustered Bar Chart)</w:t>
            </w:r>
          </w:p>
          <w:p w14:paraId="7E866E6A"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Cost of Heart Bypass Surgery in some countries</w:t>
            </w:r>
          </w:p>
          <w:p w14:paraId="0646C528" w14:textId="5C267302" w:rsidR="00DF591B" w:rsidRDefault="00950C70">
            <w:pPr>
              <w:pStyle w:val="Standard"/>
              <w:tabs>
                <w:tab w:val="center" w:pos="4680"/>
                <w:tab w:val="right" w:pos="9360"/>
              </w:tabs>
              <w:spacing w:line="360" w:lineRule="auto"/>
              <w:rPr>
                <w:rFonts w:ascii="Calibri" w:eastAsia="Calibri" w:hAnsi="Calibri" w:cs="Calibri"/>
                <w:shd w:val="clear" w:color="auto" w:fill="FFFFFF"/>
              </w:rPr>
            </w:pPr>
            <w:r>
              <w:rPr>
                <w:rFonts w:ascii="Calibri" w:eastAsia="Calibri" w:hAnsi="Calibri" w:cs="Calibri"/>
                <w:shd w:val="clear" w:color="auto" w:fill="FFFFFF"/>
              </w:rPr>
              <w:t xml:space="preserve">Heart bypass is one of the most critical surgeries, it is known to be costly. When compared to other countries, </w:t>
            </w:r>
            <w:r>
              <w:rPr>
                <w:rFonts w:ascii="Calibri" w:eastAsia="Calibri" w:hAnsi="Calibri" w:cs="Calibri"/>
                <w:b/>
                <w:shd w:val="clear" w:color="auto" w:fill="FFFFFF"/>
              </w:rPr>
              <w:t xml:space="preserve">Singapore is in the middle </w:t>
            </w:r>
            <w:proofErr w:type="gramStart"/>
            <w:r>
              <w:rPr>
                <w:rFonts w:ascii="Calibri" w:eastAsia="Calibri" w:hAnsi="Calibri" w:cs="Calibri"/>
                <w:b/>
                <w:shd w:val="clear" w:color="auto" w:fill="FFFFFF"/>
              </w:rPr>
              <w:t>more or less with</w:t>
            </w:r>
            <w:proofErr w:type="gramEnd"/>
            <w:r>
              <w:rPr>
                <w:rFonts w:ascii="Calibri" w:eastAsia="Calibri" w:hAnsi="Calibri" w:cs="Calibri"/>
                <w:b/>
                <w:shd w:val="clear" w:color="auto" w:fill="FFFFFF"/>
              </w:rPr>
              <w:t xml:space="preserve"> $17 200 USD</w:t>
            </w:r>
            <w:r>
              <w:rPr>
                <w:rFonts w:ascii="Calibri" w:eastAsia="Calibri" w:hAnsi="Calibri" w:cs="Calibri"/>
                <w:shd w:val="clear" w:color="auto" w:fill="FFFFFF"/>
              </w:rPr>
              <w:t>.</w:t>
            </w:r>
          </w:p>
          <w:p w14:paraId="4A16FE20" w14:textId="77777777" w:rsidR="003853A7" w:rsidRDefault="003853A7">
            <w:pPr>
              <w:pStyle w:val="Standard"/>
              <w:tabs>
                <w:tab w:val="center" w:pos="4680"/>
                <w:tab w:val="right" w:pos="9360"/>
              </w:tabs>
              <w:spacing w:line="360" w:lineRule="auto"/>
            </w:pPr>
          </w:p>
          <w:p w14:paraId="640651B1" w14:textId="77777777" w:rsidR="00DF591B" w:rsidRDefault="004D49CC">
            <w:pPr>
              <w:pStyle w:val="Standard"/>
              <w:numPr>
                <w:ilvl w:val="0"/>
                <w:numId w:val="22"/>
              </w:numPr>
              <w:tabs>
                <w:tab w:val="center" w:pos="2520"/>
                <w:tab w:val="right" w:pos="7200"/>
              </w:tabs>
              <w:spacing w:line="240" w:lineRule="auto"/>
            </w:pPr>
            <w:hyperlink r:id="rId26" w:history="1">
              <w:r w:rsidR="00950C70">
                <w:rPr>
                  <w:rFonts w:ascii="Calibri" w:eastAsia="Calibri" w:hAnsi="Calibri" w:cs="Calibri"/>
                  <w:b/>
                  <w:color w:val="1155CC"/>
                  <w:sz w:val="24"/>
                  <w:szCs w:val="24"/>
                  <w:u w:val="single"/>
                  <w:shd w:val="clear" w:color="auto" w:fill="FFFFFF"/>
                </w:rPr>
                <w:t>Per capita government health expenditure in Singapore from 2009 to 2018</w:t>
              </w:r>
            </w:hyperlink>
          </w:p>
          <w:p w14:paraId="6178DC0C"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749EB603"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Per Capita Expenditure in Singapore </w:t>
            </w:r>
            <w:r>
              <w:rPr>
                <w:rFonts w:ascii="Calibri" w:eastAsia="Calibri" w:hAnsi="Calibri" w:cs="Calibri"/>
                <w:b/>
                <w:shd w:val="clear" w:color="auto" w:fill="FFF2CC"/>
              </w:rPr>
              <w:t xml:space="preserve">(Line chart) </w:t>
            </w:r>
            <w:r>
              <w:rPr>
                <w:noProof/>
              </w:rPr>
              <w:drawing>
                <wp:anchor distT="0" distB="0" distL="114300" distR="114300" simplePos="0" relativeHeight="60" behindDoc="0" locked="0" layoutInCell="1" allowOverlap="1" wp14:anchorId="4F0E81C3" wp14:editId="7A94F4C5">
                  <wp:simplePos x="0" y="0"/>
                  <wp:positionH relativeFrom="column">
                    <wp:posOffset>47548</wp:posOffset>
                  </wp:positionH>
                  <wp:positionV relativeFrom="paragraph">
                    <wp:posOffset>47548</wp:posOffset>
                  </wp:positionV>
                  <wp:extent cx="3676710" cy="1859798"/>
                  <wp:effectExtent l="0" t="0" r="0" b="7102"/>
                  <wp:wrapSquare wrapText="bothSides"/>
                  <wp:docPr id="16" name="image5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676710" cy="1859798"/>
                          </a:xfrm>
                          <a:prstGeom prst="rect">
                            <a:avLst/>
                          </a:prstGeom>
                          <a:noFill/>
                          <a:ln>
                            <a:noFill/>
                            <a:prstDash/>
                          </a:ln>
                        </pic:spPr>
                      </pic:pic>
                    </a:graphicData>
                  </a:graphic>
                </wp:anchor>
              </w:drawing>
            </w:r>
          </w:p>
          <w:p w14:paraId="07B98263"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Per capita Government Health Expenditure</w:t>
            </w:r>
          </w:p>
          <w:p w14:paraId="72CBB5A7"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Line chart was used to see the</w:t>
            </w:r>
            <w:r>
              <w:rPr>
                <w:rFonts w:ascii="Calibri" w:eastAsia="Calibri" w:hAnsi="Calibri" w:cs="Calibri"/>
                <w:b/>
                <w:shd w:val="clear" w:color="auto" w:fill="FFFFFF"/>
              </w:rPr>
              <w:t xml:space="preserve"> flow of per capita expenditure over the years in Singapore</w:t>
            </w:r>
            <w:r>
              <w:rPr>
                <w:rFonts w:ascii="Calibri" w:eastAsia="Calibri" w:hAnsi="Calibri" w:cs="Calibri"/>
                <w:shd w:val="clear" w:color="auto" w:fill="FFFFFF"/>
              </w:rPr>
              <w:t xml:space="preserve">. Per capita as in, the amount of </w:t>
            </w:r>
            <w:r>
              <w:rPr>
                <w:rFonts w:ascii="Calibri" w:eastAsia="Calibri" w:hAnsi="Calibri" w:cs="Calibri"/>
                <w:b/>
                <w:shd w:val="clear" w:color="auto" w:fill="FFFFFF"/>
              </w:rPr>
              <w:t>money the government spend on an individual for healthcare in this case. An exponential increase over the years can be observed</w:t>
            </w:r>
            <w:r>
              <w:rPr>
                <w:rFonts w:ascii="Calibri" w:eastAsia="Calibri" w:hAnsi="Calibri" w:cs="Calibri"/>
                <w:shd w:val="clear" w:color="auto" w:fill="FFFFFF"/>
              </w:rPr>
              <w:t>.</w:t>
            </w:r>
          </w:p>
          <w:p w14:paraId="0C04AF86"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ACE51DE" w14:textId="77777777" w:rsidR="00DF591B" w:rsidRDefault="00950C70">
            <w:pPr>
              <w:pStyle w:val="Standard"/>
              <w:numPr>
                <w:ilvl w:val="0"/>
                <w:numId w:val="17"/>
              </w:numPr>
              <w:spacing w:line="360" w:lineRule="auto"/>
            </w:pPr>
            <w:r>
              <w:rPr>
                <w:rFonts w:ascii="Calibri" w:eastAsia="Calibri" w:hAnsi="Calibri" w:cs="Calibri"/>
                <w:b/>
                <w:sz w:val="24"/>
                <w:szCs w:val="24"/>
                <w:shd w:val="clear" w:color="auto" w:fill="FFE599"/>
              </w:rPr>
              <w:t>Healthcare-Efficiency</w:t>
            </w:r>
          </w:p>
          <w:p w14:paraId="48276F3D" w14:textId="77777777" w:rsidR="00DF591B" w:rsidRDefault="004D49CC">
            <w:pPr>
              <w:pStyle w:val="Standard"/>
              <w:numPr>
                <w:ilvl w:val="0"/>
                <w:numId w:val="6"/>
              </w:numPr>
              <w:spacing w:line="360" w:lineRule="auto"/>
            </w:pPr>
            <w:hyperlink r:id="rId28" w:history="1">
              <w:r w:rsidR="00950C70">
                <w:rPr>
                  <w:rFonts w:ascii="Calibri" w:eastAsia="Calibri" w:hAnsi="Calibri" w:cs="Calibri"/>
                  <w:b/>
                  <w:color w:val="1155CC"/>
                  <w:sz w:val="24"/>
                  <w:szCs w:val="24"/>
                  <w:u w:val="single"/>
                  <w:shd w:val="clear" w:color="auto" w:fill="FFFFFF"/>
                </w:rPr>
                <w:t xml:space="preserve"> Leading 20 healthiest countries as of 2019, by health grade</w:t>
              </w:r>
            </w:hyperlink>
          </w:p>
          <w:p w14:paraId="2BE35CD7" w14:textId="77777777" w:rsidR="00DF591B" w:rsidRDefault="00950C70">
            <w:pPr>
              <w:pStyle w:val="Standard"/>
              <w:spacing w:line="360" w:lineRule="auto"/>
            </w:pPr>
            <w:r>
              <w:rPr>
                <w:rFonts w:ascii="Calibri" w:eastAsia="Calibri" w:hAnsi="Calibri" w:cs="Calibri"/>
                <w:shd w:val="clear" w:color="auto" w:fill="FFF2CC"/>
              </w:rPr>
              <w:t>Name: (Healthcare) 20 Healthiest Countries</w:t>
            </w:r>
            <w:r>
              <w:rPr>
                <w:rFonts w:ascii="Calibri" w:eastAsia="Calibri" w:hAnsi="Calibri" w:cs="Calibri"/>
                <w:b/>
                <w:shd w:val="clear" w:color="auto" w:fill="FFF2CC"/>
              </w:rPr>
              <w:t xml:space="preserve"> (Area Chart)</w:t>
            </w:r>
            <w:r>
              <w:rPr>
                <w:noProof/>
              </w:rPr>
              <w:drawing>
                <wp:anchor distT="0" distB="0" distL="114300" distR="114300" simplePos="0" relativeHeight="59" behindDoc="0" locked="0" layoutInCell="1" allowOverlap="1" wp14:anchorId="3F7F2F17" wp14:editId="0D3E5336">
                  <wp:simplePos x="0" y="0"/>
                  <wp:positionH relativeFrom="column">
                    <wp:posOffset>47548</wp:posOffset>
                  </wp:positionH>
                  <wp:positionV relativeFrom="paragraph">
                    <wp:posOffset>133228</wp:posOffset>
                  </wp:positionV>
                  <wp:extent cx="3233867" cy="1261780"/>
                  <wp:effectExtent l="0" t="0" r="4633" b="0"/>
                  <wp:wrapSquare wrapText="bothSides"/>
                  <wp:docPr id="17"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233867" cy="1261780"/>
                          </a:xfrm>
                          <a:prstGeom prst="rect">
                            <a:avLst/>
                          </a:prstGeom>
                          <a:noFill/>
                          <a:ln>
                            <a:noFill/>
                            <a:prstDash/>
                          </a:ln>
                        </pic:spPr>
                      </pic:pic>
                    </a:graphicData>
                  </a:graphic>
                </wp:anchor>
              </w:drawing>
            </w:r>
          </w:p>
          <w:p w14:paraId="4C6D6A3D"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20 Healthiest Countries in 2019</w:t>
            </w:r>
          </w:p>
          <w:p w14:paraId="1C91809A"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20 different nations which got ranking for</w:t>
            </w:r>
            <w:r>
              <w:rPr>
                <w:rFonts w:ascii="Calibri" w:eastAsia="Calibri" w:hAnsi="Calibri" w:cs="Calibri"/>
                <w:b/>
                <w:shd w:val="clear" w:color="auto" w:fill="FFFFFF"/>
              </w:rPr>
              <w:t xml:space="preserve"> 20 healthiest countries</w:t>
            </w:r>
            <w:r>
              <w:rPr>
                <w:rFonts w:ascii="Calibri" w:eastAsia="Calibri" w:hAnsi="Calibri" w:cs="Calibri"/>
                <w:shd w:val="clear" w:color="auto" w:fill="FFFFFF"/>
              </w:rPr>
              <w:t xml:space="preserve">, referring to the people living at each nation. Singapore can be observed in the upper percentile which refers to its great quality of healthcare that </w:t>
            </w:r>
            <w:r>
              <w:rPr>
                <w:rFonts w:ascii="Calibri" w:eastAsia="Calibri" w:hAnsi="Calibri" w:cs="Calibri"/>
                <w:b/>
                <w:shd w:val="clear" w:color="auto" w:fill="FFFFFF"/>
              </w:rPr>
              <w:t>maintains people health and securing a spot in the 20 healthiest countries list</w:t>
            </w:r>
            <w:r>
              <w:rPr>
                <w:rFonts w:ascii="Calibri" w:eastAsia="Calibri" w:hAnsi="Calibri" w:cs="Calibri"/>
                <w:shd w:val="clear" w:color="auto" w:fill="FFFFFF"/>
              </w:rPr>
              <w:t>. Users can click points of the area chart to view the health grade of the countries.</w:t>
            </w:r>
          </w:p>
          <w:p w14:paraId="14FF50A4"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1C55C00"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B673D39" w14:textId="77777777" w:rsidR="00DF591B" w:rsidRDefault="004D49CC">
            <w:pPr>
              <w:pStyle w:val="Standard"/>
              <w:numPr>
                <w:ilvl w:val="0"/>
                <w:numId w:val="33"/>
              </w:numPr>
              <w:tabs>
                <w:tab w:val="center" w:pos="2520"/>
                <w:tab w:val="right" w:pos="7200"/>
              </w:tabs>
              <w:spacing w:line="240" w:lineRule="auto"/>
            </w:pPr>
            <w:hyperlink r:id="rId30" w:history="1">
              <w:r w:rsidR="00950C70">
                <w:rPr>
                  <w:rFonts w:ascii="Calibri" w:eastAsia="Calibri" w:hAnsi="Calibri" w:cs="Calibri"/>
                  <w:b/>
                  <w:color w:val="1155CC"/>
                  <w:sz w:val="24"/>
                  <w:szCs w:val="24"/>
                  <w:u w:val="single"/>
                  <w:shd w:val="clear" w:color="auto" w:fill="FFFFFF"/>
                </w:rPr>
                <w:t>The number of medical staff in Singapore in 2019</w:t>
              </w:r>
            </w:hyperlink>
          </w:p>
          <w:p w14:paraId="32A489A7" w14:textId="77777777" w:rsidR="00DF591B" w:rsidRDefault="00950C70">
            <w:pPr>
              <w:pStyle w:val="Standard"/>
              <w:tabs>
                <w:tab w:val="center" w:pos="4680"/>
                <w:tab w:val="right" w:pos="9360"/>
              </w:tabs>
              <w:spacing w:line="240" w:lineRule="auto"/>
            </w:pPr>
            <w:r>
              <w:rPr>
                <w:rFonts w:ascii="Calibri" w:eastAsia="Calibri" w:hAnsi="Calibri" w:cs="Calibri"/>
                <w:noProof/>
                <w:shd w:val="clear" w:color="auto" w:fill="FFFFFF"/>
              </w:rPr>
              <w:drawing>
                <wp:anchor distT="0" distB="0" distL="114300" distR="114300" simplePos="0" relativeHeight="58" behindDoc="0" locked="0" layoutInCell="1" allowOverlap="1" wp14:anchorId="2B0AE788" wp14:editId="5C6106A0">
                  <wp:simplePos x="0" y="0"/>
                  <wp:positionH relativeFrom="column">
                    <wp:posOffset>47548</wp:posOffset>
                  </wp:positionH>
                  <wp:positionV relativeFrom="paragraph">
                    <wp:posOffset>219273</wp:posOffset>
                  </wp:positionV>
                  <wp:extent cx="2215408" cy="1714682"/>
                  <wp:effectExtent l="0" t="0" r="0" b="0"/>
                  <wp:wrapSquare wrapText="bothSides"/>
                  <wp:docPr id="18" name="image5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215408" cy="1714682"/>
                          </a:xfrm>
                          <a:prstGeom prst="rect">
                            <a:avLst/>
                          </a:prstGeom>
                          <a:noFill/>
                          <a:ln>
                            <a:noFill/>
                            <a:prstDash/>
                          </a:ln>
                        </pic:spPr>
                      </pic:pic>
                    </a:graphicData>
                  </a:graphic>
                </wp:anchor>
              </w:drawing>
            </w:r>
          </w:p>
          <w:p w14:paraId="6D418C41"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Name:(Healthcare) Medical Staffs in Singapore</w:t>
            </w:r>
            <w:r>
              <w:rPr>
                <w:rFonts w:ascii="Calibri" w:eastAsia="Calibri" w:hAnsi="Calibri" w:cs="Calibri"/>
                <w:b/>
                <w:shd w:val="clear" w:color="auto" w:fill="FFF2CC"/>
              </w:rPr>
              <w:t xml:space="preserve"> (Table)</w:t>
            </w:r>
          </w:p>
          <w:p w14:paraId="06AE897C"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Medical Staff in Singapore in 2019</w:t>
            </w:r>
          </w:p>
          <w:p w14:paraId="70DD14DD"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The manpower of the healthcare sector. Table visualisation is used to show the medical staff types of side by side to the number of that participle medical staff. </w:t>
            </w:r>
            <w:r>
              <w:rPr>
                <w:rFonts w:ascii="Calibri" w:eastAsia="Calibri" w:hAnsi="Calibri" w:cs="Calibri"/>
                <w:b/>
                <w:shd w:val="clear" w:color="auto" w:fill="FFFFFF"/>
              </w:rPr>
              <w:t>Manpower coincides with efficiency to a certain extent</w:t>
            </w:r>
            <w:r>
              <w:rPr>
                <w:rFonts w:ascii="Calibri" w:eastAsia="Calibri" w:hAnsi="Calibri" w:cs="Calibri"/>
                <w:shd w:val="clear" w:color="auto" w:fill="FFFFFF"/>
              </w:rPr>
              <w:t xml:space="preserve">. </w:t>
            </w:r>
            <w:r>
              <w:rPr>
                <w:rFonts w:ascii="Calibri" w:eastAsia="Calibri" w:hAnsi="Calibri" w:cs="Calibri"/>
                <w:b/>
                <w:shd w:val="clear" w:color="auto" w:fill="FFFFFF"/>
              </w:rPr>
              <w:t>Thus, accommodating to various roles in healthcare</w:t>
            </w:r>
          </w:p>
          <w:p w14:paraId="6C7652AD" w14:textId="77777777" w:rsidR="00DF591B" w:rsidRDefault="00950C70">
            <w:pPr>
              <w:pStyle w:val="Standard"/>
              <w:numPr>
                <w:ilvl w:val="0"/>
                <w:numId w:val="37"/>
              </w:numPr>
              <w:spacing w:line="360" w:lineRule="auto"/>
            </w:pPr>
            <w:r>
              <w:rPr>
                <w:rFonts w:ascii="Calibri" w:eastAsia="Calibri" w:hAnsi="Calibri" w:cs="Calibri"/>
                <w:b/>
                <w:sz w:val="24"/>
                <w:szCs w:val="24"/>
                <w:shd w:val="clear" w:color="auto" w:fill="FFFFFF"/>
              </w:rPr>
              <w:lastRenderedPageBreak/>
              <w:t xml:space="preserve"> </w:t>
            </w:r>
            <w:hyperlink r:id="rId32" w:history="1">
              <w:r>
                <w:rPr>
                  <w:rFonts w:ascii="Calibri" w:eastAsia="Calibri" w:hAnsi="Calibri" w:cs="Calibri"/>
                  <w:b/>
                  <w:color w:val="1155CC"/>
                  <w:sz w:val="24"/>
                  <w:szCs w:val="24"/>
                  <w:u w:val="single"/>
                  <w:shd w:val="clear" w:color="auto" w:fill="FFFFFF"/>
                </w:rPr>
                <w:t>Percentage of persons with trust in healthcare in 2021</w:t>
              </w:r>
            </w:hyperlink>
          </w:p>
          <w:p w14:paraId="124EA25F" w14:textId="77777777" w:rsidR="00DF591B" w:rsidRDefault="00950C70">
            <w:pPr>
              <w:pStyle w:val="Standard"/>
              <w:spacing w:line="360" w:lineRule="auto"/>
            </w:pPr>
            <w:r>
              <w:rPr>
                <w:rFonts w:ascii="Calibri" w:eastAsia="Calibri" w:hAnsi="Calibri" w:cs="Calibri"/>
                <w:shd w:val="clear" w:color="auto" w:fill="FFF2CC"/>
              </w:rPr>
              <w:t xml:space="preserve">Name: (Healthcare) Trust Level Towards Healthcare </w:t>
            </w:r>
            <w:r>
              <w:rPr>
                <w:rFonts w:ascii="Calibri" w:eastAsia="Calibri" w:hAnsi="Calibri" w:cs="Calibri"/>
                <w:b/>
                <w:shd w:val="clear" w:color="auto" w:fill="FFF2CC"/>
              </w:rPr>
              <w:t>(Map)</w:t>
            </w:r>
            <w:r>
              <w:rPr>
                <w:noProof/>
              </w:rPr>
              <w:drawing>
                <wp:anchor distT="0" distB="0" distL="114300" distR="114300" simplePos="0" relativeHeight="57" behindDoc="0" locked="0" layoutInCell="1" allowOverlap="1" wp14:anchorId="11480723" wp14:editId="1346897B">
                  <wp:simplePos x="0" y="0"/>
                  <wp:positionH relativeFrom="column">
                    <wp:posOffset>47548</wp:posOffset>
                  </wp:positionH>
                  <wp:positionV relativeFrom="paragraph">
                    <wp:posOffset>130667</wp:posOffset>
                  </wp:positionV>
                  <wp:extent cx="2817357" cy="1478127"/>
                  <wp:effectExtent l="0" t="0" r="2043" b="7773"/>
                  <wp:wrapSquare wrapText="bothSides"/>
                  <wp:docPr id="19" name="image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817357" cy="1478127"/>
                          </a:xfrm>
                          <a:prstGeom prst="rect">
                            <a:avLst/>
                          </a:prstGeom>
                          <a:noFill/>
                          <a:ln>
                            <a:noFill/>
                            <a:prstDash/>
                          </a:ln>
                        </pic:spPr>
                      </pic:pic>
                    </a:graphicData>
                  </a:graphic>
                </wp:anchor>
              </w:drawing>
            </w:r>
          </w:p>
          <w:p w14:paraId="6DB7E329"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 xml:space="preserve">Trust level towards </w:t>
            </w:r>
            <w:proofErr w:type="gramStart"/>
            <w:r>
              <w:rPr>
                <w:rFonts w:ascii="Calibri" w:eastAsia="Calibri" w:hAnsi="Calibri" w:cs="Calibri"/>
                <w:b/>
                <w:u w:val="single"/>
                <w:shd w:val="clear" w:color="auto" w:fill="FFFFFF"/>
              </w:rPr>
              <w:t>Healthcare</w:t>
            </w:r>
            <w:proofErr w:type="gramEnd"/>
            <w:r>
              <w:rPr>
                <w:rFonts w:ascii="Calibri" w:eastAsia="Calibri" w:hAnsi="Calibri" w:cs="Calibri"/>
                <w:b/>
                <w:u w:val="single"/>
                <w:shd w:val="clear" w:color="auto" w:fill="FFFFFF"/>
              </w:rPr>
              <w:t xml:space="preserve"> in some countries in 2021</w:t>
            </w:r>
          </w:p>
          <w:p w14:paraId="42929521" w14:textId="77777777" w:rsidR="00DF591B" w:rsidRDefault="00950C70">
            <w:pPr>
              <w:pStyle w:val="Standard"/>
              <w:tabs>
                <w:tab w:val="center" w:pos="4680"/>
                <w:tab w:val="right" w:pos="9360"/>
              </w:tabs>
              <w:spacing w:line="360" w:lineRule="auto"/>
            </w:pPr>
            <w:r>
              <w:rPr>
                <w:rFonts w:ascii="Calibri" w:eastAsia="Calibri" w:hAnsi="Calibri" w:cs="Calibri"/>
                <w:b/>
                <w:shd w:val="clear" w:color="auto" w:fill="FFFFFF"/>
              </w:rPr>
              <w:t>Singapore is one of the upper percentiles with 75 per cent of people having trust in healthcare</w:t>
            </w:r>
            <w:r>
              <w:rPr>
                <w:rFonts w:ascii="Calibri" w:eastAsia="Calibri" w:hAnsi="Calibri" w:cs="Calibri"/>
                <w:shd w:val="clear" w:color="auto" w:fill="FFFFFF"/>
              </w:rPr>
              <w:t xml:space="preserve">. Proving its efficiency able to make that many people trust the healthcare despite the many comments on costly healthcare in Singapore. This </w:t>
            </w:r>
            <w:r>
              <w:rPr>
                <w:rFonts w:ascii="Calibri" w:eastAsia="Calibri" w:hAnsi="Calibri" w:cs="Calibri"/>
                <w:b/>
                <w:shd w:val="clear" w:color="auto" w:fill="FFFFFF"/>
              </w:rPr>
              <w:t>could prove that the efficiency overrules healthcare to some</w:t>
            </w:r>
            <w:r>
              <w:rPr>
                <w:rFonts w:ascii="Calibri" w:eastAsia="Calibri" w:hAnsi="Calibri" w:cs="Calibri"/>
                <w:shd w:val="clear" w:color="auto" w:fill="FFFFFF"/>
              </w:rPr>
              <w:t>.</w:t>
            </w:r>
          </w:p>
          <w:p w14:paraId="0C6FE8EF" w14:textId="77777777" w:rsidR="00DF591B" w:rsidRDefault="00DF591B">
            <w:pPr>
              <w:pStyle w:val="Standard"/>
              <w:tabs>
                <w:tab w:val="center" w:pos="4680"/>
                <w:tab w:val="right" w:pos="9360"/>
              </w:tabs>
              <w:spacing w:line="360" w:lineRule="auto"/>
            </w:pPr>
          </w:p>
          <w:p w14:paraId="3C47D96A" w14:textId="77777777" w:rsidR="00DF591B" w:rsidRDefault="004D49CC">
            <w:pPr>
              <w:pStyle w:val="Standard"/>
              <w:numPr>
                <w:ilvl w:val="0"/>
                <w:numId w:val="38"/>
              </w:numPr>
              <w:tabs>
                <w:tab w:val="center" w:pos="2520"/>
                <w:tab w:val="right" w:pos="7200"/>
              </w:tabs>
              <w:spacing w:line="360" w:lineRule="auto"/>
            </w:pPr>
            <w:hyperlink r:id="rId34" w:history="1">
              <w:r w:rsidR="00950C70">
                <w:rPr>
                  <w:rFonts w:ascii="Calibri" w:eastAsia="Calibri" w:hAnsi="Calibri" w:cs="Calibri"/>
                  <w:b/>
                  <w:color w:val="1155CC"/>
                  <w:sz w:val="24"/>
                  <w:szCs w:val="24"/>
                  <w:u w:val="single"/>
                  <w:shd w:val="clear" w:color="auto" w:fill="FFFFFF"/>
                </w:rPr>
                <w:t xml:space="preserve"> The life expectancy of residents at birth in Singapore from 2011 to 2020</w:t>
              </w:r>
            </w:hyperlink>
          </w:p>
          <w:p w14:paraId="2B6C8104" w14:textId="77777777" w:rsidR="00DF591B" w:rsidRDefault="00950C70">
            <w:pPr>
              <w:pStyle w:val="Standard"/>
              <w:tabs>
                <w:tab w:val="center" w:pos="4680"/>
                <w:tab w:val="right" w:pos="9360"/>
              </w:tabs>
              <w:spacing w:line="240" w:lineRule="auto"/>
            </w:pPr>
            <w:r>
              <w:rPr>
                <w:rFonts w:ascii="Calibri" w:eastAsia="Calibri" w:hAnsi="Calibri" w:cs="Calibri"/>
                <w:noProof/>
                <w:shd w:val="clear" w:color="auto" w:fill="FFFFFF"/>
              </w:rPr>
              <w:drawing>
                <wp:anchor distT="0" distB="0" distL="114300" distR="114300" simplePos="0" relativeHeight="56" behindDoc="0" locked="0" layoutInCell="1" allowOverlap="1" wp14:anchorId="1414FD44" wp14:editId="0444DB6B">
                  <wp:simplePos x="0" y="0"/>
                  <wp:positionH relativeFrom="column">
                    <wp:posOffset>47548</wp:posOffset>
                  </wp:positionH>
                  <wp:positionV relativeFrom="paragraph">
                    <wp:posOffset>196961</wp:posOffset>
                  </wp:positionV>
                  <wp:extent cx="3009930" cy="1389979"/>
                  <wp:effectExtent l="0" t="0" r="0" b="671"/>
                  <wp:wrapSquare wrapText="bothSides"/>
                  <wp:docPr id="20" name="image4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009930" cy="1389979"/>
                          </a:xfrm>
                          <a:prstGeom prst="rect">
                            <a:avLst/>
                          </a:prstGeom>
                          <a:noFill/>
                          <a:ln>
                            <a:noFill/>
                            <a:prstDash/>
                          </a:ln>
                        </pic:spPr>
                      </pic:pic>
                    </a:graphicData>
                  </a:graphic>
                </wp:anchor>
              </w:drawing>
            </w:r>
          </w:p>
          <w:p w14:paraId="7C9E3132"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Life Expectancy at Birth in Singapore </w:t>
            </w:r>
            <w:r>
              <w:rPr>
                <w:rFonts w:ascii="Calibri" w:eastAsia="Calibri" w:hAnsi="Calibri" w:cs="Calibri"/>
                <w:b/>
                <w:shd w:val="clear" w:color="auto" w:fill="FFF2CC"/>
              </w:rPr>
              <w:t>(Line Chart)</w:t>
            </w:r>
          </w:p>
          <w:p w14:paraId="5BD23496"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Life expectancy at birth in Singapore from 2011 to 2020</w:t>
            </w:r>
          </w:p>
          <w:p w14:paraId="2A384E36"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Life expectancy as </w:t>
            </w:r>
            <w:r>
              <w:rPr>
                <w:rFonts w:ascii="Calibri" w:eastAsia="Calibri" w:hAnsi="Calibri" w:cs="Calibri"/>
                <w:b/>
                <w:shd w:val="clear" w:color="auto" w:fill="FFFFFF"/>
              </w:rPr>
              <w:t>in the life span average is shown</w:t>
            </w:r>
            <w:r>
              <w:rPr>
                <w:rFonts w:ascii="Calibri" w:eastAsia="Calibri" w:hAnsi="Calibri" w:cs="Calibri"/>
                <w:shd w:val="clear" w:color="auto" w:fill="FFFFFF"/>
              </w:rPr>
              <w:t>. Relating to how the efficiency of the healthcare has been keeping the</w:t>
            </w:r>
            <w:r>
              <w:rPr>
                <w:rFonts w:ascii="Calibri" w:eastAsia="Calibri" w:hAnsi="Calibri" w:cs="Calibri"/>
                <w:b/>
                <w:shd w:val="clear" w:color="auto" w:fill="FFFFFF"/>
              </w:rPr>
              <w:t xml:space="preserve"> Singapore people’s health up to standard and even improving it</w:t>
            </w:r>
            <w:r>
              <w:rPr>
                <w:rFonts w:ascii="Calibri" w:eastAsia="Calibri" w:hAnsi="Calibri" w:cs="Calibri"/>
                <w:shd w:val="clear" w:color="auto" w:fill="FFFFFF"/>
              </w:rPr>
              <w:t>.</w:t>
            </w:r>
          </w:p>
          <w:p w14:paraId="4D1D40CA"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764B50AF" w14:textId="77777777" w:rsidR="00DF591B" w:rsidRDefault="004D49CC">
            <w:pPr>
              <w:pStyle w:val="Standard"/>
              <w:numPr>
                <w:ilvl w:val="0"/>
                <w:numId w:val="24"/>
              </w:numPr>
              <w:tabs>
                <w:tab w:val="center" w:pos="2520"/>
                <w:tab w:val="right" w:pos="7200"/>
              </w:tabs>
              <w:spacing w:line="240" w:lineRule="auto"/>
            </w:pPr>
            <w:hyperlink r:id="rId36" w:history="1">
              <w:r w:rsidR="00950C70">
                <w:rPr>
                  <w:rFonts w:ascii="Calibri" w:eastAsia="Calibri" w:hAnsi="Calibri" w:cs="Calibri"/>
                  <w:b/>
                  <w:color w:val="1155CC"/>
                  <w:sz w:val="24"/>
                  <w:szCs w:val="24"/>
                  <w:u w:val="single"/>
                  <w:shd w:val="clear" w:color="auto" w:fill="FFFFFF"/>
                </w:rPr>
                <w:t>Waiting time for registration in polyclinics in Singapore</w:t>
              </w:r>
            </w:hyperlink>
          </w:p>
          <w:p w14:paraId="42633878" w14:textId="77777777" w:rsidR="00DF591B" w:rsidRDefault="00950C70">
            <w:pPr>
              <w:pStyle w:val="Standard"/>
              <w:spacing w:line="360" w:lineRule="auto"/>
            </w:pPr>
            <w:r>
              <w:rPr>
                <w:rFonts w:ascii="Calibri" w:eastAsia="Calibri" w:hAnsi="Calibri" w:cs="Calibri"/>
                <w:noProof/>
                <w:shd w:val="clear" w:color="auto" w:fill="FFFFFF"/>
              </w:rPr>
              <w:drawing>
                <wp:anchor distT="0" distB="0" distL="114300" distR="114300" simplePos="0" relativeHeight="55" behindDoc="0" locked="0" layoutInCell="1" allowOverlap="1" wp14:anchorId="60A256CF" wp14:editId="4EE93337">
                  <wp:simplePos x="0" y="0"/>
                  <wp:positionH relativeFrom="column">
                    <wp:posOffset>47548</wp:posOffset>
                  </wp:positionH>
                  <wp:positionV relativeFrom="paragraph">
                    <wp:posOffset>275051</wp:posOffset>
                  </wp:positionV>
                  <wp:extent cx="3043123" cy="1741657"/>
                  <wp:effectExtent l="0" t="0" r="4877" b="0"/>
                  <wp:wrapSquare wrapText="bothSides"/>
                  <wp:docPr id="21" name="image5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043123" cy="1741657"/>
                          </a:xfrm>
                          <a:prstGeom prst="rect">
                            <a:avLst/>
                          </a:prstGeom>
                          <a:noFill/>
                          <a:ln>
                            <a:noFill/>
                            <a:prstDash/>
                          </a:ln>
                        </pic:spPr>
                      </pic:pic>
                    </a:graphicData>
                  </a:graphic>
                </wp:anchor>
              </w:drawing>
            </w:r>
          </w:p>
          <w:p w14:paraId="737A26D6" w14:textId="77777777" w:rsidR="00DF591B" w:rsidRDefault="00950C70">
            <w:pPr>
              <w:pStyle w:val="Standard"/>
              <w:spacing w:line="360" w:lineRule="auto"/>
            </w:pPr>
            <w:r>
              <w:rPr>
                <w:rFonts w:ascii="Calibri" w:eastAsia="Calibri" w:hAnsi="Calibri" w:cs="Calibri"/>
                <w:shd w:val="clear" w:color="auto" w:fill="FFF2CC"/>
              </w:rPr>
              <w:t xml:space="preserve">Name: (Healthcare)Polyclinics Registration Waiting Time </w:t>
            </w:r>
            <w:r>
              <w:rPr>
                <w:rFonts w:ascii="Calibri" w:eastAsia="Calibri" w:hAnsi="Calibri" w:cs="Calibri"/>
                <w:b/>
                <w:shd w:val="clear" w:color="auto" w:fill="FFF2CC"/>
              </w:rPr>
              <w:t>(Clustered Bar Chart)</w:t>
            </w:r>
          </w:p>
          <w:p w14:paraId="3030D861" w14:textId="77777777" w:rsidR="00DF591B" w:rsidRDefault="00950C70">
            <w:pPr>
              <w:pStyle w:val="Standard"/>
              <w:tabs>
                <w:tab w:val="center" w:pos="4680"/>
                <w:tab w:val="right" w:pos="9360"/>
              </w:tabs>
              <w:spacing w:line="240" w:lineRule="auto"/>
            </w:pPr>
            <w:r>
              <w:rPr>
                <w:rFonts w:ascii="Calibri" w:eastAsia="Calibri" w:hAnsi="Calibri" w:cs="Calibri"/>
                <w:b/>
                <w:u w:val="single"/>
                <w:shd w:val="clear" w:color="auto" w:fill="FFFFFF"/>
              </w:rPr>
              <w:t>Polyclinic Registration Wating Time in 2021</w:t>
            </w:r>
          </w:p>
          <w:p w14:paraId="5CE9C5CC" w14:textId="77777777" w:rsidR="00DF591B" w:rsidRDefault="00DF591B">
            <w:pPr>
              <w:pStyle w:val="Standard"/>
              <w:tabs>
                <w:tab w:val="center" w:pos="4680"/>
                <w:tab w:val="right" w:pos="9360"/>
              </w:tabs>
              <w:spacing w:line="240" w:lineRule="auto"/>
              <w:rPr>
                <w:rFonts w:ascii="Calibri" w:eastAsia="Calibri" w:hAnsi="Calibri" w:cs="Calibri"/>
                <w:b/>
                <w:u w:val="single"/>
                <w:shd w:val="clear" w:color="auto" w:fill="FFFFFF"/>
              </w:rPr>
            </w:pPr>
          </w:p>
          <w:p w14:paraId="0F5604AB"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This internal comparison of Singapore is for time efficiency. The </w:t>
            </w:r>
            <w:r>
              <w:rPr>
                <w:rFonts w:ascii="Calibri" w:eastAsia="Calibri" w:hAnsi="Calibri" w:cs="Calibri"/>
                <w:b/>
                <w:shd w:val="clear" w:color="auto" w:fill="FFFFFF"/>
              </w:rPr>
              <w:t>registration time of various polyclinics all over Singapore varies due to crowding/manpower etc.</w:t>
            </w:r>
          </w:p>
          <w:p w14:paraId="71FDDAA0"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32B92968"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0476493C"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48E43D17"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77088154"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1C567BE3" w14:textId="77777777" w:rsidR="00DF591B" w:rsidRDefault="004D49CC">
            <w:pPr>
              <w:pStyle w:val="Standard"/>
              <w:numPr>
                <w:ilvl w:val="0"/>
                <w:numId w:val="23"/>
              </w:numPr>
              <w:tabs>
                <w:tab w:val="center" w:pos="2520"/>
                <w:tab w:val="right" w:pos="7200"/>
              </w:tabs>
              <w:spacing w:line="240" w:lineRule="auto"/>
            </w:pPr>
            <w:hyperlink r:id="rId38" w:history="1">
              <w:r w:rsidR="00950C70">
                <w:rPr>
                  <w:rFonts w:ascii="Calibri" w:eastAsia="Calibri" w:hAnsi="Calibri" w:cs="Calibri"/>
                  <w:b/>
                  <w:color w:val="1155CC"/>
                  <w:sz w:val="24"/>
                  <w:szCs w:val="24"/>
                  <w:u w:val="single"/>
                  <w:shd w:val="clear" w:color="auto" w:fill="FFFFFF"/>
                </w:rPr>
                <w:t>Number of Claims Made under MediShield Life Fund, Annual</w:t>
              </w:r>
            </w:hyperlink>
          </w:p>
          <w:p w14:paraId="3CDB7D6B" w14:textId="77777777" w:rsidR="00DF591B" w:rsidRDefault="00950C70">
            <w:pPr>
              <w:pStyle w:val="Standard"/>
              <w:tabs>
                <w:tab w:val="center" w:pos="4680"/>
                <w:tab w:val="right" w:pos="9360"/>
              </w:tabs>
              <w:spacing w:line="240" w:lineRule="auto"/>
            </w:pPr>
            <w:r>
              <w:rPr>
                <w:rFonts w:ascii="Calibri" w:eastAsia="Calibri" w:hAnsi="Calibri" w:cs="Calibri"/>
                <w:noProof/>
                <w:shd w:val="clear" w:color="auto" w:fill="FFFFFF"/>
              </w:rPr>
              <w:drawing>
                <wp:anchor distT="0" distB="0" distL="114300" distR="114300" simplePos="0" relativeHeight="54" behindDoc="0" locked="0" layoutInCell="1" allowOverlap="1" wp14:anchorId="635EB406" wp14:editId="432D2B5D">
                  <wp:simplePos x="0" y="0"/>
                  <wp:positionH relativeFrom="column">
                    <wp:posOffset>47548</wp:posOffset>
                  </wp:positionH>
                  <wp:positionV relativeFrom="paragraph">
                    <wp:posOffset>200162</wp:posOffset>
                  </wp:positionV>
                  <wp:extent cx="3366729" cy="1852940"/>
                  <wp:effectExtent l="0" t="0" r="5121" b="0"/>
                  <wp:wrapSquare wrapText="bothSides"/>
                  <wp:docPr id="22" name="image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366729" cy="1852940"/>
                          </a:xfrm>
                          <a:prstGeom prst="rect">
                            <a:avLst/>
                          </a:prstGeom>
                          <a:noFill/>
                          <a:ln>
                            <a:noFill/>
                            <a:prstDash/>
                          </a:ln>
                        </pic:spPr>
                      </pic:pic>
                    </a:graphicData>
                  </a:graphic>
                </wp:anchor>
              </w:drawing>
            </w:r>
          </w:p>
          <w:p w14:paraId="4B67566D" w14:textId="77777777" w:rsidR="00DF591B" w:rsidRDefault="00950C70">
            <w:pPr>
              <w:pStyle w:val="Standard"/>
              <w:tabs>
                <w:tab w:val="center" w:pos="4680"/>
                <w:tab w:val="right" w:pos="9360"/>
              </w:tabs>
              <w:spacing w:line="240" w:lineRule="auto"/>
            </w:pPr>
            <w:r>
              <w:rPr>
                <w:rFonts w:ascii="Calibri" w:eastAsia="Calibri" w:hAnsi="Calibri" w:cs="Calibri"/>
                <w:shd w:val="clear" w:color="auto" w:fill="FFF2CC"/>
              </w:rPr>
              <w:t xml:space="preserve">Name: (Healthcare) Number of </w:t>
            </w:r>
            <w:proofErr w:type="spellStart"/>
            <w:r>
              <w:rPr>
                <w:rFonts w:ascii="Calibri" w:eastAsia="Calibri" w:hAnsi="Calibri" w:cs="Calibri"/>
                <w:shd w:val="clear" w:color="auto" w:fill="FFF2CC"/>
              </w:rPr>
              <w:t>Medishield</w:t>
            </w:r>
            <w:proofErr w:type="spellEnd"/>
            <w:r>
              <w:rPr>
                <w:rFonts w:ascii="Calibri" w:eastAsia="Calibri" w:hAnsi="Calibri" w:cs="Calibri"/>
                <w:shd w:val="clear" w:color="auto" w:fill="FFF2CC"/>
              </w:rPr>
              <w:t xml:space="preserve"> Claims </w:t>
            </w:r>
            <w:r>
              <w:rPr>
                <w:rFonts w:ascii="Calibri" w:eastAsia="Calibri" w:hAnsi="Calibri" w:cs="Calibri"/>
                <w:b/>
                <w:shd w:val="clear" w:color="auto" w:fill="FFF2CC"/>
              </w:rPr>
              <w:t>(Funnel)</w:t>
            </w:r>
          </w:p>
          <w:p w14:paraId="566B644B" w14:textId="77777777" w:rsidR="00DF591B" w:rsidRDefault="00DF591B">
            <w:pPr>
              <w:pStyle w:val="Standard"/>
              <w:tabs>
                <w:tab w:val="center" w:pos="4680"/>
                <w:tab w:val="right" w:pos="9360"/>
              </w:tabs>
              <w:spacing w:line="240" w:lineRule="auto"/>
              <w:rPr>
                <w:rFonts w:ascii="Calibri" w:eastAsia="Calibri" w:hAnsi="Calibri" w:cs="Calibri"/>
                <w:b/>
                <w:u w:val="single"/>
                <w:shd w:val="clear" w:color="auto" w:fill="FFFFFF"/>
              </w:rPr>
            </w:pPr>
          </w:p>
          <w:p w14:paraId="70F38322" w14:textId="77777777" w:rsidR="00DF591B" w:rsidRDefault="00950C70">
            <w:pPr>
              <w:pStyle w:val="Standard"/>
              <w:tabs>
                <w:tab w:val="center" w:pos="4680"/>
                <w:tab w:val="right" w:pos="9360"/>
              </w:tabs>
              <w:spacing w:line="240" w:lineRule="auto"/>
            </w:pPr>
            <w:r>
              <w:rPr>
                <w:rFonts w:ascii="Calibri" w:eastAsia="Calibri" w:hAnsi="Calibri" w:cs="Calibri"/>
                <w:b/>
                <w:u w:val="single"/>
                <w:shd w:val="clear" w:color="auto" w:fill="FFFFFF"/>
              </w:rPr>
              <w:t xml:space="preserve">The number of </w:t>
            </w:r>
            <w:proofErr w:type="spellStart"/>
            <w:r>
              <w:rPr>
                <w:rFonts w:ascii="Calibri" w:eastAsia="Calibri" w:hAnsi="Calibri" w:cs="Calibri"/>
                <w:b/>
                <w:u w:val="single"/>
                <w:shd w:val="clear" w:color="auto" w:fill="FFFFFF"/>
              </w:rPr>
              <w:t>Medishield</w:t>
            </w:r>
            <w:proofErr w:type="spellEnd"/>
            <w:r>
              <w:rPr>
                <w:rFonts w:ascii="Calibri" w:eastAsia="Calibri" w:hAnsi="Calibri" w:cs="Calibri"/>
                <w:b/>
                <w:u w:val="single"/>
                <w:shd w:val="clear" w:color="auto" w:fill="FFFFFF"/>
              </w:rPr>
              <w:t xml:space="preserve"> Claims made</w:t>
            </w:r>
          </w:p>
          <w:p w14:paraId="48FAB326"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From 2006 to 2020, There is a very evident increase in the number of claims. Meaning that people are getting the policies more which is made by the Government. Efficiently </w:t>
            </w:r>
            <w:r>
              <w:rPr>
                <w:rFonts w:ascii="Calibri" w:eastAsia="Calibri" w:hAnsi="Calibri" w:cs="Calibri"/>
                <w:b/>
                <w:shd w:val="clear" w:color="auto" w:fill="FFFFFF"/>
              </w:rPr>
              <w:t>helping people with their spending in healthcare</w:t>
            </w:r>
            <w:r>
              <w:rPr>
                <w:rFonts w:ascii="Calibri" w:eastAsia="Calibri" w:hAnsi="Calibri" w:cs="Calibri"/>
                <w:shd w:val="clear" w:color="auto" w:fill="FFFFFF"/>
              </w:rPr>
              <w:t xml:space="preserve">.  Singapore even was known to promote Medshield by educating people about it. This means, the </w:t>
            </w:r>
            <w:proofErr w:type="gramStart"/>
            <w:r>
              <w:rPr>
                <w:rFonts w:ascii="Calibri" w:eastAsia="Calibri" w:hAnsi="Calibri" w:cs="Calibri"/>
                <w:shd w:val="clear" w:color="auto" w:fill="FFFFFF"/>
              </w:rPr>
              <w:t>main focus</w:t>
            </w:r>
            <w:proofErr w:type="gramEnd"/>
            <w:r>
              <w:rPr>
                <w:rFonts w:ascii="Calibri" w:eastAsia="Calibri" w:hAnsi="Calibri" w:cs="Calibri"/>
                <w:shd w:val="clear" w:color="auto" w:fill="FFFFFF"/>
              </w:rPr>
              <w:t xml:space="preserve"> was not the cost or expenditure for the government, it was the wellbeing of the general public.</w:t>
            </w:r>
          </w:p>
          <w:p w14:paraId="54B7A620"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46CF3FE" w14:textId="77777777" w:rsidR="00DF591B" w:rsidRDefault="004D49CC">
            <w:pPr>
              <w:pStyle w:val="Standard"/>
              <w:numPr>
                <w:ilvl w:val="0"/>
                <w:numId w:val="14"/>
              </w:numPr>
              <w:tabs>
                <w:tab w:val="center" w:pos="2520"/>
                <w:tab w:val="right" w:pos="7200"/>
              </w:tabs>
              <w:spacing w:line="240" w:lineRule="auto"/>
            </w:pPr>
            <w:hyperlink r:id="rId40" w:history="1">
              <w:r w:rsidR="00950C70">
                <w:rPr>
                  <w:rFonts w:ascii="Calibri" w:eastAsia="Calibri" w:hAnsi="Calibri" w:cs="Calibri"/>
                  <w:b/>
                  <w:color w:val="1155CC"/>
                  <w:sz w:val="24"/>
                  <w:szCs w:val="24"/>
                  <w:u w:val="single"/>
                  <w:shd w:val="clear" w:color="auto" w:fill="FFFFFF"/>
                </w:rPr>
                <w:t>Top 20 destinations worldwide based on the total medical tourism index in 2020</w:t>
              </w:r>
            </w:hyperlink>
          </w:p>
          <w:p w14:paraId="02D90D00" w14:textId="77777777" w:rsidR="00DF591B" w:rsidRDefault="00950C70">
            <w:pPr>
              <w:pStyle w:val="Standard"/>
              <w:tabs>
                <w:tab w:val="center" w:pos="4680"/>
                <w:tab w:val="right" w:pos="9360"/>
              </w:tabs>
              <w:spacing w:line="240" w:lineRule="auto"/>
            </w:pPr>
            <w:r>
              <w:rPr>
                <w:rFonts w:ascii="Calibri" w:eastAsia="Calibri" w:hAnsi="Calibri" w:cs="Calibri"/>
                <w:b/>
                <w:noProof/>
                <w:sz w:val="24"/>
                <w:szCs w:val="24"/>
                <w:shd w:val="clear" w:color="auto" w:fill="FFFFFF"/>
              </w:rPr>
              <w:drawing>
                <wp:anchor distT="0" distB="0" distL="114300" distR="114300" simplePos="0" relativeHeight="53" behindDoc="0" locked="0" layoutInCell="1" allowOverlap="1" wp14:anchorId="36E558D1" wp14:editId="178D0F16">
                  <wp:simplePos x="0" y="0"/>
                  <wp:positionH relativeFrom="column">
                    <wp:posOffset>47548</wp:posOffset>
                  </wp:positionH>
                  <wp:positionV relativeFrom="paragraph">
                    <wp:posOffset>295168</wp:posOffset>
                  </wp:positionV>
                  <wp:extent cx="4250131" cy="2359060"/>
                  <wp:effectExtent l="0" t="0" r="0" b="3140"/>
                  <wp:wrapSquare wrapText="bothSides"/>
                  <wp:docPr id="23" name="image3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250131" cy="2359060"/>
                          </a:xfrm>
                          <a:prstGeom prst="rect">
                            <a:avLst/>
                          </a:prstGeom>
                          <a:noFill/>
                          <a:ln>
                            <a:noFill/>
                            <a:prstDash/>
                          </a:ln>
                        </pic:spPr>
                      </pic:pic>
                    </a:graphicData>
                  </a:graphic>
                </wp:anchor>
              </w:drawing>
            </w:r>
          </w:p>
          <w:p w14:paraId="5BD4758A" w14:textId="77777777" w:rsidR="00DF591B" w:rsidRDefault="00950C70">
            <w:pPr>
              <w:pStyle w:val="Standard"/>
              <w:spacing w:line="360" w:lineRule="auto"/>
            </w:pPr>
            <w:r>
              <w:rPr>
                <w:rFonts w:ascii="Calibri" w:eastAsia="Calibri" w:hAnsi="Calibri" w:cs="Calibri"/>
                <w:shd w:val="clear" w:color="auto" w:fill="FFF2CC"/>
              </w:rPr>
              <w:t xml:space="preserve">Name: (Healthcare) Top Medical Tourism Countries in 2020 </w:t>
            </w:r>
            <w:r>
              <w:rPr>
                <w:rFonts w:ascii="Calibri" w:eastAsia="Calibri" w:hAnsi="Calibri" w:cs="Calibri"/>
                <w:b/>
                <w:shd w:val="clear" w:color="auto" w:fill="FFF2CC"/>
              </w:rPr>
              <w:t>(Line Chart)</w:t>
            </w:r>
          </w:p>
          <w:p w14:paraId="00AE265A" w14:textId="77777777" w:rsidR="00DF591B" w:rsidRDefault="00950C70">
            <w:pPr>
              <w:pStyle w:val="Standard"/>
              <w:spacing w:line="360" w:lineRule="auto"/>
            </w:pPr>
            <w:r>
              <w:rPr>
                <w:rFonts w:ascii="Calibri" w:eastAsia="Calibri" w:hAnsi="Calibri" w:cs="Calibri"/>
                <w:b/>
                <w:u w:val="single"/>
                <w:shd w:val="clear" w:color="auto" w:fill="FFFFFF"/>
              </w:rPr>
              <w:t>20 Top Medical Tourism Countries</w:t>
            </w:r>
          </w:p>
          <w:p w14:paraId="3401EE70" w14:textId="77777777" w:rsidR="00DF591B" w:rsidRDefault="00950C70">
            <w:pPr>
              <w:pStyle w:val="Standard"/>
              <w:spacing w:line="360" w:lineRule="auto"/>
            </w:pPr>
            <w:r>
              <w:rPr>
                <w:rFonts w:ascii="Calibri" w:eastAsia="Calibri" w:hAnsi="Calibri" w:cs="Calibri"/>
                <w:shd w:val="clear" w:color="auto" w:fill="FFFFFF"/>
              </w:rPr>
              <w:t xml:space="preserve">Shows that </w:t>
            </w:r>
            <w:r>
              <w:rPr>
                <w:rFonts w:ascii="Calibri" w:eastAsia="Calibri" w:hAnsi="Calibri" w:cs="Calibri"/>
                <w:b/>
                <w:shd w:val="clear" w:color="auto" w:fill="FFFFFF"/>
              </w:rPr>
              <w:t>Singapore is the second top country</w:t>
            </w:r>
            <w:r>
              <w:rPr>
                <w:rFonts w:ascii="Calibri" w:eastAsia="Calibri" w:hAnsi="Calibri" w:cs="Calibri"/>
                <w:shd w:val="clear" w:color="auto" w:fill="FFFFFF"/>
              </w:rPr>
              <w:t>, people international recognise Singapore’s healthcare. Further concluding that Singapore is preferred by many. People of various nations travel all the way to Singapore just to get medical treatment/care. This shows their</w:t>
            </w:r>
            <w:r>
              <w:rPr>
                <w:rFonts w:ascii="Calibri" w:eastAsia="Calibri" w:hAnsi="Calibri" w:cs="Calibri"/>
                <w:b/>
                <w:shd w:val="clear" w:color="auto" w:fill="FFFFFF"/>
              </w:rPr>
              <w:t xml:space="preserve"> trust and belief in the Singapore healthcare system despite the cost</w:t>
            </w:r>
            <w:r>
              <w:rPr>
                <w:rFonts w:ascii="Calibri" w:eastAsia="Calibri" w:hAnsi="Calibri" w:cs="Calibri"/>
                <w:shd w:val="clear" w:color="auto" w:fill="FFFFFF"/>
              </w:rPr>
              <w:t>.</w:t>
            </w:r>
          </w:p>
          <w:p w14:paraId="49250AD1" w14:textId="6F1FE8C4" w:rsidR="00DF591B" w:rsidRDefault="00DF591B">
            <w:pPr>
              <w:pStyle w:val="Standard"/>
              <w:spacing w:line="360" w:lineRule="auto"/>
              <w:rPr>
                <w:rFonts w:ascii="Calibri" w:eastAsia="Calibri" w:hAnsi="Calibri" w:cs="Calibri"/>
                <w:b/>
                <w:sz w:val="24"/>
                <w:szCs w:val="24"/>
                <w:shd w:val="clear" w:color="auto" w:fill="FFE599"/>
              </w:rPr>
            </w:pPr>
          </w:p>
          <w:p w14:paraId="36318A8F" w14:textId="259D6465" w:rsidR="003853A7" w:rsidRDefault="003853A7">
            <w:pPr>
              <w:pStyle w:val="Standard"/>
              <w:spacing w:line="360" w:lineRule="auto"/>
              <w:rPr>
                <w:rFonts w:ascii="Calibri" w:eastAsia="Calibri" w:hAnsi="Calibri" w:cs="Calibri"/>
                <w:b/>
                <w:sz w:val="24"/>
                <w:szCs w:val="24"/>
                <w:shd w:val="clear" w:color="auto" w:fill="FFE599"/>
              </w:rPr>
            </w:pPr>
          </w:p>
          <w:p w14:paraId="2221455E" w14:textId="716EF658" w:rsidR="003853A7" w:rsidRDefault="003853A7">
            <w:pPr>
              <w:pStyle w:val="Standard"/>
              <w:spacing w:line="360" w:lineRule="auto"/>
              <w:rPr>
                <w:rFonts w:ascii="Calibri" w:eastAsia="Calibri" w:hAnsi="Calibri" w:cs="Calibri"/>
                <w:b/>
                <w:sz w:val="24"/>
                <w:szCs w:val="24"/>
                <w:shd w:val="clear" w:color="auto" w:fill="FFE599"/>
              </w:rPr>
            </w:pPr>
          </w:p>
          <w:p w14:paraId="1E506BC0" w14:textId="77777777" w:rsidR="003853A7" w:rsidRDefault="003853A7">
            <w:pPr>
              <w:pStyle w:val="Standard"/>
              <w:spacing w:line="360" w:lineRule="auto"/>
              <w:rPr>
                <w:rFonts w:ascii="Calibri" w:eastAsia="Calibri" w:hAnsi="Calibri" w:cs="Calibri"/>
                <w:b/>
                <w:sz w:val="24"/>
                <w:szCs w:val="24"/>
                <w:shd w:val="clear" w:color="auto" w:fill="FFE599"/>
              </w:rPr>
            </w:pPr>
          </w:p>
          <w:p w14:paraId="2D1CC7E2" w14:textId="77777777" w:rsidR="00DF591B" w:rsidRDefault="00950C70">
            <w:pPr>
              <w:pStyle w:val="Standard"/>
              <w:spacing w:line="360" w:lineRule="auto"/>
            </w:pPr>
            <w:r>
              <w:rPr>
                <w:rFonts w:ascii="Calibri" w:eastAsia="Calibri" w:hAnsi="Calibri" w:cs="Calibri"/>
                <w:b/>
                <w:sz w:val="24"/>
                <w:szCs w:val="24"/>
                <w:shd w:val="clear" w:color="auto" w:fill="FFFFFF"/>
              </w:rPr>
              <w:lastRenderedPageBreak/>
              <w:t xml:space="preserve"> </w:t>
            </w:r>
            <w:r>
              <w:rPr>
                <w:rFonts w:ascii="Calibri" w:eastAsia="Calibri" w:hAnsi="Calibri" w:cs="Calibri"/>
                <w:b/>
                <w:sz w:val="24"/>
                <w:szCs w:val="24"/>
                <w:shd w:val="clear" w:color="auto" w:fill="FFF2CC"/>
              </w:rPr>
              <w:t xml:space="preserve"> Last Visual, (Statistical Modelling)</w:t>
            </w:r>
          </w:p>
          <w:p w14:paraId="442D0411" w14:textId="77777777" w:rsidR="00DF591B" w:rsidRDefault="00950C70">
            <w:pPr>
              <w:pStyle w:val="Standard"/>
              <w:spacing w:line="360" w:lineRule="auto"/>
            </w:pPr>
            <w:r>
              <w:rPr>
                <w:rFonts w:ascii="Calibri" w:eastAsia="Calibri" w:hAnsi="Calibri" w:cs="Calibri"/>
                <w:b/>
                <w:sz w:val="24"/>
                <w:szCs w:val="24"/>
                <w:shd w:val="clear" w:color="auto" w:fill="FFFFFF"/>
              </w:rPr>
              <w:t xml:space="preserve"> Dataset was provided by Ms Joanne in Blackboard. Healthcare facilities in SG.</w:t>
            </w:r>
          </w:p>
          <w:p w14:paraId="0E01C749" w14:textId="36378A5B" w:rsidR="00DF591B" w:rsidRDefault="003853A7">
            <w:pPr>
              <w:pStyle w:val="Standard"/>
              <w:spacing w:line="360" w:lineRule="auto"/>
            </w:pPr>
            <w:r>
              <w:rPr>
                <w:noProof/>
              </w:rPr>
              <w:drawing>
                <wp:anchor distT="0" distB="0" distL="114300" distR="114300" simplePos="0" relativeHeight="52" behindDoc="0" locked="0" layoutInCell="1" allowOverlap="1" wp14:anchorId="19888B92" wp14:editId="7BC3DF47">
                  <wp:simplePos x="0" y="0"/>
                  <wp:positionH relativeFrom="column">
                    <wp:posOffset>45720</wp:posOffset>
                  </wp:positionH>
                  <wp:positionV relativeFrom="paragraph">
                    <wp:posOffset>142875</wp:posOffset>
                  </wp:positionV>
                  <wp:extent cx="3931920" cy="2145030"/>
                  <wp:effectExtent l="0" t="0" r="0" b="7620"/>
                  <wp:wrapSquare wrapText="bothSides"/>
                  <wp:docPr id="24"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931920" cy="21450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950C70">
              <w:rPr>
                <w:rFonts w:ascii="Calibri" w:eastAsia="Calibri" w:hAnsi="Calibri" w:cs="Calibri"/>
                <w:shd w:val="clear" w:color="auto" w:fill="FFE599"/>
              </w:rPr>
              <w:t xml:space="preserve">Name: (Healthcare) Healthcare facilities from 2009 to 2020 </w:t>
            </w:r>
            <w:r w:rsidR="00950C70">
              <w:rPr>
                <w:rFonts w:ascii="Calibri" w:eastAsia="Calibri" w:hAnsi="Calibri" w:cs="Calibri"/>
                <w:b/>
                <w:shd w:val="clear" w:color="auto" w:fill="FFE599"/>
              </w:rPr>
              <w:t>(Decomposition Tree)</w:t>
            </w:r>
          </w:p>
          <w:p w14:paraId="7546FD74" w14:textId="77777777" w:rsidR="00DF591B" w:rsidRDefault="00950C70">
            <w:pPr>
              <w:pStyle w:val="Standard"/>
              <w:spacing w:line="360" w:lineRule="auto"/>
            </w:pPr>
            <w:r>
              <w:rPr>
                <w:rFonts w:ascii="Calibri" w:eastAsia="Calibri" w:hAnsi="Calibri" w:cs="Calibri"/>
                <w:shd w:val="clear" w:color="auto" w:fill="FFFFFF"/>
              </w:rPr>
              <w:t xml:space="preserve">By using </w:t>
            </w:r>
            <w:r>
              <w:rPr>
                <w:rFonts w:ascii="Calibri" w:eastAsia="Calibri" w:hAnsi="Calibri" w:cs="Calibri"/>
                <w:b/>
                <w:shd w:val="clear" w:color="auto" w:fill="FFFFFF"/>
              </w:rPr>
              <w:t>Decomposition Tree Visualisation</w:t>
            </w:r>
            <w:r>
              <w:rPr>
                <w:rFonts w:ascii="Calibri" w:eastAsia="Calibri" w:hAnsi="Calibri" w:cs="Calibri"/>
                <w:shd w:val="clear" w:color="auto" w:fill="FFFFFF"/>
              </w:rPr>
              <w:t xml:space="preserve"> in my report, I can know the way the institution type, facility type, number of beds and years are branched out by explaining the number of facilities. Gives a better idea of Segregation over the years as well as of different facility and institution types.</w:t>
            </w:r>
          </w:p>
          <w:p w14:paraId="3F764559" w14:textId="77777777" w:rsidR="00DF591B" w:rsidRDefault="00DF591B">
            <w:pPr>
              <w:pStyle w:val="Standard"/>
              <w:spacing w:line="360" w:lineRule="auto"/>
              <w:rPr>
                <w:rFonts w:ascii="Calibri" w:eastAsia="Calibri" w:hAnsi="Calibri" w:cs="Calibri"/>
                <w:shd w:val="clear" w:color="auto" w:fill="FFFFFF"/>
              </w:rPr>
            </w:pPr>
          </w:p>
          <w:p w14:paraId="374F4B10" w14:textId="77777777" w:rsidR="00DF591B" w:rsidRDefault="00950C70">
            <w:pPr>
              <w:pStyle w:val="Standard"/>
              <w:spacing w:line="360" w:lineRule="auto"/>
            </w:pPr>
            <w:r>
              <w:rPr>
                <w:rFonts w:ascii="Calibri" w:eastAsia="Calibri" w:hAnsi="Calibri" w:cs="Calibri"/>
                <w:b/>
                <w:sz w:val="24"/>
                <w:szCs w:val="24"/>
                <w:u w:val="single"/>
              </w:rPr>
              <w:t>Screenshots of Dashboards</w:t>
            </w:r>
          </w:p>
          <w:p w14:paraId="77FF7595" w14:textId="77777777" w:rsidR="00DF591B" w:rsidRDefault="00950C70">
            <w:pPr>
              <w:pStyle w:val="Standard"/>
              <w:numPr>
                <w:ilvl w:val="0"/>
                <w:numId w:val="40"/>
              </w:numPr>
              <w:spacing w:line="360" w:lineRule="auto"/>
            </w:pPr>
            <w:r>
              <w:rPr>
                <w:rFonts w:ascii="Calibri" w:eastAsia="Calibri" w:hAnsi="Calibri" w:cs="Calibri"/>
                <w:b/>
                <w:sz w:val="24"/>
                <w:szCs w:val="24"/>
                <w:shd w:val="clear" w:color="auto" w:fill="FFF2CC"/>
              </w:rPr>
              <w:t>Healthcare-Cost (Report Page)</w:t>
            </w:r>
            <w:r>
              <w:rPr>
                <w:noProof/>
              </w:rPr>
              <w:drawing>
                <wp:anchor distT="0" distB="0" distL="114300" distR="114300" simplePos="0" relativeHeight="51" behindDoc="0" locked="0" layoutInCell="1" allowOverlap="1" wp14:anchorId="2C259677" wp14:editId="390A2BDF">
                  <wp:simplePos x="0" y="0"/>
                  <wp:positionH relativeFrom="column">
                    <wp:posOffset>47548</wp:posOffset>
                  </wp:positionH>
                  <wp:positionV relativeFrom="paragraph">
                    <wp:posOffset>326532</wp:posOffset>
                  </wp:positionV>
                  <wp:extent cx="4215201" cy="2428189"/>
                  <wp:effectExtent l="0" t="0" r="0" b="0"/>
                  <wp:wrapSquare wrapText="bothSides"/>
                  <wp:docPr id="25" name="image7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215201" cy="2428189"/>
                          </a:xfrm>
                          <a:prstGeom prst="rect">
                            <a:avLst/>
                          </a:prstGeom>
                          <a:noFill/>
                          <a:ln>
                            <a:noFill/>
                            <a:prstDash/>
                          </a:ln>
                        </pic:spPr>
                      </pic:pic>
                    </a:graphicData>
                  </a:graphic>
                </wp:anchor>
              </w:drawing>
            </w:r>
          </w:p>
          <w:p w14:paraId="1E4ECDFE" w14:textId="77777777" w:rsidR="00DF591B" w:rsidRDefault="00950C70">
            <w:pPr>
              <w:pStyle w:val="Standard"/>
              <w:spacing w:line="360" w:lineRule="auto"/>
            </w:pPr>
            <w:r>
              <w:rPr>
                <w:rFonts w:ascii="Calibri" w:eastAsia="Calibri" w:hAnsi="Calibri" w:cs="Calibri"/>
                <w:shd w:val="clear" w:color="auto" w:fill="FFFFFF"/>
              </w:rPr>
              <w:t xml:space="preserve">Page consists of 6 charts relating to </w:t>
            </w:r>
            <w:r>
              <w:rPr>
                <w:rFonts w:ascii="Calibri" w:eastAsia="Calibri" w:hAnsi="Calibri" w:cs="Calibri"/>
                <w:b/>
                <w:shd w:val="clear" w:color="auto" w:fill="FFFFFF"/>
              </w:rPr>
              <w:t>Healthcare-Cost</w:t>
            </w:r>
            <w:r>
              <w:rPr>
                <w:rFonts w:ascii="Calibri" w:eastAsia="Calibri" w:hAnsi="Calibri" w:cs="Calibri"/>
                <w:shd w:val="clear" w:color="auto" w:fill="FFFFFF"/>
              </w:rPr>
              <w:t xml:space="preserve">.  There is a </w:t>
            </w:r>
            <w:r>
              <w:rPr>
                <w:rFonts w:ascii="Calibri" w:eastAsia="Calibri" w:hAnsi="Calibri" w:cs="Calibri"/>
                <w:b/>
                <w:shd w:val="clear" w:color="auto" w:fill="FFFFFF"/>
              </w:rPr>
              <w:t>menu icon (Interactive), which will open a sidebar with slicers (Year/Country) and More Visualisations.</w:t>
            </w:r>
          </w:p>
          <w:p w14:paraId="50413C4D"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50" behindDoc="0" locked="0" layoutInCell="1" allowOverlap="1" wp14:anchorId="5641DF47" wp14:editId="381F9BC2">
                  <wp:simplePos x="0" y="0"/>
                  <wp:positionH relativeFrom="column">
                    <wp:posOffset>899678</wp:posOffset>
                  </wp:positionH>
                  <wp:positionV relativeFrom="paragraph">
                    <wp:posOffset>267462</wp:posOffset>
                  </wp:positionV>
                  <wp:extent cx="4295851" cy="348477"/>
                  <wp:effectExtent l="0" t="0" r="9449" b="0"/>
                  <wp:wrapSquare wrapText="bothSides"/>
                  <wp:docPr id="26"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295851" cy="348477"/>
                          </a:xfrm>
                          <a:prstGeom prst="rect">
                            <a:avLst/>
                          </a:prstGeom>
                          <a:noFill/>
                          <a:ln>
                            <a:noFill/>
                            <a:prstDash/>
                          </a:ln>
                        </pic:spPr>
                      </pic:pic>
                    </a:graphicData>
                  </a:graphic>
                </wp:anchor>
              </w:drawing>
            </w:r>
            <w:r>
              <w:rPr>
                <w:rFonts w:ascii="Calibri" w:eastAsia="Calibri" w:hAnsi="Calibri" w:cs="Calibri"/>
                <w:noProof/>
                <w:sz w:val="24"/>
                <w:szCs w:val="24"/>
                <w:shd w:val="clear" w:color="auto" w:fill="FFFFFF"/>
              </w:rPr>
              <w:drawing>
                <wp:anchor distT="0" distB="0" distL="114300" distR="114300" simplePos="0" relativeHeight="49" behindDoc="0" locked="0" layoutInCell="1" allowOverlap="1" wp14:anchorId="2FA729B5" wp14:editId="3AF7E27D">
                  <wp:simplePos x="0" y="0"/>
                  <wp:positionH relativeFrom="column">
                    <wp:posOffset>47548</wp:posOffset>
                  </wp:positionH>
                  <wp:positionV relativeFrom="paragraph">
                    <wp:posOffset>259598</wp:posOffset>
                  </wp:positionV>
                  <wp:extent cx="642640" cy="1582917"/>
                  <wp:effectExtent l="0" t="0" r="5060" b="0"/>
                  <wp:wrapSquare wrapText="bothSides"/>
                  <wp:docPr id="27" name="image3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42640" cy="1582917"/>
                          </a:xfrm>
                          <a:prstGeom prst="rect">
                            <a:avLst/>
                          </a:prstGeom>
                          <a:noFill/>
                          <a:ln>
                            <a:noFill/>
                            <a:prstDash/>
                          </a:ln>
                        </pic:spPr>
                      </pic:pic>
                    </a:graphicData>
                  </a:graphic>
                </wp:anchor>
              </w:drawing>
            </w:r>
          </w:p>
          <w:p w14:paraId="71B32432" w14:textId="77777777" w:rsidR="00DF591B" w:rsidRDefault="00DF591B">
            <w:pPr>
              <w:pStyle w:val="Standard"/>
              <w:spacing w:line="360" w:lineRule="auto"/>
              <w:rPr>
                <w:rFonts w:ascii="Calibri" w:eastAsia="Calibri" w:hAnsi="Calibri" w:cs="Calibri"/>
                <w:b/>
                <w:sz w:val="24"/>
                <w:szCs w:val="24"/>
                <w:shd w:val="clear" w:color="auto" w:fill="FFFFFF"/>
              </w:rPr>
            </w:pPr>
          </w:p>
          <w:p w14:paraId="00808449"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48" behindDoc="0" locked="0" layoutInCell="1" allowOverlap="1" wp14:anchorId="52B8B82A" wp14:editId="137E0C89">
                  <wp:simplePos x="0" y="0"/>
                  <wp:positionH relativeFrom="column">
                    <wp:posOffset>923726</wp:posOffset>
                  </wp:positionH>
                  <wp:positionV relativeFrom="paragraph">
                    <wp:posOffset>221742</wp:posOffset>
                  </wp:positionV>
                  <wp:extent cx="4264212" cy="259598"/>
                  <wp:effectExtent l="0" t="0" r="2988" b="7102"/>
                  <wp:wrapSquare wrapText="bothSides"/>
                  <wp:docPr id="28"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264212" cy="259598"/>
                          </a:xfrm>
                          <a:prstGeom prst="rect">
                            <a:avLst/>
                          </a:prstGeom>
                          <a:noFill/>
                          <a:ln>
                            <a:noFill/>
                            <a:prstDash/>
                          </a:ln>
                        </pic:spPr>
                      </pic:pic>
                    </a:graphicData>
                  </a:graphic>
                </wp:anchor>
              </w:drawing>
            </w:r>
          </w:p>
          <w:p w14:paraId="5D5F8A35" w14:textId="77777777" w:rsidR="00DF591B" w:rsidRDefault="00DF591B">
            <w:pPr>
              <w:pStyle w:val="Standard"/>
              <w:spacing w:line="360" w:lineRule="auto"/>
              <w:rPr>
                <w:rFonts w:ascii="Calibri" w:eastAsia="Calibri" w:hAnsi="Calibri" w:cs="Calibri"/>
                <w:sz w:val="24"/>
                <w:szCs w:val="24"/>
                <w:shd w:val="clear" w:color="auto" w:fill="FFFFFF"/>
              </w:rPr>
            </w:pPr>
          </w:p>
          <w:p w14:paraId="3545FB1B"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47" behindDoc="0" locked="0" layoutInCell="1" allowOverlap="1" wp14:anchorId="65B39F1C" wp14:editId="36EBEFFB">
                  <wp:simplePos x="0" y="0"/>
                  <wp:positionH relativeFrom="column">
                    <wp:posOffset>923726</wp:posOffset>
                  </wp:positionH>
                  <wp:positionV relativeFrom="paragraph">
                    <wp:posOffset>207751</wp:posOffset>
                  </wp:positionV>
                  <wp:extent cx="2585923" cy="517641"/>
                  <wp:effectExtent l="0" t="0" r="4877" b="0"/>
                  <wp:wrapSquare wrapText="bothSides"/>
                  <wp:docPr id="29" name="image7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585923" cy="517641"/>
                          </a:xfrm>
                          <a:prstGeom prst="rect">
                            <a:avLst/>
                          </a:prstGeom>
                          <a:noFill/>
                          <a:ln>
                            <a:noFill/>
                            <a:prstDash/>
                          </a:ln>
                        </pic:spPr>
                      </pic:pic>
                    </a:graphicData>
                  </a:graphic>
                </wp:anchor>
              </w:drawing>
            </w:r>
          </w:p>
          <w:p w14:paraId="58BF16AB" w14:textId="77777777" w:rsidR="00DF591B" w:rsidRDefault="00DF591B">
            <w:pPr>
              <w:pStyle w:val="Standard"/>
              <w:spacing w:line="360" w:lineRule="auto"/>
              <w:rPr>
                <w:rFonts w:ascii="Calibri" w:eastAsia="Calibri" w:hAnsi="Calibri" w:cs="Calibri"/>
                <w:sz w:val="24"/>
                <w:szCs w:val="24"/>
                <w:shd w:val="clear" w:color="auto" w:fill="FFFFFF"/>
              </w:rPr>
            </w:pPr>
          </w:p>
          <w:p w14:paraId="35D5927C" w14:textId="77777777" w:rsidR="00DF591B" w:rsidRDefault="00DF591B">
            <w:pPr>
              <w:pStyle w:val="Standard"/>
              <w:spacing w:line="360" w:lineRule="auto"/>
              <w:ind w:left="1440"/>
            </w:pPr>
          </w:p>
          <w:p w14:paraId="5D617C42" w14:textId="0E4271DB" w:rsidR="00DF591B" w:rsidRDefault="00DF591B">
            <w:pPr>
              <w:pStyle w:val="Standard"/>
              <w:spacing w:line="360" w:lineRule="auto"/>
            </w:pPr>
          </w:p>
          <w:p w14:paraId="26168E84" w14:textId="77777777" w:rsidR="003853A7" w:rsidRDefault="003853A7">
            <w:pPr>
              <w:pStyle w:val="Standard"/>
              <w:spacing w:line="360" w:lineRule="auto"/>
            </w:pPr>
          </w:p>
          <w:p w14:paraId="7FE8C850" w14:textId="77777777" w:rsidR="00DF591B" w:rsidRDefault="00950C70">
            <w:pPr>
              <w:pStyle w:val="Standard"/>
              <w:numPr>
                <w:ilvl w:val="0"/>
                <w:numId w:val="40"/>
              </w:numPr>
              <w:spacing w:line="360" w:lineRule="auto"/>
            </w:pPr>
            <w:r>
              <w:rPr>
                <w:rFonts w:ascii="Calibri" w:eastAsia="Calibri" w:hAnsi="Calibri" w:cs="Calibri"/>
                <w:b/>
                <w:sz w:val="24"/>
                <w:szCs w:val="24"/>
                <w:shd w:val="clear" w:color="auto" w:fill="FFF2CC"/>
              </w:rPr>
              <w:t>Healthcare-Efficiency (Report Page)</w:t>
            </w:r>
          </w:p>
          <w:p w14:paraId="2059AB30"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46" behindDoc="0" locked="0" layoutInCell="1" allowOverlap="1" wp14:anchorId="14623EDC" wp14:editId="18124D20">
                  <wp:simplePos x="0" y="0"/>
                  <wp:positionH relativeFrom="column">
                    <wp:posOffset>47548</wp:posOffset>
                  </wp:positionH>
                  <wp:positionV relativeFrom="paragraph">
                    <wp:posOffset>178582</wp:posOffset>
                  </wp:positionV>
                  <wp:extent cx="4137842" cy="2402311"/>
                  <wp:effectExtent l="0" t="0" r="0" b="0"/>
                  <wp:wrapSquare wrapText="bothSides"/>
                  <wp:docPr id="30"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137842" cy="2402311"/>
                          </a:xfrm>
                          <a:prstGeom prst="rect">
                            <a:avLst/>
                          </a:prstGeom>
                          <a:noFill/>
                          <a:ln>
                            <a:noFill/>
                            <a:prstDash/>
                          </a:ln>
                        </pic:spPr>
                      </pic:pic>
                    </a:graphicData>
                  </a:graphic>
                </wp:anchor>
              </w:drawing>
            </w:r>
          </w:p>
          <w:p w14:paraId="2B09094F" w14:textId="77777777" w:rsidR="00DF591B" w:rsidRDefault="00950C70">
            <w:pPr>
              <w:pStyle w:val="Standard"/>
              <w:spacing w:line="360" w:lineRule="auto"/>
            </w:pPr>
            <w:r>
              <w:rPr>
                <w:rFonts w:ascii="Calibri" w:eastAsia="Calibri" w:hAnsi="Calibri" w:cs="Calibri"/>
                <w:shd w:val="clear" w:color="auto" w:fill="FFFFFF"/>
              </w:rPr>
              <w:t xml:space="preserve">Page consists of 8 charts relating to </w:t>
            </w:r>
            <w:r>
              <w:rPr>
                <w:rFonts w:ascii="Calibri" w:eastAsia="Calibri" w:hAnsi="Calibri" w:cs="Calibri"/>
                <w:b/>
                <w:shd w:val="clear" w:color="auto" w:fill="FFFFFF"/>
              </w:rPr>
              <w:t>Healthcare-Efficiency (Quality)</w:t>
            </w:r>
            <w:r>
              <w:rPr>
                <w:rFonts w:ascii="Calibri" w:eastAsia="Calibri" w:hAnsi="Calibri" w:cs="Calibri"/>
                <w:shd w:val="clear" w:color="auto" w:fill="FFFFFF"/>
              </w:rPr>
              <w:t xml:space="preserve">. There is a </w:t>
            </w:r>
            <w:r>
              <w:rPr>
                <w:rFonts w:ascii="Calibri" w:eastAsia="Calibri" w:hAnsi="Calibri" w:cs="Calibri"/>
                <w:b/>
                <w:shd w:val="clear" w:color="auto" w:fill="FFFFFF"/>
              </w:rPr>
              <w:t>menu icon (Interactive), which will open a sidebar with slicers (Year/Country) and More Visualisations.</w:t>
            </w:r>
            <w:r>
              <w:rPr>
                <w:noProof/>
              </w:rPr>
              <w:drawing>
                <wp:anchor distT="0" distB="0" distL="114300" distR="114300" simplePos="0" relativeHeight="45" behindDoc="0" locked="0" layoutInCell="1" allowOverlap="1" wp14:anchorId="112577E1" wp14:editId="6574AF81">
                  <wp:simplePos x="0" y="0"/>
                  <wp:positionH relativeFrom="column">
                    <wp:posOffset>47548</wp:posOffset>
                  </wp:positionH>
                  <wp:positionV relativeFrom="paragraph">
                    <wp:posOffset>2410541</wp:posOffset>
                  </wp:positionV>
                  <wp:extent cx="775776" cy="1920971"/>
                  <wp:effectExtent l="0" t="0" r="5274" b="3079"/>
                  <wp:wrapSquare wrapText="bothSides"/>
                  <wp:docPr id="3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775776" cy="1920971"/>
                          </a:xfrm>
                          <a:prstGeom prst="rect">
                            <a:avLst/>
                          </a:prstGeom>
                          <a:noFill/>
                          <a:ln>
                            <a:noFill/>
                            <a:prstDash/>
                          </a:ln>
                        </pic:spPr>
                      </pic:pic>
                    </a:graphicData>
                  </a:graphic>
                </wp:anchor>
              </w:drawing>
            </w:r>
          </w:p>
          <w:p w14:paraId="14B6F05F" w14:textId="77777777" w:rsidR="00DF591B" w:rsidRDefault="00950C70">
            <w:pPr>
              <w:pStyle w:val="Standard"/>
              <w:spacing w:before="1706" w:line="360" w:lineRule="auto"/>
            </w:pPr>
            <w:r>
              <w:rPr>
                <w:rFonts w:ascii="Calibri" w:eastAsia="Calibri" w:hAnsi="Calibri" w:cs="Calibri"/>
                <w:b/>
                <w:noProof/>
                <w:sz w:val="24"/>
                <w:szCs w:val="24"/>
                <w:shd w:val="clear" w:color="auto" w:fill="FFFFFF"/>
              </w:rPr>
              <w:drawing>
                <wp:anchor distT="0" distB="0" distL="114300" distR="114300" simplePos="0" relativeHeight="44" behindDoc="0" locked="0" layoutInCell="1" allowOverlap="1" wp14:anchorId="487DCD9E" wp14:editId="1D45F381">
                  <wp:simplePos x="0" y="0"/>
                  <wp:positionH relativeFrom="column">
                    <wp:posOffset>952530</wp:posOffset>
                  </wp:positionH>
                  <wp:positionV relativeFrom="paragraph">
                    <wp:posOffset>669980</wp:posOffset>
                  </wp:positionV>
                  <wp:extent cx="4772162" cy="291967"/>
                  <wp:effectExtent l="0" t="0" r="9388" b="0"/>
                  <wp:wrapSquare wrapText="bothSides"/>
                  <wp:docPr id="32" name="image2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4772162" cy="291967"/>
                          </a:xfrm>
                          <a:prstGeom prst="rect">
                            <a:avLst/>
                          </a:prstGeom>
                          <a:noFill/>
                          <a:ln>
                            <a:noFill/>
                            <a:prstDash/>
                          </a:ln>
                        </pic:spPr>
                      </pic:pic>
                    </a:graphicData>
                  </a:graphic>
                </wp:anchor>
              </w:drawing>
            </w:r>
            <w:r>
              <w:rPr>
                <w:rFonts w:ascii="Calibri" w:eastAsia="Calibri" w:hAnsi="Calibri" w:cs="Calibri"/>
                <w:b/>
                <w:noProof/>
                <w:sz w:val="24"/>
                <w:szCs w:val="24"/>
                <w:shd w:val="clear" w:color="auto" w:fill="FFFFFF"/>
              </w:rPr>
              <w:drawing>
                <wp:anchor distT="0" distB="0" distL="114300" distR="114300" simplePos="0" relativeHeight="43" behindDoc="0" locked="0" layoutInCell="1" allowOverlap="1" wp14:anchorId="1F9B4BD2" wp14:editId="23B8745C">
                  <wp:simplePos x="0" y="0"/>
                  <wp:positionH relativeFrom="column">
                    <wp:posOffset>933510</wp:posOffset>
                  </wp:positionH>
                  <wp:positionV relativeFrom="paragraph">
                    <wp:posOffset>128198</wp:posOffset>
                  </wp:positionV>
                  <wp:extent cx="4768961" cy="276148"/>
                  <wp:effectExtent l="0" t="0" r="0" b="0"/>
                  <wp:wrapSquare wrapText="bothSides"/>
                  <wp:docPr id="33"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768961" cy="276148"/>
                          </a:xfrm>
                          <a:prstGeom prst="rect">
                            <a:avLst/>
                          </a:prstGeom>
                          <a:noFill/>
                          <a:ln>
                            <a:noFill/>
                            <a:prstDash/>
                          </a:ln>
                        </pic:spPr>
                      </pic:pic>
                    </a:graphicData>
                  </a:graphic>
                </wp:anchor>
              </w:drawing>
            </w:r>
            <w:r>
              <w:rPr>
                <w:rFonts w:ascii="Calibri" w:eastAsia="Calibri" w:hAnsi="Calibri" w:cs="Calibri"/>
                <w:b/>
                <w:noProof/>
                <w:sz w:val="24"/>
                <w:szCs w:val="24"/>
                <w:shd w:val="clear" w:color="auto" w:fill="FFFFFF"/>
              </w:rPr>
              <w:drawing>
                <wp:anchor distT="0" distB="0" distL="114300" distR="114300" simplePos="0" relativeHeight="42" behindDoc="0" locked="0" layoutInCell="1" allowOverlap="1" wp14:anchorId="7654A251" wp14:editId="27E406C5">
                  <wp:simplePos x="0" y="0"/>
                  <wp:positionH relativeFrom="column">
                    <wp:posOffset>942837</wp:posOffset>
                  </wp:positionH>
                  <wp:positionV relativeFrom="paragraph">
                    <wp:posOffset>1228679</wp:posOffset>
                  </wp:positionV>
                  <wp:extent cx="3615080" cy="515172"/>
                  <wp:effectExtent l="0" t="0" r="4420" b="0"/>
                  <wp:wrapSquare wrapText="bothSides"/>
                  <wp:docPr id="34" name="image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615080" cy="515172"/>
                          </a:xfrm>
                          <a:prstGeom prst="rect">
                            <a:avLst/>
                          </a:prstGeom>
                          <a:noFill/>
                          <a:ln>
                            <a:noFill/>
                            <a:prstDash/>
                          </a:ln>
                        </pic:spPr>
                      </pic:pic>
                    </a:graphicData>
                  </a:graphic>
                </wp:anchor>
              </w:drawing>
            </w:r>
          </w:p>
          <w:p w14:paraId="493029BA" w14:textId="77777777" w:rsidR="00DF591B" w:rsidRDefault="00950C70">
            <w:pPr>
              <w:pStyle w:val="Standard"/>
              <w:spacing w:line="360" w:lineRule="auto"/>
            </w:pPr>
            <w:r>
              <w:rPr>
                <w:rFonts w:ascii="Calibri" w:eastAsia="Calibri" w:hAnsi="Calibri" w:cs="Calibri"/>
                <w:shd w:val="clear" w:color="auto" w:fill="FFFFFF"/>
              </w:rPr>
              <w:t>My report pages were kept to 2, for concise and specific reasons. Cost, talk about findings regarding if the price of healthcare is on the</w:t>
            </w:r>
            <w:r>
              <w:rPr>
                <w:rFonts w:ascii="Calibri" w:eastAsia="Calibri" w:hAnsi="Calibri" w:cs="Calibri"/>
                <w:b/>
                <w:shd w:val="clear" w:color="auto" w:fill="FFFFFF"/>
              </w:rPr>
              <w:t xml:space="preserve"> steeper or cheaper side</w:t>
            </w:r>
            <w:r>
              <w:rPr>
                <w:rFonts w:ascii="Calibri" w:eastAsia="Calibri" w:hAnsi="Calibri" w:cs="Calibri"/>
                <w:shd w:val="clear" w:color="auto" w:fill="FFFFFF"/>
              </w:rPr>
              <w:t xml:space="preserve">, concluding that it's on the steeper side) While, efficiency, talks about the findings of the </w:t>
            </w:r>
            <w:r>
              <w:rPr>
                <w:rFonts w:ascii="Calibri" w:eastAsia="Calibri" w:hAnsi="Calibri" w:cs="Calibri"/>
                <w:b/>
                <w:shd w:val="clear" w:color="auto" w:fill="FFFFFF"/>
              </w:rPr>
              <w:t>healthcare quality and what are the factors that come with it (Time, manpower, facilities)</w:t>
            </w:r>
            <w:r>
              <w:rPr>
                <w:rFonts w:ascii="Calibri" w:eastAsia="Calibri" w:hAnsi="Calibri" w:cs="Calibri"/>
                <w:shd w:val="clear" w:color="auto" w:fill="FFFFFF"/>
              </w:rPr>
              <w:t>.</w:t>
            </w:r>
          </w:p>
          <w:p w14:paraId="22C0394F" w14:textId="77777777" w:rsidR="00DF591B" w:rsidRDefault="00DF591B">
            <w:pPr>
              <w:pStyle w:val="Standard"/>
              <w:spacing w:line="360" w:lineRule="auto"/>
              <w:rPr>
                <w:rFonts w:ascii="Calibri" w:eastAsia="Calibri" w:hAnsi="Calibri" w:cs="Calibri"/>
                <w:shd w:val="clear" w:color="auto" w:fill="FFFFFF"/>
              </w:rPr>
            </w:pPr>
          </w:p>
          <w:p w14:paraId="43633DE7" w14:textId="77777777" w:rsidR="00DF591B" w:rsidRDefault="00950C70">
            <w:pPr>
              <w:pStyle w:val="Standard"/>
              <w:spacing w:line="360" w:lineRule="auto"/>
            </w:pPr>
            <w:r>
              <w:rPr>
                <w:rFonts w:ascii="Calibri" w:eastAsia="Calibri" w:hAnsi="Calibri" w:cs="Calibri"/>
                <w:b/>
                <w:color w:val="202122"/>
                <w:sz w:val="24"/>
                <w:szCs w:val="24"/>
                <w:shd w:val="clear" w:color="auto" w:fill="CCCCCC"/>
              </w:rPr>
              <w:t>________________________________________________________________________</w:t>
            </w:r>
          </w:p>
          <w:p w14:paraId="514A9538" w14:textId="77777777" w:rsidR="00DF591B" w:rsidRDefault="00950C70">
            <w:pPr>
              <w:pStyle w:val="Standard"/>
              <w:numPr>
                <w:ilvl w:val="0"/>
                <w:numId w:val="11"/>
              </w:numPr>
              <w:spacing w:before="240" w:after="240" w:line="360" w:lineRule="auto"/>
            </w:pPr>
            <w:r>
              <w:rPr>
                <w:rFonts w:ascii="Calibri" w:eastAsia="Calibri" w:hAnsi="Calibri" w:cs="Calibri"/>
                <w:b/>
                <w:sz w:val="24"/>
                <w:szCs w:val="24"/>
                <w:u w:val="single"/>
                <w:shd w:val="clear" w:color="auto" w:fill="FFFFFF"/>
              </w:rPr>
              <w:t>Education (Bo Yu)</w:t>
            </w:r>
          </w:p>
          <w:p w14:paraId="354B5811" w14:textId="77777777" w:rsidR="00DF591B" w:rsidRDefault="00950C70">
            <w:pPr>
              <w:pStyle w:val="Standard"/>
              <w:spacing w:before="240" w:after="240" w:line="360" w:lineRule="auto"/>
              <w:ind w:left="720"/>
            </w:pPr>
            <w:r>
              <w:rPr>
                <w:rFonts w:ascii="Calibri" w:eastAsia="Calibri" w:hAnsi="Calibri" w:cs="Calibri"/>
                <w:sz w:val="24"/>
                <w:szCs w:val="24"/>
                <w:shd w:val="clear" w:color="auto" w:fill="FFFFFF"/>
              </w:rPr>
              <w:t xml:space="preserve">For healthcare, my main focuses were </w:t>
            </w:r>
            <w:r>
              <w:rPr>
                <w:rFonts w:ascii="Calibri" w:eastAsia="Calibri" w:hAnsi="Calibri" w:cs="Calibri"/>
                <w:b/>
                <w:sz w:val="24"/>
                <w:szCs w:val="24"/>
                <w:shd w:val="clear" w:color="auto" w:fill="FFFFFF"/>
              </w:rPr>
              <w:t>enrolment, salary and percentage of cohort and employment rate.</w:t>
            </w:r>
          </w:p>
          <w:p w14:paraId="267E4C09" w14:textId="77777777" w:rsidR="00DF591B" w:rsidRDefault="00950C70">
            <w:pPr>
              <w:pStyle w:val="Standard"/>
              <w:spacing w:before="240" w:after="240" w:line="360" w:lineRule="auto"/>
              <w:ind w:left="720"/>
            </w:pPr>
            <w:r>
              <w:rPr>
                <w:rFonts w:ascii="Calibri" w:eastAsia="Calibri" w:hAnsi="Calibri" w:cs="Calibri"/>
                <w:b/>
                <w:sz w:val="24"/>
                <w:szCs w:val="24"/>
                <w:shd w:val="clear" w:color="auto" w:fill="FFFFFF"/>
              </w:rPr>
              <w:lastRenderedPageBreak/>
              <w:t>Datasets chosen and visual charts used</w:t>
            </w:r>
            <w:r>
              <w:rPr>
                <w:rFonts w:ascii="Calibri" w:eastAsia="Calibri" w:hAnsi="Calibri" w:cs="Calibri"/>
              </w:rPr>
              <w:t xml:space="preserve">:    </w:t>
            </w:r>
            <w:r>
              <w:rPr>
                <w:rFonts w:ascii="Calibri" w:eastAsia="Calibri" w:hAnsi="Calibri" w:cs="Calibri"/>
                <w:b/>
              </w:rPr>
              <w:t xml:space="preserve">   </w:t>
            </w:r>
          </w:p>
          <w:p w14:paraId="5637B02A" w14:textId="77777777" w:rsidR="00DF591B" w:rsidRDefault="00950C70">
            <w:pPr>
              <w:pStyle w:val="Standard"/>
              <w:spacing w:before="240" w:after="240" w:line="360" w:lineRule="auto"/>
              <w:ind w:left="720"/>
            </w:pPr>
            <w:r>
              <w:rPr>
                <w:rFonts w:ascii="Calibri" w:eastAsia="Calibri" w:hAnsi="Calibri" w:cs="Calibri"/>
                <w:b/>
                <w:sz w:val="24"/>
                <w:szCs w:val="24"/>
              </w:rPr>
              <w:t>Visual Charts (Teachers):</w:t>
            </w:r>
          </w:p>
          <w:p w14:paraId="316E0C42" w14:textId="77777777" w:rsidR="00DF591B" w:rsidRDefault="004D49CC">
            <w:pPr>
              <w:pStyle w:val="Standard"/>
              <w:numPr>
                <w:ilvl w:val="0"/>
                <w:numId w:val="12"/>
              </w:numPr>
              <w:spacing w:line="360" w:lineRule="auto"/>
            </w:pPr>
            <w:hyperlink r:id="rId52" w:history="1">
              <w:r w:rsidR="00950C70">
                <w:rPr>
                  <w:rFonts w:ascii="Calibri" w:eastAsia="Calibri" w:hAnsi="Calibri" w:cs="Calibri"/>
                  <w:b/>
                  <w:color w:val="1155CC"/>
                  <w:sz w:val="24"/>
                  <w:szCs w:val="24"/>
                  <w:u w:val="single"/>
                  <w:shd w:val="clear" w:color="auto" w:fill="FFFFFF"/>
                </w:rPr>
                <w:t xml:space="preserve">Students and Teachers under MOE </w:t>
              </w:r>
            </w:hyperlink>
            <w:bookmarkStart w:id="2" w:name="_k20oqrkjrx1m"/>
            <w:bookmarkEnd w:id="2"/>
            <w:r w:rsidR="00950C70">
              <w:rPr>
                <w:noProof/>
              </w:rPr>
              <w:drawing>
                <wp:anchor distT="0" distB="0" distL="114300" distR="114300" simplePos="0" relativeHeight="41" behindDoc="0" locked="0" layoutInCell="1" allowOverlap="1" wp14:anchorId="71E48B74" wp14:editId="67C6E3D0">
                  <wp:simplePos x="0" y="0"/>
                  <wp:positionH relativeFrom="column">
                    <wp:posOffset>285841</wp:posOffset>
                  </wp:positionH>
                  <wp:positionV relativeFrom="paragraph">
                    <wp:posOffset>219273</wp:posOffset>
                  </wp:positionV>
                  <wp:extent cx="1614921" cy="1495409"/>
                  <wp:effectExtent l="0" t="0" r="4329" b="0"/>
                  <wp:wrapSquare wrapText="bothSides"/>
                  <wp:docPr id="35" name="image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1614921" cy="1495409"/>
                          </a:xfrm>
                          <a:prstGeom prst="rect">
                            <a:avLst/>
                          </a:prstGeom>
                          <a:noFill/>
                          <a:ln>
                            <a:noFill/>
                            <a:prstDash/>
                          </a:ln>
                        </pic:spPr>
                      </pic:pic>
                    </a:graphicData>
                  </a:graphic>
                </wp:anchor>
              </w:drawing>
            </w:r>
          </w:p>
          <w:p w14:paraId="65D90103" w14:textId="77777777" w:rsidR="00DF591B" w:rsidRDefault="00950C70">
            <w:pPr>
              <w:spacing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Primary_Students_and_Teachers</w:t>
            </w:r>
            <w:proofErr w:type="spellEnd"/>
          </w:p>
          <w:p w14:paraId="5108C367"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Table Visualisation</w:t>
            </w:r>
            <w:r>
              <w:rPr>
                <w:rFonts w:ascii="Calibri" w:eastAsia="Calibri" w:hAnsi="Calibri" w:cs="Calibri"/>
                <w:shd w:val="clear" w:color="auto" w:fill="FFFFFF"/>
              </w:rPr>
              <w:t xml:space="preserve"> was used to show the Year, School type and teacher side by side to have a </w:t>
            </w:r>
            <w:r>
              <w:rPr>
                <w:rFonts w:ascii="Calibri" w:eastAsia="Calibri" w:hAnsi="Calibri" w:cs="Calibri"/>
                <w:b/>
                <w:shd w:val="clear" w:color="auto" w:fill="FFFFFF"/>
              </w:rPr>
              <w:t>comparison</w:t>
            </w:r>
            <w:r>
              <w:rPr>
                <w:rFonts w:ascii="Calibri" w:eastAsia="Calibri" w:hAnsi="Calibri" w:cs="Calibri"/>
                <w:shd w:val="clear" w:color="auto" w:fill="FFFFFF"/>
              </w:rPr>
              <w:t xml:space="preserve"> as the year </w:t>
            </w:r>
            <w:r>
              <w:rPr>
                <w:rFonts w:ascii="Calibri" w:eastAsia="Calibri" w:hAnsi="Calibri" w:cs="Calibri"/>
                <w:b/>
                <w:shd w:val="clear" w:color="auto" w:fill="FFFFFF"/>
              </w:rPr>
              <w:t xml:space="preserve">increases </w:t>
            </w:r>
            <w:r>
              <w:rPr>
                <w:rFonts w:ascii="Calibri" w:eastAsia="Calibri" w:hAnsi="Calibri" w:cs="Calibri"/>
                <w:shd w:val="clear" w:color="auto" w:fill="FFFFFF"/>
              </w:rPr>
              <w:t xml:space="preserve">and compare detailed data and exact values instead of </w:t>
            </w:r>
            <w:r>
              <w:rPr>
                <w:rFonts w:ascii="Calibri" w:eastAsia="Calibri" w:hAnsi="Calibri" w:cs="Calibri"/>
                <w:b/>
                <w:shd w:val="clear" w:color="auto" w:fill="FFFFFF"/>
              </w:rPr>
              <w:t>visual representations.</w:t>
            </w:r>
            <w:r>
              <w:rPr>
                <w:rFonts w:ascii="Calibri" w:eastAsia="Calibri" w:hAnsi="Calibri" w:cs="Calibri"/>
                <w:shd w:val="clear" w:color="auto" w:fill="FFFFFF"/>
              </w:rPr>
              <w:t>)</w:t>
            </w:r>
          </w:p>
          <w:p w14:paraId="583D3529" w14:textId="77777777" w:rsidR="00DF591B" w:rsidRDefault="00DF591B">
            <w:pPr>
              <w:pStyle w:val="Standard"/>
              <w:spacing w:line="360" w:lineRule="auto"/>
              <w:rPr>
                <w:rFonts w:ascii="Calibri" w:eastAsia="Calibri" w:hAnsi="Calibri" w:cs="Calibri"/>
                <w:sz w:val="24"/>
                <w:szCs w:val="24"/>
              </w:rPr>
            </w:pPr>
          </w:p>
          <w:p w14:paraId="3F2D5191" w14:textId="77777777" w:rsidR="00DF591B" w:rsidRDefault="00DF591B">
            <w:pPr>
              <w:pStyle w:val="Standard"/>
              <w:spacing w:line="360" w:lineRule="auto"/>
              <w:rPr>
                <w:rFonts w:ascii="Calibri" w:eastAsia="Calibri" w:hAnsi="Calibri" w:cs="Calibri"/>
                <w:sz w:val="24"/>
                <w:szCs w:val="24"/>
              </w:rPr>
            </w:pPr>
          </w:p>
          <w:p w14:paraId="489F0230" w14:textId="77777777" w:rsidR="00DF591B" w:rsidRDefault="00950C70">
            <w:pPr>
              <w:pStyle w:val="Standard"/>
              <w:numPr>
                <w:ilvl w:val="0"/>
                <w:numId w:val="30"/>
              </w:numPr>
              <w:spacing w:line="360" w:lineRule="auto"/>
            </w:pPr>
            <w:r>
              <w:rPr>
                <w:noProof/>
              </w:rPr>
              <w:drawing>
                <wp:anchor distT="0" distB="0" distL="114300" distR="114300" simplePos="0" relativeHeight="40" behindDoc="0" locked="0" layoutInCell="1" allowOverlap="1" wp14:anchorId="541E9A5F" wp14:editId="3515195C">
                  <wp:simplePos x="0" y="0"/>
                  <wp:positionH relativeFrom="column">
                    <wp:posOffset>281306</wp:posOffset>
                  </wp:positionH>
                  <wp:positionV relativeFrom="paragraph">
                    <wp:posOffset>262259</wp:posOffset>
                  </wp:positionV>
                  <wp:extent cx="1786280" cy="1400037"/>
                  <wp:effectExtent l="0" t="0" r="4420" b="0"/>
                  <wp:wrapSquare wrapText="bothSides"/>
                  <wp:docPr id="36" name="image4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1786280" cy="1400037"/>
                          </a:xfrm>
                          <a:prstGeom prst="rect">
                            <a:avLst/>
                          </a:prstGeom>
                          <a:noFill/>
                          <a:ln>
                            <a:noFill/>
                            <a:prstDash/>
                          </a:ln>
                        </pic:spPr>
                      </pic:pic>
                    </a:graphicData>
                  </a:graphic>
                </wp:anchor>
              </w:drawing>
            </w:r>
            <w:hyperlink r:id="rId55" w:history="1">
              <w:r>
                <w:rPr>
                  <w:rFonts w:ascii="Calibri" w:eastAsia="Calibri" w:hAnsi="Calibri" w:cs="Calibri"/>
                  <w:b/>
                  <w:color w:val="1155CC"/>
                  <w:sz w:val="24"/>
                  <w:szCs w:val="24"/>
                  <w:u w:val="single"/>
                  <w:shd w:val="clear" w:color="auto" w:fill="FFFFFF"/>
                </w:rPr>
                <w:t xml:space="preserve">Students and Teachers under MOE </w:t>
              </w:r>
            </w:hyperlink>
            <w:r>
              <w:rPr>
                <w:rFonts w:ascii="Calibri" w:eastAsia="Calibri" w:hAnsi="Calibri" w:cs="Calibri"/>
                <w:b/>
                <w:sz w:val="24"/>
                <w:szCs w:val="24"/>
                <w:shd w:val="clear" w:color="auto" w:fill="FFFFFF"/>
              </w:rPr>
              <w:t xml:space="preserve">   </w:t>
            </w:r>
            <w:bookmarkStart w:id="3" w:name="_m8tw0qiav5f0"/>
            <w:bookmarkEnd w:id="3"/>
          </w:p>
          <w:p w14:paraId="1723D577" w14:textId="77777777" w:rsidR="00DF591B" w:rsidRDefault="00950C70">
            <w:pPr>
              <w:pStyle w:val="Standard"/>
              <w:spacing w:line="360" w:lineRule="auto"/>
              <w:ind w:left="720"/>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Secondary_Students_and_Teacher</w:t>
            </w:r>
            <w:proofErr w:type="spellEnd"/>
            <w:r>
              <w:rPr>
                <w:rFonts w:ascii="Calibri" w:eastAsia="Calibri" w:hAnsi="Calibri" w:cs="Calibri"/>
                <w:iCs/>
                <w:shd w:val="clear" w:color="auto" w:fill="FFF2CC"/>
              </w:rPr>
              <w:t xml:space="preserve">                                                                                                   </w:t>
            </w:r>
          </w:p>
          <w:p w14:paraId="54C0EA88"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Table Visualisation</w:t>
            </w:r>
            <w:r>
              <w:rPr>
                <w:rFonts w:ascii="Calibri" w:eastAsia="Calibri" w:hAnsi="Calibri" w:cs="Calibri"/>
                <w:shd w:val="clear" w:color="auto" w:fill="FFFFFF"/>
              </w:rPr>
              <w:t xml:space="preserve"> was used to show the Year, School type and teacher side by side to have a </w:t>
            </w:r>
            <w:r>
              <w:rPr>
                <w:rFonts w:ascii="Calibri" w:eastAsia="Calibri" w:hAnsi="Calibri" w:cs="Calibri"/>
                <w:b/>
                <w:shd w:val="clear" w:color="auto" w:fill="FFFFFF"/>
              </w:rPr>
              <w:t>comparison</w:t>
            </w:r>
            <w:r>
              <w:rPr>
                <w:rFonts w:ascii="Calibri" w:eastAsia="Calibri" w:hAnsi="Calibri" w:cs="Calibri"/>
                <w:shd w:val="clear" w:color="auto" w:fill="FFFFFF"/>
              </w:rPr>
              <w:t xml:space="preserve"> as the year </w:t>
            </w:r>
            <w:r>
              <w:rPr>
                <w:rFonts w:ascii="Calibri" w:eastAsia="Calibri" w:hAnsi="Calibri" w:cs="Calibri"/>
                <w:b/>
                <w:shd w:val="clear" w:color="auto" w:fill="FFFFFF"/>
              </w:rPr>
              <w:t>increases</w:t>
            </w:r>
            <w:r>
              <w:rPr>
                <w:rFonts w:ascii="Calibri" w:eastAsia="Calibri" w:hAnsi="Calibri" w:cs="Calibri"/>
                <w:shd w:val="clear" w:color="auto" w:fill="FFFFFF"/>
              </w:rPr>
              <w:t xml:space="preserve"> and compare detailed data and exact values instead of </w:t>
            </w:r>
            <w:r>
              <w:rPr>
                <w:rFonts w:ascii="Calibri" w:eastAsia="Calibri" w:hAnsi="Calibri" w:cs="Calibri"/>
                <w:b/>
                <w:shd w:val="clear" w:color="auto" w:fill="FFFFFF"/>
              </w:rPr>
              <w:t>visual representations.</w:t>
            </w:r>
            <w:r>
              <w:rPr>
                <w:rFonts w:ascii="Calibri" w:eastAsia="Calibri" w:hAnsi="Calibri" w:cs="Calibri"/>
                <w:shd w:val="clear" w:color="auto" w:fill="FFFFFF"/>
              </w:rPr>
              <w:t>)</w:t>
            </w:r>
          </w:p>
          <w:p w14:paraId="07F23502" w14:textId="77777777" w:rsidR="00DF591B" w:rsidRDefault="00DF591B">
            <w:pPr>
              <w:pStyle w:val="Standard"/>
              <w:spacing w:line="360" w:lineRule="auto"/>
              <w:rPr>
                <w:rFonts w:ascii="Calibri" w:eastAsia="Calibri" w:hAnsi="Calibri" w:cs="Calibri"/>
                <w:sz w:val="24"/>
                <w:szCs w:val="24"/>
              </w:rPr>
            </w:pPr>
          </w:p>
          <w:p w14:paraId="71E839C8" w14:textId="77777777" w:rsidR="00DF591B" w:rsidRDefault="00950C70">
            <w:pPr>
              <w:pStyle w:val="Standard"/>
              <w:spacing w:line="360" w:lineRule="auto"/>
            </w:pPr>
            <w:r>
              <w:rPr>
                <w:rFonts w:ascii="Calibri" w:eastAsia="Calibri" w:hAnsi="Calibri" w:cs="Calibri"/>
                <w:b/>
                <w:sz w:val="24"/>
                <w:szCs w:val="24"/>
              </w:rPr>
              <w:t xml:space="preserve">  Visual Charts </w:t>
            </w:r>
            <w:r>
              <w:rPr>
                <w:rFonts w:ascii="Calibri" w:eastAsia="Calibri" w:hAnsi="Calibri" w:cs="Calibri"/>
                <w:b/>
                <w:sz w:val="24"/>
                <w:szCs w:val="24"/>
                <w:shd w:val="clear" w:color="auto" w:fill="FFFFFF"/>
              </w:rPr>
              <w:t>(N/O Cohort):</w:t>
            </w:r>
          </w:p>
          <w:p w14:paraId="74FDA65D" w14:textId="77777777" w:rsidR="00DF591B" w:rsidRDefault="004D49CC">
            <w:pPr>
              <w:pStyle w:val="Standard"/>
              <w:numPr>
                <w:ilvl w:val="0"/>
                <w:numId w:val="21"/>
              </w:numPr>
              <w:spacing w:line="360" w:lineRule="auto"/>
            </w:pPr>
            <w:hyperlink r:id="rId56" w:history="1">
              <w:r w:rsidR="00950C70">
                <w:rPr>
                  <w:rFonts w:ascii="Calibri" w:eastAsia="Calibri" w:hAnsi="Calibri" w:cs="Calibri"/>
                  <w:b/>
                  <w:color w:val="1155CC"/>
                  <w:sz w:val="24"/>
                  <w:szCs w:val="24"/>
                  <w:u w:val="single"/>
                </w:rPr>
                <w:t xml:space="preserve">N-Level Cohort Progress to </w:t>
              </w:r>
              <w:proofErr w:type="spellStart"/>
              <w:r w:rsidR="00950C70">
                <w:rPr>
                  <w:rFonts w:ascii="Calibri" w:eastAsia="Calibri" w:hAnsi="Calibri" w:cs="Calibri"/>
                  <w:b/>
                  <w:color w:val="1155CC"/>
                  <w:sz w:val="24"/>
                  <w:szCs w:val="24"/>
                  <w:u w:val="single"/>
                </w:rPr>
                <w:t>Post Secondary</w:t>
              </w:r>
              <w:proofErr w:type="spellEnd"/>
              <w:r w:rsidR="00950C70">
                <w:rPr>
                  <w:rFonts w:ascii="Calibri" w:eastAsia="Calibri" w:hAnsi="Calibri" w:cs="Calibri"/>
                  <w:b/>
                  <w:color w:val="1155CC"/>
                  <w:sz w:val="24"/>
                  <w:szCs w:val="24"/>
                  <w:u w:val="single"/>
                </w:rPr>
                <w:t xml:space="preserve"> Education</w:t>
              </w:r>
            </w:hyperlink>
            <w:r w:rsidR="00950C70">
              <w:rPr>
                <w:noProof/>
              </w:rPr>
              <w:drawing>
                <wp:anchor distT="0" distB="0" distL="114300" distR="114300" simplePos="0" relativeHeight="39" behindDoc="0" locked="0" layoutInCell="1" allowOverlap="1" wp14:anchorId="057AB904" wp14:editId="501872B8">
                  <wp:simplePos x="0" y="0"/>
                  <wp:positionH relativeFrom="column">
                    <wp:posOffset>47548</wp:posOffset>
                  </wp:positionH>
                  <wp:positionV relativeFrom="paragraph">
                    <wp:posOffset>380847</wp:posOffset>
                  </wp:positionV>
                  <wp:extent cx="2091598" cy="1542958"/>
                  <wp:effectExtent l="0" t="0" r="3902" b="92"/>
                  <wp:wrapSquare wrapText="bothSides"/>
                  <wp:docPr id="37" name="image5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2091598" cy="1542958"/>
                          </a:xfrm>
                          <a:prstGeom prst="rect">
                            <a:avLst/>
                          </a:prstGeom>
                          <a:noFill/>
                          <a:ln>
                            <a:noFill/>
                            <a:prstDash/>
                          </a:ln>
                        </pic:spPr>
                      </pic:pic>
                    </a:graphicData>
                  </a:graphic>
                </wp:anchor>
              </w:drawing>
            </w:r>
          </w:p>
          <w:p w14:paraId="41E42F9A" w14:textId="77777777" w:rsidR="00DF591B" w:rsidRDefault="00DF591B">
            <w:pPr>
              <w:pStyle w:val="Standard"/>
              <w:spacing w:line="360" w:lineRule="auto"/>
              <w:rPr>
                <w:rFonts w:ascii="Calibri" w:eastAsia="Calibri" w:hAnsi="Calibri" w:cs="Calibri"/>
                <w:b/>
                <w:sz w:val="20"/>
                <w:szCs w:val="20"/>
              </w:rPr>
            </w:pPr>
          </w:p>
          <w:p w14:paraId="6A02FD7C" w14:textId="77777777" w:rsidR="00DF591B" w:rsidRDefault="00950C70">
            <w:pPr>
              <w:pStyle w:val="Standard"/>
              <w:spacing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Percentage_of_N-level_Cohort</w:t>
            </w:r>
            <w:proofErr w:type="spellEnd"/>
          </w:p>
          <w:p w14:paraId="0FC37663"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Line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show information that changes over time from 2015 to 2019 for N-Level  Cohort and most of the races </w:t>
            </w:r>
            <w:r>
              <w:rPr>
                <w:rFonts w:ascii="Calibri" w:eastAsia="Calibri" w:hAnsi="Calibri" w:cs="Calibri"/>
                <w:b/>
                <w:color w:val="202124"/>
                <w:shd w:val="clear" w:color="auto" w:fill="FFFFFF"/>
              </w:rPr>
              <w:t>increase</w:t>
            </w:r>
            <w:r>
              <w:rPr>
                <w:rFonts w:ascii="Calibri" w:eastAsia="Calibri" w:hAnsi="Calibri" w:cs="Calibri"/>
                <w:color w:val="202124"/>
                <w:shd w:val="clear" w:color="auto" w:fill="FFFFFF"/>
              </w:rPr>
              <w:t xml:space="preserve"> from 2016 to 2019.</w:t>
            </w:r>
            <w:r>
              <w:rPr>
                <w:rFonts w:ascii="Calibri" w:eastAsia="Calibri" w:hAnsi="Calibri" w:cs="Calibri"/>
                <w:shd w:val="clear" w:color="auto" w:fill="FFFFFF"/>
              </w:rPr>
              <w:t>)</w:t>
            </w:r>
          </w:p>
          <w:p w14:paraId="58A15C80" w14:textId="77777777" w:rsidR="00DF591B" w:rsidRDefault="00DF591B">
            <w:pPr>
              <w:pStyle w:val="Standard"/>
              <w:spacing w:line="360" w:lineRule="auto"/>
              <w:rPr>
                <w:rFonts w:ascii="Calibri" w:eastAsia="Calibri" w:hAnsi="Calibri" w:cs="Calibri"/>
                <w:sz w:val="24"/>
                <w:szCs w:val="24"/>
              </w:rPr>
            </w:pPr>
          </w:p>
          <w:p w14:paraId="41667E9B" w14:textId="77777777" w:rsidR="00DF591B" w:rsidRDefault="00DF591B">
            <w:pPr>
              <w:pStyle w:val="Standard"/>
              <w:spacing w:line="360" w:lineRule="auto"/>
              <w:rPr>
                <w:rFonts w:ascii="Calibri" w:eastAsia="Calibri" w:hAnsi="Calibri" w:cs="Calibri"/>
                <w:sz w:val="24"/>
                <w:szCs w:val="24"/>
              </w:rPr>
            </w:pPr>
          </w:p>
          <w:p w14:paraId="1413CD90" w14:textId="77777777" w:rsidR="00DF591B" w:rsidRDefault="00DF591B">
            <w:pPr>
              <w:pStyle w:val="Standard"/>
              <w:spacing w:line="360" w:lineRule="auto"/>
              <w:rPr>
                <w:rFonts w:ascii="Calibri" w:eastAsia="Calibri" w:hAnsi="Calibri" w:cs="Calibri"/>
                <w:sz w:val="24"/>
                <w:szCs w:val="24"/>
              </w:rPr>
            </w:pPr>
          </w:p>
          <w:p w14:paraId="56C1CB34" w14:textId="77777777" w:rsidR="00DF591B" w:rsidRDefault="004D49CC">
            <w:pPr>
              <w:pStyle w:val="Standard"/>
              <w:numPr>
                <w:ilvl w:val="0"/>
                <w:numId w:val="43"/>
              </w:numPr>
              <w:spacing w:before="240" w:after="240" w:line="360" w:lineRule="auto"/>
            </w:pPr>
            <w:hyperlink r:id="rId58" w:history="1">
              <w:r w:rsidR="00950C70">
                <w:rPr>
                  <w:rFonts w:ascii="Calibri" w:eastAsia="Calibri" w:hAnsi="Calibri" w:cs="Calibri"/>
                  <w:b/>
                  <w:color w:val="1155CC"/>
                  <w:sz w:val="24"/>
                  <w:szCs w:val="24"/>
                  <w:u w:val="single"/>
                </w:rPr>
                <w:t>Percentage of O-Level Cohort that Progressed to Post-Secondary  Education-Data.gov.sg</w:t>
              </w:r>
            </w:hyperlink>
          </w:p>
          <w:p w14:paraId="639D6514" w14:textId="77777777" w:rsidR="00DF591B" w:rsidRDefault="00950C70">
            <w:pPr>
              <w:pStyle w:val="Standard"/>
              <w:spacing w:before="240" w:after="240" w:line="360" w:lineRule="auto"/>
            </w:pPr>
            <w:r>
              <w:rPr>
                <w:rFonts w:ascii="Calibri" w:eastAsia="Calibri" w:hAnsi="Calibri" w:cs="Calibri"/>
                <w:b/>
                <w:noProof/>
                <w:sz w:val="24"/>
                <w:szCs w:val="24"/>
              </w:rPr>
              <w:lastRenderedPageBreak/>
              <w:drawing>
                <wp:anchor distT="0" distB="0" distL="114300" distR="114300" simplePos="0" relativeHeight="38" behindDoc="0" locked="0" layoutInCell="1" allowOverlap="1" wp14:anchorId="54F5D363" wp14:editId="75BB4EEF">
                  <wp:simplePos x="0" y="0"/>
                  <wp:positionH relativeFrom="column">
                    <wp:posOffset>76352</wp:posOffset>
                  </wp:positionH>
                  <wp:positionV relativeFrom="paragraph">
                    <wp:posOffset>127101</wp:posOffset>
                  </wp:positionV>
                  <wp:extent cx="2095530" cy="1714682"/>
                  <wp:effectExtent l="0" t="0" r="0" b="0"/>
                  <wp:wrapSquare wrapText="bothSides"/>
                  <wp:docPr id="38" name="image6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2095530" cy="1714682"/>
                          </a:xfrm>
                          <a:prstGeom prst="rect">
                            <a:avLst/>
                          </a:prstGeom>
                          <a:noFill/>
                          <a:ln>
                            <a:noFill/>
                            <a:prstDash/>
                          </a:ln>
                        </pic:spPr>
                      </pic:pic>
                    </a:graphicData>
                  </a:graphic>
                </wp:anchor>
              </w:drawing>
            </w:r>
          </w:p>
          <w:p w14:paraId="283B8C48" w14:textId="77777777" w:rsidR="00DF591B" w:rsidRDefault="00950C70">
            <w:pPr>
              <w:pStyle w:val="Standard"/>
              <w:spacing w:before="240" w:after="240" w:line="360" w:lineRule="auto"/>
              <w:ind w:left="720"/>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Percentage_of_O-level_Cohort</w:t>
            </w:r>
            <w:proofErr w:type="spellEnd"/>
          </w:p>
          <w:p w14:paraId="0F815BBC" w14:textId="77777777" w:rsidR="00DF591B" w:rsidRDefault="00950C70">
            <w:pPr>
              <w:pStyle w:val="Standard"/>
              <w:spacing w:before="240" w:after="240" w:line="360" w:lineRule="auto"/>
              <w:ind w:left="720"/>
            </w:pPr>
            <w:r>
              <w:rPr>
                <w:rFonts w:ascii="Calibri" w:eastAsia="Calibri" w:hAnsi="Calibri" w:cs="Calibri"/>
                <w:shd w:val="clear" w:color="auto" w:fill="FFFFFF"/>
              </w:rPr>
              <w:t>(</w:t>
            </w:r>
            <w:r>
              <w:rPr>
                <w:rFonts w:ascii="Calibri" w:eastAsia="Calibri" w:hAnsi="Calibri" w:cs="Calibri"/>
                <w:b/>
                <w:shd w:val="clear" w:color="auto" w:fill="FFFFFF"/>
              </w:rPr>
              <w:t xml:space="preserve">Line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show information that changes over time from 2016 to 2020 for O-Level Cohort and some of the races has </w:t>
            </w:r>
            <w:r>
              <w:rPr>
                <w:rFonts w:ascii="Calibri" w:eastAsia="Calibri" w:hAnsi="Calibri" w:cs="Calibri"/>
                <w:b/>
                <w:color w:val="202124"/>
                <w:shd w:val="clear" w:color="auto" w:fill="FFFFFF"/>
              </w:rPr>
              <w:t>decreased</w:t>
            </w:r>
            <w:r>
              <w:rPr>
                <w:rFonts w:ascii="Calibri" w:eastAsia="Calibri" w:hAnsi="Calibri" w:cs="Calibri"/>
                <w:color w:val="202124"/>
                <w:shd w:val="clear" w:color="auto" w:fill="FFFFFF"/>
              </w:rPr>
              <w:t xml:space="preserve"> from 2019 to 2020</w:t>
            </w:r>
            <w:r>
              <w:rPr>
                <w:rFonts w:ascii="Calibri" w:eastAsia="Calibri" w:hAnsi="Calibri" w:cs="Calibri"/>
                <w:shd w:val="clear" w:color="auto" w:fill="FFFFFF"/>
              </w:rPr>
              <w:t>)</w:t>
            </w:r>
          </w:p>
          <w:p w14:paraId="70A8E9E6" w14:textId="77777777" w:rsidR="00DF591B" w:rsidRDefault="00DF591B">
            <w:pPr>
              <w:pStyle w:val="Standard"/>
              <w:spacing w:before="240" w:after="240" w:line="360" w:lineRule="auto"/>
              <w:rPr>
                <w:rFonts w:ascii="Calibri" w:eastAsia="Calibri" w:hAnsi="Calibri" w:cs="Calibri"/>
                <w:b/>
                <w:sz w:val="24"/>
                <w:szCs w:val="24"/>
              </w:rPr>
            </w:pPr>
          </w:p>
          <w:p w14:paraId="1B221C03" w14:textId="77777777" w:rsidR="00DF591B" w:rsidRDefault="00950C70">
            <w:pPr>
              <w:pStyle w:val="Standard"/>
              <w:spacing w:before="240" w:after="240" w:line="360" w:lineRule="auto"/>
            </w:pPr>
            <w:r>
              <w:rPr>
                <w:rFonts w:ascii="Calibri" w:eastAsia="Calibri" w:hAnsi="Calibri" w:cs="Calibri"/>
                <w:b/>
                <w:sz w:val="24"/>
                <w:szCs w:val="24"/>
              </w:rPr>
              <w:t>Visual Charts (Enrolment):</w:t>
            </w:r>
            <w:r>
              <w:rPr>
                <w:rFonts w:ascii="Calibri" w:eastAsia="Calibri" w:hAnsi="Calibri" w:cs="Calibri"/>
                <w:b/>
                <w:sz w:val="24"/>
                <w:szCs w:val="24"/>
                <w:shd w:val="clear" w:color="auto" w:fill="FFFFFF"/>
              </w:rPr>
              <w:t xml:space="preserve">  </w:t>
            </w:r>
          </w:p>
          <w:p w14:paraId="06995185" w14:textId="77777777" w:rsidR="00DF591B" w:rsidRDefault="004D49CC">
            <w:pPr>
              <w:pStyle w:val="Standard"/>
              <w:numPr>
                <w:ilvl w:val="0"/>
                <w:numId w:val="36"/>
              </w:numPr>
              <w:spacing w:before="240" w:after="240" w:line="360" w:lineRule="auto"/>
            </w:pPr>
            <w:hyperlink r:id="rId60" w:history="1">
              <w:r w:rsidR="00950C70">
                <w:rPr>
                  <w:rFonts w:ascii="Calibri" w:eastAsia="Calibri" w:hAnsi="Calibri" w:cs="Calibri"/>
                  <w:b/>
                  <w:color w:val="1155CC"/>
                  <w:sz w:val="24"/>
                  <w:szCs w:val="24"/>
                  <w:u w:val="single"/>
                  <w:shd w:val="clear" w:color="auto" w:fill="FFFFFF"/>
                </w:rPr>
                <w:t>Enrolment for Kindergartens</w:t>
              </w:r>
            </w:hyperlink>
            <w:r w:rsidR="00950C70">
              <w:rPr>
                <w:rFonts w:ascii="Calibri" w:eastAsia="Calibri" w:hAnsi="Calibri" w:cs="Calibri"/>
                <w:b/>
                <w:sz w:val="24"/>
                <w:szCs w:val="24"/>
                <w:shd w:val="clear" w:color="auto" w:fill="FFFFFF"/>
              </w:rPr>
              <w:t xml:space="preserve">               </w:t>
            </w:r>
            <w:r w:rsidR="00950C70">
              <w:rPr>
                <w:noProof/>
              </w:rPr>
              <w:drawing>
                <wp:anchor distT="0" distB="0" distL="114300" distR="114300" simplePos="0" relativeHeight="37" behindDoc="0" locked="0" layoutInCell="1" allowOverlap="1" wp14:anchorId="2DD01C17" wp14:editId="23D25C2C">
                  <wp:simplePos x="0" y="0"/>
                  <wp:positionH relativeFrom="column">
                    <wp:posOffset>123809</wp:posOffset>
                  </wp:positionH>
                  <wp:positionV relativeFrom="paragraph">
                    <wp:posOffset>523768</wp:posOffset>
                  </wp:positionV>
                  <wp:extent cx="2481132" cy="1327343"/>
                  <wp:effectExtent l="0" t="0" r="0" b="6157"/>
                  <wp:wrapSquare wrapText="bothSides"/>
                  <wp:docPr id="39" name="image6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481132" cy="1327343"/>
                          </a:xfrm>
                          <a:prstGeom prst="rect">
                            <a:avLst/>
                          </a:prstGeom>
                          <a:noFill/>
                          <a:ln>
                            <a:noFill/>
                            <a:prstDash/>
                          </a:ln>
                        </pic:spPr>
                      </pic:pic>
                    </a:graphicData>
                  </a:graphic>
                </wp:anchor>
              </w:drawing>
            </w:r>
          </w:p>
          <w:p w14:paraId="42D91829" w14:textId="77777777" w:rsidR="00DF591B" w:rsidRDefault="00950C70">
            <w:pPr>
              <w:pStyle w:val="Standard"/>
              <w:spacing w:line="360" w:lineRule="auto"/>
            </w:pPr>
            <w:r>
              <w:rPr>
                <w:rFonts w:ascii="Calibri" w:eastAsia="Calibri" w:hAnsi="Calibri" w:cs="Calibri"/>
                <w:b/>
                <w:sz w:val="24"/>
                <w:szCs w:val="24"/>
                <w:shd w:val="clear" w:color="auto" w:fill="FFFFFF"/>
              </w:rPr>
              <w:t xml:space="preserve"> </w:t>
            </w: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Enrolment_moe_kindergartens</w:t>
            </w:r>
            <w:proofErr w:type="spellEnd"/>
          </w:p>
          <w:p w14:paraId="1D80A341" w14:textId="77777777" w:rsidR="00DF591B" w:rsidRDefault="00950C70">
            <w:pPr>
              <w:pStyle w:val="Standard"/>
              <w:spacing w:line="360" w:lineRule="auto"/>
            </w:pPr>
            <w:r>
              <w:rPr>
                <w:rFonts w:ascii="Calibri" w:eastAsia="Calibri" w:hAnsi="Calibri" w:cs="Calibri"/>
                <w:shd w:val="clear" w:color="auto" w:fill="FFFFFF"/>
              </w:rPr>
              <w:t xml:space="preserve"> (</w:t>
            </w:r>
            <w:r>
              <w:rPr>
                <w:rFonts w:ascii="Calibri" w:eastAsia="Calibri" w:hAnsi="Calibri" w:cs="Calibri"/>
                <w:b/>
                <w:shd w:val="clear" w:color="auto" w:fill="FFFFFF"/>
              </w:rPr>
              <w:t xml:space="preserve">Area Chart </w:t>
            </w:r>
            <w:r>
              <w:rPr>
                <w:rFonts w:ascii="Calibri" w:eastAsia="Calibri" w:hAnsi="Calibri" w:cs="Calibri"/>
                <w:shd w:val="clear" w:color="auto" w:fill="FFFFFF"/>
              </w:rPr>
              <w:t>was used to</w:t>
            </w:r>
            <w:r>
              <w:rPr>
                <w:rFonts w:ascii="Calibri" w:eastAsia="Calibri" w:hAnsi="Calibri" w:cs="Calibri"/>
                <w:b/>
                <w:shd w:val="clear" w:color="auto" w:fill="FFFFFF"/>
              </w:rPr>
              <w:t xml:space="preserve"> </w:t>
            </w:r>
            <w:r>
              <w:rPr>
                <w:rFonts w:ascii="Calibri" w:eastAsia="Calibri" w:hAnsi="Calibri" w:cs="Calibri"/>
                <w:color w:val="202124"/>
                <w:shd w:val="clear" w:color="auto" w:fill="FFFFFF"/>
              </w:rPr>
              <w:t xml:space="preserve">show the </w:t>
            </w:r>
            <w:r>
              <w:rPr>
                <w:rFonts w:ascii="Calibri" w:eastAsia="Calibri" w:hAnsi="Calibri" w:cs="Calibri"/>
                <w:b/>
                <w:color w:val="202124"/>
                <w:shd w:val="clear" w:color="auto" w:fill="FFFFFF"/>
              </w:rPr>
              <w:t>rise and fal</w:t>
            </w:r>
            <w:r>
              <w:rPr>
                <w:rFonts w:ascii="Calibri" w:eastAsia="Calibri" w:hAnsi="Calibri" w:cs="Calibri"/>
                <w:color w:val="202124"/>
                <w:shd w:val="clear" w:color="auto" w:fill="FFFFFF"/>
              </w:rPr>
              <w:t xml:space="preserve">l of various data series over time for Kindergarten Enrolment from 2018 to 2022. As the year increases the enrolment also </w:t>
            </w:r>
            <w:r>
              <w:rPr>
                <w:rFonts w:ascii="Calibri" w:eastAsia="Calibri" w:hAnsi="Calibri" w:cs="Calibri"/>
                <w:b/>
                <w:color w:val="202124"/>
                <w:shd w:val="clear" w:color="auto" w:fill="FFFFFF"/>
              </w:rPr>
              <w:t>increases</w:t>
            </w:r>
            <w:r>
              <w:rPr>
                <w:rFonts w:ascii="Calibri" w:eastAsia="Calibri" w:hAnsi="Calibri" w:cs="Calibri"/>
                <w:color w:val="202124"/>
                <w:shd w:val="clear" w:color="auto" w:fill="FFFFFF"/>
              </w:rPr>
              <w:t xml:space="preserve"> as shown on the charts.</w:t>
            </w:r>
            <w:r>
              <w:rPr>
                <w:rFonts w:ascii="Calibri" w:eastAsia="Calibri" w:hAnsi="Calibri" w:cs="Calibri"/>
                <w:shd w:val="clear" w:color="auto" w:fill="FFFFFF"/>
              </w:rPr>
              <w:t>)</w:t>
            </w:r>
          </w:p>
          <w:p w14:paraId="6B03BD97" w14:textId="77777777" w:rsidR="00DF591B" w:rsidRDefault="00DF591B">
            <w:pPr>
              <w:pStyle w:val="Standard"/>
              <w:spacing w:line="360" w:lineRule="auto"/>
              <w:rPr>
                <w:rFonts w:ascii="Calibri" w:eastAsia="Calibri" w:hAnsi="Calibri" w:cs="Calibri"/>
                <w:sz w:val="20"/>
                <w:szCs w:val="20"/>
                <w:shd w:val="clear" w:color="auto" w:fill="FFFFFF"/>
              </w:rPr>
            </w:pPr>
          </w:p>
          <w:p w14:paraId="098D46EA" w14:textId="77777777" w:rsidR="00DF591B" w:rsidRDefault="004D49CC">
            <w:pPr>
              <w:pStyle w:val="Standard"/>
              <w:numPr>
                <w:ilvl w:val="0"/>
                <w:numId w:val="7"/>
              </w:numPr>
              <w:spacing w:line="360" w:lineRule="auto"/>
            </w:pPr>
            <w:hyperlink r:id="rId62" w:history="1">
              <w:r w:rsidR="00950C70">
                <w:rPr>
                  <w:rFonts w:ascii="Calibri" w:eastAsia="Calibri" w:hAnsi="Calibri" w:cs="Calibri"/>
                  <w:b/>
                  <w:color w:val="1155CC"/>
                  <w:sz w:val="24"/>
                  <w:szCs w:val="24"/>
                  <w:u w:val="single"/>
                </w:rPr>
                <w:t>Enrolment for Primary School</w:t>
              </w:r>
            </w:hyperlink>
            <w:r w:rsidR="00950C70">
              <w:rPr>
                <w:noProof/>
              </w:rPr>
              <w:drawing>
                <wp:anchor distT="0" distB="0" distL="114300" distR="114300" simplePos="0" relativeHeight="36" behindDoc="0" locked="0" layoutInCell="1" allowOverlap="1" wp14:anchorId="5826D834" wp14:editId="65412306">
                  <wp:simplePos x="0" y="0"/>
                  <wp:positionH relativeFrom="column">
                    <wp:posOffset>190469</wp:posOffset>
                  </wp:positionH>
                  <wp:positionV relativeFrom="paragraph">
                    <wp:posOffset>307787</wp:posOffset>
                  </wp:positionV>
                  <wp:extent cx="2486162" cy="1400037"/>
                  <wp:effectExtent l="0" t="0" r="9388" b="0"/>
                  <wp:wrapSquare wrapText="bothSides"/>
                  <wp:docPr id="40" name="image3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486162" cy="1400037"/>
                          </a:xfrm>
                          <a:prstGeom prst="rect">
                            <a:avLst/>
                          </a:prstGeom>
                          <a:noFill/>
                          <a:ln>
                            <a:noFill/>
                            <a:prstDash/>
                          </a:ln>
                        </pic:spPr>
                      </pic:pic>
                    </a:graphicData>
                  </a:graphic>
                </wp:anchor>
              </w:drawing>
            </w:r>
          </w:p>
          <w:p w14:paraId="0BE638A2" w14:textId="77777777" w:rsidR="00DF591B" w:rsidRDefault="00950C70">
            <w:pPr>
              <w:pStyle w:val="Standard"/>
              <w:spacing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Enrolment_primary</w:t>
            </w:r>
            <w:proofErr w:type="spellEnd"/>
          </w:p>
          <w:p w14:paraId="1A17461E"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Pie Chart </w:t>
            </w:r>
            <w:r>
              <w:rPr>
                <w:rFonts w:ascii="Calibri" w:eastAsia="Calibri" w:hAnsi="Calibri" w:cs="Calibri"/>
                <w:shd w:val="clear" w:color="auto" w:fill="FFFFFF"/>
              </w:rPr>
              <w:t>was used to</w:t>
            </w:r>
            <w:r>
              <w:rPr>
                <w:rFonts w:ascii="Calibri" w:eastAsia="Calibri" w:hAnsi="Calibri" w:cs="Calibri"/>
                <w:color w:val="202124"/>
                <w:shd w:val="clear" w:color="auto" w:fill="FFFFFF"/>
              </w:rPr>
              <w:t xml:space="preserve"> show </w:t>
            </w:r>
            <w:r>
              <w:rPr>
                <w:rFonts w:ascii="Calibri" w:eastAsia="Calibri" w:hAnsi="Calibri" w:cs="Calibri"/>
                <w:b/>
                <w:color w:val="202124"/>
                <w:shd w:val="clear" w:color="auto" w:fill="FFFFFF"/>
              </w:rPr>
              <w:t>percentages</w:t>
            </w:r>
            <w:r>
              <w:rPr>
                <w:rFonts w:ascii="Calibri" w:eastAsia="Calibri" w:hAnsi="Calibri" w:cs="Calibri"/>
                <w:color w:val="202124"/>
                <w:shd w:val="clear" w:color="auto" w:fill="FFFFFF"/>
              </w:rPr>
              <w:t xml:space="preserve"> for primary school enrolment from 2016 to 2020. From 2019 to 2020 there is a </w:t>
            </w:r>
            <w:r>
              <w:rPr>
                <w:rFonts w:ascii="Calibri" w:eastAsia="Calibri" w:hAnsi="Calibri" w:cs="Calibri"/>
                <w:b/>
                <w:color w:val="202124"/>
                <w:shd w:val="clear" w:color="auto" w:fill="FFFFFF"/>
              </w:rPr>
              <w:t>decrease</w:t>
            </w:r>
            <w:r>
              <w:rPr>
                <w:rFonts w:ascii="Calibri" w:eastAsia="Calibri" w:hAnsi="Calibri" w:cs="Calibri"/>
                <w:color w:val="202124"/>
                <w:shd w:val="clear" w:color="auto" w:fill="FFFFFF"/>
              </w:rPr>
              <w:t xml:space="preserve"> in enrolment as shown on the chart.</w:t>
            </w:r>
            <w:r>
              <w:rPr>
                <w:rFonts w:ascii="Calibri" w:eastAsia="Calibri" w:hAnsi="Calibri" w:cs="Calibri"/>
                <w:shd w:val="clear" w:color="auto" w:fill="FFFFFF"/>
              </w:rPr>
              <w:t>)</w:t>
            </w:r>
          </w:p>
          <w:p w14:paraId="09E9A745" w14:textId="77777777" w:rsidR="00DF591B" w:rsidRDefault="00DF591B">
            <w:pPr>
              <w:pStyle w:val="Standard"/>
              <w:spacing w:line="360" w:lineRule="auto"/>
              <w:rPr>
                <w:rFonts w:ascii="Calibri" w:eastAsia="Calibri" w:hAnsi="Calibri" w:cs="Calibri"/>
                <w:sz w:val="20"/>
                <w:szCs w:val="20"/>
                <w:shd w:val="clear" w:color="auto" w:fill="FFFFFF"/>
              </w:rPr>
            </w:pPr>
          </w:p>
          <w:p w14:paraId="63C2C8A6" w14:textId="77777777" w:rsidR="00DF591B" w:rsidRDefault="00DF591B">
            <w:pPr>
              <w:pStyle w:val="Standard"/>
              <w:spacing w:line="360" w:lineRule="auto"/>
              <w:rPr>
                <w:rFonts w:ascii="Calibri" w:eastAsia="Calibri" w:hAnsi="Calibri" w:cs="Calibri"/>
                <w:sz w:val="20"/>
                <w:szCs w:val="20"/>
                <w:shd w:val="clear" w:color="auto" w:fill="FFFFFF"/>
              </w:rPr>
            </w:pPr>
          </w:p>
          <w:p w14:paraId="42986631" w14:textId="77777777" w:rsidR="00DF591B" w:rsidRDefault="00DF591B">
            <w:pPr>
              <w:pStyle w:val="Standard"/>
              <w:spacing w:line="360" w:lineRule="auto"/>
              <w:rPr>
                <w:rFonts w:ascii="Calibri" w:eastAsia="Calibri" w:hAnsi="Calibri" w:cs="Calibri"/>
                <w:sz w:val="20"/>
                <w:szCs w:val="20"/>
                <w:shd w:val="clear" w:color="auto" w:fill="FFFFFF"/>
              </w:rPr>
            </w:pPr>
          </w:p>
          <w:p w14:paraId="6B953021" w14:textId="77777777" w:rsidR="00DF591B" w:rsidRDefault="00950C70">
            <w:pPr>
              <w:pStyle w:val="Standard"/>
              <w:numPr>
                <w:ilvl w:val="0"/>
                <w:numId w:val="7"/>
              </w:numPr>
              <w:spacing w:line="360" w:lineRule="auto"/>
            </w:pPr>
            <w:r>
              <w:rPr>
                <w:rFonts w:ascii="Calibri" w:eastAsia="Calibri" w:hAnsi="Calibri" w:cs="Calibri"/>
                <w:b/>
                <w:sz w:val="24"/>
                <w:szCs w:val="24"/>
                <w:shd w:val="clear" w:color="auto" w:fill="FFFFFF"/>
              </w:rPr>
              <w:lastRenderedPageBreak/>
              <w:t xml:space="preserve">    </w:t>
            </w:r>
            <w:hyperlink r:id="rId64" w:history="1">
              <w:r>
                <w:rPr>
                  <w:rFonts w:ascii="Calibri" w:eastAsia="Calibri" w:hAnsi="Calibri" w:cs="Calibri"/>
                  <w:b/>
                  <w:color w:val="1155CC"/>
                  <w:sz w:val="24"/>
                  <w:szCs w:val="24"/>
                  <w:u w:val="single"/>
                </w:rPr>
                <w:t>Enrolment for Secondary School</w:t>
              </w:r>
            </w:hyperlink>
            <w:r>
              <w:rPr>
                <w:noProof/>
              </w:rPr>
              <w:drawing>
                <wp:anchor distT="0" distB="0" distL="114300" distR="114300" simplePos="0" relativeHeight="35" behindDoc="0" locked="0" layoutInCell="1" allowOverlap="1" wp14:anchorId="0EE978BF" wp14:editId="2DC9E984">
                  <wp:simplePos x="0" y="0"/>
                  <wp:positionH relativeFrom="column">
                    <wp:posOffset>133228</wp:posOffset>
                  </wp:positionH>
                  <wp:positionV relativeFrom="paragraph">
                    <wp:posOffset>314279</wp:posOffset>
                  </wp:positionV>
                  <wp:extent cx="2486162" cy="1373063"/>
                  <wp:effectExtent l="0" t="0" r="9388" b="0"/>
                  <wp:wrapSquare wrapText="bothSides"/>
                  <wp:docPr id="41" name="image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2486162" cy="1373063"/>
                          </a:xfrm>
                          <a:prstGeom prst="rect">
                            <a:avLst/>
                          </a:prstGeom>
                          <a:noFill/>
                          <a:ln>
                            <a:noFill/>
                            <a:prstDash/>
                          </a:ln>
                        </pic:spPr>
                      </pic:pic>
                    </a:graphicData>
                  </a:graphic>
                </wp:anchor>
              </w:drawing>
            </w:r>
          </w:p>
          <w:p w14:paraId="55644305" w14:textId="77777777" w:rsidR="00DF591B" w:rsidRDefault="00950C70">
            <w:pPr>
              <w:pStyle w:val="Standard"/>
              <w:spacing w:line="360" w:lineRule="auto"/>
            </w:pPr>
            <w:r>
              <w:rPr>
                <w:rFonts w:ascii="Calibri" w:eastAsia="Calibri" w:hAnsi="Calibri" w:cs="Calibri"/>
                <w:iCs/>
                <w:shd w:val="clear" w:color="auto" w:fill="FFF2CC"/>
              </w:rPr>
              <w:t>Name:</w:t>
            </w:r>
            <w:r>
              <w:t xml:space="preserve"> </w:t>
            </w:r>
            <w:r>
              <w:rPr>
                <w:rFonts w:ascii="Calibri" w:eastAsia="Calibri" w:hAnsi="Calibri" w:cs="Calibri"/>
                <w:iCs/>
                <w:shd w:val="clear" w:color="auto" w:fill="FFF2CC"/>
              </w:rPr>
              <w:t xml:space="preserve">(Education) </w:t>
            </w:r>
            <w:proofErr w:type="spellStart"/>
            <w:r>
              <w:rPr>
                <w:rFonts w:ascii="Calibri" w:eastAsia="Calibri" w:hAnsi="Calibri" w:cs="Calibri"/>
                <w:iCs/>
                <w:shd w:val="clear" w:color="auto" w:fill="FFF2CC"/>
              </w:rPr>
              <w:t>Enrolment_secondary_by_level</w:t>
            </w:r>
            <w:proofErr w:type="spellEnd"/>
            <w:r>
              <w:rPr>
                <w:rFonts w:ascii="Calibri" w:eastAsia="Calibri" w:hAnsi="Calibri" w:cs="Calibri"/>
                <w:iCs/>
                <w:shd w:val="clear" w:color="auto" w:fill="FFF2CC"/>
              </w:rPr>
              <w:t xml:space="preserve"> _and_ course</w:t>
            </w:r>
          </w:p>
          <w:p w14:paraId="026BF95A"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Clustered Column Chart</w:t>
            </w:r>
            <w:r>
              <w:rPr>
                <w:rFonts w:ascii="Calibri" w:eastAsia="Calibri" w:hAnsi="Calibri" w:cs="Calibri"/>
                <w:shd w:val="clear" w:color="auto" w:fill="FFFFFF"/>
              </w:rPr>
              <w:t xml:space="preserve"> was used to </w:t>
            </w:r>
            <w:r>
              <w:rPr>
                <w:rFonts w:ascii="Calibri" w:eastAsia="Calibri" w:hAnsi="Calibri" w:cs="Calibri"/>
                <w:color w:val="202124"/>
                <w:shd w:val="clear" w:color="auto" w:fill="FFFFFF"/>
              </w:rPr>
              <w:t xml:space="preserve">display more than one data series in clustered vertical columns for Secondary Enrolment from 2016 to 2020. For Express and Normal (Tech), the enrolment </w:t>
            </w:r>
            <w:r>
              <w:rPr>
                <w:rFonts w:ascii="Calibri" w:eastAsia="Calibri" w:hAnsi="Calibri" w:cs="Calibri"/>
                <w:b/>
                <w:color w:val="202124"/>
                <w:shd w:val="clear" w:color="auto" w:fill="FFFFFF"/>
              </w:rPr>
              <w:t>increases</w:t>
            </w:r>
            <w:r>
              <w:rPr>
                <w:rFonts w:ascii="Calibri" w:eastAsia="Calibri" w:hAnsi="Calibri" w:cs="Calibri"/>
                <w:color w:val="202124"/>
                <w:shd w:val="clear" w:color="auto" w:fill="FFFFFF"/>
              </w:rPr>
              <w:t xml:space="preserve"> from 2019 to 2020 but for Normal (</w:t>
            </w:r>
            <w:proofErr w:type="spellStart"/>
            <w:r>
              <w:rPr>
                <w:rFonts w:ascii="Calibri" w:eastAsia="Calibri" w:hAnsi="Calibri" w:cs="Calibri"/>
                <w:color w:val="202124"/>
                <w:shd w:val="clear" w:color="auto" w:fill="FFFFFF"/>
              </w:rPr>
              <w:t>Acad</w:t>
            </w:r>
            <w:proofErr w:type="spellEnd"/>
            <w:r>
              <w:rPr>
                <w:rFonts w:ascii="Calibri" w:eastAsia="Calibri" w:hAnsi="Calibri" w:cs="Calibri"/>
                <w:color w:val="202124"/>
                <w:shd w:val="clear" w:color="auto" w:fill="FFFFFF"/>
              </w:rPr>
              <w:t xml:space="preserve">) it </w:t>
            </w:r>
            <w:r>
              <w:rPr>
                <w:rFonts w:ascii="Calibri" w:eastAsia="Calibri" w:hAnsi="Calibri" w:cs="Calibri"/>
                <w:b/>
                <w:color w:val="202124"/>
                <w:shd w:val="clear" w:color="auto" w:fill="FFFFFF"/>
              </w:rPr>
              <w:t>decreases</w:t>
            </w:r>
            <w:r>
              <w:rPr>
                <w:rFonts w:ascii="Calibri" w:eastAsia="Calibri" w:hAnsi="Calibri" w:cs="Calibri"/>
                <w:color w:val="202124"/>
                <w:shd w:val="clear" w:color="auto" w:fill="FFFFFF"/>
              </w:rPr>
              <w:t>.</w:t>
            </w:r>
            <w:r>
              <w:rPr>
                <w:rFonts w:ascii="Calibri" w:eastAsia="Calibri" w:hAnsi="Calibri" w:cs="Calibri"/>
                <w:shd w:val="clear" w:color="auto" w:fill="FFFFFF"/>
              </w:rPr>
              <w:t>)</w:t>
            </w:r>
          </w:p>
          <w:p w14:paraId="03499FB5" w14:textId="77777777" w:rsidR="00DF591B" w:rsidRDefault="00DF591B">
            <w:pPr>
              <w:pStyle w:val="Standard"/>
              <w:spacing w:line="360" w:lineRule="auto"/>
              <w:rPr>
                <w:rFonts w:ascii="Calibri" w:eastAsia="Calibri" w:hAnsi="Calibri" w:cs="Calibri"/>
                <w:sz w:val="24"/>
                <w:szCs w:val="24"/>
                <w:shd w:val="clear" w:color="auto" w:fill="FFFFFF"/>
              </w:rPr>
            </w:pPr>
          </w:p>
          <w:p w14:paraId="3A80841A" w14:textId="77777777" w:rsidR="00DF591B" w:rsidRDefault="004D49CC">
            <w:pPr>
              <w:pStyle w:val="Standard"/>
              <w:numPr>
                <w:ilvl w:val="0"/>
                <w:numId w:val="28"/>
              </w:numPr>
              <w:spacing w:line="360" w:lineRule="auto"/>
            </w:pPr>
            <w:hyperlink r:id="rId66" w:history="1">
              <w:r w:rsidR="00950C70">
                <w:rPr>
                  <w:rFonts w:ascii="Calibri" w:eastAsia="Calibri" w:hAnsi="Calibri" w:cs="Calibri"/>
                  <w:b/>
                  <w:color w:val="1155CC"/>
                  <w:sz w:val="24"/>
                  <w:szCs w:val="24"/>
                  <w:u w:val="single"/>
                </w:rPr>
                <w:t xml:space="preserve">Intake, Enrolment and Graduates by Institutions </w:t>
              </w:r>
            </w:hyperlink>
          </w:p>
          <w:p w14:paraId="6F589D66" w14:textId="77777777" w:rsidR="00DF591B" w:rsidRDefault="00950C70">
            <w:pPr>
              <w:pStyle w:val="Standard"/>
              <w:spacing w:before="240" w:after="240"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Enrolment_by_institutions</w:t>
            </w:r>
            <w:proofErr w:type="spellEnd"/>
            <w:r>
              <w:rPr>
                <w:rFonts w:ascii="Calibri" w:eastAsia="Calibri" w:hAnsi="Calibri" w:cs="Calibri"/>
                <w:iCs/>
                <w:shd w:val="clear" w:color="auto" w:fill="FFF2CC"/>
              </w:rPr>
              <w:t xml:space="preserve"> </w:t>
            </w:r>
            <w:r>
              <w:rPr>
                <w:noProof/>
                <w:sz w:val="24"/>
                <w:szCs w:val="24"/>
              </w:rPr>
              <w:drawing>
                <wp:anchor distT="0" distB="0" distL="114300" distR="114300" simplePos="0" relativeHeight="34" behindDoc="0" locked="0" layoutInCell="1" allowOverlap="1" wp14:anchorId="36103449" wp14:editId="26B2AB5D">
                  <wp:simplePos x="0" y="0"/>
                  <wp:positionH relativeFrom="column">
                    <wp:posOffset>157276</wp:posOffset>
                  </wp:positionH>
                  <wp:positionV relativeFrom="paragraph">
                    <wp:posOffset>133228</wp:posOffset>
                  </wp:positionV>
                  <wp:extent cx="2486162" cy="1337401"/>
                  <wp:effectExtent l="0" t="0" r="9388" b="0"/>
                  <wp:wrapSquare wrapText="bothSides"/>
                  <wp:docPr id="42" name="image2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486162" cy="1337401"/>
                          </a:xfrm>
                          <a:prstGeom prst="rect">
                            <a:avLst/>
                          </a:prstGeom>
                          <a:noFill/>
                          <a:ln>
                            <a:noFill/>
                            <a:prstDash/>
                          </a:ln>
                        </pic:spPr>
                      </pic:pic>
                    </a:graphicData>
                  </a:graphic>
                </wp:anchor>
              </w:drawing>
            </w:r>
          </w:p>
          <w:p w14:paraId="359B40F3" w14:textId="77777777" w:rsidR="00DF591B" w:rsidRDefault="00950C70">
            <w:pPr>
              <w:pStyle w:val="Standard"/>
              <w:spacing w:before="240" w:after="240"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Donut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show the proportions of categorical data for ITE Enrolment from 2016 to 2020. From 2019 to 2020, the enrolment </w:t>
            </w:r>
            <w:r>
              <w:rPr>
                <w:rFonts w:ascii="Calibri" w:eastAsia="Calibri" w:hAnsi="Calibri" w:cs="Calibri"/>
                <w:b/>
                <w:color w:val="202124"/>
                <w:shd w:val="clear" w:color="auto" w:fill="FFFFFF"/>
              </w:rPr>
              <w:t>decreases</w:t>
            </w:r>
            <w:r>
              <w:rPr>
                <w:rFonts w:ascii="Calibri" w:eastAsia="Calibri" w:hAnsi="Calibri" w:cs="Calibri"/>
                <w:color w:val="202124"/>
                <w:shd w:val="clear" w:color="auto" w:fill="FFFFFF"/>
              </w:rPr>
              <w:t xml:space="preserve"> as shown on the chart.</w:t>
            </w:r>
            <w:r>
              <w:rPr>
                <w:rFonts w:ascii="Calibri" w:eastAsia="Calibri" w:hAnsi="Calibri" w:cs="Calibri"/>
                <w:shd w:val="clear" w:color="auto" w:fill="FFFFFF"/>
              </w:rPr>
              <w:t>)</w:t>
            </w:r>
          </w:p>
          <w:p w14:paraId="20177D86" w14:textId="77777777" w:rsidR="00DF591B" w:rsidRDefault="004D49CC">
            <w:pPr>
              <w:pStyle w:val="Standard"/>
              <w:numPr>
                <w:ilvl w:val="0"/>
                <w:numId w:val="18"/>
              </w:numPr>
              <w:spacing w:before="240" w:after="240" w:line="360" w:lineRule="auto"/>
            </w:pPr>
            <w:hyperlink r:id="rId68" w:history="1">
              <w:r w:rsidR="00950C70">
                <w:rPr>
                  <w:rFonts w:ascii="Calibri" w:eastAsia="Calibri" w:hAnsi="Calibri" w:cs="Calibri"/>
                  <w:b/>
                  <w:color w:val="1155CC"/>
                  <w:sz w:val="24"/>
                  <w:szCs w:val="24"/>
                  <w:u w:val="single"/>
                </w:rPr>
                <w:t>Polytechnic Information</w:t>
              </w:r>
            </w:hyperlink>
          </w:p>
          <w:p w14:paraId="40374FF4" w14:textId="77777777" w:rsidR="00DF591B" w:rsidRDefault="00950C70">
            <w:pPr>
              <w:pStyle w:val="Standard"/>
              <w:spacing w:line="360" w:lineRule="auto"/>
            </w:pPr>
            <w:r>
              <w:rPr>
                <w:rFonts w:ascii="Calibri" w:eastAsia="Calibri" w:hAnsi="Calibri" w:cs="Calibri"/>
                <w:b/>
                <w:sz w:val="28"/>
                <w:szCs w:val="28"/>
              </w:rPr>
              <w:t xml:space="preserve">  </w:t>
            </w:r>
            <w:r>
              <w:rPr>
                <w:rFonts w:ascii="Calibri" w:eastAsia="Calibri" w:hAnsi="Calibri" w:cs="Calibri"/>
                <w:b/>
              </w:rPr>
              <w:t xml:space="preserve">       </w:t>
            </w: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Polytechnics_information</w:t>
            </w:r>
            <w:proofErr w:type="spellEnd"/>
            <w:r>
              <w:rPr>
                <w:rFonts w:ascii="Calibri" w:eastAsia="Calibri" w:hAnsi="Calibri" w:cs="Calibri"/>
                <w:iCs/>
                <w:shd w:val="clear" w:color="auto" w:fill="FFF2CC"/>
              </w:rPr>
              <w:t xml:space="preserve">        </w:t>
            </w:r>
          </w:p>
          <w:p w14:paraId="2503080D" w14:textId="77777777" w:rsidR="00DF591B" w:rsidRDefault="00950C70">
            <w:pPr>
              <w:pStyle w:val="Standard"/>
              <w:spacing w:line="360" w:lineRule="auto"/>
            </w:pPr>
            <w:r>
              <w:rPr>
                <w:rFonts w:ascii="Calibri" w:eastAsia="Calibri" w:hAnsi="Calibri" w:cs="Calibri"/>
              </w:rPr>
              <w:t xml:space="preserve">        (</w:t>
            </w:r>
            <w:r>
              <w:rPr>
                <w:rFonts w:ascii="Calibri" w:eastAsia="Calibri" w:hAnsi="Calibri" w:cs="Calibri"/>
                <w:b/>
              </w:rPr>
              <w:t>Card was used to display numbers for Graduates and Intakes and Clustered Column</w:t>
            </w:r>
          </w:p>
          <w:p w14:paraId="0058AE59" w14:textId="77777777" w:rsidR="00DF591B" w:rsidRDefault="00950C70">
            <w:pPr>
              <w:pStyle w:val="Standard"/>
              <w:spacing w:line="360" w:lineRule="auto"/>
            </w:pPr>
            <w:r>
              <w:rPr>
                <w:rFonts w:ascii="Calibri" w:eastAsia="Calibri" w:hAnsi="Calibri" w:cs="Calibri"/>
                <w:b/>
              </w:rPr>
              <w:t xml:space="preserve">         The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display more than one data series for Polytechnic from 2016 to</w:t>
            </w:r>
          </w:p>
          <w:p w14:paraId="652534B7" w14:textId="77777777" w:rsidR="00DF591B" w:rsidRDefault="00950C70">
            <w:pPr>
              <w:pStyle w:val="Standard"/>
              <w:spacing w:line="360" w:lineRule="auto"/>
            </w:pPr>
            <w:r>
              <w:rPr>
                <w:rFonts w:ascii="Calibri" w:eastAsia="Calibri" w:hAnsi="Calibri" w:cs="Calibri"/>
                <w:color w:val="202124"/>
                <w:shd w:val="clear" w:color="auto" w:fill="FFFFFF"/>
              </w:rPr>
              <w:t xml:space="preserve">         2020.</w:t>
            </w:r>
            <w:r>
              <w:rPr>
                <w:rFonts w:ascii="Calibri" w:eastAsia="Calibri" w:hAnsi="Calibri" w:cs="Calibri"/>
                <w:b/>
              </w:rPr>
              <w:t xml:space="preserve"> </w:t>
            </w:r>
            <w:r>
              <w:rPr>
                <w:rFonts w:ascii="Calibri" w:eastAsia="Calibri" w:hAnsi="Calibri" w:cs="Calibri"/>
                <w:color w:val="202124"/>
                <w:shd w:val="clear" w:color="auto" w:fill="FFFFFF"/>
              </w:rPr>
              <w:t xml:space="preserve">Most of the courses </w:t>
            </w:r>
            <w:r>
              <w:rPr>
                <w:rFonts w:ascii="Calibri" w:eastAsia="Calibri" w:hAnsi="Calibri" w:cs="Calibri"/>
                <w:b/>
                <w:color w:val="202124"/>
                <w:shd w:val="clear" w:color="auto" w:fill="FFFFFF"/>
              </w:rPr>
              <w:t>decrease</w:t>
            </w:r>
            <w:r>
              <w:rPr>
                <w:rFonts w:ascii="Calibri" w:eastAsia="Calibri" w:hAnsi="Calibri" w:cs="Calibri"/>
                <w:color w:val="202124"/>
                <w:shd w:val="clear" w:color="auto" w:fill="FFFFFF"/>
              </w:rPr>
              <w:t xml:space="preserve"> in terms of </w:t>
            </w:r>
            <w:r>
              <w:rPr>
                <w:rFonts w:ascii="Calibri" w:eastAsia="Calibri" w:hAnsi="Calibri" w:cs="Calibri"/>
                <w:b/>
                <w:color w:val="202124"/>
                <w:shd w:val="clear" w:color="auto" w:fill="FFFFFF"/>
              </w:rPr>
              <w:t>enrolment</w:t>
            </w:r>
            <w:r>
              <w:rPr>
                <w:rFonts w:ascii="Calibri" w:eastAsia="Calibri" w:hAnsi="Calibri" w:cs="Calibri"/>
                <w:color w:val="202124"/>
                <w:shd w:val="clear" w:color="auto" w:fill="FFFFFF"/>
              </w:rPr>
              <w:t xml:space="preserve"> except for a few courses. </w:t>
            </w:r>
            <w:r>
              <w:rPr>
                <w:rFonts w:ascii="Calibri" w:eastAsia="Calibri" w:hAnsi="Calibri" w:cs="Calibri"/>
              </w:rPr>
              <w:t>)</w:t>
            </w:r>
          </w:p>
          <w:p w14:paraId="5F644D03" w14:textId="77777777" w:rsidR="00DF591B" w:rsidRDefault="00950C70">
            <w:pPr>
              <w:pStyle w:val="Standard"/>
              <w:spacing w:line="360" w:lineRule="auto"/>
            </w:pPr>
            <w:r>
              <w:rPr>
                <w:rFonts w:ascii="Calibri" w:eastAsia="Calibri" w:hAnsi="Calibri" w:cs="Calibri"/>
                <w:noProof/>
                <w:sz w:val="24"/>
                <w:szCs w:val="24"/>
              </w:rPr>
              <w:drawing>
                <wp:anchor distT="0" distB="0" distL="114300" distR="114300" simplePos="0" relativeHeight="33" behindDoc="0" locked="0" layoutInCell="1" allowOverlap="1" wp14:anchorId="2F64D645" wp14:editId="4A7CD37B">
                  <wp:simplePos x="0" y="0"/>
                  <wp:positionH relativeFrom="column">
                    <wp:posOffset>171358</wp:posOffset>
                  </wp:positionH>
                  <wp:positionV relativeFrom="paragraph">
                    <wp:posOffset>142920</wp:posOffset>
                  </wp:positionV>
                  <wp:extent cx="5105552" cy="1285920"/>
                  <wp:effectExtent l="0" t="0" r="0" b="9480"/>
                  <wp:wrapSquare wrapText="bothSides"/>
                  <wp:docPr id="43" name="image2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5105552" cy="1285920"/>
                          </a:xfrm>
                          <a:prstGeom prst="rect">
                            <a:avLst/>
                          </a:prstGeom>
                          <a:noFill/>
                          <a:ln>
                            <a:noFill/>
                            <a:prstDash/>
                          </a:ln>
                        </pic:spPr>
                      </pic:pic>
                    </a:graphicData>
                  </a:graphic>
                </wp:anchor>
              </w:drawing>
            </w:r>
          </w:p>
          <w:p w14:paraId="25EB4FF9" w14:textId="77777777" w:rsidR="00DF591B" w:rsidRDefault="00DF591B">
            <w:pPr>
              <w:pStyle w:val="Standard"/>
              <w:spacing w:line="360" w:lineRule="auto"/>
              <w:rPr>
                <w:rFonts w:ascii="Calibri" w:eastAsia="Calibri" w:hAnsi="Calibri" w:cs="Calibri"/>
                <w:b/>
                <w:color w:val="202122"/>
                <w:sz w:val="24"/>
                <w:szCs w:val="24"/>
              </w:rPr>
            </w:pPr>
          </w:p>
          <w:p w14:paraId="4F67BBCD" w14:textId="77777777" w:rsidR="00DF591B" w:rsidRDefault="00DF591B">
            <w:pPr>
              <w:pStyle w:val="Standard"/>
              <w:spacing w:line="360" w:lineRule="auto"/>
              <w:rPr>
                <w:rFonts w:ascii="Calibri" w:eastAsia="Calibri" w:hAnsi="Calibri" w:cs="Calibri"/>
                <w:b/>
                <w:color w:val="202122"/>
                <w:sz w:val="24"/>
                <w:szCs w:val="24"/>
              </w:rPr>
            </w:pPr>
          </w:p>
          <w:p w14:paraId="599C9817" w14:textId="77777777" w:rsidR="00DF591B" w:rsidRDefault="00DF591B">
            <w:pPr>
              <w:pStyle w:val="Standard"/>
              <w:spacing w:line="360" w:lineRule="auto"/>
              <w:rPr>
                <w:rFonts w:ascii="Calibri" w:eastAsia="Calibri" w:hAnsi="Calibri" w:cs="Calibri"/>
                <w:b/>
                <w:color w:val="202122"/>
                <w:sz w:val="24"/>
                <w:szCs w:val="24"/>
              </w:rPr>
            </w:pPr>
          </w:p>
          <w:p w14:paraId="6783846B" w14:textId="77777777" w:rsidR="00DF591B" w:rsidRDefault="00950C70">
            <w:pPr>
              <w:pStyle w:val="Standard"/>
              <w:numPr>
                <w:ilvl w:val="0"/>
                <w:numId w:val="27"/>
              </w:numPr>
              <w:spacing w:line="360" w:lineRule="auto"/>
            </w:pPr>
            <w:r>
              <w:rPr>
                <w:rFonts w:ascii="Calibri" w:eastAsia="Calibri" w:hAnsi="Calibri" w:cs="Calibri"/>
                <w:b/>
                <w:color w:val="202122"/>
                <w:sz w:val="24"/>
                <w:szCs w:val="24"/>
              </w:rPr>
              <w:lastRenderedPageBreak/>
              <w:t xml:space="preserve">        </w:t>
            </w:r>
            <w:hyperlink r:id="rId70" w:history="1">
              <w:r>
                <w:rPr>
                  <w:rFonts w:ascii="Calibri" w:eastAsia="Calibri" w:hAnsi="Calibri" w:cs="Calibri"/>
                  <w:b/>
                  <w:color w:val="1155CC"/>
                  <w:sz w:val="24"/>
                  <w:szCs w:val="24"/>
                  <w:u w:val="single"/>
                </w:rPr>
                <w:t>Enrolment for Pre-University</w:t>
              </w:r>
            </w:hyperlink>
            <w:r>
              <w:rPr>
                <w:rFonts w:ascii="Calibri" w:eastAsia="Calibri" w:hAnsi="Calibri" w:cs="Calibri"/>
                <w:b/>
                <w:color w:val="202122"/>
                <w:sz w:val="24"/>
                <w:szCs w:val="24"/>
              </w:rPr>
              <w:t xml:space="preserve">                                                                        </w:t>
            </w:r>
          </w:p>
          <w:p w14:paraId="3B7BE373" w14:textId="77777777" w:rsidR="00DF591B" w:rsidRDefault="00DF591B">
            <w:pPr>
              <w:pStyle w:val="Standard"/>
              <w:spacing w:line="360" w:lineRule="auto"/>
              <w:rPr>
                <w:rFonts w:ascii="Calibri" w:eastAsia="Calibri" w:hAnsi="Calibri" w:cs="Calibri"/>
                <w:b/>
                <w:color w:val="202122"/>
                <w:sz w:val="20"/>
                <w:szCs w:val="20"/>
              </w:rPr>
            </w:pPr>
          </w:p>
          <w:p w14:paraId="1AD17FCE" w14:textId="77777777" w:rsidR="00DF591B" w:rsidRDefault="00950C70">
            <w:pPr>
              <w:pStyle w:val="Standard"/>
              <w:spacing w:line="360" w:lineRule="auto"/>
            </w:pPr>
            <w:r>
              <w:rPr>
                <w:rFonts w:ascii="Calibri" w:eastAsia="Calibri" w:hAnsi="Calibri" w:cs="Calibri"/>
                <w:b/>
                <w:noProof/>
                <w:color w:val="202122"/>
                <w:sz w:val="20"/>
                <w:szCs w:val="20"/>
              </w:rPr>
              <w:drawing>
                <wp:anchor distT="0" distB="0" distL="114300" distR="114300" simplePos="0" relativeHeight="32" behindDoc="0" locked="0" layoutInCell="1" allowOverlap="1" wp14:anchorId="31C9FB4A" wp14:editId="2CBA050D">
                  <wp:simplePos x="0" y="0"/>
                  <wp:positionH relativeFrom="column">
                    <wp:posOffset>47548</wp:posOffset>
                  </wp:positionH>
                  <wp:positionV relativeFrom="paragraph">
                    <wp:posOffset>47548</wp:posOffset>
                  </wp:positionV>
                  <wp:extent cx="2514600" cy="1287017"/>
                  <wp:effectExtent l="0" t="0" r="0" b="8383"/>
                  <wp:wrapSquare wrapText="bothSides"/>
                  <wp:docPr id="44" name="image3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2514600" cy="1287017"/>
                          </a:xfrm>
                          <a:prstGeom prst="rect">
                            <a:avLst/>
                          </a:prstGeom>
                          <a:noFill/>
                          <a:ln>
                            <a:noFill/>
                            <a:prstDash/>
                          </a:ln>
                        </pic:spPr>
                      </pic:pic>
                    </a:graphicData>
                  </a:graphic>
                </wp:anchor>
              </w:drawing>
            </w:r>
            <w:r>
              <w:rPr>
                <w:rFonts w:ascii="Calibri" w:eastAsia="Calibri" w:hAnsi="Calibri" w:cs="Calibri"/>
                <w:iCs/>
                <w:shd w:val="clear" w:color="auto" w:fill="FFF2CC"/>
              </w:rPr>
              <w:t xml:space="preserve"> Name:(Education) </w:t>
            </w:r>
            <w:proofErr w:type="spellStart"/>
            <w:r>
              <w:rPr>
                <w:rFonts w:ascii="Calibri" w:eastAsia="Calibri" w:hAnsi="Calibri" w:cs="Calibri"/>
                <w:iCs/>
                <w:shd w:val="clear" w:color="auto" w:fill="FFF2CC"/>
              </w:rPr>
              <w:t>Enrolment_pre</w:t>
            </w:r>
            <w:proofErr w:type="spellEnd"/>
            <w:r>
              <w:rPr>
                <w:rFonts w:ascii="Calibri" w:eastAsia="Calibri" w:hAnsi="Calibri" w:cs="Calibri"/>
                <w:iCs/>
                <w:shd w:val="clear" w:color="auto" w:fill="FFF2CC"/>
              </w:rPr>
              <w:t>-university</w:t>
            </w:r>
          </w:p>
          <w:p w14:paraId="7220D12F"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Clustered Column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display more than one data series for Pre-University Enrolment from 2016 to 2020. There has</w:t>
            </w:r>
            <w:r>
              <w:rPr>
                <w:rFonts w:ascii="Calibri" w:eastAsia="Calibri" w:hAnsi="Calibri" w:cs="Calibri"/>
                <w:color w:val="202124"/>
                <w:sz w:val="28"/>
                <w:szCs w:val="28"/>
                <w:shd w:val="clear" w:color="auto" w:fill="FFFFFF"/>
              </w:rPr>
              <w:t xml:space="preserve"> </w:t>
            </w:r>
            <w:r>
              <w:rPr>
                <w:rFonts w:ascii="Calibri" w:eastAsia="Calibri" w:hAnsi="Calibri" w:cs="Calibri"/>
                <w:color w:val="202124"/>
                <w:shd w:val="clear" w:color="auto" w:fill="FFFFFF"/>
              </w:rPr>
              <w:t xml:space="preserve">been a </w:t>
            </w:r>
            <w:r>
              <w:rPr>
                <w:rFonts w:ascii="Calibri" w:eastAsia="Calibri" w:hAnsi="Calibri" w:cs="Calibri"/>
                <w:b/>
                <w:color w:val="202124"/>
                <w:shd w:val="clear" w:color="auto" w:fill="FFFFFF"/>
              </w:rPr>
              <w:t>decrease</w:t>
            </w:r>
            <w:r>
              <w:rPr>
                <w:rFonts w:ascii="Calibri" w:eastAsia="Calibri" w:hAnsi="Calibri" w:cs="Calibri"/>
                <w:color w:val="202124"/>
                <w:shd w:val="clear" w:color="auto" w:fill="FFFFFF"/>
              </w:rPr>
              <w:t xml:space="preserve"> in enrolment for Junior College and Pre-University from 2019 to 2020. </w:t>
            </w:r>
            <w:r>
              <w:rPr>
                <w:rFonts w:ascii="Calibri" w:eastAsia="Calibri" w:hAnsi="Calibri" w:cs="Calibri"/>
                <w:shd w:val="clear" w:color="auto" w:fill="FFFFFF"/>
              </w:rPr>
              <w:t>)</w:t>
            </w:r>
          </w:p>
          <w:p w14:paraId="7005DF9F" w14:textId="77777777" w:rsidR="00DF591B" w:rsidRDefault="00DF591B">
            <w:pPr>
              <w:pStyle w:val="Standard"/>
              <w:spacing w:line="360" w:lineRule="auto"/>
              <w:rPr>
                <w:rFonts w:ascii="Calibri" w:eastAsia="Calibri" w:hAnsi="Calibri" w:cs="Calibri"/>
                <w:b/>
                <w:color w:val="202122"/>
                <w:sz w:val="24"/>
                <w:szCs w:val="24"/>
              </w:rPr>
            </w:pPr>
          </w:p>
          <w:p w14:paraId="2C60D82A" w14:textId="77777777" w:rsidR="00DF591B" w:rsidRDefault="004D49CC">
            <w:pPr>
              <w:pStyle w:val="Standard"/>
              <w:numPr>
                <w:ilvl w:val="0"/>
                <w:numId w:val="19"/>
              </w:numPr>
              <w:spacing w:line="360" w:lineRule="auto"/>
            </w:pPr>
            <w:hyperlink r:id="rId72" w:history="1">
              <w:r w:rsidR="00950C70">
                <w:rPr>
                  <w:rFonts w:ascii="Calibri" w:eastAsia="Calibri" w:hAnsi="Calibri" w:cs="Calibri"/>
                  <w:b/>
                  <w:color w:val="1155CC"/>
                  <w:sz w:val="24"/>
                  <w:szCs w:val="24"/>
                  <w:u w:val="single"/>
                </w:rPr>
                <w:t>Universities - Intake, Enrolment and Graduates by Course-Data.gov.sg</w:t>
              </w:r>
            </w:hyperlink>
          </w:p>
          <w:p w14:paraId="1A519169" w14:textId="77777777" w:rsidR="00DF591B" w:rsidRDefault="00950C70">
            <w:pPr>
              <w:pStyle w:val="Standard"/>
              <w:spacing w:line="360" w:lineRule="auto"/>
            </w:pPr>
            <w:r>
              <w:rPr>
                <w:noProof/>
                <w:sz w:val="24"/>
                <w:szCs w:val="24"/>
              </w:rPr>
              <w:drawing>
                <wp:anchor distT="0" distB="0" distL="114300" distR="114300" simplePos="0" relativeHeight="31" behindDoc="0" locked="0" layoutInCell="1" allowOverlap="1" wp14:anchorId="77607BEA" wp14:editId="4B7EC90D">
                  <wp:simplePos x="0" y="0"/>
                  <wp:positionH relativeFrom="column">
                    <wp:posOffset>46991</wp:posOffset>
                  </wp:positionH>
                  <wp:positionV relativeFrom="paragraph">
                    <wp:posOffset>161291</wp:posOffset>
                  </wp:positionV>
                  <wp:extent cx="2527218" cy="1285920"/>
                  <wp:effectExtent l="0" t="0" r="6432" b="9480"/>
                  <wp:wrapSquare wrapText="bothSides"/>
                  <wp:docPr id="45" name="image4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527218" cy="1285920"/>
                          </a:xfrm>
                          <a:prstGeom prst="rect">
                            <a:avLst/>
                          </a:prstGeom>
                          <a:noFill/>
                          <a:ln>
                            <a:noFill/>
                            <a:prstDash/>
                          </a:ln>
                        </pic:spPr>
                      </pic:pic>
                    </a:graphicData>
                  </a:graphic>
                </wp:anchor>
              </w:drawing>
            </w:r>
            <w:r>
              <w:rPr>
                <w:rFonts w:ascii="Calibri" w:eastAsia="Calibri" w:hAnsi="Calibri" w:cs="Calibri"/>
                <w:iCs/>
                <w:shd w:val="clear" w:color="auto" w:fill="FFF2CC"/>
              </w:rPr>
              <w:t>Name:(Education) Universities-enrolment</w:t>
            </w:r>
          </w:p>
          <w:p w14:paraId="46442DEE"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Clustered Column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display more than one data series in clustered vertical columns for University Enrolment from 2016 to 2020. Most of the courses </w:t>
            </w:r>
            <w:r>
              <w:rPr>
                <w:rFonts w:ascii="Calibri" w:eastAsia="Calibri" w:hAnsi="Calibri" w:cs="Calibri"/>
                <w:b/>
                <w:color w:val="202124"/>
                <w:shd w:val="clear" w:color="auto" w:fill="FFFFFF"/>
              </w:rPr>
              <w:t>increase</w:t>
            </w:r>
            <w:r>
              <w:rPr>
                <w:rFonts w:ascii="Calibri" w:eastAsia="Calibri" w:hAnsi="Calibri" w:cs="Calibri"/>
                <w:color w:val="202124"/>
                <w:shd w:val="clear" w:color="auto" w:fill="FFFFFF"/>
              </w:rPr>
              <w:t xml:space="preserve"> in enrolment except for some of the courses from 2019 to 2020.</w:t>
            </w:r>
            <w:r>
              <w:rPr>
                <w:rFonts w:ascii="Calibri" w:eastAsia="Calibri" w:hAnsi="Calibri" w:cs="Calibri"/>
                <w:shd w:val="clear" w:color="auto" w:fill="FFFFFF"/>
              </w:rPr>
              <w:t>)</w:t>
            </w:r>
          </w:p>
          <w:p w14:paraId="40A2D38F" w14:textId="77777777" w:rsidR="00DF591B" w:rsidRDefault="00950C70">
            <w:pPr>
              <w:pStyle w:val="Standard"/>
              <w:spacing w:line="360" w:lineRule="auto"/>
            </w:pPr>
            <w:r>
              <w:rPr>
                <w:rFonts w:ascii="Calibri" w:eastAsia="Calibri" w:hAnsi="Calibri" w:cs="Calibri"/>
                <w:b/>
                <w:sz w:val="24"/>
                <w:szCs w:val="24"/>
              </w:rPr>
              <w:t xml:space="preserve">        </w:t>
            </w:r>
          </w:p>
          <w:p w14:paraId="419AF575" w14:textId="77777777" w:rsidR="00DF591B" w:rsidRDefault="00950C70">
            <w:pPr>
              <w:pStyle w:val="Standard"/>
              <w:spacing w:line="360" w:lineRule="auto"/>
            </w:pPr>
            <w:r>
              <w:rPr>
                <w:rFonts w:ascii="Calibri" w:eastAsia="Calibri" w:hAnsi="Calibri" w:cs="Calibri"/>
                <w:b/>
                <w:sz w:val="24"/>
                <w:szCs w:val="24"/>
              </w:rPr>
              <w:t>Visual Charts (Survey and other information):</w:t>
            </w:r>
          </w:p>
          <w:p w14:paraId="70C7618B" w14:textId="77777777" w:rsidR="00DF591B" w:rsidRDefault="004D49CC">
            <w:pPr>
              <w:pStyle w:val="Standard"/>
              <w:numPr>
                <w:ilvl w:val="0"/>
                <w:numId w:val="32"/>
              </w:numPr>
              <w:spacing w:line="360" w:lineRule="auto"/>
            </w:pPr>
            <w:hyperlink r:id="rId74" w:history="1">
              <w:r w:rsidR="00950C70">
                <w:rPr>
                  <w:rFonts w:ascii="Calibri" w:eastAsia="Calibri" w:hAnsi="Calibri" w:cs="Calibri"/>
                  <w:b/>
                  <w:color w:val="1155CC"/>
                  <w:sz w:val="24"/>
                  <w:szCs w:val="24"/>
                  <w:u w:val="single"/>
                </w:rPr>
                <w:t xml:space="preserve">Graduate Employment Survey for Polytechnic Student </w:t>
              </w:r>
            </w:hyperlink>
          </w:p>
          <w:p w14:paraId="2BF5FBBF" w14:textId="77777777" w:rsidR="00DF591B" w:rsidRDefault="00950C70">
            <w:pPr>
              <w:pStyle w:val="Standard"/>
              <w:spacing w:before="240" w:after="240" w:line="360" w:lineRule="auto"/>
            </w:pPr>
            <w:r>
              <w:rPr>
                <w:rFonts w:ascii="Calibri" w:eastAsia="Calibri" w:hAnsi="Calibri" w:cs="Calibri"/>
                <w:iCs/>
                <w:shd w:val="clear" w:color="auto" w:fill="FFF2CC"/>
              </w:rPr>
              <w:t>Name</w:t>
            </w:r>
            <w:r>
              <w:rPr>
                <w:noProof/>
                <w:sz w:val="24"/>
                <w:szCs w:val="24"/>
              </w:rPr>
              <w:drawing>
                <wp:anchor distT="0" distB="0" distL="114300" distR="114300" simplePos="0" relativeHeight="30" behindDoc="0" locked="0" layoutInCell="1" allowOverlap="1" wp14:anchorId="59F3DA1A" wp14:editId="7B03043D">
                  <wp:simplePos x="0" y="0"/>
                  <wp:positionH relativeFrom="column">
                    <wp:posOffset>-1901</wp:posOffset>
                  </wp:positionH>
                  <wp:positionV relativeFrom="paragraph">
                    <wp:posOffset>195151</wp:posOffset>
                  </wp:positionV>
                  <wp:extent cx="2642798" cy="1523481"/>
                  <wp:effectExtent l="0" t="0" r="5152" b="519"/>
                  <wp:wrapSquare wrapText="bothSides"/>
                  <wp:docPr id="46"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2642798" cy="1523481"/>
                          </a:xfrm>
                          <a:prstGeom prst="rect">
                            <a:avLst/>
                          </a:prstGeom>
                          <a:noFill/>
                          <a:ln>
                            <a:noFill/>
                            <a:prstDash/>
                          </a:ln>
                        </pic:spPr>
                      </pic:pic>
                    </a:graphicData>
                  </a:graphic>
                </wp:anchor>
              </w:drawing>
            </w:r>
            <w:r>
              <w:rPr>
                <w:rFonts w:ascii="Calibri" w:eastAsia="Calibri" w:hAnsi="Calibri" w:cs="Calibri"/>
                <w:iCs/>
                <w:shd w:val="clear" w:color="auto" w:fill="FFF2CC"/>
              </w:rPr>
              <w:t xml:space="preserve">:(Education) </w:t>
            </w:r>
            <w:proofErr w:type="spellStart"/>
            <w:r>
              <w:rPr>
                <w:rFonts w:ascii="Calibri" w:eastAsia="Calibri" w:hAnsi="Calibri" w:cs="Calibri"/>
                <w:iCs/>
                <w:shd w:val="clear" w:color="auto" w:fill="FFF2CC"/>
              </w:rPr>
              <w:t>Polytechnic_graduate_survey</w:t>
            </w:r>
            <w:proofErr w:type="spellEnd"/>
            <w:r>
              <w:rPr>
                <w:rFonts w:ascii="Calibri" w:eastAsia="Calibri" w:hAnsi="Calibri" w:cs="Calibri"/>
                <w:iCs/>
                <w:shd w:val="clear" w:color="auto" w:fill="FFF2CC"/>
              </w:rPr>
              <w:t xml:space="preserve"> </w:t>
            </w:r>
          </w:p>
          <w:p w14:paraId="16C797BF" w14:textId="77777777" w:rsidR="00DF591B" w:rsidRDefault="00950C70">
            <w:pPr>
              <w:pStyle w:val="Standard"/>
              <w:spacing w:before="240" w:after="240"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Matrix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aggregate the data and enables you to</w:t>
            </w:r>
            <w:r>
              <w:rPr>
                <w:rFonts w:ascii="Calibri" w:eastAsia="Calibri" w:hAnsi="Calibri" w:cs="Calibri"/>
                <w:b/>
                <w:color w:val="202124"/>
                <w:shd w:val="clear" w:color="auto" w:fill="FFFFFF"/>
              </w:rPr>
              <w:t xml:space="preserve"> drill down</w:t>
            </w:r>
            <w:r>
              <w:rPr>
                <w:rFonts w:ascii="Calibri" w:eastAsia="Calibri" w:hAnsi="Calibri" w:cs="Calibri"/>
                <w:color w:val="202124"/>
                <w:shd w:val="clear" w:color="auto" w:fill="FFFFFF"/>
              </w:rPr>
              <w:t xml:space="preserve"> for Polytechnic Student Monthly Salary from 2019 to 2021. There has been a </w:t>
            </w:r>
            <w:r>
              <w:rPr>
                <w:rFonts w:ascii="Calibri" w:eastAsia="Calibri" w:hAnsi="Calibri" w:cs="Calibri"/>
                <w:b/>
                <w:color w:val="202124"/>
                <w:shd w:val="clear" w:color="auto" w:fill="FFFFFF"/>
              </w:rPr>
              <w:t>rise</w:t>
            </w:r>
            <w:r>
              <w:rPr>
                <w:rFonts w:ascii="Calibri" w:eastAsia="Calibri" w:hAnsi="Calibri" w:cs="Calibri"/>
                <w:color w:val="202124"/>
                <w:shd w:val="clear" w:color="auto" w:fill="FFFFFF"/>
              </w:rPr>
              <w:t xml:space="preserve"> in salary for all the types mentioned on the chart from 2020 to 2021.</w:t>
            </w:r>
            <w:r>
              <w:rPr>
                <w:rFonts w:ascii="Calibri" w:eastAsia="Calibri" w:hAnsi="Calibri" w:cs="Calibri"/>
                <w:shd w:val="clear" w:color="auto" w:fill="FFFFFF"/>
              </w:rPr>
              <w:t>)</w:t>
            </w:r>
          </w:p>
          <w:p w14:paraId="02152733" w14:textId="77777777" w:rsidR="00DF591B" w:rsidRDefault="004D49CC">
            <w:pPr>
              <w:pStyle w:val="Standard"/>
              <w:numPr>
                <w:ilvl w:val="0"/>
                <w:numId w:val="31"/>
              </w:numPr>
              <w:spacing w:before="240" w:after="240" w:line="360" w:lineRule="auto"/>
            </w:pPr>
            <w:hyperlink r:id="rId76" w:history="1">
              <w:r w:rsidR="00950C70">
                <w:rPr>
                  <w:rFonts w:ascii="Calibri" w:eastAsia="Calibri" w:hAnsi="Calibri" w:cs="Calibri"/>
                  <w:b/>
                  <w:color w:val="1155CC"/>
                  <w:sz w:val="24"/>
                  <w:szCs w:val="24"/>
                  <w:u w:val="single"/>
                </w:rPr>
                <w:t>Highest Education Attained in 2020</w:t>
              </w:r>
            </w:hyperlink>
          </w:p>
          <w:p w14:paraId="008D7479" w14:textId="77777777" w:rsidR="00DF591B" w:rsidRDefault="00950C70">
            <w:pPr>
              <w:pStyle w:val="Standard"/>
              <w:spacing w:before="240" w:after="240" w:line="360" w:lineRule="auto"/>
            </w:pPr>
            <w:r>
              <w:rPr>
                <w:rFonts w:ascii="Calibri" w:eastAsia="Calibri" w:hAnsi="Calibri" w:cs="Calibri"/>
                <w:b/>
                <w:sz w:val="20"/>
                <w:szCs w:val="20"/>
              </w:rPr>
              <w:t xml:space="preserve">        </w:t>
            </w: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Highest_education_qualification_attained</w:t>
            </w:r>
            <w:proofErr w:type="spellEnd"/>
          </w:p>
          <w:p w14:paraId="4DB9E820" w14:textId="77777777" w:rsidR="00DF591B" w:rsidRDefault="00950C70">
            <w:pPr>
              <w:pStyle w:val="Standard"/>
              <w:spacing w:before="240" w:after="240" w:line="360" w:lineRule="auto"/>
            </w:pPr>
            <w:r>
              <w:rPr>
                <w:rFonts w:ascii="Calibri" w:eastAsia="Calibri" w:hAnsi="Calibri" w:cs="Calibri"/>
                <w:b/>
              </w:rPr>
              <w:t xml:space="preserve">       (Clustered Bar Chart </w:t>
            </w:r>
            <w:r>
              <w:rPr>
                <w:rFonts w:ascii="Calibri" w:eastAsia="Calibri" w:hAnsi="Calibri" w:cs="Calibri"/>
              </w:rPr>
              <w:t xml:space="preserve">was used to </w:t>
            </w:r>
            <w:r>
              <w:rPr>
                <w:rFonts w:ascii="Calibri" w:eastAsia="Calibri" w:hAnsi="Calibri" w:cs="Calibri"/>
                <w:color w:val="202124"/>
                <w:shd w:val="clear" w:color="auto" w:fill="FFFFFF"/>
              </w:rPr>
              <w:t>display a measure against a single dimension for</w:t>
            </w:r>
          </w:p>
          <w:p w14:paraId="700AFDDD"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Highest Education Attained for 2020 for age 25 and above. This chart shows the</w:t>
            </w:r>
          </w:p>
          <w:p w14:paraId="70BA0A1B" w14:textId="77777777" w:rsidR="00DF591B" w:rsidRDefault="00950C70">
            <w:pPr>
              <w:pStyle w:val="Standard"/>
              <w:spacing w:before="240" w:after="240" w:line="360" w:lineRule="auto"/>
            </w:pPr>
            <w:r>
              <w:rPr>
                <w:rFonts w:ascii="Calibri" w:eastAsia="Calibri" w:hAnsi="Calibri" w:cs="Calibri"/>
                <w:b/>
                <w:color w:val="202124"/>
                <w:shd w:val="clear" w:color="auto" w:fill="FFFFFF"/>
              </w:rPr>
              <w:lastRenderedPageBreak/>
              <w:t xml:space="preserve">      the overall number </w:t>
            </w:r>
            <w:r>
              <w:rPr>
                <w:rFonts w:ascii="Calibri" w:eastAsia="Calibri" w:hAnsi="Calibri" w:cs="Calibri"/>
                <w:color w:val="202124"/>
                <w:shd w:val="clear" w:color="auto" w:fill="FFFFFF"/>
              </w:rPr>
              <w:t xml:space="preserve">of students studying in Singapore, and how they are </w:t>
            </w:r>
            <w:r>
              <w:rPr>
                <w:rFonts w:ascii="Calibri" w:eastAsia="Calibri" w:hAnsi="Calibri" w:cs="Calibri"/>
                <w:b/>
                <w:color w:val="202124"/>
                <w:shd w:val="clear" w:color="auto" w:fill="FFFFFF"/>
              </w:rPr>
              <w:t>performing</w:t>
            </w:r>
            <w:r>
              <w:rPr>
                <w:rFonts w:ascii="Calibri" w:eastAsia="Calibri" w:hAnsi="Calibri" w:cs="Calibri"/>
                <w:color w:val="202124"/>
                <w:shd w:val="clear" w:color="auto" w:fill="FFFFFF"/>
              </w:rPr>
              <w:t xml:space="preserve"> in  </w:t>
            </w:r>
          </w:p>
          <w:p w14:paraId="2C22B3B5"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terms of education.</w:t>
            </w:r>
            <w:r>
              <w:rPr>
                <w:rFonts w:ascii="Calibri" w:eastAsia="Calibri" w:hAnsi="Calibri" w:cs="Calibri"/>
                <w:b/>
              </w:rPr>
              <w:t>)</w:t>
            </w:r>
            <w:r>
              <w:rPr>
                <w:noProof/>
              </w:rPr>
              <w:drawing>
                <wp:anchor distT="0" distB="0" distL="114300" distR="114300" simplePos="0" relativeHeight="29" behindDoc="0" locked="0" layoutInCell="1" allowOverlap="1" wp14:anchorId="3DC68E79" wp14:editId="05548A9B">
                  <wp:simplePos x="0" y="0"/>
                  <wp:positionH relativeFrom="column">
                    <wp:posOffset>47548</wp:posOffset>
                  </wp:positionH>
                  <wp:positionV relativeFrom="paragraph">
                    <wp:posOffset>314279</wp:posOffset>
                  </wp:positionV>
                  <wp:extent cx="5467289" cy="1889241"/>
                  <wp:effectExtent l="0" t="0" r="61" b="0"/>
                  <wp:wrapSquare wrapText="bothSides"/>
                  <wp:docPr id="47" name="image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5467289" cy="1889241"/>
                          </a:xfrm>
                          <a:prstGeom prst="rect">
                            <a:avLst/>
                          </a:prstGeom>
                          <a:noFill/>
                          <a:ln>
                            <a:noFill/>
                            <a:prstDash/>
                          </a:ln>
                        </pic:spPr>
                      </pic:pic>
                    </a:graphicData>
                  </a:graphic>
                </wp:anchor>
              </w:drawing>
            </w:r>
          </w:p>
          <w:p w14:paraId="4A54F102" w14:textId="77777777" w:rsidR="00DF591B" w:rsidRDefault="00DF591B">
            <w:pPr>
              <w:pStyle w:val="Standard"/>
              <w:spacing w:before="240" w:after="240" w:line="360" w:lineRule="auto"/>
            </w:pPr>
          </w:p>
          <w:p w14:paraId="37AEB3CB" w14:textId="77777777" w:rsidR="00DF591B" w:rsidRDefault="004D49CC">
            <w:pPr>
              <w:pStyle w:val="Standard"/>
              <w:numPr>
                <w:ilvl w:val="0"/>
                <w:numId w:val="2"/>
              </w:numPr>
              <w:spacing w:before="240" w:after="240" w:line="360" w:lineRule="auto"/>
            </w:pPr>
            <w:hyperlink r:id="rId78" w:history="1">
              <w:r w:rsidR="00950C70">
                <w:rPr>
                  <w:rFonts w:ascii="Calibri" w:eastAsia="Calibri" w:hAnsi="Calibri" w:cs="Calibri"/>
                  <w:b/>
                  <w:color w:val="1155CC"/>
                  <w:sz w:val="24"/>
                  <w:szCs w:val="24"/>
                  <w:u w:val="single"/>
                </w:rPr>
                <w:t>Graduate Employment Survey for University Student</w:t>
              </w:r>
            </w:hyperlink>
          </w:p>
          <w:p w14:paraId="443432F6" w14:textId="77777777" w:rsidR="00DF591B" w:rsidRDefault="00950C70">
            <w:pPr>
              <w:pStyle w:val="Standard"/>
              <w:spacing w:before="240" w:after="240" w:line="360" w:lineRule="auto"/>
            </w:pPr>
            <w:r>
              <w:rPr>
                <w:rFonts w:ascii="Calibri" w:eastAsia="Calibri" w:hAnsi="Calibri" w:cs="Calibri"/>
                <w:b/>
                <w:iCs/>
                <w:sz w:val="24"/>
                <w:szCs w:val="24"/>
                <w:shd w:val="clear" w:color="auto" w:fill="FFFFFF"/>
              </w:rPr>
              <w:t xml:space="preserve">  </w:t>
            </w:r>
            <w:r>
              <w:rPr>
                <w:rFonts w:ascii="Calibri" w:eastAsia="Calibri" w:hAnsi="Calibri" w:cs="Calibri"/>
                <w:b/>
                <w:iCs/>
                <w:sz w:val="24"/>
                <w:szCs w:val="24"/>
              </w:rPr>
              <w:t xml:space="preserve">    </w:t>
            </w:r>
            <w:r>
              <w:rPr>
                <w:rFonts w:ascii="Calibri" w:eastAsia="Calibri" w:hAnsi="Calibri" w:cs="Calibri"/>
                <w:iCs/>
                <w:shd w:val="clear" w:color="auto" w:fill="FFF2CC"/>
              </w:rPr>
              <w:t xml:space="preserve">Name: (Education) </w:t>
            </w:r>
            <w:proofErr w:type="spellStart"/>
            <w:r>
              <w:rPr>
                <w:rFonts w:ascii="Calibri" w:eastAsia="Calibri" w:hAnsi="Calibri" w:cs="Calibri"/>
                <w:iCs/>
                <w:shd w:val="clear" w:color="auto" w:fill="FFF2CC"/>
              </w:rPr>
              <w:t>Graduate_employment_survey_ntu</w:t>
            </w:r>
            <w:proofErr w:type="spellEnd"/>
            <w:r>
              <w:rPr>
                <w:rFonts w:ascii="Calibri" w:eastAsia="Calibri" w:hAnsi="Calibri" w:cs="Calibri"/>
                <w:iCs/>
                <w:shd w:val="clear" w:color="auto" w:fill="FFF2CC"/>
              </w:rPr>
              <w:t>-nus-sit-</w:t>
            </w:r>
            <w:proofErr w:type="spellStart"/>
            <w:r>
              <w:rPr>
                <w:rFonts w:ascii="Calibri" w:eastAsia="Calibri" w:hAnsi="Calibri" w:cs="Calibri"/>
                <w:iCs/>
                <w:shd w:val="clear" w:color="auto" w:fill="FFF2CC"/>
              </w:rPr>
              <w:t>smu</w:t>
            </w:r>
            <w:proofErr w:type="spellEnd"/>
            <w:r>
              <w:rPr>
                <w:rFonts w:ascii="Calibri" w:eastAsia="Calibri" w:hAnsi="Calibri" w:cs="Calibri"/>
                <w:iCs/>
                <w:shd w:val="clear" w:color="auto" w:fill="FFF2CC"/>
              </w:rPr>
              <w:t>-suss-</w:t>
            </w:r>
            <w:proofErr w:type="spellStart"/>
            <w:r>
              <w:rPr>
                <w:rFonts w:ascii="Calibri" w:eastAsia="Calibri" w:hAnsi="Calibri" w:cs="Calibri"/>
                <w:iCs/>
                <w:shd w:val="clear" w:color="auto" w:fill="FFF2CC"/>
              </w:rPr>
              <w:t>sutd</w:t>
            </w:r>
            <w:proofErr w:type="spellEnd"/>
            <w:r>
              <w:rPr>
                <w:rFonts w:ascii="Calibri" w:eastAsia="Calibri" w:hAnsi="Calibri" w:cs="Calibri"/>
                <w:iCs/>
                <w:shd w:val="clear" w:color="auto" w:fill="FFF2CC"/>
              </w:rPr>
              <w:t xml:space="preserve">  </w:t>
            </w:r>
          </w:p>
          <w:p w14:paraId="2193D465" w14:textId="77777777" w:rsidR="00DF591B" w:rsidRDefault="00950C70">
            <w:pPr>
              <w:pStyle w:val="Standard"/>
              <w:spacing w:before="240" w:after="240" w:line="360" w:lineRule="auto"/>
            </w:pPr>
            <w:r>
              <w:rPr>
                <w:rFonts w:ascii="Calibri" w:eastAsia="Calibri" w:hAnsi="Calibri" w:cs="Calibri"/>
              </w:rPr>
              <w:t xml:space="preserve">      </w:t>
            </w:r>
            <w:r>
              <w:rPr>
                <w:rFonts w:ascii="Calibri" w:eastAsia="Calibri" w:hAnsi="Calibri" w:cs="Calibri"/>
                <w:b/>
              </w:rPr>
              <w:t>(Decomposition Tree</w:t>
            </w:r>
            <w:r>
              <w:rPr>
                <w:rFonts w:ascii="Calibri" w:eastAsia="Calibri" w:hAnsi="Calibri" w:cs="Calibri"/>
              </w:rPr>
              <w:t xml:space="preserve"> was used to </w:t>
            </w:r>
            <w:r>
              <w:rPr>
                <w:rFonts w:ascii="Calibri" w:eastAsia="Calibri" w:hAnsi="Calibri" w:cs="Calibri"/>
                <w:b/>
                <w:color w:val="202124"/>
                <w:shd w:val="clear" w:color="auto" w:fill="FFFFFF"/>
              </w:rPr>
              <w:t>visualise data</w:t>
            </w:r>
            <w:r>
              <w:rPr>
                <w:rFonts w:ascii="Calibri" w:eastAsia="Calibri" w:hAnsi="Calibri" w:cs="Calibri"/>
                <w:color w:val="202124"/>
                <w:shd w:val="clear" w:color="auto" w:fill="FFFFFF"/>
              </w:rPr>
              <w:t xml:space="preserve"> across multiple dimensions for</w:t>
            </w:r>
          </w:p>
          <w:p w14:paraId="3F47F60A"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University Monthly Salary and Percentage. Users can view all the </w:t>
            </w:r>
            <w:r>
              <w:rPr>
                <w:rFonts w:ascii="Calibri" w:eastAsia="Calibri" w:hAnsi="Calibri" w:cs="Calibri"/>
                <w:b/>
                <w:color w:val="202124"/>
                <w:shd w:val="clear" w:color="auto" w:fill="FFFFFF"/>
              </w:rPr>
              <w:t>courses and</w:t>
            </w:r>
          </w:p>
          <w:p w14:paraId="46B6C52F"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w:t>
            </w:r>
            <w:r>
              <w:rPr>
                <w:rFonts w:ascii="Calibri" w:eastAsia="Calibri" w:hAnsi="Calibri" w:cs="Calibri"/>
                <w:b/>
                <w:color w:val="202124"/>
                <w:shd w:val="clear" w:color="auto" w:fill="FFFFFF"/>
              </w:rPr>
              <w:t>universities</w:t>
            </w:r>
            <w:r>
              <w:rPr>
                <w:rFonts w:ascii="Calibri" w:eastAsia="Calibri" w:hAnsi="Calibri" w:cs="Calibri"/>
                <w:color w:val="202124"/>
                <w:shd w:val="clear" w:color="auto" w:fill="FFFFFF"/>
              </w:rPr>
              <w:t xml:space="preserve"> to see the monthly salary and employment rate based on their</w:t>
            </w:r>
            <w:r>
              <w:rPr>
                <w:rFonts w:ascii="Calibri" w:eastAsia="Calibri" w:hAnsi="Calibri" w:cs="Calibri"/>
                <w:color w:val="202124"/>
                <w:sz w:val="28"/>
                <w:szCs w:val="28"/>
                <w:shd w:val="clear" w:color="auto" w:fill="FFFFFF"/>
              </w:rPr>
              <w:t xml:space="preserve"> </w:t>
            </w:r>
            <w:r>
              <w:rPr>
                <w:rFonts w:ascii="Calibri" w:eastAsia="Calibri" w:hAnsi="Calibri" w:cs="Calibri"/>
                <w:color w:val="202124"/>
                <w:shd w:val="clear" w:color="auto" w:fill="FFFFFF"/>
              </w:rPr>
              <w:t>preference.</w:t>
            </w:r>
            <w:r>
              <w:rPr>
                <w:rFonts w:ascii="Calibri" w:eastAsia="Calibri" w:hAnsi="Calibri" w:cs="Calibri"/>
                <w:b/>
              </w:rPr>
              <w:t xml:space="preserve">)   </w:t>
            </w:r>
          </w:p>
          <w:p w14:paraId="6CB776F6" w14:textId="77777777" w:rsidR="00DF591B" w:rsidRDefault="00950C70">
            <w:pPr>
              <w:pStyle w:val="Standard"/>
              <w:spacing w:before="240" w:after="240" w:line="360" w:lineRule="auto"/>
            </w:pPr>
            <w:r>
              <w:rPr>
                <w:rFonts w:ascii="Calibri" w:eastAsia="Calibri" w:hAnsi="Calibri" w:cs="Calibri"/>
                <w:b/>
                <w:sz w:val="24"/>
                <w:szCs w:val="24"/>
                <w:shd w:val="clear" w:color="auto" w:fill="FFF2CC"/>
              </w:rPr>
              <w:t>Statistical Modelling</w:t>
            </w:r>
            <w:r>
              <w:rPr>
                <w:noProof/>
              </w:rPr>
              <w:drawing>
                <wp:anchor distT="0" distB="0" distL="114300" distR="114300" simplePos="0" relativeHeight="28" behindDoc="0" locked="0" layoutInCell="1" allowOverlap="1" wp14:anchorId="17561D33" wp14:editId="5DAAEC8A">
                  <wp:simplePos x="0" y="0"/>
                  <wp:positionH relativeFrom="column">
                    <wp:posOffset>47548</wp:posOffset>
                  </wp:positionH>
                  <wp:positionV relativeFrom="paragraph">
                    <wp:posOffset>295168</wp:posOffset>
                  </wp:positionV>
                  <wp:extent cx="5412607" cy="1468800"/>
                  <wp:effectExtent l="0" t="0" r="0" b="0"/>
                  <wp:wrapSquare wrapText="bothSides"/>
                  <wp:docPr id="48" name="image7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5412607" cy="1468800"/>
                          </a:xfrm>
                          <a:prstGeom prst="rect">
                            <a:avLst/>
                          </a:prstGeom>
                          <a:noFill/>
                          <a:ln>
                            <a:noFill/>
                            <a:prstDash/>
                          </a:ln>
                        </pic:spPr>
                      </pic:pic>
                    </a:graphicData>
                  </a:graphic>
                </wp:anchor>
              </w:drawing>
            </w:r>
          </w:p>
          <w:p w14:paraId="555BA1DE" w14:textId="77777777" w:rsidR="00DF591B" w:rsidRDefault="00DF591B">
            <w:pPr>
              <w:pStyle w:val="Standard"/>
              <w:spacing w:before="240" w:after="240" w:line="360" w:lineRule="auto"/>
              <w:rPr>
                <w:rFonts w:ascii="Calibri" w:eastAsia="Calibri" w:hAnsi="Calibri" w:cs="Calibri"/>
                <w:shd w:val="clear" w:color="auto" w:fill="FFFFFF"/>
              </w:rPr>
            </w:pPr>
          </w:p>
          <w:p w14:paraId="375DAE12" w14:textId="77777777" w:rsidR="00DF591B" w:rsidRDefault="00950C70">
            <w:pPr>
              <w:pStyle w:val="Standard"/>
              <w:spacing w:before="240" w:after="240" w:line="360" w:lineRule="auto"/>
            </w:pPr>
            <w:r>
              <w:rPr>
                <w:rFonts w:ascii="Calibri" w:eastAsia="Calibri" w:hAnsi="Calibri" w:cs="Calibri"/>
                <w:shd w:val="clear" w:color="auto" w:fill="FFFFFF"/>
              </w:rPr>
              <w:t xml:space="preserve">By using </w:t>
            </w:r>
            <w:r>
              <w:rPr>
                <w:rFonts w:ascii="Calibri" w:eastAsia="Calibri" w:hAnsi="Calibri" w:cs="Calibri"/>
                <w:b/>
                <w:shd w:val="clear" w:color="auto" w:fill="FFFFFF"/>
              </w:rPr>
              <w:t>Decomposition Tree Visualisation</w:t>
            </w:r>
            <w:r>
              <w:rPr>
                <w:rFonts w:ascii="Calibri" w:eastAsia="Calibri" w:hAnsi="Calibri" w:cs="Calibri"/>
                <w:shd w:val="clear" w:color="auto" w:fill="FFFFFF"/>
              </w:rPr>
              <w:t xml:space="preserve"> in my report, I can know if the education in Singapore is good by looking at the monthly salary and employment rate for the specific year. I can know if studying in the course will give me a </w:t>
            </w:r>
            <w:r>
              <w:rPr>
                <w:rFonts w:ascii="Calibri" w:eastAsia="Calibri" w:hAnsi="Calibri" w:cs="Calibri"/>
                <w:b/>
                <w:shd w:val="clear" w:color="auto" w:fill="FFFFFF"/>
              </w:rPr>
              <w:t>higher employment rate and earnings</w:t>
            </w:r>
            <w:r>
              <w:rPr>
                <w:rFonts w:ascii="Calibri" w:eastAsia="Calibri" w:hAnsi="Calibri" w:cs="Calibri"/>
                <w:shd w:val="clear" w:color="auto" w:fill="FFFFFF"/>
              </w:rPr>
              <w:t xml:space="preserve"> in Singapore.</w:t>
            </w:r>
          </w:p>
          <w:p w14:paraId="1FEBBC03" w14:textId="77777777" w:rsidR="00DF591B" w:rsidRDefault="00950C70">
            <w:pPr>
              <w:pStyle w:val="Standard"/>
              <w:spacing w:before="240" w:after="240" w:line="360" w:lineRule="auto"/>
            </w:pPr>
            <w:r>
              <w:rPr>
                <w:rFonts w:ascii="Calibri" w:eastAsia="Calibri" w:hAnsi="Calibri" w:cs="Calibri"/>
                <w:b/>
                <w:sz w:val="24"/>
                <w:szCs w:val="24"/>
                <w:u w:val="single"/>
              </w:rPr>
              <w:t>Screenshots of Dashboards</w:t>
            </w:r>
          </w:p>
          <w:p w14:paraId="31987FE7" w14:textId="77777777" w:rsidR="00DF591B" w:rsidRDefault="00950C70">
            <w:pPr>
              <w:pStyle w:val="Standard"/>
              <w:numPr>
                <w:ilvl w:val="0"/>
                <w:numId w:val="3"/>
              </w:numPr>
              <w:spacing w:before="240" w:after="240" w:line="360" w:lineRule="auto"/>
            </w:pPr>
            <w:r>
              <w:rPr>
                <w:rFonts w:ascii="Calibri" w:eastAsia="Calibri" w:hAnsi="Calibri" w:cs="Calibri"/>
                <w:b/>
                <w:sz w:val="24"/>
                <w:szCs w:val="24"/>
                <w:shd w:val="clear" w:color="auto" w:fill="FFF2CC"/>
              </w:rPr>
              <w:lastRenderedPageBreak/>
              <w:t>Enrolment Information (Report Page)</w:t>
            </w:r>
            <w:r>
              <w:rPr>
                <w:noProof/>
              </w:rPr>
              <w:drawing>
                <wp:anchor distT="0" distB="0" distL="114300" distR="114300" simplePos="0" relativeHeight="27" behindDoc="0" locked="0" layoutInCell="1" allowOverlap="1" wp14:anchorId="01416120" wp14:editId="4437A6D2">
                  <wp:simplePos x="0" y="0"/>
                  <wp:positionH relativeFrom="column">
                    <wp:posOffset>843076</wp:posOffset>
                  </wp:positionH>
                  <wp:positionV relativeFrom="paragraph">
                    <wp:posOffset>352409</wp:posOffset>
                  </wp:positionV>
                  <wp:extent cx="4648352" cy="3004901"/>
                  <wp:effectExtent l="0" t="0" r="0" b="4999"/>
                  <wp:wrapSquare wrapText="bothSides"/>
                  <wp:docPr id="49"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4648352" cy="3004901"/>
                          </a:xfrm>
                          <a:prstGeom prst="rect">
                            <a:avLst/>
                          </a:prstGeom>
                          <a:noFill/>
                          <a:ln>
                            <a:noFill/>
                            <a:prstDash/>
                          </a:ln>
                        </pic:spPr>
                      </pic:pic>
                    </a:graphicData>
                  </a:graphic>
                </wp:anchor>
              </w:drawing>
            </w:r>
          </w:p>
          <w:p w14:paraId="426F9F54" w14:textId="77777777" w:rsidR="00DF591B" w:rsidRDefault="00DF591B">
            <w:pPr>
              <w:pStyle w:val="Standard"/>
              <w:spacing w:before="240" w:after="240" w:line="360" w:lineRule="auto"/>
              <w:rPr>
                <w:rFonts w:ascii="Calibri" w:eastAsia="Calibri" w:hAnsi="Calibri" w:cs="Calibri"/>
                <w:b/>
                <w:sz w:val="24"/>
                <w:szCs w:val="24"/>
                <w:u w:val="single"/>
              </w:rPr>
            </w:pPr>
          </w:p>
          <w:p w14:paraId="4F402E42"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26" behindDoc="0" locked="0" layoutInCell="1" allowOverlap="1" wp14:anchorId="2607A7D9" wp14:editId="0EBF01CF">
                  <wp:simplePos x="0" y="0"/>
                  <wp:positionH relativeFrom="column">
                    <wp:posOffset>85679</wp:posOffset>
                  </wp:positionH>
                  <wp:positionV relativeFrom="paragraph">
                    <wp:posOffset>473750</wp:posOffset>
                  </wp:positionV>
                  <wp:extent cx="695126" cy="1287749"/>
                  <wp:effectExtent l="0" t="0" r="0" b="7651"/>
                  <wp:wrapSquare wrapText="bothSides"/>
                  <wp:docPr id="50" name="image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95126" cy="1287749"/>
                          </a:xfrm>
                          <a:prstGeom prst="rect">
                            <a:avLst/>
                          </a:prstGeom>
                          <a:noFill/>
                          <a:ln>
                            <a:noFill/>
                            <a:prstDash/>
                          </a:ln>
                        </pic:spPr>
                      </pic:pic>
                    </a:graphicData>
                  </a:graphic>
                </wp:anchor>
              </w:drawing>
            </w:r>
          </w:p>
          <w:p w14:paraId="6C3B8486" w14:textId="77777777" w:rsidR="00DF591B" w:rsidRDefault="00DF591B">
            <w:pPr>
              <w:pStyle w:val="Standard"/>
              <w:spacing w:before="240" w:after="240" w:line="360" w:lineRule="auto"/>
              <w:rPr>
                <w:rFonts w:ascii="Calibri" w:eastAsia="Calibri" w:hAnsi="Calibri" w:cs="Calibri"/>
                <w:sz w:val="24"/>
                <w:szCs w:val="24"/>
              </w:rPr>
            </w:pPr>
          </w:p>
          <w:p w14:paraId="4257EDC2"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25" behindDoc="0" locked="0" layoutInCell="1" allowOverlap="1" wp14:anchorId="50B50ABC" wp14:editId="4C69B267">
                  <wp:simplePos x="0" y="0"/>
                  <wp:positionH relativeFrom="column">
                    <wp:posOffset>176022</wp:posOffset>
                  </wp:positionH>
                  <wp:positionV relativeFrom="paragraph">
                    <wp:posOffset>314279</wp:posOffset>
                  </wp:positionV>
                  <wp:extent cx="5071719" cy="542879"/>
                  <wp:effectExtent l="0" t="0" r="0" b="0"/>
                  <wp:wrapSquare wrapText="bothSides"/>
                  <wp:docPr id="51" name="image6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5071719" cy="542879"/>
                          </a:xfrm>
                          <a:prstGeom prst="rect">
                            <a:avLst/>
                          </a:prstGeom>
                          <a:noFill/>
                          <a:ln>
                            <a:noFill/>
                            <a:prstDash/>
                          </a:ln>
                        </pic:spPr>
                      </pic:pic>
                    </a:graphicData>
                  </a:graphic>
                </wp:anchor>
              </w:drawing>
            </w:r>
          </w:p>
          <w:p w14:paraId="424906AA" w14:textId="77777777" w:rsidR="00DF591B" w:rsidRDefault="00DF591B">
            <w:pPr>
              <w:pStyle w:val="Standard"/>
              <w:spacing w:before="240" w:after="240" w:line="360" w:lineRule="auto"/>
              <w:rPr>
                <w:rFonts w:ascii="Calibri" w:eastAsia="Calibri" w:hAnsi="Calibri" w:cs="Calibri"/>
                <w:sz w:val="24"/>
                <w:szCs w:val="24"/>
              </w:rPr>
            </w:pPr>
          </w:p>
          <w:p w14:paraId="069183C6" w14:textId="77777777" w:rsidR="00DF591B" w:rsidRDefault="00DF591B">
            <w:pPr>
              <w:pStyle w:val="Standard"/>
              <w:spacing w:before="240" w:after="240" w:line="360" w:lineRule="auto"/>
              <w:rPr>
                <w:rFonts w:ascii="Calibri" w:eastAsia="Calibri" w:hAnsi="Calibri" w:cs="Calibri"/>
                <w:sz w:val="20"/>
                <w:szCs w:val="20"/>
              </w:rPr>
            </w:pPr>
          </w:p>
          <w:p w14:paraId="1778F882" w14:textId="77777777" w:rsidR="00DF591B" w:rsidRDefault="00950C70">
            <w:pPr>
              <w:pStyle w:val="Standard"/>
              <w:spacing w:before="240" w:after="240" w:line="360" w:lineRule="auto"/>
            </w:pPr>
            <w:r>
              <w:rPr>
                <w:rFonts w:ascii="Calibri" w:eastAsia="Calibri" w:hAnsi="Calibri" w:cs="Calibri"/>
              </w:rPr>
              <w:t xml:space="preserve">This tab called </w:t>
            </w:r>
            <w:r>
              <w:rPr>
                <w:rFonts w:ascii="Calibri" w:eastAsia="Calibri" w:hAnsi="Calibri" w:cs="Calibri"/>
                <w:b/>
              </w:rPr>
              <w:t>Enrolment Information</w:t>
            </w:r>
            <w:r>
              <w:rPr>
                <w:rFonts w:ascii="Calibri" w:eastAsia="Calibri" w:hAnsi="Calibri" w:cs="Calibri"/>
              </w:rPr>
              <w:t xml:space="preserve"> displays the enrolment number from Kindergarten to ITE based on the year slicers. If you click on the </w:t>
            </w:r>
            <w:r>
              <w:rPr>
                <w:rFonts w:ascii="Calibri" w:eastAsia="Calibri" w:hAnsi="Calibri" w:cs="Calibri"/>
                <w:b/>
              </w:rPr>
              <w:t>Menu Bar</w:t>
            </w:r>
            <w:r>
              <w:rPr>
                <w:rFonts w:ascii="Calibri" w:eastAsia="Calibri" w:hAnsi="Calibri" w:cs="Calibri"/>
              </w:rPr>
              <w:t xml:space="preserve"> </w:t>
            </w:r>
            <w:r>
              <w:rPr>
                <w:rFonts w:ascii="Calibri" w:eastAsia="Calibri" w:hAnsi="Calibri" w:cs="Calibri"/>
                <w:b/>
              </w:rPr>
              <w:t>button</w:t>
            </w:r>
            <w:r>
              <w:rPr>
                <w:rFonts w:ascii="Calibri" w:eastAsia="Calibri" w:hAnsi="Calibri" w:cs="Calibri"/>
              </w:rPr>
              <w:t xml:space="preserve"> it will display the year slicers for you to filter based on the user requirements and if you click on the </w:t>
            </w:r>
            <w:r>
              <w:rPr>
                <w:rFonts w:ascii="Calibri" w:eastAsia="Calibri" w:hAnsi="Calibri" w:cs="Calibri"/>
                <w:b/>
              </w:rPr>
              <w:t>Back Arrow button</w:t>
            </w:r>
            <w:r>
              <w:rPr>
                <w:rFonts w:ascii="Calibri" w:eastAsia="Calibri" w:hAnsi="Calibri" w:cs="Calibri"/>
              </w:rPr>
              <w:t xml:space="preserve"> it will bring you back to the Home Page.</w:t>
            </w:r>
          </w:p>
          <w:p w14:paraId="16E241D6" w14:textId="77777777" w:rsidR="00DF591B" w:rsidRDefault="00950C70">
            <w:pPr>
              <w:pStyle w:val="Standard"/>
              <w:numPr>
                <w:ilvl w:val="0"/>
                <w:numId w:val="3"/>
              </w:numPr>
              <w:spacing w:before="240" w:after="240" w:line="360" w:lineRule="auto"/>
            </w:pPr>
            <w:r>
              <w:rPr>
                <w:noProof/>
              </w:rPr>
              <w:drawing>
                <wp:anchor distT="0" distB="0" distL="114300" distR="114300" simplePos="0" relativeHeight="24" behindDoc="0" locked="0" layoutInCell="1" allowOverlap="1" wp14:anchorId="0DEDE6AC" wp14:editId="7AB7125F">
                  <wp:simplePos x="0" y="0"/>
                  <wp:positionH relativeFrom="column">
                    <wp:posOffset>1318263</wp:posOffset>
                  </wp:positionH>
                  <wp:positionV relativeFrom="paragraph">
                    <wp:posOffset>231772</wp:posOffset>
                  </wp:positionV>
                  <wp:extent cx="4015743" cy="2098035"/>
                  <wp:effectExtent l="0" t="0" r="3807" b="0"/>
                  <wp:wrapSquare wrapText="bothSides"/>
                  <wp:docPr id="52" name="image6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4015743" cy="2098035"/>
                          </a:xfrm>
                          <a:prstGeom prst="rect">
                            <a:avLst/>
                          </a:prstGeom>
                          <a:noFill/>
                          <a:ln>
                            <a:noFill/>
                            <a:prstDash/>
                          </a:ln>
                        </pic:spPr>
                      </pic:pic>
                    </a:graphicData>
                  </a:graphic>
                </wp:anchor>
              </w:drawing>
            </w:r>
            <w:r>
              <w:rPr>
                <w:rFonts w:ascii="Calibri" w:eastAsia="Calibri" w:hAnsi="Calibri" w:cs="Calibri"/>
                <w:noProof/>
                <w:sz w:val="24"/>
                <w:szCs w:val="24"/>
              </w:rPr>
              <w:drawing>
                <wp:anchor distT="0" distB="0" distL="114300" distR="114300" simplePos="0" relativeHeight="23" behindDoc="0" locked="0" layoutInCell="1" allowOverlap="1" wp14:anchorId="5C48C810" wp14:editId="6F2FE9E6">
                  <wp:simplePos x="0" y="0"/>
                  <wp:positionH relativeFrom="column">
                    <wp:posOffset>-630</wp:posOffset>
                  </wp:positionH>
                  <wp:positionV relativeFrom="paragraph">
                    <wp:posOffset>310511</wp:posOffset>
                  </wp:positionV>
                  <wp:extent cx="737280" cy="1238371"/>
                  <wp:effectExtent l="0" t="0" r="5670" b="0"/>
                  <wp:wrapSquare wrapText="bothSides"/>
                  <wp:docPr id="5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737280" cy="1238371"/>
                          </a:xfrm>
                          <a:prstGeom prst="rect">
                            <a:avLst/>
                          </a:prstGeom>
                          <a:noFill/>
                          <a:ln>
                            <a:noFill/>
                            <a:prstDash/>
                          </a:ln>
                        </pic:spPr>
                      </pic:pic>
                    </a:graphicData>
                  </a:graphic>
                </wp:anchor>
              </w:drawing>
            </w:r>
            <w:r>
              <w:rPr>
                <w:rFonts w:ascii="Calibri" w:eastAsia="Calibri" w:hAnsi="Calibri" w:cs="Calibri"/>
                <w:b/>
                <w:sz w:val="24"/>
                <w:szCs w:val="24"/>
                <w:shd w:val="clear" w:color="auto" w:fill="FFF2CC"/>
              </w:rPr>
              <w:t>Enrolment Information for Post-Secondary (Report Page)</w:t>
            </w:r>
          </w:p>
          <w:p w14:paraId="01046179" w14:textId="77777777" w:rsidR="00DF591B" w:rsidRDefault="00DF591B">
            <w:pPr>
              <w:pStyle w:val="Standard"/>
              <w:spacing w:before="240" w:after="240" w:line="360" w:lineRule="auto"/>
              <w:rPr>
                <w:rFonts w:ascii="Calibri" w:eastAsia="Calibri" w:hAnsi="Calibri" w:cs="Calibri"/>
              </w:rPr>
            </w:pPr>
          </w:p>
          <w:p w14:paraId="201C1150" w14:textId="77777777" w:rsidR="00DF591B" w:rsidRDefault="00DF591B">
            <w:pPr>
              <w:pStyle w:val="Standard"/>
              <w:spacing w:before="240" w:after="240" w:line="360" w:lineRule="auto"/>
              <w:rPr>
                <w:rFonts w:ascii="Calibri" w:eastAsia="Calibri" w:hAnsi="Calibri" w:cs="Calibri"/>
              </w:rPr>
            </w:pPr>
          </w:p>
          <w:p w14:paraId="6FD0DFEF" w14:textId="77777777" w:rsidR="00DF591B" w:rsidRDefault="00DF591B">
            <w:pPr>
              <w:pStyle w:val="Standard"/>
              <w:spacing w:before="240" w:after="240" w:line="360" w:lineRule="auto"/>
              <w:rPr>
                <w:rFonts w:ascii="Calibri" w:eastAsia="Calibri" w:hAnsi="Calibri" w:cs="Calibri"/>
              </w:rPr>
            </w:pPr>
          </w:p>
          <w:p w14:paraId="3B2BD02B" w14:textId="77777777" w:rsidR="00DF591B" w:rsidRDefault="00DF591B">
            <w:pPr>
              <w:pStyle w:val="Standard"/>
              <w:spacing w:before="240" w:after="240" w:line="360" w:lineRule="auto"/>
              <w:rPr>
                <w:rFonts w:ascii="Calibri" w:eastAsia="Calibri" w:hAnsi="Calibri" w:cs="Calibri"/>
              </w:rPr>
            </w:pPr>
          </w:p>
          <w:p w14:paraId="1ADDD8EA" w14:textId="77777777" w:rsidR="00DF591B" w:rsidRDefault="00950C70">
            <w:pPr>
              <w:pStyle w:val="Standard"/>
              <w:spacing w:before="240" w:after="240" w:line="360" w:lineRule="auto"/>
            </w:pPr>
            <w:r>
              <w:rPr>
                <w:rFonts w:ascii="Calibri" w:eastAsia="Calibri" w:hAnsi="Calibri" w:cs="Calibri"/>
                <w:noProof/>
                <w:sz w:val="20"/>
                <w:szCs w:val="20"/>
              </w:rPr>
              <w:drawing>
                <wp:anchor distT="0" distB="0" distL="114300" distR="114300" simplePos="0" relativeHeight="22" behindDoc="0" locked="0" layoutInCell="1" allowOverlap="1" wp14:anchorId="1C2CFF76" wp14:editId="055122B8">
                  <wp:simplePos x="0" y="0"/>
                  <wp:positionH relativeFrom="column">
                    <wp:posOffset>3172</wp:posOffset>
                  </wp:positionH>
                  <wp:positionV relativeFrom="paragraph">
                    <wp:posOffset>320040</wp:posOffset>
                  </wp:positionV>
                  <wp:extent cx="5495726" cy="345917"/>
                  <wp:effectExtent l="0" t="0" r="0" b="0"/>
                  <wp:wrapSquare wrapText="bothSides"/>
                  <wp:docPr id="54" name="image6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5495726" cy="345917"/>
                          </a:xfrm>
                          <a:prstGeom prst="rect">
                            <a:avLst/>
                          </a:prstGeom>
                          <a:noFill/>
                          <a:ln>
                            <a:noFill/>
                            <a:prstDash/>
                          </a:ln>
                        </pic:spPr>
                      </pic:pic>
                    </a:graphicData>
                  </a:graphic>
                </wp:anchor>
              </w:drawing>
            </w:r>
          </w:p>
          <w:p w14:paraId="4BD753F0" w14:textId="77777777" w:rsidR="00DF591B" w:rsidRDefault="00DF591B">
            <w:pPr>
              <w:pStyle w:val="Standard"/>
              <w:spacing w:before="240" w:after="240" w:line="360" w:lineRule="auto"/>
              <w:rPr>
                <w:rFonts w:ascii="Calibri" w:eastAsia="Calibri" w:hAnsi="Calibri" w:cs="Calibri"/>
              </w:rPr>
            </w:pPr>
          </w:p>
          <w:p w14:paraId="1EBBEA3E" w14:textId="77777777" w:rsidR="00DF591B" w:rsidRDefault="00950C70">
            <w:pPr>
              <w:pStyle w:val="Standard"/>
              <w:spacing w:before="240" w:after="240" w:line="360" w:lineRule="auto"/>
            </w:pPr>
            <w:r>
              <w:rPr>
                <w:rFonts w:ascii="Calibri" w:eastAsia="Calibri" w:hAnsi="Calibri" w:cs="Calibri"/>
              </w:rPr>
              <w:lastRenderedPageBreak/>
              <w:t xml:space="preserve">This tab called </w:t>
            </w:r>
            <w:r>
              <w:rPr>
                <w:rFonts w:ascii="Calibri" w:eastAsia="Calibri" w:hAnsi="Calibri" w:cs="Calibri"/>
                <w:b/>
              </w:rPr>
              <w:t>Enrolment Information for Post Secondary</w:t>
            </w:r>
            <w:r>
              <w:rPr>
                <w:rFonts w:ascii="Calibri" w:eastAsia="Calibri" w:hAnsi="Calibri" w:cs="Calibri"/>
              </w:rPr>
              <w:t xml:space="preserve"> displays the enrolment number from Polytechnic to University based on the year filter.</w:t>
            </w:r>
          </w:p>
          <w:p w14:paraId="2A160E03" w14:textId="77777777" w:rsidR="00DF591B" w:rsidRDefault="00950C70">
            <w:pPr>
              <w:pStyle w:val="Standard"/>
              <w:numPr>
                <w:ilvl w:val="0"/>
                <w:numId w:val="3"/>
              </w:numPr>
              <w:spacing w:before="240" w:after="240" w:line="360" w:lineRule="auto"/>
            </w:pPr>
            <w:r>
              <w:rPr>
                <w:rFonts w:ascii="Calibri" w:eastAsia="Calibri" w:hAnsi="Calibri" w:cs="Calibri"/>
                <w:b/>
                <w:sz w:val="24"/>
                <w:szCs w:val="24"/>
                <w:shd w:val="clear" w:color="auto" w:fill="FFF2CC"/>
              </w:rPr>
              <w:t>Education Information (Report Page)</w:t>
            </w:r>
            <w:r>
              <w:rPr>
                <w:noProof/>
              </w:rPr>
              <w:drawing>
                <wp:anchor distT="0" distB="0" distL="114300" distR="114300" simplePos="0" relativeHeight="21" behindDoc="0" locked="0" layoutInCell="1" allowOverlap="1" wp14:anchorId="14AD9FF3" wp14:editId="63DDDC1B">
                  <wp:simplePos x="0" y="0"/>
                  <wp:positionH relativeFrom="column">
                    <wp:posOffset>1133673</wp:posOffset>
                  </wp:positionH>
                  <wp:positionV relativeFrom="paragraph">
                    <wp:posOffset>348112</wp:posOffset>
                  </wp:positionV>
                  <wp:extent cx="4010009" cy="2295326"/>
                  <wp:effectExtent l="0" t="0" r="0" b="0"/>
                  <wp:wrapSquare wrapText="bothSides"/>
                  <wp:docPr id="55" name="image1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4010009" cy="2295326"/>
                          </a:xfrm>
                          <a:prstGeom prst="rect">
                            <a:avLst/>
                          </a:prstGeom>
                          <a:noFill/>
                          <a:ln>
                            <a:noFill/>
                            <a:prstDash/>
                          </a:ln>
                        </pic:spPr>
                      </pic:pic>
                    </a:graphicData>
                  </a:graphic>
                </wp:anchor>
              </w:drawing>
            </w:r>
            <w:r>
              <w:rPr>
                <w:noProof/>
              </w:rPr>
              <w:drawing>
                <wp:anchor distT="0" distB="0" distL="114300" distR="114300" simplePos="0" relativeHeight="20" behindDoc="0" locked="0" layoutInCell="1" allowOverlap="1" wp14:anchorId="5151E5CD" wp14:editId="4DE9DC30">
                  <wp:simplePos x="0" y="0"/>
                  <wp:positionH relativeFrom="column">
                    <wp:posOffset>142920</wp:posOffset>
                  </wp:positionH>
                  <wp:positionV relativeFrom="paragraph">
                    <wp:posOffset>352409</wp:posOffset>
                  </wp:positionV>
                  <wp:extent cx="849569" cy="2298252"/>
                  <wp:effectExtent l="0" t="0" r="7681" b="6798"/>
                  <wp:wrapSquare wrapText="bothSides"/>
                  <wp:docPr id="56" name="image5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849569" cy="2298252"/>
                          </a:xfrm>
                          <a:prstGeom prst="rect">
                            <a:avLst/>
                          </a:prstGeom>
                          <a:noFill/>
                          <a:ln>
                            <a:noFill/>
                            <a:prstDash/>
                          </a:ln>
                        </pic:spPr>
                      </pic:pic>
                    </a:graphicData>
                  </a:graphic>
                </wp:anchor>
              </w:drawing>
            </w:r>
          </w:p>
          <w:p w14:paraId="2B24597D" w14:textId="77777777" w:rsidR="00DF591B" w:rsidRDefault="00DF591B">
            <w:pPr>
              <w:pStyle w:val="Standard"/>
              <w:spacing w:before="240" w:after="240" w:line="360" w:lineRule="auto"/>
              <w:rPr>
                <w:rFonts w:ascii="Calibri" w:eastAsia="Calibri" w:hAnsi="Calibri" w:cs="Calibri"/>
                <w:sz w:val="24"/>
                <w:szCs w:val="24"/>
              </w:rPr>
            </w:pPr>
          </w:p>
          <w:p w14:paraId="2C89E66E" w14:textId="77777777" w:rsidR="00DF591B" w:rsidRDefault="00DF591B">
            <w:pPr>
              <w:pStyle w:val="Standard"/>
              <w:spacing w:before="240" w:after="240" w:line="360" w:lineRule="auto"/>
              <w:rPr>
                <w:rFonts w:ascii="Calibri" w:eastAsia="Calibri" w:hAnsi="Calibri" w:cs="Calibri"/>
                <w:sz w:val="24"/>
                <w:szCs w:val="24"/>
              </w:rPr>
            </w:pPr>
          </w:p>
          <w:p w14:paraId="4159D185"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2DC7A0B4"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5E6CD482"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10216522"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19" behindDoc="0" locked="0" layoutInCell="1" allowOverlap="1" wp14:anchorId="1FB0FACD" wp14:editId="63924A62">
                  <wp:simplePos x="0" y="0"/>
                  <wp:positionH relativeFrom="column">
                    <wp:posOffset>1123889</wp:posOffset>
                  </wp:positionH>
                  <wp:positionV relativeFrom="paragraph">
                    <wp:posOffset>203728</wp:posOffset>
                  </wp:positionV>
                  <wp:extent cx="4076669" cy="833749"/>
                  <wp:effectExtent l="0" t="0" r="31" b="4451"/>
                  <wp:wrapSquare wrapText="bothSides"/>
                  <wp:docPr id="57" name="image6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4076669" cy="833749"/>
                          </a:xfrm>
                          <a:prstGeom prst="rect">
                            <a:avLst/>
                          </a:prstGeom>
                          <a:noFill/>
                          <a:ln>
                            <a:noFill/>
                            <a:prstDash/>
                          </a:ln>
                        </pic:spPr>
                      </pic:pic>
                    </a:graphicData>
                  </a:graphic>
                </wp:anchor>
              </w:drawing>
            </w:r>
          </w:p>
          <w:p w14:paraId="6C317E06" w14:textId="77777777" w:rsidR="00DF591B" w:rsidRDefault="00DF591B">
            <w:pPr>
              <w:pStyle w:val="Standard"/>
              <w:spacing w:before="240" w:after="240" w:line="360" w:lineRule="auto"/>
              <w:rPr>
                <w:rFonts w:ascii="Calibri" w:eastAsia="Calibri" w:hAnsi="Calibri" w:cs="Calibri"/>
                <w:sz w:val="24"/>
                <w:szCs w:val="24"/>
              </w:rPr>
            </w:pPr>
          </w:p>
          <w:p w14:paraId="41BCA09E"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18" behindDoc="0" locked="0" layoutInCell="1" allowOverlap="1" wp14:anchorId="7E3C8F7A" wp14:editId="74594184">
                  <wp:simplePos x="0" y="0"/>
                  <wp:positionH relativeFrom="column">
                    <wp:posOffset>600120</wp:posOffset>
                  </wp:positionH>
                  <wp:positionV relativeFrom="paragraph">
                    <wp:posOffset>228600</wp:posOffset>
                  </wp:positionV>
                  <wp:extent cx="4586721" cy="447873"/>
                  <wp:effectExtent l="0" t="0" r="4329" b="9327"/>
                  <wp:wrapSquare wrapText="bothSides"/>
                  <wp:docPr id="58" name="image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4586721" cy="447873"/>
                          </a:xfrm>
                          <a:prstGeom prst="rect">
                            <a:avLst/>
                          </a:prstGeom>
                          <a:noFill/>
                          <a:ln>
                            <a:noFill/>
                            <a:prstDash/>
                          </a:ln>
                        </pic:spPr>
                      </pic:pic>
                    </a:graphicData>
                  </a:graphic>
                </wp:anchor>
              </w:drawing>
            </w:r>
          </w:p>
          <w:p w14:paraId="7C6AB1B9" w14:textId="77777777" w:rsidR="00DF591B" w:rsidRDefault="00DF591B">
            <w:pPr>
              <w:pStyle w:val="Standard"/>
              <w:spacing w:before="240" w:after="240" w:line="360" w:lineRule="auto"/>
              <w:rPr>
                <w:rFonts w:ascii="Calibri" w:eastAsia="Calibri" w:hAnsi="Calibri" w:cs="Calibri"/>
                <w:sz w:val="24"/>
                <w:szCs w:val="24"/>
              </w:rPr>
            </w:pPr>
          </w:p>
          <w:p w14:paraId="24310EBA" w14:textId="77777777" w:rsidR="00DF591B" w:rsidRDefault="00950C70">
            <w:pPr>
              <w:pStyle w:val="Standard"/>
              <w:spacing w:before="240" w:after="240" w:line="360" w:lineRule="auto"/>
            </w:pPr>
            <w:r>
              <w:rPr>
                <w:rFonts w:ascii="Calibri" w:eastAsia="Calibri" w:hAnsi="Calibri" w:cs="Calibri"/>
              </w:rPr>
              <w:t xml:space="preserve">This tab called </w:t>
            </w:r>
            <w:r>
              <w:rPr>
                <w:rFonts w:ascii="Calibri" w:eastAsia="Calibri" w:hAnsi="Calibri" w:cs="Calibri"/>
                <w:b/>
              </w:rPr>
              <w:t>Education Information</w:t>
            </w:r>
            <w:r>
              <w:rPr>
                <w:rFonts w:ascii="Calibri" w:eastAsia="Calibri" w:hAnsi="Calibri" w:cs="Calibri"/>
              </w:rPr>
              <w:t xml:space="preserve"> displays the percentage of N and O Level Cohort, Graduate Polytechnic Monthly Salary and Graduate University Monthly Salary and Percentage. If you click on the </w:t>
            </w:r>
            <w:r>
              <w:rPr>
                <w:rFonts w:ascii="Calibri" w:eastAsia="Calibri" w:hAnsi="Calibri" w:cs="Calibri"/>
                <w:b/>
              </w:rPr>
              <w:t xml:space="preserve">Menu Bar Button </w:t>
            </w:r>
            <w:r>
              <w:rPr>
                <w:rFonts w:ascii="Calibri" w:eastAsia="Calibri" w:hAnsi="Calibri" w:cs="Calibri"/>
              </w:rPr>
              <w:t>it will display additional two charts for the Number of Primary and Secondary School Teachers and the Highest Education Attained in 2020.</w:t>
            </w:r>
          </w:p>
          <w:p w14:paraId="090ECD9D" w14:textId="77777777" w:rsidR="00DF591B" w:rsidRDefault="00950C70">
            <w:pPr>
              <w:pStyle w:val="Standard"/>
              <w:spacing w:line="360" w:lineRule="auto"/>
            </w:pPr>
            <w:r>
              <w:rPr>
                <w:rFonts w:ascii="Calibri" w:eastAsia="Calibri" w:hAnsi="Calibri" w:cs="Calibri"/>
                <w:b/>
                <w:color w:val="202122"/>
                <w:sz w:val="24"/>
                <w:szCs w:val="24"/>
                <w:shd w:val="clear" w:color="auto" w:fill="CCCCCC"/>
              </w:rPr>
              <w:t>_________________________________________________________________________</w:t>
            </w:r>
          </w:p>
          <w:p w14:paraId="17F2C3EC" w14:textId="77777777" w:rsidR="00DF591B" w:rsidRDefault="00950C70">
            <w:pPr>
              <w:pStyle w:val="Standard"/>
              <w:numPr>
                <w:ilvl w:val="0"/>
                <w:numId w:val="11"/>
              </w:numPr>
              <w:spacing w:before="240" w:after="240" w:line="360" w:lineRule="auto"/>
            </w:pPr>
            <w:r>
              <w:rPr>
                <w:rFonts w:ascii="Calibri" w:eastAsia="Calibri" w:hAnsi="Calibri" w:cs="Calibri"/>
                <w:b/>
                <w:sz w:val="24"/>
                <w:szCs w:val="24"/>
                <w:u w:val="single"/>
              </w:rPr>
              <w:t>Housing (Sam)</w:t>
            </w:r>
          </w:p>
          <w:p w14:paraId="5752FDF0" w14:textId="77777777" w:rsidR="00DF591B" w:rsidRDefault="00950C70">
            <w:pPr>
              <w:pStyle w:val="Standard"/>
              <w:spacing w:before="240" w:after="240" w:line="360" w:lineRule="auto"/>
              <w:ind w:left="720"/>
            </w:pPr>
            <w:r>
              <w:rPr>
                <w:rFonts w:ascii="Calibri" w:eastAsia="Calibri" w:hAnsi="Calibri" w:cs="Calibri"/>
                <w:b/>
                <w:sz w:val="24"/>
                <w:szCs w:val="24"/>
              </w:rPr>
              <w:t>Data sets and Visual charts used:</w:t>
            </w:r>
          </w:p>
          <w:p w14:paraId="25E4CBC9" w14:textId="77777777" w:rsidR="00DF591B" w:rsidRDefault="004D49CC">
            <w:pPr>
              <w:pStyle w:val="Standard"/>
              <w:numPr>
                <w:ilvl w:val="0"/>
                <w:numId w:val="41"/>
              </w:numPr>
              <w:spacing w:before="240" w:after="240" w:line="360" w:lineRule="auto"/>
            </w:pPr>
            <w:hyperlink r:id="rId89" w:history="1">
              <w:r w:rsidR="00950C70">
                <w:rPr>
                  <w:rFonts w:ascii="Calibri" w:eastAsia="Calibri" w:hAnsi="Calibri" w:cs="Calibri"/>
                  <w:b/>
                  <w:color w:val="1155CC"/>
                  <w:sz w:val="24"/>
                  <w:szCs w:val="24"/>
                  <w:u w:val="single"/>
                </w:rPr>
                <w:t>Average of Resale HDB Flat Cost per Area ($/sqm)</w:t>
              </w:r>
            </w:hyperlink>
            <w:r w:rsidR="00950C70">
              <w:rPr>
                <w:rFonts w:ascii="Calibri" w:eastAsia="Calibri" w:hAnsi="Calibri" w:cs="Calibri"/>
                <w:b/>
                <w:color w:val="1155CC"/>
                <w:sz w:val="24"/>
                <w:szCs w:val="24"/>
                <w:u w:val="single"/>
              </w:rPr>
              <w:t xml:space="preserve"> (Singapore)</w:t>
            </w:r>
          </w:p>
          <w:p w14:paraId="556AB190" w14:textId="77777777" w:rsidR="00DF591B" w:rsidRDefault="00950C70">
            <w:pPr>
              <w:pStyle w:val="Standard"/>
              <w:spacing w:line="360" w:lineRule="auto"/>
            </w:pPr>
            <w:r>
              <w:rPr>
                <w:rFonts w:ascii="Calibri" w:eastAsia="Calibri" w:hAnsi="Calibri" w:cs="Calibri"/>
                <w:i/>
                <w:sz w:val="20"/>
                <w:szCs w:val="20"/>
                <w:shd w:val="clear" w:color="auto" w:fill="FFF2CC"/>
              </w:rPr>
              <w:lastRenderedPageBreak/>
              <w:t xml:space="preserve">Name: (Housing) Average of Resale Cost per Area ($/sqm) </w:t>
            </w:r>
            <w:r>
              <w:rPr>
                <w:rFonts w:ascii="Calibri" w:eastAsia="Calibri" w:hAnsi="Calibri" w:cs="Calibri"/>
                <w:b/>
                <w:i/>
                <w:sz w:val="20"/>
                <w:szCs w:val="20"/>
                <w:shd w:val="clear" w:color="auto" w:fill="FFF2CC"/>
              </w:rPr>
              <w:t>(Line chart)</w:t>
            </w:r>
            <w:r>
              <w:rPr>
                <w:noProof/>
              </w:rPr>
              <w:drawing>
                <wp:anchor distT="0" distB="0" distL="114300" distR="114300" simplePos="0" relativeHeight="17" behindDoc="0" locked="0" layoutInCell="1" allowOverlap="1" wp14:anchorId="1F334B15" wp14:editId="0DD42E49">
                  <wp:simplePos x="0" y="0"/>
                  <wp:positionH relativeFrom="column">
                    <wp:posOffset>47548</wp:posOffset>
                  </wp:positionH>
                  <wp:positionV relativeFrom="paragraph">
                    <wp:posOffset>323971</wp:posOffset>
                  </wp:positionV>
                  <wp:extent cx="3783238" cy="1529608"/>
                  <wp:effectExtent l="0" t="0" r="7712" b="0"/>
                  <wp:wrapSquare wrapText="bothSides"/>
                  <wp:docPr id="59" name="image1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3783238" cy="1529608"/>
                          </a:xfrm>
                          <a:prstGeom prst="rect">
                            <a:avLst/>
                          </a:prstGeom>
                          <a:noFill/>
                          <a:ln>
                            <a:noFill/>
                            <a:prstDash/>
                          </a:ln>
                        </pic:spPr>
                      </pic:pic>
                    </a:graphicData>
                  </a:graphic>
                </wp:anchor>
              </w:drawing>
            </w:r>
          </w:p>
          <w:p w14:paraId="792ACF74" w14:textId="77777777" w:rsidR="00DF591B" w:rsidRDefault="00950C70">
            <w:pPr>
              <w:pStyle w:val="Standard"/>
              <w:spacing w:line="360" w:lineRule="auto"/>
            </w:pPr>
            <w:r>
              <w:rPr>
                <w:rFonts w:ascii="Calibri" w:eastAsia="Calibri" w:hAnsi="Calibri" w:cs="Calibri"/>
                <w:sz w:val="20"/>
                <w:szCs w:val="20"/>
                <w:shd w:val="clear" w:color="auto" w:fill="FFFFFF"/>
              </w:rPr>
              <w:t xml:space="preserve">Most Flat Types have an increment of </w:t>
            </w:r>
            <w:r>
              <w:rPr>
                <w:rFonts w:ascii="Calibri" w:eastAsia="Calibri" w:hAnsi="Calibri" w:cs="Calibri"/>
                <w:b/>
                <w:sz w:val="20"/>
                <w:szCs w:val="20"/>
                <w:shd w:val="clear" w:color="auto" w:fill="FFFFFF"/>
              </w:rPr>
              <w:t>Resale cost per area</w:t>
            </w:r>
            <w:r>
              <w:rPr>
                <w:rFonts w:ascii="Calibri" w:eastAsia="Calibri" w:hAnsi="Calibri" w:cs="Calibri"/>
                <w:sz w:val="20"/>
                <w:szCs w:val="20"/>
                <w:shd w:val="clear" w:color="auto" w:fill="FFFFFF"/>
              </w:rPr>
              <w:t xml:space="preserve"> throughout the years except for </w:t>
            </w:r>
            <w:r>
              <w:rPr>
                <w:rFonts w:ascii="Calibri" w:eastAsia="Calibri" w:hAnsi="Calibri" w:cs="Calibri"/>
                <w:b/>
                <w:sz w:val="20"/>
                <w:szCs w:val="20"/>
                <w:shd w:val="clear" w:color="auto" w:fill="FFFFFF"/>
              </w:rPr>
              <w:t>1-room</w:t>
            </w:r>
            <w:r>
              <w:rPr>
                <w:rFonts w:ascii="Calibri" w:eastAsia="Calibri" w:hAnsi="Calibri" w:cs="Calibri"/>
                <w:sz w:val="20"/>
                <w:szCs w:val="20"/>
                <w:shd w:val="clear" w:color="auto" w:fill="FFFFFF"/>
              </w:rPr>
              <w:t xml:space="preserve"> and </w:t>
            </w:r>
            <w:r>
              <w:rPr>
                <w:rFonts w:ascii="Calibri" w:eastAsia="Calibri" w:hAnsi="Calibri" w:cs="Calibri"/>
                <w:b/>
                <w:sz w:val="20"/>
                <w:szCs w:val="20"/>
                <w:shd w:val="clear" w:color="auto" w:fill="FFFFFF"/>
              </w:rPr>
              <w:t>multi-generation flats</w:t>
            </w:r>
            <w:r>
              <w:rPr>
                <w:rFonts w:ascii="Calibri" w:eastAsia="Calibri" w:hAnsi="Calibri" w:cs="Calibri"/>
                <w:sz w:val="20"/>
                <w:szCs w:val="20"/>
                <w:shd w:val="clear" w:color="auto" w:fill="FFFFFF"/>
              </w:rPr>
              <w:t xml:space="preserve"> with a decrement or no change of value from </w:t>
            </w:r>
            <w:r>
              <w:rPr>
                <w:rFonts w:ascii="Calibri" w:eastAsia="Calibri" w:hAnsi="Calibri" w:cs="Calibri"/>
                <w:b/>
                <w:sz w:val="20"/>
                <w:szCs w:val="20"/>
                <w:shd w:val="clear" w:color="auto" w:fill="FFFFFF"/>
              </w:rPr>
              <w:t xml:space="preserve">2017 </w:t>
            </w:r>
            <w:r>
              <w:rPr>
                <w:rFonts w:ascii="Calibri" w:eastAsia="Calibri" w:hAnsi="Calibri" w:cs="Calibri"/>
                <w:sz w:val="20"/>
                <w:szCs w:val="20"/>
                <w:shd w:val="clear" w:color="auto" w:fill="FFFFFF"/>
              </w:rPr>
              <w:t>to</w:t>
            </w:r>
            <w:r>
              <w:rPr>
                <w:rFonts w:ascii="Calibri" w:eastAsia="Calibri" w:hAnsi="Calibri" w:cs="Calibri"/>
                <w:b/>
                <w:sz w:val="20"/>
                <w:szCs w:val="20"/>
                <w:shd w:val="clear" w:color="auto" w:fill="FFFFFF"/>
              </w:rPr>
              <w:t xml:space="preserve"> 2022</w:t>
            </w:r>
            <w:r>
              <w:rPr>
                <w:rFonts w:ascii="Calibri" w:eastAsia="Calibri" w:hAnsi="Calibri" w:cs="Calibri"/>
                <w:sz w:val="20"/>
                <w:szCs w:val="20"/>
                <w:shd w:val="clear" w:color="auto" w:fill="FFFFFF"/>
              </w:rPr>
              <w:t>.</w:t>
            </w:r>
          </w:p>
          <w:p w14:paraId="7A6595CA" w14:textId="77777777" w:rsidR="00DF591B" w:rsidRDefault="00DF591B">
            <w:pPr>
              <w:pStyle w:val="Standard"/>
              <w:spacing w:line="360" w:lineRule="auto"/>
              <w:rPr>
                <w:rFonts w:ascii="Calibri" w:eastAsia="Calibri" w:hAnsi="Calibri" w:cs="Calibri"/>
                <w:color w:val="1155CC"/>
                <w:u w:val="single"/>
              </w:rPr>
            </w:pPr>
          </w:p>
          <w:p w14:paraId="263061F1" w14:textId="77777777" w:rsidR="00DF591B" w:rsidRDefault="004D49CC">
            <w:pPr>
              <w:pStyle w:val="Standard"/>
              <w:numPr>
                <w:ilvl w:val="0"/>
                <w:numId w:val="35"/>
              </w:numPr>
              <w:spacing w:before="240" w:after="240" w:line="360" w:lineRule="auto"/>
            </w:pPr>
            <w:hyperlink r:id="rId91" w:history="1">
              <w:r w:rsidR="00950C70">
                <w:rPr>
                  <w:rFonts w:ascii="Calibri" w:eastAsia="Calibri" w:hAnsi="Calibri" w:cs="Calibri"/>
                  <w:b/>
                  <w:color w:val="1155CC"/>
                  <w:sz w:val="24"/>
                  <w:szCs w:val="24"/>
                  <w:u w:val="single"/>
                  <w:shd w:val="clear" w:color="auto" w:fill="FFFFFF"/>
                </w:rPr>
                <w:t>Median Rent of HDBs (Singapore)</w:t>
              </w:r>
            </w:hyperlink>
          </w:p>
          <w:p w14:paraId="292A2242" w14:textId="77777777" w:rsidR="00DF591B" w:rsidRDefault="00950C70">
            <w:pPr>
              <w:pStyle w:val="Standard"/>
              <w:spacing w:line="360" w:lineRule="auto"/>
            </w:pPr>
            <w:r>
              <w:rPr>
                <w:rFonts w:ascii="Calibri" w:eastAsia="Calibri" w:hAnsi="Calibri" w:cs="Calibri"/>
                <w:i/>
                <w:sz w:val="20"/>
                <w:szCs w:val="20"/>
                <w:shd w:val="clear" w:color="auto" w:fill="FFF2CC"/>
              </w:rPr>
              <w:t xml:space="preserve">Name: (Housing) Average of Median Rent  </w:t>
            </w:r>
            <w:r>
              <w:rPr>
                <w:rFonts w:ascii="Calibri" w:eastAsia="Calibri" w:hAnsi="Calibri" w:cs="Calibri"/>
                <w:b/>
                <w:i/>
                <w:sz w:val="20"/>
                <w:szCs w:val="20"/>
                <w:shd w:val="clear" w:color="auto" w:fill="FFF2CC"/>
              </w:rPr>
              <w:t>(Scatter Chart)</w:t>
            </w:r>
          </w:p>
          <w:p w14:paraId="5071114C" w14:textId="77777777" w:rsidR="00DF591B" w:rsidRDefault="00950C70">
            <w:pPr>
              <w:pStyle w:val="Standard"/>
              <w:spacing w:line="360" w:lineRule="auto"/>
            </w:pPr>
            <w:r>
              <w:rPr>
                <w:rFonts w:ascii="Calibri" w:eastAsia="Calibri" w:hAnsi="Calibri" w:cs="Calibri"/>
                <w:color w:val="202122"/>
                <w:sz w:val="20"/>
                <w:szCs w:val="20"/>
              </w:rPr>
              <w:t xml:space="preserve">The range or trend of median rent can be seen moving more from the left area to the right area showing that </w:t>
            </w:r>
            <w:r>
              <w:rPr>
                <w:rFonts w:ascii="Calibri" w:eastAsia="Calibri" w:hAnsi="Calibri" w:cs="Calibri"/>
                <w:b/>
                <w:color w:val="202122"/>
                <w:sz w:val="20"/>
                <w:szCs w:val="20"/>
              </w:rPr>
              <w:t>Median Rent</w:t>
            </w:r>
            <w:r>
              <w:rPr>
                <w:rFonts w:ascii="Calibri" w:eastAsia="Calibri" w:hAnsi="Calibri" w:cs="Calibri"/>
                <w:color w:val="202122"/>
                <w:sz w:val="20"/>
                <w:szCs w:val="20"/>
              </w:rPr>
              <w:t xml:space="preserve"> has </w:t>
            </w:r>
            <w:r>
              <w:rPr>
                <w:rFonts w:ascii="Calibri" w:eastAsia="Calibri" w:hAnsi="Calibri" w:cs="Calibri"/>
                <w:b/>
                <w:color w:val="202122"/>
                <w:sz w:val="20"/>
                <w:szCs w:val="20"/>
              </w:rPr>
              <w:t xml:space="preserve">increased </w:t>
            </w:r>
            <w:r>
              <w:rPr>
                <w:rFonts w:ascii="Calibri" w:eastAsia="Calibri" w:hAnsi="Calibri" w:cs="Calibri"/>
                <w:color w:val="202122"/>
                <w:sz w:val="20"/>
                <w:szCs w:val="20"/>
              </w:rPr>
              <w:t xml:space="preserve">for </w:t>
            </w:r>
            <w:r>
              <w:rPr>
                <w:noProof/>
              </w:rPr>
              <w:drawing>
                <wp:anchor distT="0" distB="0" distL="114300" distR="114300" simplePos="0" relativeHeight="16" behindDoc="0" locked="0" layoutInCell="1" allowOverlap="1" wp14:anchorId="20006F34" wp14:editId="4BB6D8B5">
                  <wp:simplePos x="0" y="0"/>
                  <wp:positionH relativeFrom="column">
                    <wp:posOffset>47548</wp:posOffset>
                  </wp:positionH>
                  <wp:positionV relativeFrom="paragraph">
                    <wp:posOffset>119877</wp:posOffset>
                  </wp:positionV>
                  <wp:extent cx="3586276" cy="721461"/>
                  <wp:effectExtent l="0" t="0" r="0" b="2439"/>
                  <wp:wrapSquare wrapText="bothSides"/>
                  <wp:docPr id="60" name="image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a:stretch>
                            <a:fillRect/>
                          </a:stretch>
                        </pic:blipFill>
                        <pic:spPr>
                          <a:xfrm>
                            <a:off x="0" y="0"/>
                            <a:ext cx="3586276" cy="721461"/>
                          </a:xfrm>
                          <a:prstGeom prst="rect">
                            <a:avLst/>
                          </a:prstGeom>
                          <a:noFill/>
                          <a:ln>
                            <a:noFill/>
                            <a:prstDash/>
                          </a:ln>
                        </pic:spPr>
                      </pic:pic>
                    </a:graphicData>
                  </a:graphic>
                </wp:anchor>
              </w:drawing>
            </w:r>
          </w:p>
          <w:p w14:paraId="1CB169DA" w14:textId="77777777" w:rsidR="00DF591B" w:rsidRDefault="00950C70">
            <w:pPr>
              <w:pStyle w:val="Standard"/>
              <w:spacing w:line="360" w:lineRule="auto"/>
            </w:pPr>
            <w:r>
              <w:rPr>
                <w:rFonts w:ascii="Calibri" w:eastAsia="Calibri" w:hAnsi="Calibri" w:cs="Calibri"/>
                <w:color w:val="202122"/>
                <w:sz w:val="20"/>
                <w:szCs w:val="20"/>
              </w:rPr>
              <w:t xml:space="preserve">Singapore from </w:t>
            </w:r>
            <w:r>
              <w:rPr>
                <w:rFonts w:ascii="Calibri" w:eastAsia="Calibri" w:hAnsi="Calibri" w:cs="Calibri"/>
                <w:b/>
                <w:color w:val="202122"/>
                <w:sz w:val="20"/>
                <w:szCs w:val="20"/>
              </w:rPr>
              <w:t xml:space="preserve">2017 </w:t>
            </w:r>
            <w:r>
              <w:rPr>
                <w:rFonts w:ascii="Calibri" w:eastAsia="Calibri" w:hAnsi="Calibri" w:cs="Calibri"/>
                <w:color w:val="202122"/>
                <w:sz w:val="20"/>
                <w:szCs w:val="20"/>
              </w:rPr>
              <w:t xml:space="preserve">to </w:t>
            </w:r>
            <w:r>
              <w:rPr>
                <w:rFonts w:ascii="Calibri" w:eastAsia="Calibri" w:hAnsi="Calibri" w:cs="Calibri"/>
                <w:b/>
                <w:color w:val="202122"/>
                <w:sz w:val="20"/>
                <w:szCs w:val="20"/>
              </w:rPr>
              <w:t>2021</w:t>
            </w:r>
            <w:r>
              <w:rPr>
                <w:rFonts w:ascii="Calibri" w:eastAsia="Calibri" w:hAnsi="Calibri" w:cs="Calibri"/>
                <w:color w:val="202122"/>
                <w:sz w:val="20"/>
                <w:szCs w:val="20"/>
              </w:rPr>
              <w:t>.</w:t>
            </w:r>
          </w:p>
          <w:p w14:paraId="5D36907B" w14:textId="77777777" w:rsidR="00DF591B" w:rsidRDefault="00DF591B">
            <w:pPr>
              <w:pStyle w:val="Standard"/>
              <w:spacing w:line="360" w:lineRule="auto"/>
              <w:rPr>
                <w:rFonts w:ascii="Calibri" w:eastAsia="Calibri" w:hAnsi="Calibri" w:cs="Calibri"/>
                <w:color w:val="202122"/>
                <w:sz w:val="20"/>
                <w:szCs w:val="20"/>
              </w:rPr>
            </w:pPr>
          </w:p>
          <w:p w14:paraId="1151B90B" w14:textId="77777777" w:rsidR="00DF591B" w:rsidRDefault="004D49CC">
            <w:pPr>
              <w:pStyle w:val="Standard"/>
              <w:numPr>
                <w:ilvl w:val="0"/>
                <w:numId w:val="34"/>
              </w:numPr>
              <w:spacing w:before="240" w:after="240" w:line="360" w:lineRule="auto"/>
            </w:pPr>
            <w:hyperlink r:id="rId93" w:anchor="!" w:history="1">
              <w:r w:rsidR="00950C70">
                <w:rPr>
                  <w:rFonts w:ascii="Calibri" w:eastAsia="Calibri" w:hAnsi="Calibri" w:cs="Calibri"/>
                  <w:b/>
                  <w:color w:val="1155CC"/>
                  <w:sz w:val="24"/>
                  <w:szCs w:val="24"/>
                  <w:u w:val="single"/>
                </w:rPr>
                <w:t>Monthly Household Expenditure (Singapore</w:t>
              </w:r>
            </w:hyperlink>
            <w:r w:rsidR="00950C70">
              <w:rPr>
                <w:noProof/>
              </w:rPr>
              <w:drawing>
                <wp:anchor distT="0" distB="0" distL="114300" distR="114300" simplePos="0" relativeHeight="15" behindDoc="0" locked="0" layoutInCell="1" allowOverlap="1" wp14:anchorId="40A48826" wp14:editId="0307DEF8">
                  <wp:simplePos x="0" y="0"/>
                  <wp:positionH relativeFrom="column">
                    <wp:posOffset>123809</wp:posOffset>
                  </wp:positionH>
                  <wp:positionV relativeFrom="paragraph">
                    <wp:posOffset>466526</wp:posOffset>
                  </wp:positionV>
                  <wp:extent cx="2491191" cy="1854403"/>
                  <wp:effectExtent l="0" t="0" r="4359" b="0"/>
                  <wp:wrapSquare wrapText="bothSides"/>
                  <wp:docPr id="61"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2491191" cy="1854403"/>
                          </a:xfrm>
                          <a:prstGeom prst="rect">
                            <a:avLst/>
                          </a:prstGeom>
                          <a:noFill/>
                          <a:ln>
                            <a:noFill/>
                            <a:prstDash/>
                          </a:ln>
                        </pic:spPr>
                      </pic:pic>
                    </a:graphicData>
                  </a:graphic>
                </wp:anchor>
              </w:drawing>
            </w:r>
          </w:p>
          <w:p w14:paraId="0734A63A" w14:textId="77777777" w:rsidR="00DF591B" w:rsidRDefault="00950C70">
            <w:pPr>
              <w:pStyle w:val="Standard"/>
              <w:spacing w:before="240" w:after="240" w:line="360" w:lineRule="auto"/>
            </w:pPr>
            <w:r>
              <w:rPr>
                <w:rFonts w:ascii="Calibri" w:eastAsia="Calibri" w:hAnsi="Calibri" w:cs="Calibri"/>
                <w:i/>
                <w:sz w:val="20"/>
                <w:szCs w:val="20"/>
                <w:shd w:val="clear" w:color="auto" w:fill="FFF2CC"/>
              </w:rPr>
              <w:t xml:space="preserve">Name: (Housing) Monthly Household Income </w:t>
            </w:r>
            <w:r>
              <w:rPr>
                <w:rFonts w:ascii="Calibri" w:eastAsia="Calibri" w:hAnsi="Calibri" w:cs="Calibri"/>
                <w:b/>
                <w:i/>
                <w:sz w:val="20"/>
                <w:szCs w:val="20"/>
                <w:shd w:val="clear" w:color="auto" w:fill="FFF2CC"/>
              </w:rPr>
              <w:t>(Donut Chart)</w:t>
            </w:r>
          </w:p>
          <w:p w14:paraId="09D9C0A3" w14:textId="77777777" w:rsidR="00DF591B" w:rsidRDefault="00950C70">
            <w:pPr>
              <w:pStyle w:val="Standard"/>
              <w:spacing w:line="360" w:lineRule="auto"/>
            </w:pPr>
            <w:r>
              <w:rPr>
                <w:rFonts w:ascii="Calibri" w:eastAsia="Calibri" w:hAnsi="Calibri" w:cs="Calibri"/>
                <w:b/>
                <w:color w:val="202122"/>
                <w:sz w:val="20"/>
                <w:szCs w:val="20"/>
              </w:rPr>
              <w:t>Housing and Related Expenditures</w:t>
            </w:r>
            <w:r>
              <w:rPr>
                <w:rFonts w:ascii="Calibri" w:eastAsia="Calibri" w:hAnsi="Calibri" w:cs="Calibri"/>
                <w:color w:val="202122"/>
                <w:sz w:val="20"/>
                <w:szCs w:val="20"/>
              </w:rPr>
              <w:t xml:space="preserve"> composite </w:t>
            </w:r>
            <w:r>
              <w:rPr>
                <w:rFonts w:ascii="Calibri" w:eastAsia="Calibri" w:hAnsi="Calibri" w:cs="Calibri"/>
                <w:b/>
                <w:color w:val="202122"/>
                <w:sz w:val="20"/>
                <w:szCs w:val="20"/>
              </w:rPr>
              <w:t>22.36%</w:t>
            </w:r>
            <w:r>
              <w:rPr>
                <w:rFonts w:ascii="Calibri" w:eastAsia="Calibri" w:hAnsi="Calibri" w:cs="Calibri"/>
                <w:color w:val="202122"/>
                <w:sz w:val="20"/>
                <w:szCs w:val="20"/>
              </w:rPr>
              <w:t xml:space="preserve"> of Total Monthly Household Income from </w:t>
            </w:r>
            <w:r>
              <w:rPr>
                <w:rFonts w:ascii="Calibri" w:eastAsia="Calibri" w:hAnsi="Calibri" w:cs="Calibri"/>
                <w:b/>
                <w:color w:val="202122"/>
                <w:sz w:val="20"/>
                <w:szCs w:val="20"/>
              </w:rPr>
              <w:t>1993</w:t>
            </w:r>
            <w:r>
              <w:rPr>
                <w:rFonts w:ascii="Calibri" w:eastAsia="Calibri" w:hAnsi="Calibri" w:cs="Calibri"/>
                <w:color w:val="202122"/>
                <w:sz w:val="20"/>
                <w:szCs w:val="20"/>
              </w:rPr>
              <w:t xml:space="preserve"> to </w:t>
            </w:r>
            <w:r>
              <w:rPr>
                <w:rFonts w:ascii="Calibri" w:eastAsia="Calibri" w:hAnsi="Calibri" w:cs="Calibri"/>
                <w:b/>
                <w:color w:val="202122"/>
                <w:sz w:val="20"/>
                <w:szCs w:val="20"/>
              </w:rPr>
              <w:t>2018</w:t>
            </w:r>
            <w:r>
              <w:rPr>
                <w:rFonts w:ascii="Calibri" w:eastAsia="Calibri" w:hAnsi="Calibri" w:cs="Calibri"/>
                <w:color w:val="202122"/>
                <w:sz w:val="20"/>
                <w:szCs w:val="20"/>
              </w:rPr>
              <w:t>. The Top 2nd of the categories of goods and services used for household income shows that it's an important expenditure spend for citizens</w:t>
            </w:r>
          </w:p>
          <w:p w14:paraId="01BFDE39" w14:textId="77777777" w:rsidR="00DF591B" w:rsidRDefault="00DF591B">
            <w:pPr>
              <w:pStyle w:val="Standard"/>
              <w:spacing w:line="360" w:lineRule="auto"/>
              <w:rPr>
                <w:rFonts w:ascii="Calibri" w:eastAsia="Calibri" w:hAnsi="Calibri" w:cs="Calibri"/>
                <w:color w:val="202122"/>
                <w:sz w:val="20"/>
                <w:szCs w:val="20"/>
              </w:rPr>
            </w:pPr>
          </w:p>
          <w:p w14:paraId="38BCDC3E" w14:textId="77777777" w:rsidR="00DF591B" w:rsidRDefault="00DF591B">
            <w:pPr>
              <w:pStyle w:val="Standard"/>
              <w:spacing w:line="360" w:lineRule="auto"/>
              <w:rPr>
                <w:rFonts w:ascii="Calibri" w:eastAsia="Calibri" w:hAnsi="Calibri" w:cs="Calibri"/>
                <w:color w:val="202122"/>
                <w:sz w:val="20"/>
                <w:szCs w:val="20"/>
              </w:rPr>
            </w:pPr>
          </w:p>
          <w:p w14:paraId="4059FE75" w14:textId="77777777" w:rsidR="00DF591B" w:rsidRDefault="00DF591B">
            <w:pPr>
              <w:pStyle w:val="Standard"/>
              <w:spacing w:line="360" w:lineRule="auto"/>
              <w:rPr>
                <w:rFonts w:ascii="Calibri" w:eastAsia="Calibri" w:hAnsi="Calibri" w:cs="Calibri"/>
                <w:color w:val="202122"/>
                <w:sz w:val="20"/>
                <w:szCs w:val="20"/>
              </w:rPr>
            </w:pPr>
          </w:p>
          <w:p w14:paraId="5783A75E" w14:textId="77777777" w:rsidR="00DF591B" w:rsidRDefault="00DF591B">
            <w:pPr>
              <w:pStyle w:val="Standard"/>
              <w:spacing w:line="360" w:lineRule="auto"/>
              <w:rPr>
                <w:rFonts w:ascii="Calibri" w:eastAsia="Calibri" w:hAnsi="Calibri" w:cs="Calibri"/>
                <w:color w:val="202122"/>
                <w:sz w:val="20"/>
                <w:szCs w:val="20"/>
              </w:rPr>
            </w:pPr>
          </w:p>
          <w:p w14:paraId="70B8AB52" w14:textId="77777777" w:rsidR="00DF591B" w:rsidRDefault="00DF591B">
            <w:pPr>
              <w:pStyle w:val="Standard"/>
              <w:spacing w:line="360" w:lineRule="auto"/>
              <w:rPr>
                <w:rFonts w:ascii="Calibri" w:eastAsia="Calibri" w:hAnsi="Calibri" w:cs="Calibri"/>
                <w:color w:val="202122"/>
                <w:sz w:val="20"/>
                <w:szCs w:val="20"/>
              </w:rPr>
            </w:pPr>
          </w:p>
          <w:p w14:paraId="77915163" w14:textId="77777777" w:rsidR="00DF591B" w:rsidRDefault="00DF591B">
            <w:pPr>
              <w:pStyle w:val="Standard"/>
              <w:spacing w:line="360" w:lineRule="auto"/>
            </w:pPr>
          </w:p>
          <w:p w14:paraId="1CEC32AF" w14:textId="77777777" w:rsidR="00DF591B" w:rsidRDefault="00DF591B">
            <w:pPr>
              <w:pStyle w:val="Standard"/>
              <w:spacing w:line="360" w:lineRule="auto"/>
              <w:rPr>
                <w:rFonts w:ascii="Calibri" w:eastAsia="Calibri" w:hAnsi="Calibri" w:cs="Calibri"/>
                <w:sz w:val="24"/>
                <w:szCs w:val="24"/>
              </w:rPr>
            </w:pPr>
          </w:p>
          <w:p w14:paraId="2C6136D2" w14:textId="77777777" w:rsidR="00DF591B" w:rsidRDefault="004D49CC">
            <w:pPr>
              <w:pStyle w:val="Standard"/>
              <w:numPr>
                <w:ilvl w:val="0"/>
                <w:numId w:val="9"/>
              </w:numPr>
              <w:spacing w:line="360" w:lineRule="auto"/>
            </w:pPr>
            <w:hyperlink r:id="rId95" w:history="1">
              <w:r w:rsidR="00950C70">
                <w:rPr>
                  <w:rFonts w:ascii="Calibri" w:eastAsia="Calibri" w:hAnsi="Calibri" w:cs="Calibri"/>
                  <w:b/>
                  <w:color w:val="1155CC"/>
                  <w:sz w:val="24"/>
                  <w:szCs w:val="24"/>
                  <w:u w:val="single"/>
                </w:rPr>
                <w:t>Price of Private Permanent Housing (Hong Kong</w:t>
              </w:r>
            </w:hyperlink>
            <w:r w:rsidR="00950C70">
              <w:rPr>
                <w:rFonts w:ascii="Calibri" w:eastAsia="Calibri" w:hAnsi="Calibri" w:cs="Calibri"/>
                <w:b/>
                <w:sz w:val="24"/>
                <w:szCs w:val="24"/>
              </w:rPr>
              <w:t>)</w:t>
            </w:r>
          </w:p>
          <w:p w14:paraId="2880E890" w14:textId="77777777" w:rsidR="00DF591B" w:rsidRDefault="00950C70">
            <w:pPr>
              <w:pStyle w:val="Standard"/>
              <w:spacing w:line="360" w:lineRule="auto"/>
              <w:ind w:left="1440"/>
            </w:pPr>
            <w:r>
              <w:rPr>
                <w:rFonts w:ascii="Calibri" w:eastAsia="Calibri" w:hAnsi="Calibri" w:cs="Calibri"/>
                <w:b/>
                <w:noProof/>
                <w:sz w:val="24"/>
                <w:szCs w:val="24"/>
              </w:rPr>
              <w:drawing>
                <wp:anchor distT="0" distB="0" distL="114300" distR="114300" simplePos="0" relativeHeight="14" behindDoc="0" locked="0" layoutInCell="1" allowOverlap="1" wp14:anchorId="6001764E" wp14:editId="3324809B">
                  <wp:simplePos x="0" y="0"/>
                  <wp:positionH relativeFrom="column">
                    <wp:posOffset>104790</wp:posOffset>
                  </wp:positionH>
                  <wp:positionV relativeFrom="paragraph">
                    <wp:posOffset>219273</wp:posOffset>
                  </wp:positionV>
                  <wp:extent cx="2138781" cy="2189530"/>
                  <wp:effectExtent l="0" t="0" r="0" b="1220"/>
                  <wp:wrapSquare wrapText="bothSides"/>
                  <wp:docPr id="62" name="image2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a:stretch>
                            <a:fillRect/>
                          </a:stretch>
                        </pic:blipFill>
                        <pic:spPr>
                          <a:xfrm>
                            <a:off x="0" y="0"/>
                            <a:ext cx="2138781" cy="2189530"/>
                          </a:xfrm>
                          <a:prstGeom prst="rect">
                            <a:avLst/>
                          </a:prstGeom>
                          <a:noFill/>
                          <a:ln>
                            <a:noFill/>
                            <a:prstDash/>
                          </a:ln>
                        </pic:spPr>
                      </pic:pic>
                    </a:graphicData>
                  </a:graphic>
                </wp:anchor>
              </w:drawing>
            </w:r>
          </w:p>
          <w:p w14:paraId="7466A0B8" w14:textId="77777777" w:rsidR="00DF591B" w:rsidRDefault="00950C70">
            <w:pPr>
              <w:pStyle w:val="Standard"/>
              <w:spacing w:before="240" w:after="240" w:line="360" w:lineRule="auto"/>
            </w:pPr>
            <w:r>
              <w:rPr>
                <w:rFonts w:ascii="Calibri" w:eastAsia="Calibri" w:hAnsi="Calibri" w:cs="Calibri"/>
                <w:i/>
                <w:sz w:val="20"/>
                <w:szCs w:val="20"/>
                <w:shd w:val="clear" w:color="auto" w:fill="FFF2CC"/>
              </w:rPr>
              <w:t xml:space="preserve">Name: (Housing) Price of Housing Flats per Area </w:t>
            </w:r>
            <w:r>
              <w:rPr>
                <w:rFonts w:ascii="Calibri" w:eastAsia="Calibri" w:hAnsi="Calibri" w:cs="Calibri"/>
                <w:b/>
                <w:i/>
                <w:sz w:val="20"/>
                <w:szCs w:val="20"/>
                <w:shd w:val="clear" w:color="auto" w:fill="FFF2CC"/>
              </w:rPr>
              <w:t>(Line Chart, Matrix)</w:t>
            </w:r>
          </w:p>
          <w:p w14:paraId="2030ACD4" w14:textId="77777777" w:rsidR="00DF591B" w:rsidRDefault="00950C70">
            <w:pPr>
              <w:pStyle w:val="Standard"/>
              <w:spacing w:line="360" w:lineRule="auto"/>
            </w:pPr>
            <w:r>
              <w:rPr>
                <w:rFonts w:ascii="Calibri" w:eastAsia="Calibri" w:hAnsi="Calibri" w:cs="Calibri"/>
                <w:color w:val="202122"/>
                <w:sz w:val="20"/>
                <w:szCs w:val="20"/>
              </w:rPr>
              <w:t xml:space="preserve">A-Line Chart is used to show the </w:t>
            </w:r>
            <w:r>
              <w:rPr>
                <w:rFonts w:ascii="Calibri" w:eastAsia="Calibri" w:hAnsi="Calibri" w:cs="Calibri"/>
                <w:b/>
                <w:color w:val="202122"/>
                <w:sz w:val="20"/>
                <w:szCs w:val="20"/>
              </w:rPr>
              <w:t>flow of the price of housing flats per square metre</w:t>
            </w:r>
            <w:r>
              <w:rPr>
                <w:rFonts w:ascii="Calibri" w:eastAsia="Calibri" w:hAnsi="Calibri" w:cs="Calibri"/>
                <w:color w:val="202122"/>
                <w:sz w:val="20"/>
                <w:szCs w:val="20"/>
              </w:rPr>
              <w:t xml:space="preserve"> over the years in </w:t>
            </w:r>
            <w:r>
              <w:rPr>
                <w:rFonts w:ascii="Calibri" w:eastAsia="Calibri" w:hAnsi="Calibri" w:cs="Calibri"/>
                <w:b/>
                <w:color w:val="202122"/>
                <w:sz w:val="20"/>
                <w:szCs w:val="20"/>
              </w:rPr>
              <w:t>Hong Kong</w:t>
            </w:r>
            <w:r>
              <w:rPr>
                <w:rFonts w:ascii="Calibri" w:eastAsia="Calibri" w:hAnsi="Calibri" w:cs="Calibri"/>
                <w:color w:val="202122"/>
                <w:sz w:val="20"/>
                <w:szCs w:val="20"/>
              </w:rPr>
              <w:t xml:space="preserve">. A </w:t>
            </w:r>
            <w:r>
              <w:rPr>
                <w:rFonts w:ascii="Calibri" w:eastAsia="Calibri" w:hAnsi="Calibri" w:cs="Calibri"/>
                <w:b/>
                <w:color w:val="202122"/>
                <w:sz w:val="20"/>
                <w:szCs w:val="20"/>
              </w:rPr>
              <w:t xml:space="preserve">steep increase </w:t>
            </w:r>
            <w:r>
              <w:rPr>
                <w:rFonts w:ascii="Calibri" w:eastAsia="Calibri" w:hAnsi="Calibri" w:cs="Calibri"/>
                <w:color w:val="202122"/>
                <w:sz w:val="20"/>
                <w:szCs w:val="20"/>
              </w:rPr>
              <w:t xml:space="preserve">of the high gradient can be observed in the graph. The gradient of the different districts can be observed to have a </w:t>
            </w:r>
            <w:r>
              <w:rPr>
                <w:rFonts w:ascii="Calibri" w:eastAsia="Calibri" w:hAnsi="Calibri" w:cs="Calibri"/>
                <w:b/>
                <w:color w:val="202122"/>
                <w:sz w:val="20"/>
                <w:szCs w:val="20"/>
              </w:rPr>
              <w:t>similar ‘shape’</w:t>
            </w:r>
            <w:r>
              <w:rPr>
                <w:rFonts w:ascii="Calibri" w:eastAsia="Calibri" w:hAnsi="Calibri" w:cs="Calibri"/>
                <w:color w:val="202122"/>
                <w:sz w:val="20"/>
                <w:szCs w:val="20"/>
              </w:rPr>
              <w:t>. The Matrix is used to observe its individual values over the years.</w:t>
            </w:r>
          </w:p>
          <w:p w14:paraId="06630FC5" w14:textId="77777777" w:rsidR="00DF591B" w:rsidRDefault="00DF591B">
            <w:pPr>
              <w:pStyle w:val="Standard"/>
              <w:spacing w:line="360" w:lineRule="auto"/>
            </w:pPr>
          </w:p>
          <w:p w14:paraId="2160A85F" w14:textId="77777777" w:rsidR="00DF591B" w:rsidRDefault="004D49CC">
            <w:pPr>
              <w:pStyle w:val="Standard"/>
              <w:numPr>
                <w:ilvl w:val="0"/>
                <w:numId w:val="16"/>
              </w:numPr>
              <w:spacing w:before="240" w:after="240" w:line="360" w:lineRule="auto"/>
            </w:pPr>
            <w:hyperlink r:id="rId97" w:history="1">
              <w:r w:rsidR="00950C70">
                <w:rPr>
                  <w:rFonts w:ascii="Calibri" w:eastAsia="Calibri" w:hAnsi="Calibri" w:cs="Calibri"/>
                  <w:b/>
                  <w:color w:val="1155CC"/>
                  <w:sz w:val="24"/>
                  <w:szCs w:val="24"/>
                  <w:u w:val="single"/>
                </w:rPr>
                <w:t>Rent of Permanent Housing (Hong Kong)</w:t>
              </w:r>
            </w:hyperlink>
            <w:r w:rsidR="00950C70">
              <w:rPr>
                <w:noProof/>
              </w:rPr>
              <w:drawing>
                <wp:anchor distT="0" distB="0" distL="114300" distR="114300" simplePos="0" relativeHeight="13" behindDoc="0" locked="0" layoutInCell="1" allowOverlap="1" wp14:anchorId="1A6684DD" wp14:editId="6A03E1DB">
                  <wp:simplePos x="0" y="0"/>
                  <wp:positionH relativeFrom="column">
                    <wp:posOffset>95371</wp:posOffset>
                  </wp:positionH>
                  <wp:positionV relativeFrom="paragraph">
                    <wp:posOffset>457200</wp:posOffset>
                  </wp:positionV>
                  <wp:extent cx="2143079" cy="2206081"/>
                  <wp:effectExtent l="0" t="0" r="0" b="3719"/>
                  <wp:wrapSquare wrapText="bothSides"/>
                  <wp:docPr id="63" name="image5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2143079" cy="2206081"/>
                          </a:xfrm>
                          <a:prstGeom prst="rect">
                            <a:avLst/>
                          </a:prstGeom>
                          <a:noFill/>
                          <a:ln>
                            <a:noFill/>
                            <a:prstDash/>
                          </a:ln>
                        </pic:spPr>
                      </pic:pic>
                    </a:graphicData>
                  </a:graphic>
                </wp:anchor>
              </w:drawing>
            </w:r>
          </w:p>
          <w:p w14:paraId="14281A02"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 xml:space="preserve">Name: (Housing) Rent of Housing Flats per Area </w:t>
            </w:r>
            <w:r>
              <w:rPr>
                <w:rFonts w:ascii="Calibri" w:eastAsia="Calibri" w:hAnsi="Calibri" w:cs="Calibri"/>
                <w:b/>
                <w:i/>
                <w:sz w:val="20"/>
                <w:szCs w:val="20"/>
                <w:shd w:val="clear" w:color="auto" w:fill="FFF2CC"/>
              </w:rPr>
              <w:t>(Line Chart, Matrix)</w:t>
            </w:r>
          </w:p>
          <w:p w14:paraId="617A7BDE"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A-Line Chart is used to show the </w:t>
            </w:r>
            <w:r>
              <w:rPr>
                <w:rFonts w:ascii="Calibri" w:eastAsia="Calibri" w:hAnsi="Calibri" w:cs="Calibri"/>
                <w:b/>
                <w:color w:val="202122"/>
                <w:sz w:val="20"/>
                <w:szCs w:val="20"/>
              </w:rPr>
              <w:t>flow of the rent of housing flats per square metre</w:t>
            </w:r>
            <w:r>
              <w:rPr>
                <w:rFonts w:ascii="Calibri" w:eastAsia="Calibri" w:hAnsi="Calibri" w:cs="Calibri"/>
                <w:color w:val="202122"/>
                <w:sz w:val="20"/>
                <w:szCs w:val="20"/>
              </w:rPr>
              <w:t xml:space="preserve"> over the years in </w:t>
            </w:r>
            <w:r>
              <w:rPr>
                <w:rFonts w:ascii="Calibri" w:eastAsia="Calibri" w:hAnsi="Calibri" w:cs="Calibri"/>
                <w:b/>
                <w:color w:val="202122"/>
                <w:sz w:val="20"/>
                <w:szCs w:val="20"/>
              </w:rPr>
              <w:t>Hong Kong</w:t>
            </w:r>
            <w:r>
              <w:rPr>
                <w:rFonts w:ascii="Calibri" w:eastAsia="Calibri" w:hAnsi="Calibri" w:cs="Calibri"/>
                <w:color w:val="202122"/>
                <w:sz w:val="20"/>
                <w:szCs w:val="20"/>
              </w:rPr>
              <w:t xml:space="preserve">.  There is increment, decrement and no change of rent observed in the graph. This is inferred that the monthly rent of Hong Kong is unpredictable the gradient of the different districts can be observed to have a </w:t>
            </w:r>
            <w:r>
              <w:rPr>
                <w:rFonts w:ascii="Calibri" w:eastAsia="Calibri" w:hAnsi="Calibri" w:cs="Calibri"/>
                <w:b/>
                <w:color w:val="202122"/>
                <w:sz w:val="20"/>
                <w:szCs w:val="20"/>
              </w:rPr>
              <w:t>similar ‘shape’</w:t>
            </w:r>
            <w:r>
              <w:rPr>
                <w:rFonts w:ascii="Calibri" w:eastAsia="Calibri" w:hAnsi="Calibri" w:cs="Calibri"/>
                <w:color w:val="202122"/>
                <w:sz w:val="20"/>
                <w:szCs w:val="20"/>
              </w:rPr>
              <w:t>. The Matrix is used to observe its individual values over the years.</w:t>
            </w:r>
          </w:p>
          <w:p w14:paraId="32EED5E1" w14:textId="77777777" w:rsidR="00DF591B" w:rsidRDefault="004D49CC">
            <w:pPr>
              <w:pStyle w:val="Standard"/>
              <w:numPr>
                <w:ilvl w:val="0"/>
                <w:numId w:val="8"/>
              </w:numPr>
              <w:spacing w:before="240" w:after="240" w:line="360" w:lineRule="auto"/>
            </w:pPr>
            <w:hyperlink r:id="rId99" w:history="1">
              <w:r w:rsidR="00950C70">
                <w:rPr>
                  <w:rFonts w:ascii="Calibri" w:eastAsia="Calibri" w:hAnsi="Calibri" w:cs="Calibri"/>
                  <w:b/>
                  <w:color w:val="1155CC"/>
                  <w:sz w:val="24"/>
                  <w:szCs w:val="24"/>
                  <w:u w:val="single"/>
                </w:rPr>
                <w:t>Most Expensive Residential Property Markets (2020)</w:t>
              </w:r>
            </w:hyperlink>
            <w:r w:rsidR="00950C70">
              <w:rPr>
                <w:noProof/>
              </w:rPr>
              <w:drawing>
                <wp:anchor distT="0" distB="0" distL="114300" distR="114300" simplePos="0" relativeHeight="12" behindDoc="0" locked="0" layoutInCell="1" allowOverlap="1" wp14:anchorId="31FC8B04" wp14:editId="406DE6FA">
                  <wp:simplePos x="0" y="0"/>
                  <wp:positionH relativeFrom="column">
                    <wp:posOffset>299923</wp:posOffset>
                  </wp:positionH>
                  <wp:positionV relativeFrom="paragraph">
                    <wp:posOffset>348477</wp:posOffset>
                  </wp:positionV>
                  <wp:extent cx="2491191" cy="1854677"/>
                  <wp:effectExtent l="0" t="0" r="4359" b="0"/>
                  <wp:wrapSquare wrapText="bothSides"/>
                  <wp:docPr id="64" name="image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lum/>
                            <a:alphaModFix/>
                          </a:blip>
                          <a:srcRect/>
                          <a:stretch>
                            <a:fillRect/>
                          </a:stretch>
                        </pic:blipFill>
                        <pic:spPr>
                          <a:xfrm>
                            <a:off x="0" y="0"/>
                            <a:ext cx="2491191" cy="1854677"/>
                          </a:xfrm>
                          <a:prstGeom prst="rect">
                            <a:avLst/>
                          </a:prstGeom>
                          <a:noFill/>
                          <a:ln>
                            <a:noFill/>
                            <a:prstDash/>
                          </a:ln>
                        </pic:spPr>
                      </pic:pic>
                    </a:graphicData>
                  </a:graphic>
                </wp:anchor>
              </w:drawing>
            </w:r>
          </w:p>
          <w:p w14:paraId="0F8FF79A"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 xml:space="preserve">Name: (Housing) Worldwide Housing Markets, 2020 </w:t>
            </w:r>
            <w:r>
              <w:rPr>
                <w:rFonts w:ascii="Calibri" w:eastAsia="Calibri" w:hAnsi="Calibri" w:cs="Calibri"/>
                <w:b/>
                <w:i/>
                <w:sz w:val="20"/>
                <w:szCs w:val="20"/>
                <w:shd w:val="clear" w:color="auto" w:fill="FFF2CC"/>
              </w:rPr>
              <w:t>(Stack</w:t>
            </w:r>
            <w:r>
              <w:rPr>
                <w:rFonts w:ascii="Calibri" w:eastAsia="Calibri" w:hAnsi="Calibri" w:cs="Calibri"/>
                <w:b/>
                <w:i/>
                <w:color w:val="202122"/>
                <w:sz w:val="20"/>
                <w:szCs w:val="20"/>
                <w:shd w:val="clear" w:color="auto" w:fill="FFF2CC"/>
              </w:rPr>
              <w:t>ed Column Chart)</w:t>
            </w:r>
          </w:p>
          <w:p w14:paraId="211A80C6" w14:textId="77777777" w:rsidR="00DF591B" w:rsidRDefault="00950C70">
            <w:pPr>
              <w:pStyle w:val="Standard"/>
              <w:spacing w:before="240" w:after="240" w:line="360" w:lineRule="auto"/>
              <w:ind w:left="1440"/>
              <w:rPr>
                <w:rFonts w:ascii="Calibri" w:eastAsia="Calibri" w:hAnsi="Calibri" w:cs="Calibri"/>
                <w:color w:val="202122"/>
                <w:sz w:val="20"/>
                <w:szCs w:val="20"/>
              </w:rPr>
            </w:pPr>
            <w:r>
              <w:rPr>
                <w:rFonts w:ascii="Calibri" w:eastAsia="Calibri" w:hAnsi="Calibri" w:cs="Calibri"/>
                <w:color w:val="202122"/>
                <w:sz w:val="20"/>
                <w:szCs w:val="20"/>
              </w:rPr>
              <w:t>As seen in the chart, Singapore is in the top 3 most expensive residential property markets worldwide with reaching an average of 0.92 million US dollars in residential prices.</w:t>
            </w:r>
          </w:p>
          <w:p w14:paraId="10CAFDC1" w14:textId="77777777" w:rsidR="00DF591B" w:rsidRDefault="00DF591B">
            <w:pPr>
              <w:pStyle w:val="Standard"/>
              <w:spacing w:before="240" w:after="240" w:line="360" w:lineRule="auto"/>
              <w:ind w:left="1440"/>
              <w:rPr>
                <w:rFonts w:ascii="Calibri" w:eastAsia="Calibri" w:hAnsi="Calibri" w:cs="Calibri"/>
                <w:color w:val="202122"/>
                <w:sz w:val="20"/>
                <w:szCs w:val="20"/>
              </w:rPr>
            </w:pPr>
          </w:p>
          <w:p w14:paraId="56759613" w14:textId="77777777" w:rsidR="00DF591B" w:rsidRDefault="00950C70">
            <w:pPr>
              <w:pStyle w:val="Standard"/>
              <w:spacing w:line="360" w:lineRule="auto"/>
            </w:pPr>
            <w:r>
              <w:rPr>
                <w:rFonts w:ascii="Calibri" w:eastAsia="Calibri" w:hAnsi="Calibri" w:cs="Calibri"/>
                <w:b/>
                <w:color w:val="202122"/>
                <w:sz w:val="24"/>
                <w:szCs w:val="24"/>
                <w:u w:val="single"/>
              </w:rPr>
              <w:lastRenderedPageBreak/>
              <w:t>Statistical Models(Decomposition Tree)</w:t>
            </w:r>
          </w:p>
          <w:p w14:paraId="780B433F" w14:textId="77777777" w:rsidR="00DF591B" w:rsidRDefault="004D49CC">
            <w:pPr>
              <w:pStyle w:val="Standard"/>
              <w:numPr>
                <w:ilvl w:val="0"/>
                <w:numId w:val="41"/>
              </w:numPr>
              <w:spacing w:before="240" w:after="240" w:line="360" w:lineRule="auto"/>
            </w:pPr>
            <w:hyperlink r:id="rId101" w:history="1">
              <w:r w:rsidR="00950C70">
                <w:rPr>
                  <w:rFonts w:ascii="Calibri" w:eastAsia="Calibri" w:hAnsi="Calibri" w:cs="Calibri"/>
                  <w:b/>
                  <w:color w:val="1155CC"/>
                  <w:sz w:val="24"/>
                  <w:szCs w:val="24"/>
                  <w:u w:val="single"/>
                </w:rPr>
                <w:t>Resale HDB Flat Cost ($)</w:t>
              </w:r>
            </w:hyperlink>
            <w:r w:rsidR="00950C70">
              <w:rPr>
                <w:rFonts w:ascii="Calibri" w:eastAsia="Calibri" w:hAnsi="Calibri" w:cs="Calibri"/>
                <w:b/>
                <w:color w:val="1155CC"/>
                <w:sz w:val="24"/>
                <w:szCs w:val="24"/>
                <w:u w:val="single"/>
              </w:rPr>
              <w:t xml:space="preserve"> (Singapore)</w:t>
            </w:r>
          </w:p>
          <w:p w14:paraId="631FBAC0" w14:textId="77777777" w:rsidR="00DF591B" w:rsidRDefault="00950C70">
            <w:pPr>
              <w:pStyle w:val="Standard"/>
              <w:spacing w:line="360" w:lineRule="auto"/>
            </w:pPr>
            <w:r>
              <w:rPr>
                <w:rFonts w:ascii="Calibri" w:eastAsia="Calibri" w:hAnsi="Calibri" w:cs="Calibri"/>
                <w:b/>
                <w:noProof/>
                <w:color w:val="202122"/>
                <w:sz w:val="24"/>
                <w:szCs w:val="24"/>
                <w:u w:val="single"/>
              </w:rPr>
              <w:drawing>
                <wp:anchor distT="0" distB="0" distL="114300" distR="114300" simplePos="0" relativeHeight="11" behindDoc="0" locked="0" layoutInCell="1" allowOverlap="1" wp14:anchorId="5342EC72" wp14:editId="31240968">
                  <wp:simplePos x="0" y="0"/>
                  <wp:positionH relativeFrom="column">
                    <wp:posOffset>47548</wp:posOffset>
                  </wp:positionH>
                  <wp:positionV relativeFrom="paragraph">
                    <wp:posOffset>190469</wp:posOffset>
                  </wp:positionV>
                  <wp:extent cx="5320070" cy="2741736"/>
                  <wp:effectExtent l="0" t="0" r="0" b="1464"/>
                  <wp:wrapSquare wrapText="bothSides"/>
                  <wp:docPr id="65" name="image7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lum/>
                            <a:alphaModFix/>
                          </a:blip>
                          <a:srcRect/>
                          <a:stretch>
                            <a:fillRect/>
                          </a:stretch>
                        </pic:blipFill>
                        <pic:spPr>
                          <a:xfrm>
                            <a:off x="0" y="0"/>
                            <a:ext cx="5320070" cy="274173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34C431F" w14:textId="77777777" w:rsidR="00DF591B" w:rsidRDefault="00DF591B">
            <w:pPr>
              <w:pStyle w:val="Standard"/>
              <w:spacing w:line="360" w:lineRule="auto"/>
              <w:rPr>
                <w:rFonts w:ascii="Calibri" w:eastAsia="Calibri" w:hAnsi="Calibri" w:cs="Calibri"/>
                <w:b/>
                <w:color w:val="202122"/>
                <w:sz w:val="24"/>
                <w:szCs w:val="24"/>
                <w:u w:val="single"/>
              </w:rPr>
            </w:pPr>
          </w:p>
          <w:p w14:paraId="2FB7E144" w14:textId="77777777" w:rsidR="00DF591B" w:rsidRDefault="00950C70">
            <w:pPr>
              <w:pStyle w:val="Standard"/>
              <w:spacing w:line="360" w:lineRule="auto"/>
            </w:pPr>
            <w:r>
              <w:rPr>
                <w:rFonts w:ascii="Calibri" w:eastAsia="Calibri" w:hAnsi="Calibri" w:cs="Calibri"/>
                <w:i/>
                <w:shd w:val="clear" w:color="auto" w:fill="FFE599"/>
              </w:rPr>
              <w:t xml:space="preserve">Name: (Housing)  Resale Housing Blocks from 2017 to 2022 </w:t>
            </w:r>
            <w:r>
              <w:rPr>
                <w:rFonts w:ascii="Calibri" w:eastAsia="Calibri" w:hAnsi="Calibri" w:cs="Calibri"/>
                <w:b/>
                <w:shd w:val="clear" w:color="auto" w:fill="FFE599"/>
              </w:rPr>
              <w:t>(Decomposition Tree)</w:t>
            </w:r>
          </w:p>
          <w:p w14:paraId="3C49C1D9" w14:textId="77777777" w:rsidR="00DF591B" w:rsidRDefault="00950C70">
            <w:pPr>
              <w:pStyle w:val="Standard"/>
              <w:spacing w:line="360" w:lineRule="auto"/>
            </w:pPr>
            <w:r>
              <w:rPr>
                <w:rFonts w:ascii="Calibri" w:eastAsia="Calibri" w:hAnsi="Calibri" w:cs="Calibri"/>
                <w:shd w:val="clear" w:color="auto" w:fill="FFFFFF"/>
              </w:rPr>
              <w:t xml:space="preserve">By using </w:t>
            </w:r>
            <w:r>
              <w:rPr>
                <w:rFonts w:ascii="Calibri" w:eastAsia="Calibri" w:hAnsi="Calibri" w:cs="Calibri"/>
                <w:b/>
                <w:shd w:val="clear" w:color="auto" w:fill="FFFFFF"/>
              </w:rPr>
              <w:t>Decomposition Tree Visualisation</w:t>
            </w:r>
            <w:r>
              <w:rPr>
                <w:rFonts w:ascii="Calibri" w:eastAsia="Calibri" w:hAnsi="Calibri" w:cs="Calibri"/>
                <w:shd w:val="clear" w:color="auto" w:fill="FFFFFF"/>
              </w:rPr>
              <w:t xml:space="preserve"> in my report, I </w:t>
            </w:r>
            <w:proofErr w:type="gramStart"/>
            <w:r>
              <w:rPr>
                <w:rFonts w:ascii="Calibri" w:eastAsia="Calibri" w:hAnsi="Calibri" w:cs="Calibri"/>
                <w:shd w:val="clear" w:color="auto" w:fill="FFFFFF"/>
              </w:rPr>
              <w:t>am able to</w:t>
            </w:r>
            <w:proofErr w:type="gramEnd"/>
            <w:r>
              <w:rPr>
                <w:rFonts w:ascii="Calibri" w:eastAsia="Calibri" w:hAnsi="Calibri" w:cs="Calibri"/>
                <w:shd w:val="clear" w:color="auto" w:fill="FFFFFF"/>
              </w:rPr>
              <w:t xml:space="preserve"> see how the flat type, remaining lease, resale price($) and floor area are branched out by explaining the number of blocks. Gives a better idea of the distribution of blocks over the years as well as of different flat types.</w:t>
            </w:r>
          </w:p>
          <w:p w14:paraId="749E7AFE" w14:textId="77777777" w:rsidR="00DF591B" w:rsidRDefault="00DF591B">
            <w:pPr>
              <w:pStyle w:val="Standard"/>
              <w:spacing w:line="360" w:lineRule="auto"/>
              <w:rPr>
                <w:rFonts w:ascii="Calibri" w:eastAsia="Calibri" w:hAnsi="Calibri" w:cs="Calibri"/>
                <w:shd w:val="clear" w:color="auto" w:fill="FFFFFF"/>
              </w:rPr>
            </w:pPr>
          </w:p>
          <w:p w14:paraId="7EE16851" w14:textId="77777777" w:rsidR="00DF591B" w:rsidRDefault="00950C70">
            <w:pPr>
              <w:pStyle w:val="Standard"/>
              <w:spacing w:line="360" w:lineRule="auto"/>
            </w:pPr>
            <w:r>
              <w:rPr>
                <w:noProof/>
                <w:sz w:val="24"/>
                <w:szCs w:val="24"/>
              </w:rPr>
              <w:drawing>
                <wp:anchor distT="0" distB="0" distL="114300" distR="114300" simplePos="0" relativeHeight="9" behindDoc="0" locked="0" layoutInCell="1" allowOverlap="1" wp14:anchorId="436B4073" wp14:editId="04944237">
                  <wp:simplePos x="0" y="0"/>
                  <wp:positionH relativeFrom="column">
                    <wp:posOffset>4408166</wp:posOffset>
                  </wp:positionH>
                  <wp:positionV relativeFrom="paragraph">
                    <wp:posOffset>300993</wp:posOffset>
                  </wp:positionV>
                  <wp:extent cx="1132841" cy="2390771"/>
                  <wp:effectExtent l="0" t="0" r="0" b="0"/>
                  <wp:wrapSquare wrapText="bothSides"/>
                  <wp:docPr id="66" name="image4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lum/>
                            <a:alphaModFix/>
                          </a:blip>
                          <a:srcRect/>
                          <a:stretch>
                            <a:fillRect/>
                          </a:stretch>
                        </pic:blipFill>
                        <pic:spPr>
                          <a:xfrm>
                            <a:off x="0" y="0"/>
                            <a:ext cx="1132841" cy="2390771"/>
                          </a:xfrm>
                          <a:prstGeom prst="rect">
                            <a:avLst/>
                          </a:prstGeom>
                          <a:noFill/>
                          <a:ln>
                            <a:noFill/>
                            <a:prstDash/>
                          </a:ln>
                        </pic:spPr>
                      </pic:pic>
                    </a:graphicData>
                  </a:graphic>
                </wp:anchor>
              </w:drawing>
            </w:r>
            <w:r>
              <w:rPr>
                <w:noProof/>
              </w:rPr>
              <w:drawing>
                <wp:anchor distT="0" distB="0" distL="114300" distR="114300" simplePos="0" relativeHeight="10" behindDoc="0" locked="0" layoutInCell="1" allowOverlap="1" wp14:anchorId="46BCE191" wp14:editId="57264A3F">
                  <wp:simplePos x="0" y="0"/>
                  <wp:positionH relativeFrom="column">
                    <wp:posOffset>30476</wp:posOffset>
                  </wp:positionH>
                  <wp:positionV relativeFrom="paragraph">
                    <wp:posOffset>320670</wp:posOffset>
                  </wp:positionV>
                  <wp:extent cx="4314194" cy="2394585"/>
                  <wp:effectExtent l="0" t="0" r="0" b="5715"/>
                  <wp:wrapTight wrapText="bothSides">
                    <wp:wrapPolygon edited="0">
                      <wp:start x="0" y="0"/>
                      <wp:lineTo x="0" y="21480"/>
                      <wp:lineTo x="21460" y="21480"/>
                      <wp:lineTo x="21460" y="0"/>
                      <wp:lineTo x="0" y="0"/>
                    </wp:wrapPolygon>
                  </wp:wrapTight>
                  <wp:docPr id="67" name="image3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lum/>
                            <a:alphaModFix/>
                          </a:blip>
                          <a:srcRect/>
                          <a:stretch>
                            <a:fillRect/>
                          </a:stretch>
                        </pic:blipFill>
                        <pic:spPr>
                          <a:xfrm>
                            <a:off x="0" y="0"/>
                            <a:ext cx="4314194" cy="2394585"/>
                          </a:xfrm>
                          <a:prstGeom prst="rect">
                            <a:avLst/>
                          </a:prstGeom>
                          <a:noFill/>
                          <a:ln>
                            <a:noFill/>
                            <a:prstDash/>
                          </a:ln>
                        </pic:spPr>
                      </pic:pic>
                    </a:graphicData>
                  </a:graphic>
                </wp:anchor>
              </w:drawing>
            </w:r>
            <w:r>
              <w:rPr>
                <w:rFonts w:ascii="Calibri" w:eastAsia="Calibri" w:hAnsi="Calibri" w:cs="Calibri"/>
                <w:b/>
                <w:bCs/>
                <w:sz w:val="24"/>
                <w:szCs w:val="24"/>
                <w:u w:val="single"/>
                <w:shd w:val="clear" w:color="auto" w:fill="FFFFFF"/>
              </w:rPr>
              <w:t>Screenshot of Dashboards</w:t>
            </w:r>
          </w:p>
          <w:p w14:paraId="286BE9FB" w14:textId="77777777" w:rsidR="00DF591B" w:rsidRDefault="00950C70">
            <w:pPr>
              <w:pStyle w:val="Standard"/>
              <w:spacing w:line="360" w:lineRule="auto"/>
            </w:pPr>
            <w:r>
              <w:rPr>
                <w:noProof/>
              </w:rPr>
              <w:lastRenderedPageBreak/>
              <w:drawing>
                <wp:anchor distT="0" distB="0" distL="114300" distR="114300" simplePos="0" relativeHeight="7" behindDoc="0" locked="0" layoutInCell="1" allowOverlap="1" wp14:anchorId="72FB332B" wp14:editId="29E6E21F">
                  <wp:simplePos x="0" y="0"/>
                  <wp:positionH relativeFrom="column">
                    <wp:posOffset>4260847</wp:posOffset>
                  </wp:positionH>
                  <wp:positionV relativeFrom="paragraph">
                    <wp:posOffset>817885</wp:posOffset>
                  </wp:positionV>
                  <wp:extent cx="1287146" cy="2343150"/>
                  <wp:effectExtent l="0" t="0" r="8254" b="0"/>
                  <wp:wrapSquare wrapText="bothSides"/>
                  <wp:docPr id="68" name="image4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287146" cy="2343150"/>
                          </a:xfrm>
                          <a:prstGeom prst="rect">
                            <a:avLst/>
                          </a:prstGeom>
                          <a:noFill/>
                          <a:ln>
                            <a:noFill/>
                            <a:prstDash/>
                          </a:ln>
                        </pic:spPr>
                      </pic:pic>
                    </a:graphicData>
                  </a:graphic>
                </wp:anchor>
              </w:drawing>
            </w:r>
            <w:r>
              <w:rPr>
                <w:rFonts w:ascii="Calibri" w:eastAsia="Calibri" w:hAnsi="Calibri" w:cs="Calibri"/>
                <w:shd w:val="clear" w:color="auto" w:fill="FFFFFF"/>
              </w:rPr>
              <w:t xml:space="preserve">This page consists of 2 cards and 2 charts relating to the Overview of Housing and it shows the </w:t>
            </w:r>
            <w:r>
              <w:rPr>
                <w:rFonts w:ascii="Calibri" w:eastAsia="Calibri" w:hAnsi="Calibri" w:cs="Calibri"/>
                <w:color w:val="202122"/>
              </w:rPr>
              <w:t xml:space="preserve">summary of Singapore’s and Global Housing Market. </w:t>
            </w:r>
            <w:r>
              <w:rPr>
                <w:rFonts w:ascii="Calibri" w:eastAsia="Calibri" w:hAnsi="Calibri" w:cs="Calibri"/>
                <w:shd w:val="clear" w:color="auto" w:fill="FFFFFF"/>
              </w:rPr>
              <w:t xml:space="preserve">There is a </w:t>
            </w:r>
            <w:r>
              <w:rPr>
                <w:rFonts w:ascii="Calibri" w:eastAsia="Calibri" w:hAnsi="Calibri" w:cs="Calibri"/>
                <w:b/>
                <w:shd w:val="clear" w:color="auto" w:fill="FFFFFF"/>
              </w:rPr>
              <w:t xml:space="preserve">menu icon (Interactive), which will open a sidebar </w:t>
            </w:r>
          </w:p>
          <w:p w14:paraId="4EFC1414" w14:textId="77777777" w:rsidR="00DF591B" w:rsidRDefault="00950C70">
            <w:pPr>
              <w:pStyle w:val="Standard"/>
              <w:spacing w:line="360" w:lineRule="auto"/>
            </w:pPr>
            <w:r>
              <w:rPr>
                <w:noProof/>
              </w:rPr>
              <w:drawing>
                <wp:anchor distT="0" distB="0" distL="114300" distR="114300" simplePos="0" relativeHeight="8" behindDoc="0" locked="0" layoutInCell="1" allowOverlap="1" wp14:anchorId="197D8F83" wp14:editId="00F75CAD">
                  <wp:simplePos x="0" y="0"/>
                  <wp:positionH relativeFrom="column">
                    <wp:posOffset>-19046</wp:posOffset>
                  </wp:positionH>
                  <wp:positionV relativeFrom="paragraph">
                    <wp:posOffset>54607</wp:posOffset>
                  </wp:positionV>
                  <wp:extent cx="4156706" cy="2341248"/>
                  <wp:effectExtent l="0" t="0" r="0" b="1902"/>
                  <wp:wrapSquare wrapText="bothSides"/>
                  <wp:docPr id="69" name="image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alphaModFix/>
                          </a:blip>
                          <a:srcRect/>
                          <a:stretch>
                            <a:fillRect/>
                          </a:stretch>
                        </pic:blipFill>
                        <pic:spPr>
                          <a:xfrm>
                            <a:off x="0" y="0"/>
                            <a:ext cx="4156706" cy="2341248"/>
                          </a:xfrm>
                          <a:prstGeom prst="rect">
                            <a:avLst/>
                          </a:prstGeom>
                          <a:noFill/>
                          <a:ln>
                            <a:noFill/>
                            <a:prstDash/>
                          </a:ln>
                        </pic:spPr>
                      </pic:pic>
                    </a:graphicData>
                  </a:graphic>
                </wp:anchor>
              </w:drawing>
            </w:r>
          </w:p>
          <w:p w14:paraId="379B3190" w14:textId="77777777" w:rsidR="00DF591B" w:rsidRDefault="00950C70">
            <w:pPr>
              <w:pStyle w:val="Standard"/>
              <w:pBdr>
                <w:bottom w:val="single" w:sz="12" w:space="1" w:color="auto"/>
              </w:pBdr>
              <w:spacing w:line="360" w:lineRule="auto"/>
            </w:pPr>
            <w:r>
              <w:rPr>
                <w:rFonts w:ascii="Calibri" w:eastAsia="Calibri" w:hAnsi="Calibri" w:cs="Calibri"/>
                <w:b/>
                <w:noProof/>
                <w:color w:val="202122"/>
                <w:sz w:val="24"/>
                <w:szCs w:val="24"/>
                <w:shd w:val="clear" w:color="auto" w:fill="CCCCCC"/>
              </w:rPr>
              <mc:AlternateContent>
                <mc:Choice Requires="wps">
                  <w:drawing>
                    <wp:anchor distT="0" distB="0" distL="114300" distR="114300" simplePos="0" relativeHeight="251660288" behindDoc="0" locked="0" layoutInCell="1" allowOverlap="1" wp14:anchorId="2CAB0249" wp14:editId="37836F28">
                      <wp:simplePos x="0" y="0"/>
                      <wp:positionH relativeFrom="column">
                        <wp:posOffset>-30476</wp:posOffset>
                      </wp:positionH>
                      <wp:positionV relativeFrom="paragraph">
                        <wp:posOffset>3533771</wp:posOffset>
                      </wp:positionV>
                      <wp:extent cx="5630546" cy="1403988"/>
                      <wp:effectExtent l="0" t="0" r="8254" b="5712"/>
                      <wp:wrapSquare wrapText="bothSides"/>
                      <wp:docPr id="70" name="Text Box 2"/>
                      <wp:cNvGraphicFramePr/>
                      <a:graphic xmlns:a="http://schemas.openxmlformats.org/drawingml/2006/main">
                        <a:graphicData uri="http://schemas.microsoft.com/office/word/2010/wordprocessingShape">
                          <wps:wsp>
                            <wps:cNvSpPr txBox="1"/>
                            <wps:spPr>
                              <a:xfrm>
                                <a:off x="0" y="0"/>
                                <a:ext cx="5630546" cy="1403988"/>
                              </a:xfrm>
                              <a:prstGeom prst="rect">
                                <a:avLst/>
                              </a:prstGeom>
                              <a:solidFill>
                                <a:srgbClr val="FFFFFF"/>
                              </a:solidFill>
                              <a:ln>
                                <a:noFill/>
                                <a:prstDash/>
                              </a:ln>
                            </wps:spPr>
                            <wps:txbx>
                              <w:txbxContent>
                                <w:p w14:paraId="57A7C7C2" w14:textId="77777777" w:rsidR="00DF591B" w:rsidRDefault="00950C70">
                                  <w:bookmarkStart w:id="4" w:name="_Hlk96176665"/>
                                  <w:bookmarkStart w:id="5" w:name="_Hlk96176666"/>
                                  <w:r>
                                    <w:rPr>
                                      <w:rFonts w:ascii="Calibri" w:hAnsi="Calibri" w:cs="Calibri"/>
                                      <w:color w:val="202122"/>
                                    </w:rPr>
                                    <w:t>This page consists of 2 charts and 2 matrices about</w:t>
                                  </w:r>
                                  <w:r>
                                    <w:rPr>
                                      <w:rFonts w:ascii="Calibri" w:hAnsi="Calibri" w:cs="Calibri"/>
                                      <w:b/>
                                      <w:bCs/>
                                      <w:color w:val="202122"/>
                                    </w:rPr>
                                    <w:t xml:space="preserve"> Housing Prices (HK) </w:t>
                                  </w:r>
                                  <w:r>
                                    <w:rPr>
                                      <w:rFonts w:ascii="Calibri" w:hAnsi="Calibri" w:cs="Calibri"/>
                                      <w:color w:val="202122"/>
                                    </w:rPr>
                                    <w:t xml:space="preserve">and shows the median rent and price per sqm for Hong Kong’s Housing Flat Price. There is a matrix to check for the specific values for median rent and price of housing flats. </w:t>
                                  </w:r>
                                  <w:r>
                                    <w:rPr>
                                      <w:rFonts w:ascii="Calibri" w:hAnsi="Calibri" w:cs="Calibri"/>
                                      <w:color w:val="000000"/>
                                    </w:rPr>
                                    <w:t xml:space="preserve">There is a </w:t>
                                  </w:r>
                                  <w:r>
                                    <w:rPr>
                                      <w:rFonts w:ascii="Calibri" w:hAnsi="Calibri" w:cs="Calibri"/>
                                      <w:b/>
                                      <w:bCs/>
                                      <w:color w:val="000000"/>
                                    </w:rPr>
                                    <w:t>menu icon (Interactive), which will open a sidebar with slicer(s).</w:t>
                                  </w:r>
                                  <w:bookmarkEnd w:id="4"/>
                                  <w:bookmarkEnd w:id="5"/>
                                </w:p>
                              </w:txbxContent>
                            </wps:txbx>
                            <wps:bodyPr vert="horz" wrap="square" lIns="91440" tIns="45720" rIns="91440" bIns="45720" anchor="t" anchorCtr="0" compatLnSpc="0">
                              <a:spAutoFit/>
                            </wps:bodyPr>
                          </wps:wsp>
                        </a:graphicData>
                      </a:graphic>
                    </wp:anchor>
                  </w:drawing>
                </mc:Choice>
                <mc:Fallback>
                  <w:pict>
                    <v:shapetype w14:anchorId="2CAB0249" id="_x0000_t202" coordsize="21600,21600" o:spt="202" path="m,l,21600r21600,l21600,xe">
                      <v:stroke joinstyle="miter"/>
                      <v:path gradientshapeok="t" o:connecttype="rect"/>
                    </v:shapetype>
                    <v:shape id="Text Box 2" o:spid="_x0000_s1026" type="#_x0000_t202" style="position:absolute;margin-left:-2.4pt;margin-top:278.25pt;width:443.35pt;height:11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" stroked="f">
                      <v:textbox style="mso-fit-shape-to-text:t">
                        <w:txbxContent>
                          <w:p w14:paraId="57A7C7C2" w14:textId="77777777" w:rsidR="00DF591B" w:rsidRDefault="00950C70">
                            <w:bookmarkStart w:id="6" w:name="_Hlk96176665"/>
                            <w:bookmarkStart w:id="7" w:name="_Hlk96176666"/>
                            <w:r>
                              <w:rPr>
                                <w:rFonts w:ascii="Calibri" w:hAnsi="Calibri" w:cs="Calibri"/>
                                <w:color w:val="202122"/>
                              </w:rPr>
                              <w:t>This page consists of 2 charts and 2 matrices about</w:t>
                            </w:r>
                            <w:r>
                              <w:rPr>
                                <w:rFonts w:ascii="Calibri" w:hAnsi="Calibri" w:cs="Calibri"/>
                                <w:b/>
                                <w:bCs/>
                                <w:color w:val="202122"/>
                              </w:rPr>
                              <w:t xml:space="preserve"> Housing Prices (HK) </w:t>
                            </w:r>
                            <w:r>
                              <w:rPr>
                                <w:rFonts w:ascii="Calibri" w:hAnsi="Calibri" w:cs="Calibri"/>
                                <w:color w:val="202122"/>
                              </w:rPr>
                              <w:t xml:space="preserve">and shows the median rent and price per sqm for Hong Kong’s Housing Flat Price. There is a matrix to check for the specific values for median rent and price of housing flats. </w:t>
                            </w:r>
                            <w:r>
                              <w:rPr>
                                <w:rFonts w:ascii="Calibri" w:hAnsi="Calibri" w:cs="Calibri"/>
                                <w:color w:val="000000"/>
                              </w:rPr>
                              <w:t xml:space="preserve">There is a </w:t>
                            </w:r>
                            <w:r>
                              <w:rPr>
                                <w:rFonts w:ascii="Calibri" w:hAnsi="Calibri" w:cs="Calibri"/>
                                <w:b/>
                                <w:bCs/>
                                <w:color w:val="000000"/>
                              </w:rPr>
                              <w:t>menu icon (Interactive), which will open a sidebar with slicer(s).</w:t>
                            </w:r>
                            <w:bookmarkEnd w:id="6"/>
                            <w:bookmarkEnd w:id="7"/>
                          </w:p>
                        </w:txbxContent>
                      </v:textbox>
                      <w10:wrap type="square"/>
                    </v:shape>
                  </w:pict>
                </mc:Fallback>
              </mc:AlternateContent>
            </w:r>
            <w:r>
              <w:rPr>
                <w:rFonts w:ascii="Calibri" w:eastAsia="Calibri" w:hAnsi="Calibri" w:cs="Calibri"/>
                <w:color w:val="202122"/>
              </w:rPr>
              <w:t xml:space="preserve">This page consists of 2 cards and 2 charts about </w:t>
            </w:r>
            <w:r>
              <w:rPr>
                <w:rFonts w:ascii="Calibri" w:eastAsia="Calibri" w:hAnsi="Calibri" w:cs="Calibri"/>
                <w:b/>
                <w:bCs/>
                <w:color w:val="202122"/>
              </w:rPr>
              <w:t xml:space="preserve">HDB Prices (SG) </w:t>
            </w:r>
            <w:r>
              <w:rPr>
                <w:rFonts w:ascii="Calibri" w:eastAsia="Calibri" w:hAnsi="Calibri" w:cs="Calibri"/>
                <w:color w:val="202122"/>
              </w:rPr>
              <w:t xml:space="preserve">and shows the Rent and Resale </w:t>
            </w:r>
            <w:r>
              <w:rPr>
                <w:rFonts w:ascii="Calibri" w:hAnsi="Calibri" w:cs="Calibri"/>
                <w:color w:val="202122"/>
              </w:rPr>
              <w:t xml:space="preserve">Cost per Area of HDB Flats in Singapore. </w:t>
            </w:r>
            <w:r>
              <w:rPr>
                <w:rFonts w:ascii="Calibri" w:hAnsi="Calibri" w:cs="Calibri"/>
                <w:color w:val="000000"/>
                <w:shd w:val="clear" w:color="auto" w:fill="FFFFFF"/>
              </w:rPr>
              <w:t xml:space="preserve">There is a </w:t>
            </w:r>
            <w:r>
              <w:rPr>
                <w:rFonts w:ascii="Calibri" w:hAnsi="Calibri" w:cs="Calibri"/>
                <w:b/>
                <w:bCs/>
                <w:color w:val="000000"/>
                <w:shd w:val="clear" w:color="auto" w:fill="FFFFFF"/>
              </w:rPr>
              <w:t xml:space="preserve">menu icon (Interactive), which will open a sidebar with slicer(s). </w:t>
            </w:r>
            <w:r>
              <w:rPr>
                <w:rFonts w:ascii="Calibri" w:hAnsi="Calibri" w:cs="Calibri"/>
                <w:color w:val="202122"/>
              </w:rPr>
              <w:t xml:space="preserve">There is a </w:t>
            </w:r>
            <w:r>
              <w:rPr>
                <w:rFonts w:ascii="Calibri" w:hAnsi="Calibri" w:cs="Calibri"/>
                <w:b/>
                <w:bCs/>
                <w:color w:val="202122"/>
              </w:rPr>
              <w:t>play Axis</w:t>
            </w:r>
            <w:r>
              <w:rPr>
                <w:rFonts w:ascii="Calibri" w:hAnsi="Calibri" w:cs="Calibri"/>
                <w:color w:val="202122"/>
              </w:rPr>
              <w:t xml:space="preserve"> for the average of median rent by town, flat type, and year to better understand the trends of median rent throughout the years.</w:t>
            </w:r>
          </w:p>
          <w:p w14:paraId="670C8847" w14:textId="14E9B671" w:rsidR="00FD4266" w:rsidRDefault="00950C70">
            <w:pPr>
              <w:pStyle w:val="Standard"/>
              <w:spacing w:line="360" w:lineRule="auto"/>
              <w:rPr>
                <w:rFonts w:ascii="Calibri" w:eastAsia="Calibri" w:hAnsi="Calibri" w:cs="Calibri"/>
                <w:b/>
                <w:color w:val="202122"/>
                <w:sz w:val="24"/>
                <w:szCs w:val="24"/>
                <w:shd w:val="clear" w:color="auto" w:fill="CCCCCC"/>
              </w:rPr>
            </w:pPr>
            <w:r>
              <w:rPr>
                <w:rFonts w:ascii="Calibri" w:eastAsia="Calibri" w:hAnsi="Calibri" w:cs="Calibri"/>
                <w:noProof/>
                <w:color w:val="202122"/>
              </w:rPr>
              <w:drawing>
                <wp:anchor distT="0" distB="0" distL="114300" distR="114300" simplePos="0" relativeHeight="6" behindDoc="0" locked="0" layoutInCell="1" allowOverlap="1" wp14:anchorId="484C1F32" wp14:editId="2B55923D">
                  <wp:simplePos x="0" y="0"/>
                  <wp:positionH relativeFrom="column">
                    <wp:posOffset>47548</wp:posOffset>
                  </wp:positionH>
                  <wp:positionV relativeFrom="paragraph">
                    <wp:posOffset>104790</wp:posOffset>
                  </wp:positionV>
                  <wp:extent cx="4162348" cy="2355860"/>
                  <wp:effectExtent l="0" t="0" r="0" b="6340"/>
                  <wp:wrapSquare wrapText="bothSides"/>
                  <wp:docPr id="71" name="image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lum/>
                            <a:alphaModFix/>
                          </a:blip>
                          <a:srcRect/>
                          <a:stretch>
                            <a:fillRect/>
                          </a:stretch>
                        </pic:blipFill>
                        <pic:spPr>
                          <a:xfrm>
                            <a:off x="0" y="0"/>
                            <a:ext cx="4162348" cy="2355860"/>
                          </a:xfrm>
                          <a:prstGeom prst="rect">
                            <a:avLst/>
                          </a:prstGeom>
                          <a:noFill/>
                          <a:ln>
                            <a:noFill/>
                            <a:prstDash/>
                          </a:ln>
                        </pic:spPr>
                      </pic:pic>
                    </a:graphicData>
                  </a:graphic>
                </wp:anchor>
              </w:drawing>
            </w:r>
            <w:r>
              <w:rPr>
                <w:rFonts w:ascii="Calibri" w:eastAsia="Calibri" w:hAnsi="Calibri" w:cs="Calibri"/>
                <w:noProof/>
                <w:color w:val="202122"/>
              </w:rPr>
              <w:drawing>
                <wp:anchor distT="0" distB="0" distL="114300" distR="114300" simplePos="0" relativeHeight="5" behindDoc="0" locked="0" layoutInCell="1" allowOverlap="1" wp14:anchorId="0CD7F62B" wp14:editId="540B9873">
                  <wp:simplePos x="0" y="0"/>
                  <wp:positionH relativeFrom="column">
                    <wp:posOffset>4305269</wp:posOffset>
                  </wp:positionH>
                  <wp:positionV relativeFrom="paragraph">
                    <wp:posOffset>109087</wp:posOffset>
                  </wp:positionV>
                  <wp:extent cx="1285920" cy="2343241"/>
                  <wp:effectExtent l="0" t="0" r="9480" b="0"/>
                  <wp:wrapSquare wrapText="bothSides"/>
                  <wp:docPr id="72" name="image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lum/>
                            <a:alphaModFix/>
                          </a:blip>
                          <a:srcRect/>
                          <a:stretch>
                            <a:fillRect/>
                          </a:stretch>
                        </pic:blipFill>
                        <pic:spPr>
                          <a:xfrm>
                            <a:off x="0" y="0"/>
                            <a:ext cx="1285920" cy="2343241"/>
                          </a:xfrm>
                          <a:prstGeom prst="rect">
                            <a:avLst/>
                          </a:prstGeom>
                          <a:noFill/>
                          <a:ln>
                            <a:noFill/>
                            <a:prstDash/>
                          </a:ln>
                        </pic:spPr>
                      </pic:pic>
                    </a:graphicData>
                  </a:graphic>
                </wp:anchor>
              </w:drawing>
            </w:r>
          </w:p>
          <w:p w14:paraId="6508D5E1" w14:textId="77777777" w:rsidR="00FD4266" w:rsidRDefault="00FD4266">
            <w:pPr>
              <w:pStyle w:val="Standard"/>
              <w:spacing w:line="360" w:lineRule="auto"/>
            </w:pPr>
          </w:p>
          <w:p w14:paraId="5A574239" w14:textId="77777777" w:rsidR="00DF591B" w:rsidRDefault="00950C70">
            <w:pPr>
              <w:pStyle w:val="Standard"/>
              <w:numPr>
                <w:ilvl w:val="0"/>
                <w:numId w:val="11"/>
              </w:numPr>
              <w:spacing w:before="240" w:after="240" w:line="360" w:lineRule="auto"/>
            </w:pPr>
            <w:r>
              <w:rPr>
                <w:rFonts w:ascii="Calibri" w:eastAsia="Calibri" w:hAnsi="Calibri" w:cs="Calibri"/>
                <w:b/>
                <w:sz w:val="24"/>
                <w:szCs w:val="24"/>
                <w:u w:val="single"/>
                <w:shd w:val="clear" w:color="auto" w:fill="FFFFFF"/>
              </w:rPr>
              <w:lastRenderedPageBreak/>
              <w:t>Expenditure (Tristan)</w:t>
            </w:r>
          </w:p>
          <w:p w14:paraId="60946C7B" w14:textId="77777777" w:rsidR="00DF591B" w:rsidRDefault="00950C70">
            <w:pPr>
              <w:pStyle w:val="Standard"/>
              <w:spacing w:before="120" w:line="360" w:lineRule="auto"/>
            </w:pPr>
            <w:r>
              <w:rPr>
                <w:rFonts w:ascii="Calibri" w:eastAsia="Calibri" w:hAnsi="Calibri" w:cs="Calibri"/>
                <w:b/>
                <w:sz w:val="24"/>
                <w:szCs w:val="24"/>
                <w:shd w:val="clear" w:color="auto" w:fill="FFFFFF"/>
              </w:rPr>
              <w:t xml:space="preserve">             Datasets chosen and visual charts used</w:t>
            </w:r>
          </w:p>
          <w:p w14:paraId="39129A7A" w14:textId="77777777" w:rsidR="00DF591B" w:rsidRDefault="004D49CC">
            <w:pPr>
              <w:pStyle w:val="Standard"/>
              <w:numPr>
                <w:ilvl w:val="0"/>
                <w:numId w:val="39"/>
              </w:numPr>
              <w:spacing w:before="120" w:line="360" w:lineRule="auto"/>
            </w:pPr>
            <w:hyperlink r:id="rId109" w:history="1">
              <w:r w:rsidR="00950C70">
                <w:rPr>
                  <w:rFonts w:ascii="Calibri" w:eastAsia="Calibri" w:hAnsi="Calibri" w:cs="Calibri"/>
                  <w:b/>
                  <w:color w:val="1155CC"/>
                  <w:u w:val="single"/>
                  <w:shd w:val="clear" w:color="auto" w:fill="FFFFFF"/>
                </w:rPr>
                <w:t>Distribution of Monthly Household Expenditur</w:t>
              </w:r>
            </w:hyperlink>
            <w:r w:rsidR="00950C70">
              <w:rPr>
                <w:rFonts w:ascii="Calibri" w:eastAsia="Calibri" w:hAnsi="Calibri" w:cs="Calibri"/>
                <w:b/>
                <w:color w:val="1155CC"/>
                <w:u w:val="single"/>
              </w:rPr>
              <w:t>e</w:t>
            </w:r>
            <w:r w:rsidR="00950C70">
              <w:rPr>
                <w:rFonts w:ascii="Calibri" w:eastAsia="Calibri" w:hAnsi="Calibri" w:cs="Calibri"/>
              </w:rPr>
              <w:t xml:space="preserve">        </w:t>
            </w:r>
            <w:r w:rsidR="00950C70">
              <w:rPr>
                <w:noProof/>
              </w:rPr>
              <w:drawing>
                <wp:anchor distT="0" distB="0" distL="114300" distR="114300" simplePos="0" relativeHeight="4" behindDoc="0" locked="0" layoutInCell="1" allowOverlap="1" wp14:anchorId="5BE462E5" wp14:editId="63B2D357">
                  <wp:simplePos x="0" y="0"/>
                  <wp:positionH relativeFrom="column">
                    <wp:posOffset>123809</wp:posOffset>
                  </wp:positionH>
                  <wp:positionV relativeFrom="paragraph">
                    <wp:posOffset>379841</wp:posOffset>
                  </wp:positionV>
                  <wp:extent cx="2805470" cy="2713299"/>
                  <wp:effectExtent l="0" t="0" r="0" b="0"/>
                  <wp:wrapSquare wrapText="bothSides"/>
                  <wp:docPr id="73" name="image2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blip>
                          <a:srcRect/>
                          <a:stretch>
                            <a:fillRect/>
                          </a:stretch>
                        </pic:blipFill>
                        <pic:spPr>
                          <a:xfrm>
                            <a:off x="0" y="0"/>
                            <a:ext cx="2805470" cy="2713299"/>
                          </a:xfrm>
                          <a:prstGeom prst="rect">
                            <a:avLst/>
                          </a:prstGeom>
                          <a:noFill/>
                          <a:ln>
                            <a:noFill/>
                            <a:prstDash/>
                          </a:ln>
                        </pic:spPr>
                      </pic:pic>
                    </a:graphicData>
                  </a:graphic>
                </wp:anchor>
              </w:drawing>
            </w:r>
          </w:p>
          <w:p w14:paraId="19BD1476" w14:textId="77777777" w:rsidR="00DF591B" w:rsidRDefault="00DF591B">
            <w:pPr>
              <w:pStyle w:val="Standard"/>
              <w:spacing w:line="360" w:lineRule="auto"/>
              <w:rPr>
                <w:rFonts w:ascii="Calibri" w:eastAsia="Calibri" w:hAnsi="Calibri" w:cs="Calibri"/>
                <w:b/>
                <w:color w:val="1155CC"/>
                <w:u w:val="single"/>
              </w:rPr>
            </w:pPr>
          </w:p>
          <w:p w14:paraId="05C6BA0E"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Name: (Expenditure) Breakdown of Expenditure across Income Deciles</w:t>
            </w:r>
          </w:p>
          <w:p w14:paraId="33DC4DA1" w14:textId="77777777" w:rsidR="00DF591B" w:rsidRDefault="00950C70">
            <w:pPr>
              <w:pStyle w:val="Standard"/>
              <w:spacing w:before="240" w:after="240" w:line="360" w:lineRule="auto"/>
              <w:ind w:left="1440"/>
            </w:pPr>
            <w:r>
              <w:rPr>
                <w:rFonts w:ascii="Calibri" w:eastAsia="Calibri" w:hAnsi="Calibri" w:cs="Calibri"/>
                <w:color w:val="202122"/>
                <w:sz w:val="20"/>
                <w:szCs w:val="20"/>
              </w:rPr>
              <w:t>Information about how much</w:t>
            </w:r>
            <w:r>
              <w:rPr>
                <w:rFonts w:ascii="Calibri" w:eastAsia="Calibri" w:hAnsi="Calibri" w:cs="Calibri"/>
                <w:b/>
                <w:color w:val="202122"/>
                <w:sz w:val="20"/>
                <w:szCs w:val="20"/>
              </w:rPr>
              <w:t xml:space="preserve"> Households spend</w:t>
            </w:r>
            <w:r>
              <w:rPr>
                <w:rFonts w:ascii="Calibri" w:eastAsia="Calibri" w:hAnsi="Calibri" w:cs="Calibri"/>
                <w:color w:val="202122"/>
                <w:sz w:val="20"/>
                <w:szCs w:val="20"/>
              </w:rPr>
              <w:t xml:space="preserve"> on each category. Able to filter by decile.</w:t>
            </w:r>
          </w:p>
          <w:p w14:paraId="259AE937"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Percentage of housing expenses gets </w:t>
            </w:r>
            <w:r>
              <w:rPr>
                <w:rFonts w:ascii="Calibri" w:eastAsia="Calibri" w:hAnsi="Calibri" w:cs="Calibri"/>
                <w:b/>
                <w:color w:val="202122"/>
                <w:sz w:val="20"/>
                <w:szCs w:val="20"/>
              </w:rPr>
              <w:t xml:space="preserve">higher </w:t>
            </w:r>
            <w:r>
              <w:rPr>
                <w:rFonts w:ascii="Calibri" w:eastAsia="Calibri" w:hAnsi="Calibri" w:cs="Calibri"/>
                <w:color w:val="202122"/>
                <w:sz w:val="20"/>
                <w:szCs w:val="20"/>
              </w:rPr>
              <w:t xml:space="preserve">for </w:t>
            </w:r>
            <w:r>
              <w:rPr>
                <w:rFonts w:ascii="Calibri" w:eastAsia="Calibri" w:hAnsi="Calibri" w:cs="Calibri"/>
                <w:b/>
                <w:color w:val="202122"/>
                <w:sz w:val="20"/>
                <w:szCs w:val="20"/>
              </w:rPr>
              <w:t>lower-income families</w:t>
            </w:r>
            <w:r>
              <w:rPr>
                <w:rFonts w:ascii="Calibri" w:eastAsia="Calibri" w:hAnsi="Calibri" w:cs="Calibri"/>
                <w:color w:val="202122"/>
                <w:sz w:val="20"/>
                <w:szCs w:val="20"/>
              </w:rPr>
              <w:t>, despite them already opting for cheaper houses.</w:t>
            </w:r>
          </w:p>
          <w:p w14:paraId="42F1A0A6" w14:textId="77777777" w:rsidR="00DF591B" w:rsidRDefault="00DF591B">
            <w:pPr>
              <w:pStyle w:val="Standard"/>
              <w:spacing w:line="360" w:lineRule="auto"/>
              <w:rPr>
                <w:rFonts w:ascii="Calibri" w:eastAsia="Calibri" w:hAnsi="Calibri" w:cs="Calibri"/>
                <w:b/>
                <w:sz w:val="24"/>
                <w:szCs w:val="24"/>
                <w:u w:val="single"/>
                <w:shd w:val="clear" w:color="auto" w:fill="FFFFFF"/>
              </w:rPr>
            </w:pPr>
          </w:p>
          <w:p w14:paraId="4AACC696" w14:textId="77777777" w:rsidR="00DF591B" w:rsidRDefault="004D49CC">
            <w:pPr>
              <w:pStyle w:val="Standard"/>
              <w:numPr>
                <w:ilvl w:val="0"/>
                <w:numId w:val="20"/>
              </w:numPr>
              <w:spacing w:line="360" w:lineRule="auto"/>
            </w:pPr>
            <w:hyperlink r:id="rId111" w:history="1">
              <w:r w:rsidR="00950C70">
                <w:rPr>
                  <w:rFonts w:ascii="Calibri" w:eastAsia="Calibri" w:hAnsi="Calibri" w:cs="Calibri"/>
                  <w:b/>
                  <w:color w:val="1155CC"/>
                  <w:u w:val="single"/>
                  <w:shd w:val="clear" w:color="auto" w:fill="FFFFFF"/>
                </w:rPr>
                <w:t xml:space="preserve">Household Income </w:t>
              </w:r>
              <w:proofErr w:type="gramStart"/>
              <w:r w:rsidR="00950C70">
                <w:rPr>
                  <w:rFonts w:ascii="Calibri" w:eastAsia="Calibri" w:hAnsi="Calibri" w:cs="Calibri"/>
                  <w:b/>
                  <w:color w:val="1155CC"/>
                  <w:u w:val="single"/>
                  <w:shd w:val="clear" w:color="auto" w:fill="FFFFFF"/>
                </w:rPr>
                <w:t>From</w:t>
              </w:r>
              <w:proofErr w:type="gramEnd"/>
              <w:r w:rsidR="00950C70">
                <w:rPr>
                  <w:rFonts w:ascii="Calibri" w:eastAsia="Calibri" w:hAnsi="Calibri" w:cs="Calibri"/>
                  <w:b/>
                  <w:color w:val="1155CC"/>
                  <w:u w:val="single"/>
                  <w:shd w:val="clear" w:color="auto" w:fill="FFFFFF"/>
                </w:rPr>
                <w:t xml:space="preserve"> Work</w:t>
              </w:r>
            </w:hyperlink>
            <w:r w:rsidR="00950C70">
              <w:rPr>
                <w:rFonts w:ascii="Calibri" w:eastAsia="Calibri" w:hAnsi="Calibri" w:cs="Calibri"/>
              </w:rPr>
              <w:t xml:space="preserve">          </w:t>
            </w:r>
            <w:r w:rsidR="00950C70">
              <w:rPr>
                <w:noProof/>
              </w:rPr>
              <w:drawing>
                <wp:anchor distT="0" distB="0" distL="114300" distR="114300" simplePos="0" relativeHeight="3" behindDoc="0" locked="0" layoutInCell="1" allowOverlap="1" wp14:anchorId="5E629CE0" wp14:editId="08292947">
                  <wp:simplePos x="0" y="0"/>
                  <wp:positionH relativeFrom="column">
                    <wp:posOffset>47548</wp:posOffset>
                  </wp:positionH>
                  <wp:positionV relativeFrom="paragraph">
                    <wp:posOffset>297728</wp:posOffset>
                  </wp:positionV>
                  <wp:extent cx="2715127" cy="2491191"/>
                  <wp:effectExtent l="0" t="0" r="9023" b="4359"/>
                  <wp:wrapSquare wrapText="bothSides"/>
                  <wp:docPr id="74" name="image4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2715127" cy="2491191"/>
                          </a:xfrm>
                          <a:prstGeom prst="rect">
                            <a:avLst/>
                          </a:prstGeom>
                          <a:noFill/>
                          <a:ln>
                            <a:noFill/>
                            <a:prstDash/>
                          </a:ln>
                        </pic:spPr>
                      </pic:pic>
                    </a:graphicData>
                  </a:graphic>
                </wp:anchor>
              </w:drawing>
            </w:r>
          </w:p>
          <w:p w14:paraId="614B50DE"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Name: (Expenditure) Average income per capita, sorted by decile</w:t>
            </w:r>
          </w:p>
          <w:p w14:paraId="216A2F77"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Information on the </w:t>
            </w:r>
            <w:r>
              <w:rPr>
                <w:rFonts w:ascii="Calibri" w:eastAsia="Calibri" w:hAnsi="Calibri" w:cs="Calibri"/>
                <w:b/>
                <w:color w:val="202122"/>
                <w:sz w:val="20"/>
                <w:szCs w:val="20"/>
              </w:rPr>
              <w:t>Distribution of income</w:t>
            </w:r>
            <w:r>
              <w:rPr>
                <w:rFonts w:ascii="Calibri" w:eastAsia="Calibri" w:hAnsi="Calibri" w:cs="Calibri"/>
                <w:color w:val="202122"/>
                <w:sz w:val="20"/>
                <w:szCs w:val="20"/>
              </w:rPr>
              <w:t>. Tells us how much of the population falls under a specific threshold.</w:t>
            </w:r>
          </w:p>
          <w:p w14:paraId="01ABA168"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In this case, </w:t>
            </w:r>
            <w:r>
              <w:rPr>
                <w:rFonts w:ascii="Calibri" w:eastAsia="Calibri" w:hAnsi="Calibri" w:cs="Calibri"/>
                <w:b/>
                <w:color w:val="202122"/>
                <w:sz w:val="20"/>
                <w:szCs w:val="20"/>
              </w:rPr>
              <w:t>20-30%</w:t>
            </w:r>
            <w:r>
              <w:rPr>
                <w:rFonts w:ascii="Calibri" w:eastAsia="Calibri" w:hAnsi="Calibri" w:cs="Calibri"/>
                <w:color w:val="202122"/>
                <w:sz w:val="20"/>
                <w:szCs w:val="20"/>
              </w:rPr>
              <w:t xml:space="preserve"> of Singaporeans earn </w:t>
            </w:r>
            <w:r>
              <w:rPr>
                <w:rFonts w:ascii="Calibri" w:eastAsia="Calibri" w:hAnsi="Calibri" w:cs="Calibri"/>
                <w:b/>
                <w:color w:val="202122"/>
                <w:sz w:val="20"/>
                <w:szCs w:val="20"/>
              </w:rPr>
              <w:t>income below the basic cost of living.</w:t>
            </w:r>
          </w:p>
          <w:p w14:paraId="305BB699" w14:textId="77777777" w:rsidR="00DF591B" w:rsidRDefault="00DF591B">
            <w:pPr>
              <w:pStyle w:val="Standard"/>
              <w:spacing w:line="360" w:lineRule="auto"/>
              <w:rPr>
                <w:rFonts w:ascii="Calibri" w:eastAsia="Calibri" w:hAnsi="Calibri" w:cs="Calibri"/>
                <w:b/>
                <w:u w:val="single"/>
              </w:rPr>
            </w:pPr>
          </w:p>
          <w:p w14:paraId="4978DEAE" w14:textId="77777777" w:rsidR="00DF591B" w:rsidRDefault="00DF591B">
            <w:pPr>
              <w:pStyle w:val="Standard"/>
              <w:spacing w:line="360" w:lineRule="auto"/>
              <w:rPr>
                <w:rFonts w:ascii="Calibri" w:eastAsia="Calibri" w:hAnsi="Calibri" w:cs="Calibri"/>
                <w:b/>
                <w:u w:val="single"/>
              </w:rPr>
            </w:pPr>
          </w:p>
          <w:p w14:paraId="4D66A8CF" w14:textId="77777777" w:rsidR="00DF591B" w:rsidRDefault="00DF591B">
            <w:pPr>
              <w:pStyle w:val="Standard"/>
              <w:spacing w:line="360" w:lineRule="auto"/>
              <w:rPr>
                <w:rFonts w:ascii="Calibri" w:eastAsia="Calibri" w:hAnsi="Calibri" w:cs="Calibri"/>
                <w:b/>
                <w:color w:val="1155CC"/>
                <w:sz w:val="24"/>
                <w:szCs w:val="24"/>
                <w:u w:val="single"/>
                <w:shd w:val="clear" w:color="auto" w:fill="FFFFFF"/>
              </w:rPr>
            </w:pPr>
          </w:p>
          <w:p w14:paraId="7666E0E4" w14:textId="77777777" w:rsidR="00DF591B" w:rsidRDefault="00DF591B">
            <w:pPr>
              <w:pStyle w:val="Standard"/>
              <w:spacing w:line="360" w:lineRule="auto"/>
              <w:rPr>
                <w:rFonts w:ascii="Calibri" w:eastAsia="Calibri" w:hAnsi="Calibri" w:cs="Calibri"/>
                <w:b/>
                <w:color w:val="1155CC"/>
                <w:sz w:val="24"/>
                <w:szCs w:val="24"/>
                <w:u w:val="single"/>
                <w:shd w:val="clear" w:color="auto" w:fill="FFFFFF"/>
              </w:rPr>
            </w:pPr>
          </w:p>
          <w:p w14:paraId="6879C067" w14:textId="77777777" w:rsidR="00FD4266" w:rsidRDefault="00FD4266">
            <w:pPr>
              <w:pStyle w:val="Standard"/>
              <w:spacing w:before="240" w:after="240" w:line="360" w:lineRule="auto"/>
              <w:rPr>
                <w:rFonts w:ascii="Calibri" w:eastAsia="Calibri" w:hAnsi="Calibri" w:cs="Calibri"/>
                <w:i/>
                <w:sz w:val="20"/>
                <w:szCs w:val="20"/>
                <w:shd w:val="clear" w:color="auto" w:fill="FFF2CC"/>
              </w:rPr>
            </w:pPr>
          </w:p>
          <w:p w14:paraId="5687413A" w14:textId="77777777" w:rsidR="00FD4266" w:rsidRDefault="00FD4266">
            <w:pPr>
              <w:pStyle w:val="Standard"/>
              <w:spacing w:before="240" w:after="240" w:line="360" w:lineRule="auto"/>
              <w:rPr>
                <w:rFonts w:ascii="Calibri" w:eastAsia="Calibri" w:hAnsi="Calibri" w:cs="Calibri"/>
                <w:i/>
                <w:sz w:val="20"/>
                <w:szCs w:val="20"/>
                <w:shd w:val="clear" w:color="auto" w:fill="FFF2CC"/>
              </w:rPr>
            </w:pPr>
          </w:p>
          <w:p w14:paraId="0121A840" w14:textId="77777777" w:rsidR="00FD4266" w:rsidRDefault="004D49CC" w:rsidP="00FD4266">
            <w:pPr>
              <w:pStyle w:val="Standard"/>
              <w:spacing w:line="360" w:lineRule="auto"/>
              <w:rPr>
                <w:rFonts w:ascii="Calibri" w:eastAsia="Calibri" w:hAnsi="Calibri" w:cs="Calibri"/>
                <w:b/>
                <w:color w:val="1155CC"/>
                <w:sz w:val="24"/>
                <w:szCs w:val="24"/>
                <w:u w:val="single"/>
                <w:shd w:val="clear" w:color="auto" w:fill="FFFFFF"/>
              </w:rPr>
            </w:pPr>
            <w:hyperlink r:id="rId113" w:history="1">
              <w:r w:rsidR="00FD4266" w:rsidRPr="00FD4266">
                <w:rPr>
                  <w:rFonts w:ascii="Calibri" w:eastAsia="Calibri" w:hAnsi="Calibri" w:cs="Calibri"/>
                  <w:b/>
                  <w:color w:val="1155CC"/>
                  <w:sz w:val="24"/>
                  <w:szCs w:val="24"/>
                  <w:u w:val="single"/>
                  <w:shd w:val="clear" w:color="auto" w:fill="FFFFFF"/>
                </w:rPr>
                <w:t>Breakdown of Expenditure by Category in Japan</w:t>
              </w:r>
            </w:hyperlink>
          </w:p>
          <w:p w14:paraId="63CE86E8" w14:textId="2FEBB8EA" w:rsidR="00DF591B" w:rsidRDefault="00950C70" w:rsidP="00FD4266">
            <w:pPr>
              <w:pStyle w:val="Standard"/>
              <w:spacing w:line="360" w:lineRule="auto"/>
            </w:pPr>
            <w:r>
              <w:rPr>
                <w:rFonts w:ascii="Calibri" w:eastAsia="Calibri" w:hAnsi="Calibri" w:cs="Calibri"/>
                <w:b/>
                <w:noProof/>
                <w:u w:val="single"/>
              </w:rPr>
              <w:drawing>
                <wp:anchor distT="0" distB="0" distL="114300" distR="114300" simplePos="0" relativeHeight="2" behindDoc="0" locked="0" layoutInCell="1" allowOverlap="1" wp14:anchorId="2E212B7C" wp14:editId="498E11B5">
                  <wp:simplePos x="0" y="0"/>
                  <wp:positionH relativeFrom="column">
                    <wp:posOffset>45720</wp:posOffset>
                  </wp:positionH>
                  <wp:positionV relativeFrom="paragraph">
                    <wp:posOffset>323212</wp:posOffset>
                  </wp:positionV>
                  <wp:extent cx="2810508" cy="2573651"/>
                  <wp:effectExtent l="0" t="0" r="8892" b="0"/>
                  <wp:wrapSquare wrapText="bothSides"/>
                  <wp:docPr id="75" name="image7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lum/>
                            <a:alphaModFix/>
                          </a:blip>
                          <a:srcRect/>
                          <a:stretch>
                            <a:fillRect/>
                          </a:stretch>
                        </pic:blipFill>
                        <pic:spPr>
                          <a:xfrm>
                            <a:off x="0" y="0"/>
                            <a:ext cx="2810508" cy="2573651"/>
                          </a:xfrm>
                          <a:prstGeom prst="rect">
                            <a:avLst/>
                          </a:prstGeom>
                          <a:noFill/>
                          <a:ln>
                            <a:noFill/>
                            <a:prstDash/>
                          </a:ln>
                        </pic:spPr>
                      </pic:pic>
                    </a:graphicData>
                  </a:graphic>
                </wp:anchor>
              </w:drawing>
            </w:r>
            <w:r>
              <w:rPr>
                <w:rFonts w:ascii="Calibri" w:eastAsia="Calibri" w:hAnsi="Calibri" w:cs="Calibri"/>
                <w:i/>
                <w:sz w:val="20"/>
                <w:szCs w:val="20"/>
                <w:shd w:val="clear" w:color="auto" w:fill="FFF2CC"/>
              </w:rPr>
              <w:t>Name: (Expenditure) Breakdown of Expenditure of Japan and Singapore</w:t>
            </w:r>
          </w:p>
          <w:p w14:paraId="051A6AB2"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A breakdown of </w:t>
            </w:r>
            <w:r>
              <w:rPr>
                <w:rFonts w:ascii="Calibri" w:eastAsia="Calibri" w:hAnsi="Calibri" w:cs="Calibri"/>
                <w:b/>
                <w:color w:val="202122"/>
                <w:sz w:val="20"/>
                <w:szCs w:val="20"/>
              </w:rPr>
              <w:t xml:space="preserve">Expenditures </w:t>
            </w:r>
            <w:r>
              <w:rPr>
                <w:rFonts w:ascii="Calibri" w:eastAsia="Calibri" w:hAnsi="Calibri" w:cs="Calibri"/>
                <w:color w:val="202122"/>
                <w:sz w:val="20"/>
                <w:szCs w:val="20"/>
              </w:rPr>
              <w:t xml:space="preserve">between </w:t>
            </w:r>
            <w:r>
              <w:rPr>
                <w:rFonts w:ascii="Calibri" w:eastAsia="Calibri" w:hAnsi="Calibri" w:cs="Calibri"/>
                <w:b/>
                <w:color w:val="202122"/>
                <w:sz w:val="20"/>
                <w:szCs w:val="20"/>
              </w:rPr>
              <w:t xml:space="preserve">Japan </w:t>
            </w:r>
            <w:r>
              <w:rPr>
                <w:rFonts w:ascii="Calibri" w:eastAsia="Calibri" w:hAnsi="Calibri" w:cs="Calibri"/>
                <w:color w:val="202122"/>
                <w:sz w:val="20"/>
                <w:szCs w:val="20"/>
              </w:rPr>
              <w:t xml:space="preserve">and </w:t>
            </w:r>
            <w:r>
              <w:rPr>
                <w:rFonts w:ascii="Calibri" w:eastAsia="Calibri" w:hAnsi="Calibri" w:cs="Calibri"/>
                <w:b/>
                <w:color w:val="202122"/>
                <w:sz w:val="20"/>
                <w:szCs w:val="20"/>
              </w:rPr>
              <w:t>Singapore</w:t>
            </w:r>
            <w:r>
              <w:rPr>
                <w:rFonts w:ascii="Calibri" w:eastAsia="Calibri" w:hAnsi="Calibri" w:cs="Calibri"/>
                <w:color w:val="202122"/>
                <w:sz w:val="20"/>
                <w:szCs w:val="20"/>
              </w:rPr>
              <w:t>. Able to filter by category.</w:t>
            </w:r>
          </w:p>
          <w:p w14:paraId="617BDE2B" w14:textId="77777777" w:rsidR="00DF591B" w:rsidRDefault="00950C70">
            <w:pPr>
              <w:pStyle w:val="Heading5"/>
              <w:keepNext w:val="0"/>
              <w:keepLines w:val="0"/>
              <w:widowControl w:val="0"/>
              <w:spacing w:before="120" w:after="0" w:line="360" w:lineRule="auto"/>
              <w:ind w:right="1660"/>
            </w:pPr>
            <w:bookmarkStart w:id="6" w:name="_5qjlguql38u"/>
            <w:bookmarkEnd w:id="6"/>
            <w:r>
              <w:rPr>
                <w:rFonts w:ascii="Calibri" w:eastAsia="Calibri" w:hAnsi="Calibri" w:cs="Calibri"/>
                <w:b/>
                <w:color w:val="202122"/>
                <w:sz w:val="20"/>
                <w:szCs w:val="20"/>
              </w:rPr>
              <w:t xml:space="preserve">Expenses </w:t>
            </w:r>
            <w:r>
              <w:rPr>
                <w:rFonts w:ascii="Calibri" w:eastAsia="Calibri" w:hAnsi="Calibri" w:cs="Calibri"/>
                <w:color w:val="202122"/>
                <w:sz w:val="20"/>
                <w:szCs w:val="20"/>
              </w:rPr>
              <w:t>in Singapore are</w:t>
            </w:r>
            <w:r>
              <w:rPr>
                <w:rFonts w:ascii="Calibri" w:eastAsia="Calibri" w:hAnsi="Calibri" w:cs="Calibri"/>
                <w:b/>
                <w:color w:val="202122"/>
                <w:sz w:val="20"/>
                <w:szCs w:val="20"/>
              </w:rPr>
              <w:t xml:space="preserve"> more expensive </w:t>
            </w:r>
            <w:r>
              <w:rPr>
                <w:rFonts w:ascii="Calibri" w:eastAsia="Calibri" w:hAnsi="Calibri" w:cs="Calibri"/>
                <w:color w:val="202122"/>
                <w:sz w:val="20"/>
                <w:szCs w:val="20"/>
              </w:rPr>
              <w:t>in every aspect.</w:t>
            </w:r>
          </w:p>
          <w:p w14:paraId="6806F79A" w14:textId="77777777" w:rsidR="00DF591B" w:rsidRDefault="00DF591B">
            <w:pPr>
              <w:pStyle w:val="Standard"/>
              <w:spacing w:line="360" w:lineRule="auto"/>
              <w:rPr>
                <w:rFonts w:ascii="Calibri" w:eastAsia="Calibri" w:hAnsi="Calibri" w:cs="Calibri"/>
              </w:rPr>
            </w:pPr>
          </w:p>
          <w:p w14:paraId="6E55C2EF" w14:textId="77777777" w:rsidR="00DF591B" w:rsidRDefault="00DF591B">
            <w:pPr>
              <w:pStyle w:val="Standard"/>
              <w:spacing w:line="360" w:lineRule="auto"/>
              <w:rPr>
                <w:rFonts w:ascii="Calibri" w:eastAsia="Calibri" w:hAnsi="Calibri" w:cs="Calibri"/>
              </w:rPr>
            </w:pPr>
          </w:p>
          <w:p w14:paraId="6B242B8E" w14:textId="77777777" w:rsidR="00DF591B" w:rsidRDefault="00DF591B">
            <w:pPr>
              <w:pStyle w:val="Standard"/>
              <w:spacing w:line="360" w:lineRule="auto"/>
              <w:rPr>
                <w:rFonts w:ascii="Calibri" w:eastAsia="Calibri" w:hAnsi="Calibri" w:cs="Calibri"/>
              </w:rPr>
            </w:pPr>
          </w:p>
          <w:p w14:paraId="65A7D39B" w14:textId="77777777" w:rsidR="00DF591B" w:rsidRDefault="00DF591B">
            <w:pPr>
              <w:pStyle w:val="Standard"/>
              <w:spacing w:line="360" w:lineRule="auto"/>
              <w:ind w:left="720"/>
              <w:rPr>
                <w:rFonts w:ascii="Calibri" w:eastAsia="Calibri" w:hAnsi="Calibri" w:cs="Calibri"/>
              </w:rPr>
            </w:pPr>
          </w:p>
          <w:p w14:paraId="726DC63C" w14:textId="77777777" w:rsidR="00DF591B" w:rsidRDefault="00DF591B">
            <w:pPr>
              <w:pStyle w:val="Standard"/>
              <w:spacing w:line="360" w:lineRule="auto"/>
              <w:ind w:left="720"/>
              <w:rPr>
                <w:rFonts w:ascii="Calibri" w:eastAsia="Calibri" w:hAnsi="Calibri" w:cs="Calibri"/>
              </w:rPr>
            </w:pPr>
          </w:p>
          <w:p w14:paraId="785ADF55" w14:textId="77777777" w:rsidR="00DF591B" w:rsidRDefault="004D49CC">
            <w:pPr>
              <w:pStyle w:val="Standard"/>
              <w:numPr>
                <w:ilvl w:val="0"/>
                <w:numId w:val="42"/>
              </w:numPr>
              <w:spacing w:line="360" w:lineRule="auto"/>
            </w:pPr>
            <w:hyperlink r:id="rId115" w:history="1">
              <w:r w:rsidR="00950C70">
                <w:rPr>
                  <w:rFonts w:ascii="Calibri" w:eastAsia="Calibri" w:hAnsi="Calibri" w:cs="Calibri"/>
                  <w:b/>
                  <w:color w:val="1155CC"/>
                  <w:sz w:val="24"/>
                  <w:szCs w:val="24"/>
                  <w:u w:val="single"/>
                </w:rPr>
                <w:t>Healthcare cost per capita (by country)</w:t>
              </w:r>
            </w:hyperlink>
          </w:p>
          <w:p w14:paraId="5136C3AD" w14:textId="77777777" w:rsidR="00DF591B" w:rsidRDefault="00950C70">
            <w:pPr>
              <w:pStyle w:val="Standard"/>
              <w:spacing w:line="360" w:lineRule="auto"/>
            </w:pPr>
            <w:r>
              <w:rPr>
                <w:rFonts w:ascii="Calibri" w:eastAsia="Calibri" w:hAnsi="Calibri" w:cs="Calibri"/>
                <w:noProof/>
              </w:rPr>
              <w:drawing>
                <wp:anchor distT="0" distB="0" distL="114300" distR="114300" simplePos="0" relativeHeight="251658240" behindDoc="0" locked="0" layoutInCell="1" allowOverlap="1" wp14:anchorId="6A4A288A" wp14:editId="3A022387">
                  <wp:simplePos x="0" y="0"/>
                  <wp:positionH relativeFrom="column">
                    <wp:posOffset>47548</wp:posOffset>
                  </wp:positionH>
                  <wp:positionV relativeFrom="paragraph">
                    <wp:posOffset>259598</wp:posOffset>
                  </wp:positionV>
                  <wp:extent cx="3065800" cy="2773100"/>
                  <wp:effectExtent l="0" t="0" r="1250" b="8200"/>
                  <wp:wrapSquare wrapText="bothSides"/>
                  <wp:docPr id="76" name="image6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lum/>
                            <a:alphaModFix/>
                          </a:blip>
                          <a:srcRect/>
                          <a:stretch>
                            <a:fillRect/>
                          </a:stretch>
                        </pic:blipFill>
                        <pic:spPr>
                          <a:xfrm>
                            <a:off x="0" y="0"/>
                            <a:ext cx="3065800" cy="2773100"/>
                          </a:xfrm>
                          <a:prstGeom prst="rect">
                            <a:avLst/>
                          </a:prstGeom>
                          <a:noFill/>
                          <a:ln>
                            <a:noFill/>
                            <a:prstDash/>
                          </a:ln>
                        </pic:spPr>
                      </pic:pic>
                    </a:graphicData>
                  </a:graphic>
                </wp:anchor>
              </w:drawing>
            </w:r>
          </w:p>
          <w:p w14:paraId="3CFDB12B" w14:textId="77777777" w:rsidR="00DF591B" w:rsidRDefault="00950C70">
            <w:pPr>
              <w:pStyle w:val="Standard"/>
              <w:spacing w:before="240" w:after="240" w:line="360" w:lineRule="auto"/>
            </w:pPr>
            <w:r>
              <w:rPr>
                <w:rFonts w:ascii="Calibri" w:eastAsia="Calibri" w:hAnsi="Calibri" w:cs="Calibri"/>
                <w:i/>
                <w:sz w:val="20"/>
                <w:szCs w:val="20"/>
                <w:shd w:val="clear" w:color="auto" w:fill="FFF2CC"/>
              </w:rPr>
              <w:t>Name: (Expenditure) Healthcare spending per capita</w:t>
            </w:r>
          </w:p>
          <w:p w14:paraId="6B8298FB" w14:textId="77777777" w:rsidR="00DF591B" w:rsidRDefault="00950C70">
            <w:pPr>
              <w:pStyle w:val="Standard"/>
              <w:spacing w:before="240" w:after="240" w:line="360" w:lineRule="auto"/>
            </w:pPr>
            <w:r>
              <w:rPr>
                <w:rFonts w:ascii="Calibri" w:eastAsia="Calibri" w:hAnsi="Calibri" w:cs="Calibri"/>
                <w:b/>
                <w:sz w:val="20"/>
                <w:szCs w:val="20"/>
              </w:rPr>
              <w:t>Cost of healthcare per capita</w:t>
            </w:r>
            <w:r>
              <w:rPr>
                <w:rFonts w:ascii="Calibri" w:eastAsia="Calibri" w:hAnsi="Calibri" w:cs="Calibri"/>
                <w:sz w:val="20"/>
                <w:szCs w:val="20"/>
              </w:rPr>
              <w:t xml:space="preserve"> in different countries.</w:t>
            </w:r>
          </w:p>
          <w:p w14:paraId="0C33D7A3" w14:textId="77777777" w:rsidR="00DF591B" w:rsidRDefault="00950C70">
            <w:pPr>
              <w:pStyle w:val="Standard"/>
              <w:spacing w:before="240" w:after="240" w:line="360" w:lineRule="auto"/>
            </w:pPr>
            <w:r>
              <w:rPr>
                <w:rFonts w:ascii="Calibri" w:eastAsia="Calibri" w:hAnsi="Calibri" w:cs="Calibri"/>
                <w:sz w:val="20"/>
                <w:szCs w:val="20"/>
              </w:rPr>
              <w:t xml:space="preserve">From the chart, we can see that Singapore’s </w:t>
            </w:r>
            <w:r>
              <w:rPr>
                <w:rFonts w:ascii="Calibri" w:eastAsia="Calibri" w:hAnsi="Calibri" w:cs="Calibri"/>
                <w:b/>
                <w:sz w:val="20"/>
                <w:szCs w:val="20"/>
              </w:rPr>
              <w:t>healthcare costs</w:t>
            </w:r>
            <w:r>
              <w:rPr>
                <w:rFonts w:ascii="Calibri" w:eastAsia="Calibri" w:hAnsi="Calibri" w:cs="Calibri"/>
                <w:sz w:val="20"/>
                <w:szCs w:val="20"/>
              </w:rPr>
              <w:t xml:space="preserve"> are </w:t>
            </w:r>
            <w:r>
              <w:rPr>
                <w:rFonts w:ascii="Calibri" w:eastAsia="Calibri" w:hAnsi="Calibri" w:cs="Calibri"/>
                <w:b/>
                <w:sz w:val="20"/>
                <w:szCs w:val="20"/>
              </w:rPr>
              <w:t>relatively low</w:t>
            </w:r>
            <w:r>
              <w:rPr>
                <w:rFonts w:ascii="Calibri" w:eastAsia="Calibri" w:hAnsi="Calibri" w:cs="Calibri"/>
                <w:sz w:val="20"/>
                <w:szCs w:val="20"/>
              </w:rPr>
              <w:t xml:space="preserve"> when compared to the more successful countries.</w:t>
            </w:r>
          </w:p>
          <w:p w14:paraId="3BE444D5" w14:textId="77777777" w:rsidR="00DF591B" w:rsidRDefault="00DF591B">
            <w:pPr>
              <w:pStyle w:val="Standard"/>
              <w:spacing w:before="240" w:after="240" w:line="360" w:lineRule="auto"/>
              <w:rPr>
                <w:rFonts w:ascii="Calibri" w:eastAsia="Calibri" w:hAnsi="Calibri" w:cs="Calibri"/>
                <w:b/>
                <w:sz w:val="24"/>
                <w:szCs w:val="24"/>
                <w:u w:val="single"/>
              </w:rPr>
            </w:pPr>
          </w:p>
          <w:p w14:paraId="3F317732" w14:textId="77777777" w:rsidR="00DF591B" w:rsidRDefault="00DF591B">
            <w:pPr>
              <w:pStyle w:val="Standard"/>
              <w:spacing w:before="240" w:after="240" w:line="360" w:lineRule="auto"/>
              <w:rPr>
                <w:rFonts w:ascii="Calibri" w:eastAsia="Calibri" w:hAnsi="Calibri" w:cs="Calibri"/>
                <w:b/>
                <w:sz w:val="24"/>
                <w:szCs w:val="24"/>
                <w:u w:val="single"/>
              </w:rPr>
            </w:pPr>
          </w:p>
          <w:p w14:paraId="5772E711" w14:textId="77777777" w:rsidR="00FD4266" w:rsidRDefault="00FD4266" w:rsidP="003853A7">
            <w:pPr>
              <w:pStyle w:val="Standard"/>
              <w:spacing w:line="360" w:lineRule="auto"/>
              <w:rPr>
                <w:rFonts w:ascii="Calibri" w:eastAsia="Calibri" w:hAnsi="Calibri" w:cs="Calibri"/>
                <w:b/>
                <w:sz w:val="24"/>
                <w:szCs w:val="24"/>
                <w:u w:val="single"/>
              </w:rPr>
            </w:pPr>
          </w:p>
          <w:p w14:paraId="12982E0D" w14:textId="77777777" w:rsidR="00FD4266" w:rsidRDefault="00FD4266" w:rsidP="003853A7">
            <w:pPr>
              <w:pStyle w:val="Standard"/>
              <w:spacing w:line="360" w:lineRule="auto"/>
              <w:rPr>
                <w:rFonts w:ascii="Calibri" w:eastAsia="Calibri" w:hAnsi="Calibri" w:cs="Calibri"/>
                <w:b/>
                <w:sz w:val="24"/>
                <w:szCs w:val="24"/>
                <w:u w:val="single"/>
              </w:rPr>
            </w:pPr>
          </w:p>
          <w:p w14:paraId="625D181C" w14:textId="77777777" w:rsidR="00FD4266" w:rsidRDefault="00FD4266" w:rsidP="003853A7">
            <w:pPr>
              <w:pStyle w:val="Standard"/>
              <w:spacing w:line="360" w:lineRule="auto"/>
              <w:rPr>
                <w:rFonts w:ascii="Calibri" w:eastAsia="Calibri" w:hAnsi="Calibri" w:cs="Calibri"/>
                <w:b/>
                <w:sz w:val="24"/>
                <w:szCs w:val="24"/>
                <w:u w:val="single"/>
              </w:rPr>
            </w:pPr>
          </w:p>
          <w:p w14:paraId="59575069" w14:textId="77777777" w:rsidR="00FD4266" w:rsidRDefault="00FD4266" w:rsidP="003853A7">
            <w:pPr>
              <w:pStyle w:val="Standard"/>
              <w:spacing w:line="360" w:lineRule="auto"/>
              <w:rPr>
                <w:rFonts w:ascii="Calibri" w:eastAsia="Calibri" w:hAnsi="Calibri" w:cs="Calibri"/>
                <w:b/>
                <w:sz w:val="24"/>
                <w:szCs w:val="24"/>
                <w:u w:val="single"/>
              </w:rPr>
            </w:pPr>
          </w:p>
          <w:p w14:paraId="010826ED" w14:textId="77777777" w:rsidR="00FD4266" w:rsidRDefault="00FD4266" w:rsidP="003853A7">
            <w:pPr>
              <w:pStyle w:val="Standard"/>
              <w:spacing w:line="360" w:lineRule="auto"/>
              <w:rPr>
                <w:rFonts w:ascii="Calibri" w:eastAsia="Calibri" w:hAnsi="Calibri" w:cs="Calibri"/>
                <w:b/>
                <w:sz w:val="24"/>
                <w:szCs w:val="24"/>
                <w:u w:val="single"/>
              </w:rPr>
            </w:pPr>
          </w:p>
          <w:p w14:paraId="51392A98" w14:textId="77777777" w:rsidR="00FD4266" w:rsidRDefault="00FD4266" w:rsidP="003853A7">
            <w:pPr>
              <w:pStyle w:val="Standard"/>
              <w:spacing w:line="360" w:lineRule="auto"/>
              <w:rPr>
                <w:rFonts w:ascii="Calibri" w:eastAsia="Calibri" w:hAnsi="Calibri" w:cs="Calibri"/>
                <w:b/>
                <w:sz w:val="24"/>
                <w:szCs w:val="24"/>
                <w:u w:val="single"/>
              </w:rPr>
            </w:pPr>
          </w:p>
          <w:p w14:paraId="67B68E81" w14:textId="30CA0546" w:rsidR="00DF591B" w:rsidRPr="003853A7" w:rsidRDefault="003853A7" w:rsidP="003853A7">
            <w:pPr>
              <w:pStyle w:val="Standard"/>
              <w:spacing w:line="360" w:lineRule="auto"/>
            </w:pPr>
            <w:r>
              <w:rPr>
                <w:rFonts w:ascii="Calibri" w:eastAsia="Calibri" w:hAnsi="Calibri" w:cs="Calibri"/>
                <w:b/>
                <w:sz w:val="24"/>
                <w:szCs w:val="24"/>
                <w:u w:val="single"/>
              </w:rPr>
              <w:lastRenderedPageBreak/>
              <w:t>Screenshots of Dashboards</w:t>
            </w:r>
          </w:p>
          <w:p w14:paraId="68F3E438" w14:textId="77777777" w:rsidR="00DF591B" w:rsidRDefault="00950C70">
            <w:pPr>
              <w:pStyle w:val="Standard"/>
              <w:spacing w:before="240" w:after="240" w:line="360" w:lineRule="auto"/>
            </w:pPr>
            <w:r>
              <w:rPr>
                <w:noProof/>
              </w:rPr>
              <w:drawing>
                <wp:anchor distT="0" distB="0" distL="114300" distR="114300" simplePos="0" relativeHeight="251661312" behindDoc="0" locked="0" layoutInCell="1" allowOverlap="1" wp14:anchorId="7F19D35F" wp14:editId="1CCEE1D8">
                  <wp:simplePos x="0" y="0"/>
                  <wp:positionH relativeFrom="column">
                    <wp:posOffset>4427853</wp:posOffset>
                  </wp:positionH>
                  <wp:positionV relativeFrom="paragraph">
                    <wp:posOffset>2616839</wp:posOffset>
                  </wp:positionV>
                  <wp:extent cx="894082" cy="2308229"/>
                  <wp:effectExtent l="0" t="0" r="1268" b="0"/>
                  <wp:wrapTight wrapText="bothSides">
                    <wp:wrapPolygon edited="0">
                      <wp:start x="0" y="0"/>
                      <wp:lineTo x="0" y="21392"/>
                      <wp:lineTo x="21170" y="21392"/>
                      <wp:lineTo x="21170" y="0"/>
                      <wp:lineTo x="0" y="0"/>
                    </wp:wrapPolygon>
                  </wp:wrapTight>
                  <wp:docPr id="77" name="image6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lum/>
                            <a:alphaModFix/>
                          </a:blip>
                          <a:srcRect/>
                          <a:stretch>
                            <a:fillRect/>
                          </a:stretch>
                        </pic:blipFill>
                        <pic:spPr>
                          <a:xfrm>
                            <a:off x="0" y="0"/>
                            <a:ext cx="894082" cy="2308229"/>
                          </a:xfrm>
                          <a:prstGeom prst="rect">
                            <a:avLst/>
                          </a:prstGeom>
                          <a:noFill/>
                          <a:ln>
                            <a:noFill/>
                            <a:prstDash/>
                          </a:ln>
                        </pic:spPr>
                      </pic:pic>
                    </a:graphicData>
                  </a:graphic>
                </wp:anchor>
              </w:drawing>
            </w:r>
            <w:r>
              <w:rPr>
                <w:noProof/>
              </w:rPr>
              <w:drawing>
                <wp:inline distT="0" distB="0" distL="0" distR="0" wp14:anchorId="47BAD889" wp14:editId="6611DB08">
                  <wp:extent cx="4005712" cy="2246772"/>
                  <wp:effectExtent l="0" t="0" r="0" b="1128"/>
                  <wp:docPr id="78" name="image4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lum/>
                            <a:alphaModFix/>
                          </a:blip>
                          <a:srcRect/>
                          <a:stretch>
                            <a:fillRect/>
                          </a:stretch>
                        </pic:blipFill>
                        <pic:spPr>
                          <a:xfrm>
                            <a:off x="0" y="0"/>
                            <a:ext cx="4005712" cy="2246772"/>
                          </a:xfrm>
                          <a:prstGeom prst="rect">
                            <a:avLst/>
                          </a:prstGeom>
                          <a:noFill/>
                          <a:ln>
                            <a:noFill/>
                            <a:prstDash/>
                          </a:ln>
                        </pic:spPr>
                      </pic:pic>
                    </a:graphicData>
                  </a:graphic>
                </wp:inline>
              </w:drawing>
            </w:r>
          </w:p>
          <w:p w14:paraId="6F871673" w14:textId="77777777" w:rsidR="00DF591B" w:rsidRDefault="00950C70">
            <w:pPr>
              <w:pStyle w:val="Standard"/>
              <w:spacing w:before="240" w:after="240" w:line="360" w:lineRule="auto"/>
            </w:pPr>
            <w:r>
              <w:rPr>
                <w:noProof/>
              </w:rPr>
              <w:drawing>
                <wp:inline distT="0" distB="0" distL="0" distR="0" wp14:anchorId="560CA4E3" wp14:editId="3E1E7048">
                  <wp:extent cx="4052529" cy="2270180"/>
                  <wp:effectExtent l="0" t="0" r="5121" b="0"/>
                  <wp:docPr id="79"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lum/>
                            <a:alphaModFix/>
                          </a:blip>
                          <a:srcRect/>
                          <a:stretch>
                            <a:fillRect/>
                          </a:stretch>
                        </pic:blipFill>
                        <pic:spPr>
                          <a:xfrm>
                            <a:off x="0" y="0"/>
                            <a:ext cx="4052529" cy="2270180"/>
                          </a:xfrm>
                          <a:prstGeom prst="rect">
                            <a:avLst/>
                          </a:prstGeom>
                          <a:noFill/>
                          <a:ln>
                            <a:noFill/>
                            <a:prstDash/>
                          </a:ln>
                        </pic:spPr>
                      </pic:pic>
                    </a:graphicData>
                  </a:graphic>
                </wp:inline>
              </w:drawing>
            </w:r>
          </w:p>
          <w:p w14:paraId="2C753F60" w14:textId="77777777" w:rsidR="00DF591B" w:rsidRDefault="00950C70">
            <w:pPr>
              <w:pStyle w:val="Standard"/>
              <w:numPr>
                <w:ilvl w:val="0"/>
                <w:numId w:val="10"/>
              </w:numPr>
              <w:spacing w:line="360" w:lineRule="auto"/>
            </w:pPr>
            <w:r>
              <w:rPr>
                <w:rFonts w:ascii="Calibri" w:eastAsia="Calibri" w:hAnsi="Calibri" w:cs="Calibri"/>
                <w:b/>
              </w:rPr>
              <w:t>First dashboard</w:t>
            </w:r>
            <w:r>
              <w:rPr>
                <w:rFonts w:ascii="Calibri" w:eastAsia="Calibri" w:hAnsi="Calibri" w:cs="Calibri"/>
              </w:rPr>
              <w:t xml:space="preserve">: a </w:t>
            </w:r>
            <w:r>
              <w:rPr>
                <w:rFonts w:ascii="Calibri" w:eastAsia="Calibri" w:hAnsi="Calibri" w:cs="Calibri"/>
                <w:b/>
              </w:rPr>
              <w:t>clustered column chart</w:t>
            </w:r>
            <w:r>
              <w:rPr>
                <w:rFonts w:ascii="Calibri" w:eastAsia="Calibri" w:hAnsi="Calibri" w:cs="Calibri"/>
              </w:rPr>
              <w:t xml:space="preserve"> that details the breakdown of </w:t>
            </w:r>
            <w:r>
              <w:rPr>
                <w:rFonts w:ascii="Calibri" w:eastAsia="Calibri" w:hAnsi="Calibri" w:cs="Calibri"/>
                <w:b/>
              </w:rPr>
              <w:t xml:space="preserve">Expenditures </w:t>
            </w:r>
            <w:r>
              <w:rPr>
                <w:rFonts w:ascii="Calibri" w:eastAsia="Calibri" w:hAnsi="Calibri" w:cs="Calibri"/>
              </w:rPr>
              <w:t xml:space="preserve">(with filter for decile). </w:t>
            </w:r>
            <w:r>
              <w:rPr>
                <w:rFonts w:ascii="Calibri" w:eastAsia="Calibri" w:hAnsi="Calibri" w:cs="Calibri"/>
                <w:b/>
              </w:rPr>
              <w:t>Funnel chart</w:t>
            </w:r>
            <w:r>
              <w:rPr>
                <w:rFonts w:ascii="Calibri" w:eastAsia="Calibri" w:hAnsi="Calibri" w:cs="Calibri"/>
              </w:rPr>
              <w:t xml:space="preserve"> to compare values of </w:t>
            </w:r>
            <w:r>
              <w:rPr>
                <w:rFonts w:ascii="Calibri" w:eastAsia="Calibri" w:hAnsi="Calibri" w:cs="Calibri"/>
                <w:b/>
              </w:rPr>
              <w:t xml:space="preserve">Income </w:t>
            </w:r>
            <w:r>
              <w:rPr>
                <w:rFonts w:ascii="Calibri" w:eastAsia="Calibri" w:hAnsi="Calibri" w:cs="Calibri"/>
              </w:rPr>
              <w:t xml:space="preserve">and </w:t>
            </w:r>
            <w:r>
              <w:rPr>
                <w:rFonts w:ascii="Calibri" w:eastAsia="Calibri" w:hAnsi="Calibri" w:cs="Calibri"/>
                <w:b/>
              </w:rPr>
              <w:t xml:space="preserve">Cards </w:t>
            </w:r>
            <w:r>
              <w:rPr>
                <w:rFonts w:ascii="Calibri" w:eastAsia="Calibri" w:hAnsi="Calibri" w:cs="Calibri"/>
              </w:rPr>
              <w:t>that reference the chart above.</w:t>
            </w:r>
          </w:p>
          <w:p w14:paraId="290D1A9F" w14:textId="3C39A0D0" w:rsidR="00DF591B" w:rsidRDefault="00950C70">
            <w:pPr>
              <w:pStyle w:val="Standard"/>
              <w:numPr>
                <w:ilvl w:val="0"/>
                <w:numId w:val="10"/>
              </w:numPr>
              <w:spacing w:line="360" w:lineRule="auto"/>
            </w:pPr>
            <w:r>
              <w:rPr>
                <w:rFonts w:ascii="Calibri" w:eastAsia="Calibri" w:hAnsi="Calibri" w:cs="Calibri"/>
                <w:b/>
              </w:rPr>
              <w:t>Second dashboard</w:t>
            </w:r>
            <w:r>
              <w:rPr>
                <w:rFonts w:ascii="Calibri" w:eastAsia="Calibri" w:hAnsi="Calibri" w:cs="Calibri"/>
              </w:rPr>
              <w:t xml:space="preserve">: Clustered bar chart detailing the breakdown of </w:t>
            </w:r>
            <w:r>
              <w:rPr>
                <w:rFonts w:ascii="Calibri" w:eastAsia="Calibri" w:hAnsi="Calibri" w:cs="Calibri"/>
                <w:b/>
              </w:rPr>
              <w:t xml:space="preserve">Expenditures </w:t>
            </w:r>
            <w:r>
              <w:rPr>
                <w:rFonts w:ascii="Calibri" w:eastAsia="Calibri" w:hAnsi="Calibri" w:cs="Calibri"/>
              </w:rPr>
              <w:t xml:space="preserve">(with filter for the category), and another </w:t>
            </w:r>
            <w:r>
              <w:rPr>
                <w:rFonts w:ascii="Calibri" w:eastAsia="Calibri" w:hAnsi="Calibri" w:cs="Calibri"/>
                <w:b/>
              </w:rPr>
              <w:t xml:space="preserve">Clustered bar chart </w:t>
            </w:r>
            <w:r>
              <w:rPr>
                <w:rFonts w:ascii="Calibri" w:eastAsia="Calibri" w:hAnsi="Calibri" w:cs="Calibri"/>
              </w:rPr>
              <w:t xml:space="preserve">with info on </w:t>
            </w:r>
            <w:r w:rsidR="003853A7">
              <w:rPr>
                <w:rFonts w:ascii="Calibri" w:eastAsia="Calibri" w:hAnsi="Calibri" w:cs="Calibri"/>
                <w:b/>
              </w:rPr>
              <w:t>healthcare</w:t>
            </w:r>
            <w:r>
              <w:rPr>
                <w:rFonts w:ascii="Calibri" w:eastAsia="Calibri" w:hAnsi="Calibri" w:cs="Calibri"/>
                <w:b/>
              </w:rPr>
              <w:t xml:space="preserve"> costs </w:t>
            </w:r>
            <w:r>
              <w:rPr>
                <w:rFonts w:ascii="Calibri" w:eastAsia="Calibri" w:hAnsi="Calibri" w:cs="Calibri"/>
              </w:rPr>
              <w:t>for various countries.</w:t>
            </w:r>
          </w:p>
          <w:p w14:paraId="76C309F2" w14:textId="77777777" w:rsidR="00DF591B" w:rsidRDefault="00950C70">
            <w:pPr>
              <w:pStyle w:val="Standard"/>
              <w:numPr>
                <w:ilvl w:val="0"/>
                <w:numId w:val="10"/>
              </w:numPr>
              <w:spacing w:line="360" w:lineRule="auto"/>
            </w:pPr>
            <w:r>
              <w:rPr>
                <w:rFonts w:ascii="Calibri" w:eastAsia="Calibri" w:hAnsi="Calibri" w:cs="Calibri"/>
                <w:b/>
              </w:rPr>
              <w:t>Menu button (top left)</w:t>
            </w:r>
            <w:r>
              <w:rPr>
                <w:rFonts w:ascii="Calibri" w:eastAsia="Calibri" w:hAnsi="Calibri" w:cs="Calibri"/>
              </w:rPr>
              <w:t xml:space="preserve"> contains a </w:t>
            </w:r>
            <w:r>
              <w:rPr>
                <w:rFonts w:ascii="Calibri" w:eastAsia="Calibri" w:hAnsi="Calibri" w:cs="Calibri"/>
                <w:b/>
              </w:rPr>
              <w:t>dropdown slicer</w:t>
            </w:r>
            <w:r>
              <w:rPr>
                <w:rFonts w:ascii="Calibri" w:eastAsia="Calibri" w:hAnsi="Calibri" w:cs="Calibri"/>
              </w:rPr>
              <w:t xml:space="preserve"> that allows you to filter by certain columns. The menu also has a </w:t>
            </w:r>
            <w:r>
              <w:rPr>
                <w:rFonts w:ascii="Calibri" w:eastAsia="Calibri" w:hAnsi="Calibri" w:cs="Calibri"/>
                <w:b/>
              </w:rPr>
              <w:t>back button</w:t>
            </w:r>
            <w:r>
              <w:rPr>
                <w:rFonts w:ascii="Calibri" w:eastAsia="Calibri" w:hAnsi="Calibri" w:cs="Calibri"/>
              </w:rPr>
              <w:t xml:space="preserve">. </w:t>
            </w:r>
            <w:r>
              <w:rPr>
                <w:rFonts w:ascii="Calibri" w:eastAsia="Calibri" w:hAnsi="Calibri" w:cs="Calibri"/>
                <w:b/>
              </w:rPr>
              <w:t xml:space="preserve">The back button (top right) </w:t>
            </w:r>
            <w:r>
              <w:rPr>
                <w:rFonts w:ascii="Calibri" w:eastAsia="Calibri" w:hAnsi="Calibri" w:cs="Calibri"/>
              </w:rPr>
              <w:t>redirects you to the home page.</w:t>
            </w:r>
          </w:p>
        </w:tc>
      </w:tr>
    </w:tbl>
    <w:p w14:paraId="3BC58476"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23777EE2"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1C7CC9C4"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B59AD" w14:textId="77777777" w:rsidR="00DF591B" w:rsidRDefault="00950C70">
            <w:pPr>
              <w:pStyle w:val="Standard"/>
              <w:spacing w:line="360" w:lineRule="auto"/>
            </w:pPr>
            <w:r>
              <w:rPr>
                <w:rFonts w:ascii="Calibri" w:eastAsia="Calibri" w:hAnsi="Calibri" w:cs="Calibri"/>
                <w:b/>
                <w:sz w:val="24"/>
                <w:szCs w:val="24"/>
                <w:shd w:val="clear" w:color="auto" w:fill="D9D2E9"/>
              </w:rPr>
              <w:lastRenderedPageBreak/>
              <w:t>Problems Faced</w:t>
            </w:r>
          </w:p>
          <w:p w14:paraId="77BC16D0" w14:textId="77777777" w:rsidR="00DF591B" w:rsidRDefault="00950C70">
            <w:pPr>
              <w:pStyle w:val="Standard"/>
              <w:spacing w:line="360" w:lineRule="auto"/>
            </w:pPr>
            <w:r>
              <w:rPr>
                <w:rFonts w:ascii="Calibri" w:eastAsia="Calibri" w:hAnsi="Calibri" w:cs="Calibri"/>
                <w:b/>
                <w:sz w:val="24"/>
                <w:szCs w:val="24"/>
                <w:shd w:val="clear" w:color="auto" w:fill="D9D2E9"/>
              </w:rPr>
              <w:t xml:space="preserve">Documented by: Vickneswaran, Bo Yu, </w:t>
            </w:r>
            <w:proofErr w:type="gramStart"/>
            <w:r>
              <w:rPr>
                <w:rFonts w:ascii="Calibri" w:eastAsia="Calibri" w:hAnsi="Calibri" w:cs="Calibri"/>
                <w:b/>
                <w:sz w:val="24"/>
                <w:szCs w:val="24"/>
                <w:shd w:val="clear" w:color="auto" w:fill="D9D2E9"/>
              </w:rPr>
              <w:t>Sam</w:t>
            </w:r>
            <w:proofErr w:type="gramEnd"/>
            <w:r>
              <w:rPr>
                <w:rFonts w:ascii="Calibri" w:eastAsia="Calibri" w:hAnsi="Calibri" w:cs="Calibri"/>
                <w:b/>
                <w:sz w:val="24"/>
                <w:szCs w:val="24"/>
                <w:shd w:val="clear" w:color="auto" w:fill="D9D2E9"/>
              </w:rPr>
              <w:t xml:space="preserve"> and Tristan</w:t>
            </w:r>
          </w:p>
          <w:p w14:paraId="05C42905" w14:textId="77777777" w:rsidR="00DF591B" w:rsidRDefault="00950C70">
            <w:pPr>
              <w:pStyle w:val="Standard"/>
              <w:spacing w:line="360" w:lineRule="auto"/>
            </w:pPr>
            <w:r>
              <w:rPr>
                <w:rFonts w:ascii="Calibri" w:eastAsia="Calibri" w:hAnsi="Calibri" w:cs="Calibri"/>
                <w:shd w:val="clear" w:color="auto" w:fill="FFFFFF"/>
              </w:rPr>
              <w:t>When it comes to problems faced during this Project,</w:t>
            </w:r>
            <w:r>
              <w:rPr>
                <w:rFonts w:ascii="Calibri" w:eastAsia="Calibri" w:hAnsi="Calibri" w:cs="Calibri"/>
                <w:b/>
                <w:shd w:val="clear" w:color="auto" w:fill="FFFFFF"/>
              </w:rPr>
              <w:t xml:space="preserve"> scheduling</w:t>
            </w:r>
            <w:r>
              <w:rPr>
                <w:rFonts w:ascii="Calibri" w:eastAsia="Calibri" w:hAnsi="Calibri" w:cs="Calibri"/>
                <w:shd w:val="clear" w:color="auto" w:fill="FFFFFF"/>
              </w:rPr>
              <w:t xml:space="preserve"> was difficult. Due to each team member varying assignments, tests, and personal commitments, scheduling a meeting and task allocation couldn’t always be accomplished. The team had to then learn to prioritise and manage time better using tools like </w:t>
            </w:r>
            <w:r>
              <w:rPr>
                <w:rFonts w:ascii="Calibri" w:eastAsia="Calibri" w:hAnsi="Calibri" w:cs="Calibri"/>
                <w:b/>
                <w:shd w:val="clear" w:color="auto" w:fill="FFFFFF"/>
              </w:rPr>
              <w:t xml:space="preserve">ASANA </w:t>
            </w:r>
            <w:r>
              <w:rPr>
                <w:rFonts w:ascii="Calibri" w:eastAsia="Calibri" w:hAnsi="Calibri" w:cs="Calibri"/>
                <w:shd w:val="clear" w:color="auto" w:fill="FFFFFF"/>
              </w:rPr>
              <w:t>and completing work in small portions and checking each other's work for optimal efficiency.</w:t>
            </w:r>
          </w:p>
          <w:p w14:paraId="5166573E" w14:textId="77777777" w:rsidR="00DF591B" w:rsidRDefault="00DF591B">
            <w:pPr>
              <w:pStyle w:val="Standard"/>
              <w:spacing w:line="360" w:lineRule="auto"/>
              <w:rPr>
                <w:rFonts w:ascii="Calibri" w:eastAsia="Calibri" w:hAnsi="Calibri" w:cs="Calibri"/>
                <w:shd w:val="clear" w:color="auto" w:fill="FFFFFF"/>
              </w:rPr>
            </w:pPr>
          </w:p>
          <w:p w14:paraId="5E2DC8BA" w14:textId="77777777" w:rsidR="00DF591B" w:rsidRDefault="00950C70">
            <w:pPr>
              <w:pStyle w:val="Standard"/>
              <w:spacing w:line="360" w:lineRule="auto"/>
            </w:pPr>
            <w:r>
              <w:rPr>
                <w:rFonts w:ascii="Calibri" w:eastAsia="Calibri" w:hAnsi="Calibri" w:cs="Calibri"/>
                <w:shd w:val="clear" w:color="auto" w:fill="FFFFFF"/>
              </w:rPr>
              <w:t xml:space="preserve">Another problem faced would be </w:t>
            </w:r>
            <w:r>
              <w:rPr>
                <w:rFonts w:ascii="Calibri" w:eastAsia="Calibri" w:hAnsi="Calibri" w:cs="Calibri"/>
                <w:b/>
                <w:shd w:val="clear" w:color="auto" w:fill="FFFFFF"/>
              </w:rPr>
              <w:t>conflicts of ideas</w:t>
            </w:r>
            <w:r>
              <w:rPr>
                <w:rFonts w:ascii="Calibri" w:eastAsia="Calibri" w:hAnsi="Calibri" w:cs="Calibri"/>
                <w:shd w:val="clear" w:color="auto" w:fill="FFFFFF"/>
              </w:rPr>
              <w:t xml:space="preserve">. It is very normal to have differing ideas and opinions when it comes to a project, as everyone is thinking on behalf of what's best for the group and project. We overcame this problem by integrating ideas and combining them to satisfy all. If not, we pick based on </w:t>
            </w:r>
            <w:r>
              <w:rPr>
                <w:rFonts w:ascii="Calibri" w:eastAsia="Calibri" w:hAnsi="Calibri" w:cs="Calibri"/>
                <w:b/>
                <w:shd w:val="clear" w:color="auto" w:fill="FFFFFF"/>
              </w:rPr>
              <w:t>voting</w:t>
            </w:r>
            <w:r>
              <w:rPr>
                <w:rFonts w:ascii="Calibri" w:eastAsia="Calibri" w:hAnsi="Calibri" w:cs="Calibri"/>
                <w:shd w:val="clear" w:color="auto" w:fill="FFFFFF"/>
              </w:rPr>
              <w:t xml:space="preserve"> and </w:t>
            </w:r>
            <w:r>
              <w:rPr>
                <w:rFonts w:ascii="Calibri" w:eastAsia="Calibri" w:hAnsi="Calibri" w:cs="Calibri"/>
                <w:b/>
                <w:shd w:val="clear" w:color="auto" w:fill="FFFFFF"/>
              </w:rPr>
              <w:t>logical plans</w:t>
            </w:r>
            <w:r>
              <w:rPr>
                <w:rFonts w:ascii="Calibri" w:eastAsia="Calibri" w:hAnsi="Calibri" w:cs="Calibri"/>
                <w:shd w:val="clear" w:color="auto" w:fill="FFFFFF"/>
              </w:rPr>
              <w:t>.</w:t>
            </w:r>
          </w:p>
          <w:p w14:paraId="1D7A744B" w14:textId="77777777" w:rsidR="00DF591B" w:rsidRDefault="00DF591B">
            <w:pPr>
              <w:pStyle w:val="Standard"/>
              <w:spacing w:line="360" w:lineRule="auto"/>
              <w:rPr>
                <w:rFonts w:ascii="Calibri" w:eastAsia="Calibri" w:hAnsi="Calibri" w:cs="Calibri"/>
                <w:shd w:val="clear" w:color="auto" w:fill="FFFFFF"/>
              </w:rPr>
            </w:pPr>
          </w:p>
          <w:p w14:paraId="7DCC2A39" w14:textId="77777777" w:rsidR="00DF591B" w:rsidRDefault="00950C70">
            <w:pPr>
              <w:pStyle w:val="Standard"/>
              <w:spacing w:line="360" w:lineRule="auto"/>
            </w:pPr>
            <w:r>
              <w:rPr>
                <w:rFonts w:ascii="Calibri" w:eastAsia="Calibri" w:hAnsi="Calibri" w:cs="Calibri"/>
                <w:shd w:val="clear" w:color="auto" w:fill="FFFFFF"/>
              </w:rPr>
              <w:t xml:space="preserve">Lastly, it would be finding </w:t>
            </w:r>
            <w:r>
              <w:rPr>
                <w:rFonts w:ascii="Calibri" w:eastAsia="Calibri" w:hAnsi="Calibri" w:cs="Calibri"/>
                <w:b/>
                <w:shd w:val="clear" w:color="auto" w:fill="FFFFFF"/>
              </w:rPr>
              <w:t>relevant and credible datasets</w:t>
            </w:r>
            <w:r>
              <w:rPr>
                <w:rFonts w:ascii="Calibri" w:eastAsia="Calibri" w:hAnsi="Calibri" w:cs="Calibri"/>
                <w:shd w:val="clear" w:color="auto" w:fill="FFFFFF"/>
              </w:rPr>
              <w:t xml:space="preserve"> for our individual features. To answer the main question of this project, “</w:t>
            </w:r>
            <w:r>
              <w:rPr>
                <w:rFonts w:ascii="Calibri" w:eastAsia="Calibri" w:hAnsi="Calibri" w:cs="Calibri"/>
                <w:b/>
                <w:shd w:val="clear" w:color="auto" w:fill="FFFFFF"/>
              </w:rPr>
              <w:t>Is Singapore a good place to live/work in</w:t>
            </w:r>
            <w:r>
              <w:rPr>
                <w:rFonts w:ascii="Calibri" w:eastAsia="Calibri" w:hAnsi="Calibri" w:cs="Calibri"/>
                <w:shd w:val="clear" w:color="auto" w:fill="FFFFFF"/>
              </w:rPr>
              <w:t>?”, we needed certain datasets of our choosing to further use Power Bi to make into visualisations. This whole process was stalled due to not all members being able to find relevant datasets that could help with the hypothesis. We solved this issue by helping each other find datasets to speed up the process.</w:t>
            </w:r>
          </w:p>
        </w:tc>
      </w:tr>
    </w:tbl>
    <w:p w14:paraId="7A551DD2" w14:textId="55FBB481" w:rsidR="00DF591B" w:rsidRDefault="00DF591B">
      <w:pPr>
        <w:rPr>
          <w:vanish/>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365BCE5F"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65F548" w14:textId="77777777" w:rsidR="00DF591B" w:rsidRDefault="00950C70">
            <w:pPr>
              <w:pStyle w:val="Standard"/>
              <w:spacing w:line="360" w:lineRule="auto"/>
            </w:pPr>
            <w:r>
              <w:rPr>
                <w:rFonts w:ascii="Calibri" w:eastAsia="Calibri" w:hAnsi="Calibri" w:cs="Calibri"/>
                <w:b/>
                <w:sz w:val="24"/>
                <w:szCs w:val="24"/>
                <w:shd w:val="clear" w:color="auto" w:fill="EAD1DC"/>
              </w:rPr>
              <w:t>Future Enhancements</w:t>
            </w:r>
          </w:p>
          <w:p w14:paraId="187F8587" w14:textId="77777777" w:rsidR="00DF591B" w:rsidRDefault="00950C70">
            <w:pPr>
              <w:pStyle w:val="Standard"/>
              <w:spacing w:line="360" w:lineRule="auto"/>
            </w:pPr>
            <w:r>
              <w:rPr>
                <w:rFonts w:ascii="Calibri" w:eastAsia="Calibri" w:hAnsi="Calibri" w:cs="Calibri"/>
                <w:b/>
                <w:sz w:val="24"/>
                <w:szCs w:val="24"/>
                <w:shd w:val="clear" w:color="auto" w:fill="EAD1DC"/>
              </w:rPr>
              <w:t xml:space="preserve">Documented by: Vickneswaran, Bo Yu, </w:t>
            </w:r>
            <w:proofErr w:type="gramStart"/>
            <w:r>
              <w:rPr>
                <w:rFonts w:ascii="Calibri" w:eastAsia="Calibri" w:hAnsi="Calibri" w:cs="Calibri"/>
                <w:b/>
                <w:sz w:val="24"/>
                <w:szCs w:val="24"/>
                <w:shd w:val="clear" w:color="auto" w:fill="EAD1DC"/>
              </w:rPr>
              <w:t>Sam</w:t>
            </w:r>
            <w:proofErr w:type="gramEnd"/>
            <w:r>
              <w:rPr>
                <w:rFonts w:ascii="Calibri" w:eastAsia="Calibri" w:hAnsi="Calibri" w:cs="Calibri"/>
                <w:b/>
                <w:sz w:val="24"/>
                <w:szCs w:val="24"/>
                <w:shd w:val="clear" w:color="auto" w:fill="EAD1DC"/>
              </w:rPr>
              <w:t xml:space="preserve"> and Tristan</w:t>
            </w:r>
          </w:p>
          <w:p w14:paraId="6F32529F" w14:textId="77777777" w:rsidR="00DF591B" w:rsidRDefault="00950C70">
            <w:pPr>
              <w:pStyle w:val="Standard"/>
              <w:spacing w:line="360" w:lineRule="auto"/>
            </w:pPr>
            <w:r>
              <w:rPr>
                <w:rFonts w:ascii="Calibri" w:eastAsia="Calibri" w:hAnsi="Calibri" w:cs="Calibri"/>
              </w:rPr>
              <w:t xml:space="preserve">For each member's time management, we overcome this problem by using </w:t>
            </w:r>
            <w:r>
              <w:rPr>
                <w:rFonts w:ascii="Calibri" w:eastAsia="Calibri" w:hAnsi="Calibri" w:cs="Calibri"/>
                <w:b/>
              </w:rPr>
              <w:t xml:space="preserve">ASANA </w:t>
            </w:r>
            <w:r>
              <w:rPr>
                <w:rFonts w:ascii="Calibri" w:eastAsia="Calibri" w:hAnsi="Calibri" w:cs="Calibri"/>
              </w:rPr>
              <w:t xml:space="preserve">created by the project leader to manage our time better so that we </w:t>
            </w:r>
            <w:proofErr w:type="gramStart"/>
            <w:r>
              <w:rPr>
                <w:rFonts w:ascii="Calibri" w:eastAsia="Calibri" w:hAnsi="Calibri" w:cs="Calibri"/>
              </w:rPr>
              <w:t>are able to</w:t>
            </w:r>
            <w:proofErr w:type="gramEnd"/>
            <w:r>
              <w:rPr>
                <w:rFonts w:ascii="Calibri" w:eastAsia="Calibri" w:hAnsi="Calibri" w:cs="Calibri"/>
              </w:rPr>
              <w:t xml:space="preserve"> complete the project in time and to be able to check each other's work again.</w:t>
            </w:r>
          </w:p>
          <w:p w14:paraId="7898A202" w14:textId="77777777" w:rsidR="00DF591B" w:rsidRDefault="00DF591B">
            <w:pPr>
              <w:pStyle w:val="Standard"/>
              <w:spacing w:line="360" w:lineRule="auto"/>
              <w:rPr>
                <w:rFonts w:ascii="Calibri" w:eastAsia="Calibri" w:hAnsi="Calibri" w:cs="Calibri"/>
              </w:rPr>
            </w:pPr>
          </w:p>
          <w:p w14:paraId="128C177F" w14:textId="77777777" w:rsidR="00DF591B" w:rsidRDefault="00950C70">
            <w:pPr>
              <w:pStyle w:val="Standard"/>
              <w:spacing w:line="360" w:lineRule="auto"/>
            </w:pPr>
            <w:r>
              <w:rPr>
                <w:rFonts w:ascii="Calibri" w:eastAsia="Calibri" w:hAnsi="Calibri" w:cs="Calibri"/>
              </w:rPr>
              <w:t xml:space="preserve">For each member's conflicts of ideas, we overcome this problem </w:t>
            </w:r>
            <w:r>
              <w:rPr>
                <w:rFonts w:ascii="Calibri" w:eastAsia="Calibri" w:hAnsi="Calibri" w:cs="Calibri"/>
                <w:shd w:val="clear" w:color="auto" w:fill="FFFFFF"/>
              </w:rPr>
              <w:t xml:space="preserve">by </w:t>
            </w:r>
            <w:r>
              <w:rPr>
                <w:rFonts w:ascii="Calibri" w:eastAsia="Calibri" w:hAnsi="Calibri" w:cs="Calibri"/>
                <w:b/>
                <w:shd w:val="clear" w:color="auto" w:fill="FFFFFF"/>
              </w:rPr>
              <w:t>integrating ideas and combining them</w:t>
            </w:r>
            <w:r>
              <w:rPr>
                <w:rFonts w:ascii="Calibri" w:eastAsia="Calibri" w:hAnsi="Calibri" w:cs="Calibri"/>
                <w:shd w:val="clear" w:color="auto" w:fill="FFFFFF"/>
              </w:rPr>
              <w:t xml:space="preserve"> to satisfy all our ideas. If we are unable to </w:t>
            </w:r>
            <w:proofErr w:type="gramStart"/>
            <w:r>
              <w:rPr>
                <w:rFonts w:ascii="Calibri" w:eastAsia="Calibri" w:hAnsi="Calibri" w:cs="Calibri"/>
                <w:shd w:val="clear" w:color="auto" w:fill="FFFFFF"/>
              </w:rPr>
              <w:t>make a decision</w:t>
            </w:r>
            <w:proofErr w:type="gramEnd"/>
            <w:r>
              <w:rPr>
                <w:rFonts w:ascii="Calibri" w:eastAsia="Calibri" w:hAnsi="Calibri" w:cs="Calibri"/>
                <w:shd w:val="clear" w:color="auto" w:fill="FFFFFF"/>
              </w:rPr>
              <w:t xml:space="preserve"> on whose idea to use, then we can pick based on voting to ensure fairness.</w:t>
            </w:r>
          </w:p>
          <w:p w14:paraId="236E24DA" w14:textId="77777777" w:rsidR="00DF591B" w:rsidRDefault="00DF591B">
            <w:pPr>
              <w:pStyle w:val="Standard"/>
              <w:spacing w:line="360" w:lineRule="auto"/>
              <w:rPr>
                <w:rFonts w:ascii="Calibri" w:eastAsia="Calibri" w:hAnsi="Calibri" w:cs="Calibri"/>
                <w:shd w:val="clear" w:color="auto" w:fill="FFFFFF"/>
              </w:rPr>
            </w:pPr>
          </w:p>
          <w:p w14:paraId="53887E22" w14:textId="77777777" w:rsidR="00DF591B" w:rsidRDefault="00950C70">
            <w:pPr>
              <w:pStyle w:val="Standard"/>
              <w:spacing w:line="360" w:lineRule="auto"/>
            </w:pPr>
            <w:r>
              <w:rPr>
                <w:rFonts w:ascii="Calibri" w:eastAsia="Calibri" w:hAnsi="Calibri" w:cs="Calibri"/>
                <w:shd w:val="clear" w:color="auto" w:fill="FFFFFF"/>
              </w:rPr>
              <w:t xml:space="preserve">For finding relevant and credible datasets for individual features, we overcome this problem by </w:t>
            </w:r>
            <w:r>
              <w:rPr>
                <w:rFonts w:ascii="Calibri" w:eastAsia="Calibri" w:hAnsi="Calibri" w:cs="Calibri"/>
                <w:b/>
                <w:shd w:val="clear" w:color="auto" w:fill="FFFFFF"/>
              </w:rPr>
              <w:t>helping each other to find and check</w:t>
            </w:r>
            <w:r>
              <w:rPr>
                <w:rFonts w:ascii="Calibri" w:eastAsia="Calibri" w:hAnsi="Calibri" w:cs="Calibri"/>
                <w:shd w:val="clear" w:color="auto" w:fill="FFFFFF"/>
              </w:rPr>
              <w:t xml:space="preserve"> whether it is credible and relevant datasets based on what we have learned in school.</w:t>
            </w:r>
          </w:p>
        </w:tc>
      </w:tr>
    </w:tbl>
    <w:p w14:paraId="7B08DB30" w14:textId="77777777" w:rsidR="00DF591B" w:rsidRDefault="00DF591B">
      <w:pPr>
        <w:pStyle w:val="Standard"/>
        <w:spacing w:before="240" w:after="240" w:line="360" w:lineRule="auto"/>
        <w:rPr>
          <w:rFonts w:ascii="Calibri" w:eastAsia="Calibri" w:hAnsi="Calibri" w:cs="Calibri"/>
          <w:b/>
          <w:sz w:val="24"/>
          <w:szCs w:val="24"/>
          <w:shd w:val="clear" w:color="auto" w:fill="EAD1DC"/>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10A29C1E"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DC7FC" w14:textId="77777777" w:rsidR="00DF591B" w:rsidRDefault="00950C70">
            <w:pPr>
              <w:pStyle w:val="Standard"/>
              <w:spacing w:line="360" w:lineRule="auto"/>
            </w:pPr>
            <w:r>
              <w:rPr>
                <w:rFonts w:ascii="Calibri" w:eastAsia="Calibri" w:hAnsi="Calibri" w:cs="Calibri"/>
                <w:b/>
                <w:sz w:val="24"/>
                <w:szCs w:val="24"/>
                <w:shd w:val="clear" w:color="auto" w:fill="EA9999"/>
              </w:rPr>
              <w:lastRenderedPageBreak/>
              <w:t>Conclusions</w:t>
            </w:r>
          </w:p>
          <w:p w14:paraId="7A7DD8A6" w14:textId="77777777" w:rsidR="00DF591B" w:rsidRDefault="00950C70">
            <w:pPr>
              <w:pStyle w:val="Standard"/>
              <w:spacing w:line="360" w:lineRule="auto"/>
            </w:pPr>
            <w:r>
              <w:rPr>
                <w:rFonts w:ascii="Calibri" w:eastAsia="Calibri" w:hAnsi="Calibri" w:cs="Calibri"/>
                <w:b/>
                <w:sz w:val="24"/>
                <w:szCs w:val="24"/>
                <w:shd w:val="clear" w:color="auto" w:fill="EA9999"/>
              </w:rPr>
              <w:t xml:space="preserve">Documented by: Vickneswaran, Bo Yu, </w:t>
            </w:r>
            <w:proofErr w:type="gramStart"/>
            <w:r>
              <w:rPr>
                <w:rFonts w:ascii="Calibri" w:eastAsia="Calibri" w:hAnsi="Calibri" w:cs="Calibri"/>
                <w:b/>
                <w:sz w:val="24"/>
                <w:szCs w:val="24"/>
                <w:shd w:val="clear" w:color="auto" w:fill="EA9999"/>
              </w:rPr>
              <w:t>Sam</w:t>
            </w:r>
            <w:proofErr w:type="gramEnd"/>
            <w:r>
              <w:rPr>
                <w:rFonts w:ascii="Calibri" w:eastAsia="Calibri" w:hAnsi="Calibri" w:cs="Calibri"/>
                <w:b/>
                <w:sz w:val="24"/>
                <w:szCs w:val="24"/>
                <w:shd w:val="clear" w:color="auto" w:fill="EA9999"/>
              </w:rPr>
              <w:t xml:space="preserve"> and Tristan</w:t>
            </w:r>
          </w:p>
          <w:p w14:paraId="48ED4ACB" w14:textId="77777777" w:rsidR="00DF591B" w:rsidRDefault="00950C70">
            <w:pPr>
              <w:pStyle w:val="Standard"/>
              <w:spacing w:line="360" w:lineRule="auto"/>
            </w:pPr>
            <w:r>
              <w:rPr>
                <w:rFonts w:ascii="Calibri" w:eastAsia="Calibri" w:hAnsi="Calibri" w:cs="Calibri"/>
                <w:b/>
                <w:sz w:val="24"/>
                <w:szCs w:val="24"/>
                <w:u w:val="single"/>
              </w:rPr>
              <w:t>Individual Conclusions</w:t>
            </w:r>
          </w:p>
          <w:p w14:paraId="525B3C90" w14:textId="77777777" w:rsidR="00DF591B" w:rsidRDefault="00950C70">
            <w:pPr>
              <w:pStyle w:val="Standard"/>
              <w:numPr>
                <w:ilvl w:val="0"/>
                <w:numId w:val="1"/>
              </w:numPr>
              <w:spacing w:line="360" w:lineRule="auto"/>
            </w:pPr>
            <w:r>
              <w:rPr>
                <w:rFonts w:ascii="Calibri" w:eastAsia="Calibri" w:hAnsi="Calibri" w:cs="Calibri"/>
                <w:b/>
                <w:u w:val="single"/>
              </w:rPr>
              <w:t>Healthcare</w:t>
            </w:r>
          </w:p>
          <w:p w14:paraId="112F52F5" w14:textId="77777777" w:rsidR="00DF591B" w:rsidRDefault="00950C70">
            <w:pPr>
              <w:pStyle w:val="Standard"/>
              <w:spacing w:line="360" w:lineRule="auto"/>
              <w:ind w:left="720"/>
            </w:pPr>
            <w:r>
              <w:rPr>
                <w:rFonts w:ascii="Calibri" w:eastAsia="Calibri" w:hAnsi="Calibri" w:cs="Calibri"/>
              </w:rPr>
              <w:t>Having chosen a vital pillar of living in Singapore, Healthcare there are 2 sides to this conclusion. Be its pros/cons, now I’ll be concluding my findings regards to our hypothesis.</w:t>
            </w:r>
          </w:p>
          <w:p w14:paraId="5F8E3108" w14:textId="77777777" w:rsidR="00DF591B" w:rsidRDefault="00950C70">
            <w:pPr>
              <w:pStyle w:val="Standard"/>
              <w:spacing w:line="360" w:lineRule="auto"/>
              <w:ind w:left="720"/>
            </w:pPr>
            <w:r>
              <w:rPr>
                <w:rFonts w:ascii="Calibri" w:eastAsia="Calibri" w:hAnsi="Calibri" w:cs="Calibri"/>
              </w:rPr>
              <w:t xml:space="preserve">In terms of </w:t>
            </w:r>
            <w:r>
              <w:rPr>
                <w:rFonts w:ascii="Calibri" w:eastAsia="Calibri" w:hAnsi="Calibri" w:cs="Calibri"/>
                <w:b/>
              </w:rPr>
              <w:t>COST</w:t>
            </w:r>
            <w:r>
              <w:rPr>
                <w:rFonts w:ascii="Calibri" w:eastAsia="Calibri" w:hAnsi="Calibri" w:cs="Calibri"/>
              </w:rPr>
              <w:t xml:space="preserve"> being in the con’s standpoint, in this case</w:t>
            </w:r>
            <w:r>
              <w:rPr>
                <w:rFonts w:ascii="Calibri" w:eastAsia="Calibri" w:hAnsi="Calibri" w:cs="Calibri"/>
                <w:b/>
              </w:rPr>
              <w:t xml:space="preserve">, </w:t>
            </w:r>
            <w:r>
              <w:rPr>
                <w:rFonts w:ascii="Calibri" w:eastAsia="Calibri" w:hAnsi="Calibri" w:cs="Calibri"/>
              </w:rPr>
              <w:t xml:space="preserve">Singaporean does fall on the </w:t>
            </w:r>
            <w:r>
              <w:rPr>
                <w:rFonts w:ascii="Calibri" w:eastAsia="Calibri" w:hAnsi="Calibri" w:cs="Calibri"/>
                <w:b/>
              </w:rPr>
              <w:t xml:space="preserve">steeper cost </w:t>
            </w:r>
            <w:r>
              <w:rPr>
                <w:rFonts w:ascii="Calibri" w:eastAsia="Calibri" w:hAnsi="Calibri" w:cs="Calibri"/>
              </w:rPr>
              <w:t>side when compared to the third world/second work and even first world countries. Due to factors such as</w:t>
            </w:r>
            <w:r>
              <w:rPr>
                <w:rFonts w:ascii="Calibri" w:eastAsia="Calibri" w:hAnsi="Calibri" w:cs="Calibri"/>
                <w:b/>
              </w:rPr>
              <w:t xml:space="preserve"> population, inflation, and economic status</w:t>
            </w:r>
            <w:r>
              <w:rPr>
                <w:rFonts w:ascii="Calibri" w:eastAsia="Calibri" w:hAnsi="Calibri" w:cs="Calibri"/>
              </w:rPr>
              <w:t>. Making it a little difficult for low financially abled families and individuals as further proved by the Expenditure feature.</w:t>
            </w:r>
          </w:p>
          <w:p w14:paraId="6CFBEA4D" w14:textId="77777777" w:rsidR="00DF591B" w:rsidRDefault="00950C70">
            <w:pPr>
              <w:pStyle w:val="Standard"/>
              <w:spacing w:line="360" w:lineRule="auto"/>
              <w:ind w:left="720"/>
            </w:pPr>
            <w:r>
              <w:rPr>
                <w:rFonts w:ascii="Calibri" w:eastAsia="Calibri" w:hAnsi="Calibri" w:cs="Calibri"/>
              </w:rPr>
              <w:t xml:space="preserve">However, when further analysing </w:t>
            </w:r>
            <w:r>
              <w:rPr>
                <w:rFonts w:ascii="Calibri" w:eastAsia="Calibri" w:hAnsi="Calibri" w:cs="Calibri"/>
                <w:b/>
              </w:rPr>
              <w:t>EFFICIENCY (Quality)</w:t>
            </w:r>
            <w:r>
              <w:rPr>
                <w:rFonts w:ascii="Calibri" w:eastAsia="Calibri" w:hAnsi="Calibri" w:cs="Calibri"/>
              </w:rPr>
              <w:t xml:space="preserve"> being the pros standpoint, in this case, Singapore is known nationally and internationally for its quality be it time, service, manpower etc. Accommodating to the </w:t>
            </w:r>
            <w:proofErr w:type="gramStart"/>
            <w:r>
              <w:rPr>
                <w:rFonts w:ascii="Calibri" w:eastAsia="Calibri" w:hAnsi="Calibri" w:cs="Calibri"/>
              </w:rPr>
              <w:t>general public</w:t>
            </w:r>
            <w:proofErr w:type="gramEnd"/>
            <w:r>
              <w:rPr>
                <w:rFonts w:ascii="Calibri" w:eastAsia="Calibri" w:hAnsi="Calibri" w:cs="Calibri"/>
              </w:rPr>
              <w:t xml:space="preserve"> and even going further to provide policies to help decrease the steep price is remarkable. The Pro overall exceeding the Con proves that</w:t>
            </w:r>
            <w:r>
              <w:rPr>
                <w:rFonts w:ascii="Calibri" w:eastAsia="Calibri" w:hAnsi="Calibri" w:cs="Calibri"/>
                <w:b/>
              </w:rPr>
              <w:t xml:space="preserve"> Singapore is a good country to live/work in when it comes to healthcare</w:t>
            </w:r>
            <w:r>
              <w:rPr>
                <w:rFonts w:ascii="Calibri" w:eastAsia="Calibri" w:hAnsi="Calibri" w:cs="Calibri"/>
              </w:rPr>
              <w:t>.</w:t>
            </w:r>
          </w:p>
          <w:p w14:paraId="1758897B" w14:textId="77777777" w:rsidR="00DF591B" w:rsidRDefault="00DF591B">
            <w:pPr>
              <w:pStyle w:val="Standard"/>
              <w:spacing w:line="360" w:lineRule="auto"/>
              <w:ind w:left="720"/>
              <w:rPr>
                <w:sz w:val="24"/>
                <w:szCs w:val="24"/>
              </w:rPr>
            </w:pPr>
          </w:p>
          <w:p w14:paraId="3A9EF0C0" w14:textId="77777777" w:rsidR="00DF591B" w:rsidRDefault="00950C70">
            <w:pPr>
              <w:pStyle w:val="Standard"/>
              <w:numPr>
                <w:ilvl w:val="0"/>
                <w:numId w:val="1"/>
              </w:numPr>
              <w:spacing w:line="360" w:lineRule="auto"/>
            </w:pPr>
            <w:r>
              <w:rPr>
                <w:rFonts w:ascii="Calibri" w:eastAsia="Calibri" w:hAnsi="Calibri" w:cs="Calibri"/>
                <w:b/>
                <w:u w:val="single"/>
              </w:rPr>
              <w:t>Education</w:t>
            </w:r>
          </w:p>
          <w:p w14:paraId="7E86D102" w14:textId="77777777" w:rsidR="00DF591B" w:rsidRDefault="00950C70">
            <w:pPr>
              <w:pStyle w:val="Standard"/>
              <w:spacing w:line="360" w:lineRule="auto"/>
            </w:pPr>
            <w:r>
              <w:rPr>
                <w:rFonts w:ascii="Calibri" w:eastAsia="Calibri" w:hAnsi="Calibri" w:cs="Calibri"/>
                <w:sz w:val="24"/>
                <w:szCs w:val="24"/>
              </w:rPr>
              <w:t xml:space="preserve">             </w:t>
            </w:r>
            <w:r>
              <w:rPr>
                <w:rFonts w:ascii="Calibri" w:eastAsia="Calibri" w:hAnsi="Calibri" w:cs="Calibri"/>
              </w:rPr>
              <w:t>Researching on</w:t>
            </w:r>
            <w:r>
              <w:rPr>
                <w:rFonts w:ascii="Calibri" w:eastAsia="Calibri" w:hAnsi="Calibri" w:cs="Calibri"/>
                <w:b/>
              </w:rPr>
              <w:t xml:space="preserve"> Education,</w:t>
            </w:r>
            <w:r>
              <w:rPr>
                <w:rFonts w:ascii="Calibri" w:eastAsia="Calibri" w:hAnsi="Calibri" w:cs="Calibri"/>
              </w:rPr>
              <w:t xml:space="preserve"> able me to find out more information about</w:t>
            </w:r>
          </w:p>
          <w:p w14:paraId="150D4313" w14:textId="77777777" w:rsidR="00DF591B" w:rsidRDefault="00950C70">
            <w:pPr>
              <w:pStyle w:val="Standard"/>
              <w:spacing w:line="360" w:lineRule="auto"/>
            </w:pPr>
            <w:r>
              <w:rPr>
                <w:rFonts w:ascii="Calibri" w:eastAsia="Calibri" w:hAnsi="Calibri" w:cs="Calibri"/>
              </w:rPr>
              <w:t xml:space="preserve">              government action towards Education for students studying in Singapore in terms  </w:t>
            </w:r>
          </w:p>
          <w:p w14:paraId="38D2E16E" w14:textId="77777777" w:rsidR="00DF591B" w:rsidRDefault="00950C70">
            <w:pPr>
              <w:pStyle w:val="Standard"/>
              <w:spacing w:line="360" w:lineRule="auto"/>
            </w:pPr>
            <w:r>
              <w:rPr>
                <w:rFonts w:ascii="Calibri" w:eastAsia="Calibri" w:hAnsi="Calibri" w:cs="Calibri"/>
              </w:rPr>
              <w:t xml:space="preserve">              of </w:t>
            </w:r>
            <w:r>
              <w:rPr>
                <w:rFonts w:ascii="Calibri" w:eastAsia="Calibri" w:hAnsi="Calibri" w:cs="Calibri"/>
                <w:b/>
                <w:shd w:val="clear" w:color="auto" w:fill="FFFFFF"/>
              </w:rPr>
              <w:t>Enrolment, Salary Percentage of Cohort and Employment Rate.</w:t>
            </w:r>
          </w:p>
          <w:p w14:paraId="0D1F1547" w14:textId="77777777" w:rsidR="00DF591B" w:rsidRDefault="00950C70">
            <w:pPr>
              <w:pStyle w:val="Standard"/>
              <w:spacing w:line="360" w:lineRule="auto"/>
            </w:pPr>
            <w:r>
              <w:rPr>
                <w:rFonts w:ascii="Calibri" w:eastAsia="Calibri" w:hAnsi="Calibri" w:cs="Calibri"/>
                <w:shd w:val="clear" w:color="auto" w:fill="FFFFFF"/>
              </w:rPr>
              <w:t xml:space="preserve">              On </w:t>
            </w:r>
            <w:r>
              <w:rPr>
                <w:rFonts w:ascii="Calibri" w:eastAsia="Calibri" w:hAnsi="Calibri" w:cs="Calibri"/>
                <w:b/>
                <w:shd w:val="clear" w:color="auto" w:fill="FFFFFF"/>
              </w:rPr>
              <w:t>Enrolment,</w:t>
            </w:r>
            <w:r>
              <w:rPr>
                <w:rFonts w:ascii="Calibri" w:eastAsia="Calibri" w:hAnsi="Calibri" w:cs="Calibri"/>
                <w:shd w:val="clear" w:color="auto" w:fill="FFFFFF"/>
              </w:rPr>
              <w:t xml:space="preserve"> we can see a rise in the enrolment number of students for  </w:t>
            </w:r>
          </w:p>
          <w:p w14:paraId="7C7FEFE0" w14:textId="77777777" w:rsidR="00DF591B" w:rsidRDefault="00950C70">
            <w:pPr>
              <w:pStyle w:val="Standard"/>
              <w:spacing w:line="360" w:lineRule="auto"/>
            </w:pPr>
            <w:r>
              <w:rPr>
                <w:rFonts w:ascii="Calibri" w:eastAsia="Calibri" w:hAnsi="Calibri" w:cs="Calibri"/>
                <w:shd w:val="clear" w:color="auto" w:fill="FFFFFF"/>
              </w:rPr>
              <w:t xml:space="preserve">              some of the Education Pathways in Singapore which is one of the good signs that                             </w:t>
            </w:r>
          </w:p>
          <w:p w14:paraId="53224F39" w14:textId="77777777" w:rsidR="00DF591B" w:rsidRDefault="00950C70">
            <w:pPr>
              <w:pStyle w:val="Standard"/>
              <w:spacing w:line="360" w:lineRule="auto"/>
            </w:pPr>
            <w:r>
              <w:rPr>
                <w:rFonts w:ascii="Calibri" w:eastAsia="Calibri" w:hAnsi="Calibri" w:cs="Calibri"/>
                <w:shd w:val="clear" w:color="auto" w:fill="FFFFFF"/>
              </w:rPr>
              <w:t xml:space="preserve">              tell you that Education in Singapore is </w:t>
            </w:r>
            <w:r>
              <w:rPr>
                <w:rFonts w:ascii="Calibri" w:eastAsia="Calibri" w:hAnsi="Calibri" w:cs="Calibri"/>
                <w:b/>
                <w:shd w:val="clear" w:color="auto" w:fill="FFFFFF"/>
              </w:rPr>
              <w:t>good</w:t>
            </w:r>
            <w:r>
              <w:rPr>
                <w:rFonts w:ascii="Calibri" w:eastAsia="Calibri" w:hAnsi="Calibri" w:cs="Calibri"/>
                <w:shd w:val="clear" w:color="auto" w:fill="FFFFFF"/>
              </w:rPr>
              <w:t>.</w:t>
            </w:r>
          </w:p>
          <w:p w14:paraId="66461871" w14:textId="77777777" w:rsidR="00DF591B" w:rsidRDefault="00950C70">
            <w:pPr>
              <w:pStyle w:val="Standard"/>
              <w:spacing w:line="360" w:lineRule="auto"/>
            </w:pPr>
            <w:r>
              <w:rPr>
                <w:rFonts w:ascii="Calibri" w:eastAsia="Calibri" w:hAnsi="Calibri" w:cs="Calibri"/>
                <w:shd w:val="clear" w:color="auto" w:fill="FFFFFF"/>
              </w:rPr>
              <w:t xml:space="preserve">              On </w:t>
            </w:r>
            <w:r>
              <w:rPr>
                <w:rFonts w:ascii="Calibri" w:eastAsia="Calibri" w:hAnsi="Calibri" w:cs="Calibri"/>
                <w:b/>
                <w:shd w:val="clear" w:color="auto" w:fill="FFFFFF"/>
              </w:rPr>
              <w:t>Salary</w:t>
            </w:r>
            <w:r>
              <w:rPr>
                <w:rFonts w:ascii="Calibri" w:eastAsia="Calibri" w:hAnsi="Calibri" w:cs="Calibri"/>
                <w:shd w:val="clear" w:color="auto" w:fill="FFFFFF"/>
              </w:rPr>
              <w:t xml:space="preserve"> and </w:t>
            </w:r>
            <w:r>
              <w:rPr>
                <w:rFonts w:ascii="Calibri" w:eastAsia="Calibri" w:hAnsi="Calibri" w:cs="Calibri"/>
                <w:b/>
                <w:shd w:val="clear" w:color="auto" w:fill="FFFFFF"/>
              </w:rPr>
              <w:t>Employment Rate</w:t>
            </w:r>
            <w:r>
              <w:rPr>
                <w:rFonts w:ascii="Calibri" w:eastAsia="Calibri" w:hAnsi="Calibri" w:cs="Calibri"/>
                <w:shd w:val="clear" w:color="auto" w:fill="FFFFFF"/>
              </w:rPr>
              <w:t xml:space="preserve"> for Polytechnic and University students, it has         </w:t>
            </w:r>
          </w:p>
          <w:p w14:paraId="2A24A5FB" w14:textId="77777777" w:rsidR="00DF591B" w:rsidRDefault="00950C70">
            <w:pPr>
              <w:pStyle w:val="Standard"/>
              <w:spacing w:line="360" w:lineRule="auto"/>
            </w:pPr>
            <w:r>
              <w:rPr>
                <w:rFonts w:ascii="Calibri" w:eastAsia="Calibri" w:hAnsi="Calibri" w:cs="Calibri"/>
                <w:shd w:val="clear" w:color="auto" w:fill="FFFFFF"/>
              </w:rPr>
              <w:t xml:space="preserve">              been </w:t>
            </w:r>
            <w:r>
              <w:rPr>
                <w:rFonts w:ascii="Calibri" w:eastAsia="Calibri" w:hAnsi="Calibri" w:cs="Calibri"/>
                <w:b/>
                <w:shd w:val="clear" w:color="auto" w:fill="FFFFFF"/>
              </w:rPr>
              <w:t>increasing</w:t>
            </w:r>
            <w:r>
              <w:rPr>
                <w:rFonts w:ascii="Calibri" w:eastAsia="Calibri" w:hAnsi="Calibri" w:cs="Calibri"/>
                <w:shd w:val="clear" w:color="auto" w:fill="FFFFFF"/>
              </w:rPr>
              <w:t xml:space="preserve"> as the year increases due to Government is trying to ensure  </w:t>
            </w:r>
          </w:p>
          <w:p w14:paraId="5B005C7B" w14:textId="77777777" w:rsidR="00DF591B" w:rsidRDefault="00950C70">
            <w:pPr>
              <w:pStyle w:val="Standard"/>
              <w:spacing w:line="360" w:lineRule="auto"/>
            </w:pPr>
            <w:r>
              <w:rPr>
                <w:rFonts w:ascii="Calibri" w:eastAsia="Calibri" w:hAnsi="Calibri" w:cs="Calibri"/>
                <w:shd w:val="clear" w:color="auto" w:fill="FFFFFF"/>
              </w:rPr>
              <w:t xml:space="preserve">              students have the </w:t>
            </w:r>
            <w:r>
              <w:rPr>
                <w:rFonts w:ascii="Calibri" w:eastAsia="Calibri" w:hAnsi="Calibri" w:cs="Calibri"/>
                <w:b/>
                <w:shd w:val="clear" w:color="auto" w:fill="FFFFFF"/>
              </w:rPr>
              <w:t>relevant skills</w:t>
            </w:r>
            <w:r>
              <w:rPr>
                <w:rFonts w:ascii="Calibri" w:eastAsia="Calibri" w:hAnsi="Calibri" w:cs="Calibri"/>
                <w:shd w:val="clear" w:color="auto" w:fill="FFFFFF"/>
              </w:rPr>
              <w:t xml:space="preserve"> needed in the workforce.</w:t>
            </w:r>
          </w:p>
          <w:p w14:paraId="37E8D3C5" w14:textId="77777777" w:rsidR="00DF591B" w:rsidRDefault="00950C70">
            <w:pPr>
              <w:pStyle w:val="Standard"/>
              <w:spacing w:line="360" w:lineRule="auto"/>
            </w:pPr>
            <w:r>
              <w:rPr>
                <w:rFonts w:ascii="Calibri" w:eastAsia="Calibri" w:hAnsi="Calibri" w:cs="Calibri"/>
                <w:shd w:val="clear" w:color="auto" w:fill="FFFFFF"/>
              </w:rPr>
              <w:t xml:space="preserve">              Lastly will be on the </w:t>
            </w:r>
            <w:r>
              <w:rPr>
                <w:rFonts w:ascii="Calibri" w:eastAsia="Calibri" w:hAnsi="Calibri" w:cs="Calibri"/>
                <w:b/>
                <w:shd w:val="clear" w:color="auto" w:fill="FFFFFF"/>
              </w:rPr>
              <w:t>Percentage N and O Level Cohort</w:t>
            </w:r>
            <w:r>
              <w:rPr>
                <w:rFonts w:ascii="Calibri" w:eastAsia="Calibri" w:hAnsi="Calibri" w:cs="Calibri"/>
                <w:shd w:val="clear" w:color="auto" w:fill="FFFFFF"/>
              </w:rPr>
              <w:t xml:space="preserve"> where there has been </w:t>
            </w:r>
            <w:r>
              <w:rPr>
                <w:rFonts w:ascii="Calibri" w:eastAsia="Calibri" w:hAnsi="Calibri" w:cs="Calibri"/>
                <w:b/>
                <w:shd w:val="clear" w:color="auto" w:fill="FFFFFF"/>
              </w:rPr>
              <w:t>raise</w:t>
            </w:r>
          </w:p>
          <w:p w14:paraId="7A10F46B" w14:textId="77777777" w:rsidR="00DF591B" w:rsidRDefault="00950C70">
            <w:pPr>
              <w:pStyle w:val="Standard"/>
              <w:spacing w:line="360" w:lineRule="auto"/>
            </w:pPr>
            <w:r>
              <w:rPr>
                <w:rFonts w:ascii="Calibri" w:eastAsia="Calibri" w:hAnsi="Calibri" w:cs="Calibri"/>
                <w:b/>
                <w:shd w:val="clear" w:color="auto" w:fill="FFFFFF"/>
              </w:rPr>
              <w:t xml:space="preserve">              of</w:t>
            </w:r>
            <w:r>
              <w:rPr>
                <w:rFonts w:ascii="Calibri" w:eastAsia="Calibri" w:hAnsi="Calibri" w:cs="Calibri"/>
                <w:shd w:val="clear" w:color="auto" w:fill="FFFFFF"/>
              </w:rPr>
              <w:t xml:space="preserve"> people passing their respective exam from some of the races Increases.</w:t>
            </w:r>
          </w:p>
          <w:p w14:paraId="777DB47D" w14:textId="77777777" w:rsidR="00DF591B" w:rsidRDefault="00950C70">
            <w:pPr>
              <w:pStyle w:val="Standard"/>
              <w:spacing w:line="360" w:lineRule="auto"/>
            </w:pPr>
            <w:r>
              <w:rPr>
                <w:rFonts w:ascii="Calibri" w:eastAsia="Calibri" w:hAnsi="Calibri" w:cs="Calibri"/>
                <w:b/>
                <w:shd w:val="clear" w:color="auto" w:fill="FFFFFF"/>
              </w:rPr>
              <w:t xml:space="preserve">              In conclusion</w:t>
            </w:r>
            <w:r>
              <w:rPr>
                <w:rFonts w:ascii="Calibri" w:eastAsia="Calibri" w:hAnsi="Calibri" w:cs="Calibri"/>
                <w:shd w:val="clear" w:color="auto" w:fill="FFFFFF"/>
              </w:rPr>
              <w:t xml:space="preserve">, there are more pros to cons based on my report agreeing that  </w:t>
            </w:r>
          </w:p>
          <w:p w14:paraId="2C8216EC" w14:textId="77777777" w:rsidR="00DF591B" w:rsidRDefault="00950C70">
            <w:pPr>
              <w:pStyle w:val="Standard"/>
              <w:spacing w:line="360" w:lineRule="auto"/>
              <w:rPr>
                <w:rFonts w:ascii="Calibri" w:eastAsia="Calibri" w:hAnsi="Calibri" w:cs="Calibri"/>
                <w:shd w:val="clear" w:color="auto" w:fill="FFFFFF"/>
              </w:rPr>
            </w:pPr>
            <w:r>
              <w:rPr>
                <w:rFonts w:ascii="Calibri" w:eastAsia="Calibri" w:hAnsi="Calibri" w:cs="Calibri"/>
                <w:shd w:val="clear" w:color="auto" w:fill="FFFFFF"/>
              </w:rPr>
              <w:t xml:space="preserve">              Singapore is a good place to live in or work in for Education.</w:t>
            </w:r>
          </w:p>
          <w:p w14:paraId="15B62AC9" w14:textId="77777777" w:rsidR="00DF591B" w:rsidRDefault="00950C70">
            <w:pPr>
              <w:pStyle w:val="Standard"/>
              <w:numPr>
                <w:ilvl w:val="0"/>
                <w:numId w:val="1"/>
              </w:numPr>
              <w:spacing w:line="360" w:lineRule="auto"/>
            </w:pPr>
            <w:r>
              <w:rPr>
                <w:rFonts w:ascii="Calibri" w:eastAsia="Calibri" w:hAnsi="Calibri" w:cs="Calibri"/>
                <w:b/>
                <w:u w:val="single"/>
              </w:rPr>
              <w:t>Housing</w:t>
            </w:r>
          </w:p>
          <w:p w14:paraId="08942CB3" w14:textId="77777777" w:rsidR="00DF591B" w:rsidRDefault="00950C70">
            <w:pPr>
              <w:pStyle w:val="Standard"/>
              <w:spacing w:line="360" w:lineRule="auto"/>
              <w:ind w:left="720"/>
              <w:rPr>
                <w:rFonts w:ascii="Calibri" w:eastAsia="Calibri" w:hAnsi="Calibri" w:cs="Calibri"/>
              </w:rPr>
            </w:pPr>
            <w:r>
              <w:rPr>
                <w:rFonts w:ascii="Calibri" w:eastAsia="Calibri" w:hAnsi="Calibri" w:cs="Calibri"/>
              </w:rPr>
              <w:t xml:space="preserve">Using the analysis between the rent and price of housing flats between Hong Kong and </w:t>
            </w:r>
            <w:r>
              <w:rPr>
                <w:rFonts w:ascii="Calibri" w:eastAsia="Calibri" w:hAnsi="Calibri" w:cs="Calibri"/>
              </w:rPr>
              <w:lastRenderedPageBreak/>
              <w:t xml:space="preserve">Singapore, both countries have increased prices could be the fact of their constant economic growth as they are more developed countries. The gradient of the charts for Singapore is less steep compared to Hong Kong which is steeper at the same time range. Moreover, Singapore has a more consistent increase unlike the unstable changes for Hong Kong which makes residents such as immigrants and locals in Singapore more prepared for the change of economy to survive. To end off, Singapore is more affordable to </w:t>
            </w:r>
            <w:proofErr w:type="gramStart"/>
            <w:r>
              <w:rPr>
                <w:rFonts w:ascii="Calibri" w:eastAsia="Calibri" w:hAnsi="Calibri" w:cs="Calibri"/>
              </w:rPr>
              <w:t>the majority of</w:t>
            </w:r>
            <w:proofErr w:type="gramEnd"/>
            <w:r>
              <w:rPr>
                <w:rFonts w:ascii="Calibri" w:eastAsia="Calibri" w:hAnsi="Calibri" w:cs="Calibri"/>
              </w:rPr>
              <w:t xml:space="preserve"> people as a higher ratio of people could have a more affordable option and higher purchasing power of residential properties.</w:t>
            </w:r>
          </w:p>
          <w:p w14:paraId="3783940A" w14:textId="77777777" w:rsidR="00DF591B" w:rsidRDefault="00DF591B">
            <w:pPr>
              <w:pStyle w:val="Standard"/>
              <w:spacing w:line="360" w:lineRule="auto"/>
              <w:ind w:left="720"/>
            </w:pPr>
          </w:p>
          <w:p w14:paraId="4DD30246" w14:textId="77777777" w:rsidR="00DF591B" w:rsidRDefault="00950C70">
            <w:pPr>
              <w:pStyle w:val="Standard"/>
              <w:numPr>
                <w:ilvl w:val="0"/>
                <w:numId w:val="1"/>
              </w:numPr>
              <w:spacing w:line="360" w:lineRule="auto"/>
            </w:pPr>
            <w:r>
              <w:rPr>
                <w:rFonts w:ascii="Calibri" w:eastAsia="Calibri" w:hAnsi="Calibri" w:cs="Calibri"/>
                <w:b/>
                <w:u w:val="single"/>
              </w:rPr>
              <w:t>Expenditure</w:t>
            </w:r>
          </w:p>
          <w:p w14:paraId="330B0B93" w14:textId="77777777" w:rsidR="00DF591B" w:rsidRDefault="00950C70">
            <w:pPr>
              <w:pStyle w:val="Standard"/>
              <w:spacing w:line="360" w:lineRule="auto"/>
              <w:ind w:left="720"/>
            </w:pPr>
            <w:r>
              <w:rPr>
                <w:rFonts w:ascii="Calibri" w:eastAsia="Calibri" w:hAnsi="Calibri" w:cs="Calibri"/>
              </w:rPr>
              <w:t xml:space="preserve">There are always pros and cons we </w:t>
            </w:r>
            <w:proofErr w:type="gramStart"/>
            <w:r>
              <w:rPr>
                <w:rFonts w:ascii="Calibri" w:eastAsia="Calibri" w:hAnsi="Calibri" w:cs="Calibri"/>
              </w:rPr>
              <w:t>have to</w:t>
            </w:r>
            <w:proofErr w:type="gramEnd"/>
            <w:r>
              <w:rPr>
                <w:rFonts w:ascii="Calibri" w:eastAsia="Calibri" w:hAnsi="Calibri" w:cs="Calibri"/>
              </w:rPr>
              <w:t xml:space="preserve"> weigh before we can make a conclusion, namely the housing, transport, and healthcare costs as a percentage of total expenditures between different income classes. Housing and transport are reasonable for upper-income families but makes up a large chunk of all expenses for low-income families, so this is an undesirable aspect of living in Singapore. Even if we are better than other countries in this aspect, having &gt;20% of families earning below the minimum cost of living is always a problem.</w:t>
            </w:r>
          </w:p>
          <w:p w14:paraId="49C7DF91" w14:textId="77777777" w:rsidR="00DF591B" w:rsidRDefault="00950C70">
            <w:pPr>
              <w:pStyle w:val="Standard"/>
              <w:spacing w:line="360" w:lineRule="auto"/>
              <w:ind w:left="720"/>
            </w:pPr>
            <w:r>
              <w:rPr>
                <w:rFonts w:ascii="Calibri" w:eastAsia="Calibri" w:hAnsi="Calibri" w:cs="Calibri"/>
              </w:rPr>
              <w:t>The good side of it is that healthcare is significantly cheaper than in most other countries.</w:t>
            </w:r>
          </w:p>
          <w:p w14:paraId="13D89D5D" w14:textId="77777777" w:rsidR="00DF591B" w:rsidRDefault="00950C70">
            <w:pPr>
              <w:pStyle w:val="Standard"/>
              <w:spacing w:line="360" w:lineRule="auto"/>
              <w:ind w:left="720"/>
              <w:rPr>
                <w:rFonts w:ascii="Calibri" w:eastAsia="Calibri" w:hAnsi="Calibri" w:cs="Calibri"/>
              </w:rPr>
            </w:pPr>
            <w:r>
              <w:rPr>
                <w:rFonts w:ascii="Calibri" w:eastAsia="Calibri" w:hAnsi="Calibri" w:cs="Calibri"/>
              </w:rPr>
              <w:t>However, with housing and transport being key expenditure categories that are easily deciding factors for immigrants and even locals, I would say the bad outweighs the good expenditure-wise.</w:t>
            </w:r>
          </w:p>
          <w:p w14:paraId="7819AA89" w14:textId="77777777" w:rsidR="00DF591B" w:rsidRDefault="00DF591B">
            <w:pPr>
              <w:pStyle w:val="Standard"/>
              <w:spacing w:line="360" w:lineRule="auto"/>
              <w:ind w:left="720"/>
            </w:pPr>
          </w:p>
          <w:p w14:paraId="0BB03AFD" w14:textId="77777777" w:rsidR="00DF591B" w:rsidRDefault="00950C70">
            <w:pPr>
              <w:pStyle w:val="Standard"/>
              <w:spacing w:line="360" w:lineRule="auto"/>
            </w:pPr>
            <w:proofErr w:type="gramStart"/>
            <w:r>
              <w:rPr>
                <w:rFonts w:ascii="Calibri" w:eastAsia="Calibri" w:hAnsi="Calibri" w:cs="Calibri"/>
                <w:b/>
                <w:sz w:val="24"/>
                <w:szCs w:val="24"/>
                <w:u w:val="single"/>
                <w:shd w:val="clear" w:color="auto" w:fill="FFFFFF"/>
              </w:rPr>
              <w:t>Final Conclusion</w:t>
            </w:r>
            <w:proofErr w:type="gramEnd"/>
            <w:r>
              <w:rPr>
                <w:rFonts w:ascii="Calibri" w:eastAsia="Calibri" w:hAnsi="Calibri" w:cs="Calibri"/>
                <w:b/>
                <w:sz w:val="24"/>
                <w:szCs w:val="24"/>
                <w:u w:val="single"/>
                <w:shd w:val="clear" w:color="auto" w:fill="FFFFFF"/>
              </w:rPr>
              <w:t xml:space="preserve"> of Hypothesis   </w:t>
            </w:r>
          </w:p>
          <w:p w14:paraId="02D3C113" w14:textId="77777777" w:rsidR="00DF591B" w:rsidRDefault="00950C70">
            <w:pPr>
              <w:pStyle w:val="Standard"/>
              <w:spacing w:line="360" w:lineRule="auto"/>
              <w:ind w:left="720"/>
            </w:pPr>
            <w:r>
              <w:rPr>
                <w:rFonts w:ascii="Calibri" w:eastAsia="Calibri" w:hAnsi="Calibri" w:cs="Calibri"/>
              </w:rPr>
              <w:t xml:space="preserve">After much research, findings of datasets, and collaborative deliberation with all members of the teams, we can conclude the hypothesis of “Is Singapore a good place to live/work in?” with yes, it is a good place to live/work in. Despite the steep cost for healthcare, housing and expenditure and stress level for education, it is accommodated by great quality and adaptability of national/international to the </w:t>
            </w:r>
            <w:proofErr w:type="gramStart"/>
            <w:r>
              <w:rPr>
                <w:rFonts w:ascii="Calibri" w:eastAsia="Calibri" w:hAnsi="Calibri" w:cs="Calibri"/>
              </w:rPr>
              <w:t>general public</w:t>
            </w:r>
            <w:proofErr w:type="gramEnd"/>
            <w:r>
              <w:rPr>
                <w:rFonts w:ascii="Calibri" w:eastAsia="Calibri" w:hAnsi="Calibri" w:cs="Calibri"/>
              </w:rPr>
              <w:t xml:space="preserve"> allowing Singapore to be a good place to live/work in.</w:t>
            </w:r>
          </w:p>
        </w:tc>
      </w:tr>
    </w:tbl>
    <w:p w14:paraId="494BF6CE" w14:textId="77777777" w:rsidR="00DF591B" w:rsidRDefault="00DF591B">
      <w:pPr>
        <w:pStyle w:val="Standard"/>
        <w:spacing w:before="240" w:after="240" w:line="360" w:lineRule="auto"/>
      </w:pPr>
    </w:p>
    <w:sectPr w:rsidR="00DF591B">
      <w:headerReference w:type="default" r:id="rId120"/>
      <w:footerReference w:type="default" r:id="rId121"/>
      <w:headerReference w:type="first" r:id="rId122"/>
      <w:footerReference w:type="first" r:id="rId123"/>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6371D" w14:textId="77777777" w:rsidR="003E12C3" w:rsidRDefault="003E12C3">
      <w:r>
        <w:separator/>
      </w:r>
    </w:p>
  </w:endnote>
  <w:endnote w:type="continuationSeparator" w:id="0">
    <w:p w14:paraId="03982C2F" w14:textId="77777777" w:rsidR="003E12C3" w:rsidRDefault="003E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5EF10" w14:textId="77777777" w:rsidR="00574EF2" w:rsidRDefault="00950C70">
    <w:pPr>
      <w:pStyle w:val="Standard"/>
      <w:tabs>
        <w:tab w:val="center" w:pos="4680"/>
        <w:tab w:val="right" w:pos="9360"/>
      </w:tabs>
      <w:spacing w:line="240" w:lineRule="auto"/>
    </w:pPr>
    <w:r>
      <w:rPr>
        <w:rFonts w:ascii="Calibri" w:eastAsia="Calibri" w:hAnsi="Calibri" w:cs="Calibri"/>
        <w:sz w:val="24"/>
        <w:szCs w:val="24"/>
      </w:rPr>
      <w:t xml:space="preserve">Visual Analytics Project (WIU) Proposal Page </w:t>
    </w:r>
    <w:r>
      <w:fldChar w:fldCharType="begin"/>
    </w:r>
    <w:r>
      <w:instrText xml:space="preserve"> PAGE </w:instrText>
    </w:r>
    <w:r>
      <w:fldChar w:fldCharType="separate"/>
    </w:r>
    <w:r>
      <w:t>2</w:t>
    </w:r>
    <w:r>
      <w:fldChar w:fldCharType="end"/>
    </w:r>
    <w:r>
      <w:t xml:space="preserve"> </w:t>
    </w:r>
    <w:r>
      <w:rPr>
        <w:rFonts w:ascii="Calibri" w:eastAsia="Calibri" w:hAnsi="Calibri" w:cs="Calibri"/>
        <w:sz w:val="24"/>
        <w:szCs w:val="24"/>
      </w:rPr>
      <w:t xml:space="preserve">of </w:t>
    </w:r>
    <w:fldSimple w:instr=" NUMPAGES ">
      <w:r>
        <w:t>2</w:t>
      </w:r>
    </w:fldSimple>
    <w:r>
      <w:rPr>
        <w:rFonts w:ascii="Calibri" w:eastAsia="Calibri" w:hAnsi="Calibri" w:cs="Calibri"/>
        <w:sz w:val="24"/>
        <w:szCs w:val="24"/>
      </w:rPr>
      <w:t xml:space="preserve"> </w:t>
    </w:r>
  </w:p>
  <w:p w14:paraId="1C80E52C" w14:textId="77777777" w:rsidR="00574EF2" w:rsidRDefault="004D49CC">
    <w:pPr>
      <w:pStyle w:val="Standard"/>
    </w:pPr>
  </w:p>
  <w:p w14:paraId="17E490D8" w14:textId="77777777" w:rsidR="00574EF2" w:rsidRDefault="004D49CC">
    <w:pPr>
      <w:pStyle w:val="Standar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63966" w14:textId="77777777" w:rsidR="00574EF2" w:rsidRDefault="00950C70">
    <w:pPr>
      <w:pStyle w:val="Standard"/>
      <w:tabs>
        <w:tab w:val="center" w:pos="4680"/>
        <w:tab w:val="right" w:pos="9360"/>
      </w:tabs>
      <w:spacing w:line="240" w:lineRule="auto"/>
    </w:pPr>
    <w:r>
      <w:rPr>
        <w:rFonts w:ascii="Calibri" w:eastAsia="Calibri" w:hAnsi="Calibri" w:cs="Calibri"/>
        <w:sz w:val="24"/>
        <w:szCs w:val="24"/>
      </w:rPr>
      <w:t xml:space="preserve">Visual Analytics Project (WIU) Proposal Page </w:t>
    </w:r>
    <w:r>
      <w:fldChar w:fldCharType="begin"/>
    </w:r>
    <w:r>
      <w:instrText xml:space="preserve"> PAGE </w:instrText>
    </w:r>
    <w:r>
      <w:fldChar w:fldCharType="separate"/>
    </w:r>
    <w:r>
      <w:t>1</w:t>
    </w:r>
    <w:r>
      <w:fldChar w:fldCharType="end"/>
    </w:r>
    <w:r>
      <w:rPr>
        <w:rFonts w:ascii="Calibri" w:eastAsia="Calibri" w:hAnsi="Calibri" w:cs="Calibri"/>
        <w:sz w:val="24"/>
        <w:szCs w:val="24"/>
      </w:rPr>
      <w:t xml:space="preserve"> of </w:t>
    </w:r>
    <w:fldSimple w:instr=" NUMPAGES ">
      <w:r>
        <w:t>2</w:t>
      </w:r>
    </w:fldSimple>
    <w:r>
      <w:rPr>
        <w:rFonts w:ascii="Calibri" w:eastAsia="Calibri" w:hAnsi="Calibri" w:cs="Calibri"/>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2317" w14:textId="77777777" w:rsidR="003E12C3" w:rsidRDefault="003E12C3">
      <w:r>
        <w:rPr>
          <w:color w:val="000000"/>
        </w:rPr>
        <w:separator/>
      </w:r>
    </w:p>
  </w:footnote>
  <w:footnote w:type="continuationSeparator" w:id="0">
    <w:p w14:paraId="5D3BE30C" w14:textId="77777777" w:rsidR="003E12C3" w:rsidRDefault="003E1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E3ED" w14:textId="77777777" w:rsidR="00574EF2" w:rsidRDefault="00950C70">
    <w:pPr>
      <w:pStyle w:val="Standard"/>
    </w:pPr>
    <w:r>
      <w:rPr>
        <w:noProof/>
      </w:rPr>
      <w:drawing>
        <wp:inline distT="0" distB="0" distL="0" distR="0" wp14:anchorId="2207D1EF" wp14:editId="210D7DBE">
          <wp:extent cx="1442923" cy="271119"/>
          <wp:effectExtent l="0" t="0" r="4877" b="0"/>
          <wp:docPr id="1" name="image5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442923" cy="271119"/>
                  </a:xfrm>
                  <a:prstGeom prst="rect">
                    <a:avLst/>
                  </a:prstGeom>
                  <a:noFill/>
                  <a:ln>
                    <a:noFill/>
                    <a:prstDash/>
                  </a:ln>
                </pic:spPr>
              </pic:pic>
            </a:graphicData>
          </a:graphic>
        </wp:inline>
      </w:drawing>
    </w:r>
    <w:r>
      <w:rPr>
        <w:noProof/>
      </w:rPr>
      <w:drawing>
        <wp:inline distT="0" distB="0" distL="0" distR="0" wp14:anchorId="1D9D932E" wp14:editId="4124052E">
          <wp:extent cx="657727" cy="281178"/>
          <wp:effectExtent l="0" t="0" r="9023" b="4572"/>
          <wp:docPr id="2" name="image2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657727" cy="281178"/>
                  </a:xfrm>
                  <a:prstGeom prst="rect">
                    <a:avLst/>
                  </a:prstGeom>
                  <a:noFill/>
                  <a:ln>
                    <a:noFill/>
                    <a:prstDash/>
                  </a:ln>
                </pic:spPr>
              </pic:pic>
            </a:graphicData>
          </a:graphic>
        </wp:inline>
      </w:drawing>
    </w:r>
    <w:r>
      <w:t xml:space="preserve">                                           </w:t>
    </w:r>
    <w:r>
      <w:rPr>
        <w:rFonts w:ascii="Calibri" w:eastAsia="Calibri" w:hAnsi="Calibri" w:cs="Calibri"/>
      </w:rPr>
      <w:t xml:space="preserve"> ITBW21-Visual Analytics Project</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E5C9" w14:textId="77777777" w:rsidR="00574EF2" w:rsidRDefault="00950C70">
    <w:pPr>
      <w:pStyle w:val="Standard"/>
    </w:pPr>
    <w:r>
      <w:rPr>
        <w:noProof/>
      </w:rPr>
      <w:drawing>
        <wp:anchor distT="0" distB="0" distL="114300" distR="114300" simplePos="0" relativeHeight="251659264" behindDoc="0" locked="0" layoutInCell="1" allowOverlap="1" wp14:anchorId="1DE79BC4" wp14:editId="594F70D0">
          <wp:simplePos x="0" y="0"/>
          <wp:positionH relativeFrom="margin">
            <wp:align>center</wp:align>
          </wp:positionH>
          <wp:positionV relativeFrom="paragraph">
            <wp:posOffset>-434340</wp:posOffset>
          </wp:positionV>
          <wp:extent cx="7572237" cy="890991"/>
          <wp:effectExtent l="0" t="0" r="0" b="4359"/>
          <wp:wrapSquare wrapText="bothSides"/>
          <wp:docPr id="3" name="image4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572237" cy="890991"/>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D73"/>
    <w:multiLevelType w:val="multilevel"/>
    <w:tmpl w:val="9F46EB74"/>
    <w:styleLink w:val="WWNum3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 w15:restartNumberingAfterBreak="0">
    <w:nsid w:val="014C5F40"/>
    <w:multiLevelType w:val="multilevel"/>
    <w:tmpl w:val="CA1ACC28"/>
    <w:styleLink w:val="WWNum3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08A2616F"/>
    <w:multiLevelType w:val="multilevel"/>
    <w:tmpl w:val="415A6C18"/>
    <w:styleLink w:val="WWNum17"/>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5E7C72"/>
    <w:multiLevelType w:val="multilevel"/>
    <w:tmpl w:val="D6A04246"/>
    <w:styleLink w:val="WWNum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 w15:restartNumberingAfterBreak="0">
    <w:nsid w:val="0FB12884"/>
    <w:multiLevelType w:val="multilevel"/>
    <w:tmpl w:val="F962B900"/>
    <w:styleLink w:val="WWNum1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 w15:restartNumberingAfterBreak="0">
    <w:nsid w:val="0FF852AD"/>
    <w:multiLevelType w:val="multilevel"/>
    <w:tmpl w:val="0B181700"/>
    <w:styleLink w:val="WWNum40"/>
    <w:lvl w:ilvl="0">
      <w:start w:val="1"/>
      <w:numFmt w:val="decimal"/>
      <w:lvlText w:val="%1."/>
      <w:lvlJc w:val="left"/>
      <w:pPr>
        <w:ind w:left="1440" w:hanging="360"/>
      </w:pPr>
      <w:rPr>
        <w:rFonts w:ascii="Calibri" w:hAnsi="Calibri"/>
        <w:b/>
        <w:sz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2B13AB7"/>
    <w:multiLevelType w:val="multilevel"/>
    <w:tmpl w:val="8B40C272"/>
    <w:styleLink w:val="WWNum37"/>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 w15:restartNumberingAfterBreak="0">
    <w:nsid w:val="1A142B65"/>
    <w:multiLevelType w:val="multilevel"/>
    <w:tmpl w:val="F2D0B952"/>
    <w:styleLink w:val="WWNum4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 w15:restartNumberingAfterBreak="0">
    <w:nsid w:val="1B3619F2"/>
    <w:multiLevelType w:val="multilevel"/>
    <w:tmpl w:val="2CF88C0E"/>
    <w:styleLink w:val="WWNum2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1C202C06"/>
    <w:multiLevelType w:val="multilevel"/>
    <w:tmpl w:val="2564F318"/>
    <w:styleLink w:val="WWNum1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0" w15:restartNumberingAfterBreak="0">
    <w:nsid w:val="1CEF3958"/>
    <w:multiLevelType w:val="multilevel"/>
    <w:tmpl w:val="4C34E59A"/>
    <w:styleLink w:val="WWNum31"/>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208D7E95"/>
    <w:multiLevelType w:val="multilevel"/>
    <w:tmpl w:val="CA3C0BFA"/>
    <w:styleLink w:val="WWNum7"/>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24115F4B"/>
    <w:multiLevelType w:val="multilevel"/>
    <w:tmpl w:val="F54C0AE8"/>
    <w:styleLink w:val="WWNum1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3" w15:restartNumberingAfterBreak="0">
    <w:nsid w:val="2636230E"/>
    <w:multiLevelType w:val="multilevel"/>
    <w:tmpl w:val="050AD35E"/>
    <w:styleLink w:val="WWNum3"/>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669372A"/>
    <w:multiLevelType w:val="multilevel"/>
    <w:tmpl w:val="02F4ADC6"/>
    <w:styleLink w:val="WWNum30"/>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15:restartNumberingAfterBreak="0">
    <w:nsid w:val="2AB23C9F"/>
    <w:multiLevelType w:val="multilevel"/>
    <w:tmpl w:val="A8E85B9E"/>
    <w:styleLink w:val="WWNum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6" w15:restartNumberingAfterBreak="0">
    <w:nsid w:val="2AD01F0C"/>
    <w:multiLevelType w:val="multilevel"/>
    <w:tmpl w:val="7576BB4E"/>
    <w:styleLink w:val="WWNum4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7" w15:restartNumberingAfterBreak="0">
    <w:nsid w:val="2E8E3611"/>
    <w:multiLevelType w:val="multilevel"/>
    <w:tmpl w:val="BF1E8D52"/>
    <w:styleLink w:val="WWNum3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8" w15:restartNumberingAfterBreak="0">
    <w:nsid w:val="2F2008B5"/>
    <w:multiLevelType w:val="multilevel"/>
    <w:tmpl w:val="5F047BB2"/>
    <w:styleLink w:val="WWNum2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9" w15:restartNumberingAfterBreak="0">
    <w:nsid w:val="2F5160EE"/>
    <w:multiLevelType w:val="multilevel"/>
    <w:tmpl w:val="9CDC557C"/>
    <w:styleLink w:val="WWNum27"/>
    <w:lvl w:ilvl="0">
      <w:numFmt w:val="bullet"/>
      <w:lvlText w:val="●"/>
      <w:lvlJc w:val="left"/>
      <w:pPr>
        <w:ind w:left="720" w:hanging="360"/>
      </w:pPr>
      <w:rPr>
        <w:rFonts w:ascii="Calibri" w:hAnsi="Calibri"/>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0" w15:restartNumberingAfterBreak="0">
    <w:nsid w:val="305D2434"/>
    <w:multiLevelType w:val="multilevel"/>
    <w:tmpl w:val="4CC81D0A"/>
    <w:styleLink w:val="WWNum19"/>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1" w15:restartNumberingAfterBreak="0">
    <w:nsid w:val="30707AF9"/>
    <w:multiLevelType w:val="multilevel"/>
    <w:tmpl w:val="E58E3A3E"/>
    <w:styleLink w:val="WWNum9"/>
    <w:lvl w:ilvl="0">
      <w:numFmt w:val="bullet"/>
      <w:lvlText w:val="●"/>
      <w:lvlJc w:val="left"/>
      <w:pPr>
        <w:ind w:left="720" w:hanging="360"/>
      </w:pPr>
      <w:rPr>
        <w:rFonts w:ascii="Calibri" w:hAnsi="Calibri"/>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3644056E"/>
    <w:multiLevelType w:val="multilevel"/>
    <w:tmpl w:val="EB5850CC"/>
    <w:styleLink w:val="WWNum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3" w15:restartNumberingAfterBreak="0">
    <w:nsid w:val="368E1E06"/>
    <w:multiLevelType w:val="multilevel"/>
    <w:tmpl w:val="EA64AD00"/>
    <w:styleLink w:val="WWNum2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4" w15:restartNumberingAfterBreak="0">
    <w:nsid w:val="39DC7CE1"/>
    <w:multiLevelType w:val="multilevel"/>
    <w:tmpl w:val="3662AB30"/>
    <w:styleLink w:val="WWNum3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5" w15:restartNumberingAfterBreak="0">
    <w:nsid w:val="3B090A1A"/>
    <w:multiLevelType w:val="multilevel"/>
    <w:tmpl w:val="7E82B1D2"/>
    <w:styleLink w:val="WWNum2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6" w15:restartNumberingAfterBreak="0">
    <w:nsid w:val="3E340F45"/>
    <w:multiLevelType w:val="multilevel"/>
    <w:tmpl w:val="1DEE95EE"/>
    <w:styleLink w:val="WWNum21"/>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7" w15:restartNumberingAfterBreak="0">
    <w:nsid w:val="3EF56CB9"/>
    <w:multiLevelType w:val="multilevel"/>
    <w:tmpl w:val="A4DAC384"/>
    <w:styleLink w:val="WWNum1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8" w15:restartNumberingAfterBreak="0">
    <w:nsid w:val="471C4407"/>
    <w:multiLevelType w:val="multilevel"/>
    <w:tmpl w:val="298A1456"/>
    <w:styleLink w:val="WWNum20"/>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9" w15:restartNumberingAfterBreak="0">
    <w:nsid w:val="4BC456EA"/>
    <w:multiLevelType w:val="multilevel"/>
    <w:tmpl w:val="0B6ED844"/>
    <w:styleLink w:val="WWNum29"/>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0" w15:restartNumberingAfterBreak="0">
    <w:nsid w:val="549C2DD7"/>
    <w:multiLevelType w:val="multilevel"/>
    <w:tmpl w:val="76F040DA"/>
    <w:styleLink w:val="WWNum1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1" w15:restartNumberingAfterBreak="0">
    <w:nsid w:val="5FD004CE"/>
    <w:multiLevelType w:val="multilevel"/>
    <w:tmpl w:val="E7182B10"/>
    <w:styleLink w:val="WWNum41"/>
    <w:lvl w:ilvl="0">
      <w:numFmt w:val="bullet"/>
      <w:lvlText w:val="●"/>
      <w:lvlJc w:val="left"/>
      <w:pPr>
        <w:ind w:left="720" w:hanging="360"/>
      </w:pPr>
      <w:rPr>
        <w:rFonts w:ascii="Calibri" w:hAnsi="Calibri"/>
        <w:b/>
        <w:color w:val="202122"/>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2" w15:restartNumberingAfterBreak="0">
    <w:nsid w:val="60BC62B6"/>
    <w:multiLevelType w:val="multilevel"/>
    <w:tmpl w:val="54967156"/>
    <w:styleLink w:val="WWNum3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3" w15:restartNumberingAfterBreak="0">
    <w:nsid w:val="615D7134"/>
    <w:multiLevelType w:val="multilevel"/>
    <w:tmpl w:val="4A4820B2"/>
    <w:styleLink w:val="WWNum3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4" w15:restartNumberingAfterBreak="0">
    <w:nsid w:val="618564AC"/>
    <w:multiLevelType w:val="multilevel"/>
    <w:tmpl w:val="D9261C06"/>
    <w:styleLink w:val="WWNum11"/>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9878C1"/>
    <w:multiLevelType w:val="multilevel"/>
    <w:tmpl w:val="92928CBA"/>
    <w:styleLink w:val="WWNum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6" w15:restartNumberingAfterBreak="0">
    <w:nsid w:val="696D3F98"/>
    <w:multiLevelType w:val="multilevel"/>
    <w:tmpl w:val="F1004526"/>
    <w:styleLink w:val="WWNum39"/>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7" w15:restartNumberingAfterBreak="0">
    <w:nsid w:val="6AFA4A83"/>
    <w:multiLevelType w:val="multilevel"/>
    <w:tmpl w:val="A0A08C26"/>
    <w:styleLink w:val="WWNum1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8" w15:restartNumberingAfterBreak="0">
    <w:nsid w:val="6C7D347C"/>
    <w:multiLevelType w:val="multilevel"/>
    <w:tmpl w:val="591274DA"/>
    <w:styleLink w:val="WWNum1"/>
    <w:lvl w:ilvl="0">
      <w:start w:val="1"/>
      <w:numFmt w:val="decimal"/>
      <w:lvlText w:val="%1."/>
      <w:lvlJc w:val="left"/>
      <w:pPr>
        <w:ind w:left="720" w:hanging="360"/>
      </w:pPr>
      <w:rPr>
        <w:rFonts w:ascii="Calibri" w:hAnsi="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F421215"/>
    <w:multiLevelType w:val="multilevel"/>
    <w:tmpl w:val="BFC6B16E"/>
    <w:styleLink w:val="WWNum2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0" w15:restartNumberingAfterBreak="0">
    <w:nsid w:val="6F916C86"/>
    <w:multiLevelType w:val="multilevel"/>
    <w:tmpl w:val="3A4A99B0"/>
    <w:styleLink w:val="WWNum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1" w15:restartNumberingAfterBreak="0">
    <w:nsid w:val="77606298"/>
    <w:multiLevelType w:val="multilevel"/>
    <w:tmpl w:val="5C5E1C08"/>
    <w:styleLink w:val="WWNum10"/>
    <w:lvl w:ilvl="0">
      <w:start w:val="1"/>
      <w:numFmt w:val="decimal"/>
      <w:lvlText w:val="%1."/>
      <w:lvlJc w:val="left"/>
      <w:pPr>
        <w:ind w:left="720" w:hanging="360"/>
      </w:pPr>
      <w:rPr>
        <w:rFonts w:ascii="Calibri" w:hAnsi="Calibri"/>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C12B90"/>
    <w:multiLevelType w:val="multilevel"/>
    <w:tmpl w:val="EBBC45C8"/>
    <w:styleLink w:val="WWNum2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abstractNumId w:val="38"/>
  </w:num>
  <w:num w:numId="2">
    <w:abstractNumId w:val="15"/>
  </w:num>
  <w:num w:numId="3">
    <w:abstractNumId w:val="13"/>
  </w:num>
  <w:num w:numId="4">
    <w:abstractNumId w:val="22"/>
  </w:num>
  <w:num w:numId="5">
    <w:abstractNumId w:val="3"/>
  </w:num>
  <w:num w:numId="6">
    <w:abstractNumId w:val="35"/>
  </w:num>
  <w:num w:numId="7">
    <w:abstractNumId w:val="11"/>
  </w:num>
  <w:num w:numId="8">
    <w:abstractNumId w:val="40"/>
  </w:num>
  <w:num w:numId="9">
    <w:abstractNumId w:val="21"/>
  </w:num>
  <w:num w:numId="10">
    <w:abstractNumId w:val="41"/>
  </w:num>
  <w:num w:numId="11">
    <w:abstractNumId w:val="34"/>
  </w:num>
  <w:num w:numId="12">
    <w:abstractNumId w:val="27"/>
  </w:num>
  <w:num w:numId="13">
    <w:abstractNumId w:val="4"/>
  </w:num>
  <w:num w:numId="14">
    <w:abstractNumId w:val="30"/>
  </w:num>
  <w:num w:numId="15">
    <w:abstractNumId w:val="12"/>
  </w:num>
  <w:num w:numId="16">
    <w:abstractNumId w:val="37"/>
  </w:num>
  <w:num w:numId="17">
    <w:abstractNumId w:val="2"/>
  </w:num>
  <w:num w:numId="18">
    <w:abstractNumId w:val="9"/>
  </w:num>
  <w:num w:numId="19">
    <w:abstractNumId w:val="20"/>
  </w:num>
  <w:num w:numId="20">
    <w:abstractNumId w:val="28"/>
  </w:num>
  <w:num w:numId="21">
    <w:abstractNumId w:val="26"/>
  </w:num>
  <w:num w:numId="22">
    <w:abstractNumId w:val="23"/>
  </w:num>
  <w:num w:numId="23">
    <w:abstractNumId w:val="25"/>
  </w:num>
  <w:num w:numId="24">
    <w:abstractNumId w:val="8"/>
  </w:num>
  <w:num w:numId="25">
    <w:abstractNumId w:val="18"/>
  </w:num>
  <w:num w:numId="26">
    <w:abstractNumId w:val="39"/>
  </w:num>
  <w:num w:numId="27">
    <w:abstractNumId w:val="19"/>
  </w:num>
  <w:num w:numId="28">
    <w:abstractNumId w:val="42"/>
  </w:num>
  <w:num w:numId="29">
    <w:abstractNumId w:val="29"/>
  </w:num>
  <w:num w:numId="30">
    <w:abstractNumId w:val="14"/>
  </w:num>
  <w:num w:numId="31">
    <w:abstractNumId w:val="10"/>
  </w:num>
  <w:num w:numId="32">
    <w:abstractNumId w:val="0"/>
  </w:num>
  <w:num w:numId="33">
    <w:abstractNumId w:val="24"/>
  </w:num>
  <w:num w:numId="34">
    <w:abstractNumId w:val="33"/>
  </w:num>
  <w:num w:numId="35">
    <w:abstractNumId w:val="32"/>
  </w:num>
  <w:num w:numId="36">
    <w:abstractNumId w:val="17"/>
  </w:num>
  <w:num w:numId="37">
    <w:abstractNumId w:val="6"/>
  </w:num>
  <w:num w:numId="38">
    <w:abstractNumId w:val="1"/>
  </w:num>
  <w:num w:numId="39">
    <w:abstractNumId w:val="36"/>
  </w:num>
  <w:num w:numId="40">
    <w:abstractNumId w:val="5"/>
  </w:num>
  <w:num w:numId="41">
    <w:abstractNumId w:val="31"/>
  </w:num>
  <w:num w:numId="42">
    <w:abstractNumId w:val="16"/>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3NjIyszAxMzQwMzJW0lEKTi0uzszPAykwqgUAyrGeNCwAAAA="/>
  </w:docVars>
  <w:rsids>
    <w:rsidRoot w:val="00DF591B"/>
    <w:rsid w:val="000C56C2"/>
    <w:rsid w:val="0037364D"/>
    <w:rsid w:val="003853A7"/>
    <w:rsid w:val="003E12C3"/>
    <w:rsid w:val="004D49CC"/>
    <w:rsid w:val="00950C70"/>
    <w:rsid w:val="00DF591B"/>
    <w:rsid w:val="00F62605"/>
    <w:rsid w:val="00FD4266"/>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F632"/>
  <w15:docId w15:val="{2D63C7F6-CED6-4B3E-B639-0FEC5333C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SG"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uppressAutoHyphens/>
    </w:pPr>
  </w:style>
  <w:style w:type="paragraph" w:styleId="Heading1">
    <w:name w:val="heading 1"/>
    <w:basedOn w:val="Normal"/>
    <w:next w:val="Standard"/>
    <w:uiPriority w:val="9"/>
    <w:qFormat/>
    <w:pPr>
      <w:keepNext/>
      <w:keepLines/>
      <w:spacing w:before="400" w:after="120"/>
      <w:outlineLvl w:val="0"/>
    </w:pPr>
    <w:rPr>
      <w:sz w:val="40"/>
      <w:szCs w:val="40"/>
    </w:rPr>
  </w:style>
  <w:style w:type="paragraph" w:styleId="Heading2">
    <w:name w:val="heading 2"/>
    <w:basedOn w:val="Normal"/>
    <w:next w:val="Standard"/>
    <w:uiPriority w:val="9"/>
    <w:unhideWhenUsed/>
    <w:qFormat/>
    <w:pPr>
      <w:keepNext/>
      <w:keepLines/>
      <w:spacing w:before="360" w:after="120"/>
      <w:outlineLvl w:val="1"/>
    </w:pPr>
    <w:rPr>
      <w:sz w:val="32"/>
      <w:szCs w:val="32"/>
    </w:rPr>
  </w:style>
  <w:style w:type="paragraph" w:styleId="Heading3">
    <w:name w:val="heading 3"/>
    <w:basedOn w:val="Normal"/>
    <w:next w:val="Standard"/>
    <w:uiPriority w:val="9"/>
    <w:unhideWhenUsed/>
    <w:qFormat/>
    <w:pPr>
      <w:keepNext/>
      <w:keepLines/>
      <w:spacing w:before="320" w:after="80"/>
      <w:outlineLvl w:val="2"/>
    </w:pPr>
    <w:rPr>
      <w:color w:val="434343"/>
      <w:sz w:val="28"/>
      <w:szCs w:val="28"/>
    </w:rPr>
  </w:style>
  <w:style w:type="paragraph" w:styleId="Heading4">
    <w:name w:val="heading 4"/>
    <w:basedOn w:val="Normal"/>
    <w:next w:val="Standard"/>
    <w:uiPriority w:val="9"/>
    <w:unhideWhenUsed/>
    <w:qFormat/>
    <w:pPr>
      <w:keepNext/>
      <w:keepLines/>
      <w:spacing w:before="280" w:after="80"/>
      <w:outlineLvl w:val="3"/>
    </w:pPr>
    <w:rPr>
      <w:color w:val="666666"/>
      <w:sz w:val="24"/>
      <w:szCs w:val="24"/>
    </w:rPr>
  </w:style>
  <w:style w:type="paragraph" w:styleId="Heading5">
    <w:name w:val="heading 5"/>
    <w:basedOn w:val="Normal"/>
    <w:next w:val="Standard"/>
    <w:uiPriority w:val="9"/>
    <w:unhideWhenUsed/>
    <w:qFormat/>
    <w:pPr>
      <w:keepNext/>
      <w:keepLines/>
      <w:spacing w:before="240" w:after="80"/>
      <w:outlineLvl w:val="4"/>
    </w:pPr>
    <w:rPr>
      <w:color w:val="666666"/>
    </w:rPr>
  </w:style>
  <w:style w:type="paragraph" w:styleId="Heading6">
    <w:name w:val="heading 6"/>
    <w:basedOn w:val="Normal"/>
    <w:next w:val="Standard"/>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color w:val="666666"/>
      <w:sz w:val="30"/>
      <w:szCs w:val="30"/>
    </w:rPr>
  </w:style>
  <w:style w:type="paragraph" w:styleId="Header">
    <w:name w:val="header"/>
    <w:basedOn w:val="Standard"/>
  </w:style>
  <w:style w:type="paragraph" w:styleId="Footer">
    <w:name w:val="footer"/>
    <w:basedOn w:val="Standard"/>
  </w:style>
  <w:style w:type="character" w:customStyle="1" w:styleId="ListLabel1">
    <w:name w:val="ListLabel 1"/>
    <w:rPr>
      <w:rFonts w:ascii="Calibri" w:eastAsia="Calibri" w:hAnsi="Calibri" w:cs="Calibri"/>
      <w:b/>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Calibri" w:eastAsia="Calibri" w:hAnsi="Calibri" w:cs="Calibri"/>
      <w:b/>
      <w:sz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ascii="Calibri" w:eastAsia="Calibri" w:hAnsi="Calibri" w:cs="Calibri"/>
      <w:b/>
      <w:sz w:val="24"/>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rFonts w:ascii="Calibri" w:eastAsia="Calibri" w:hAnsi="Calibri" w:cs="Calibri"/>
      <w:b/>
      <w:sz w:val="24"/>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rFonts w:ascii="Calibri" w:eastAsia="Calibri" w:hAnsi="Calibri" w:cs="Calibri"/>
      <w:b/>
      <w:sz w:val="24"/>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rFonts w:ascii="Calibri" w:eastAsia="Calibri" w:hAnsi="Calibri" w:cs="Calibri"/>
      <w:b/>
      <w:sz w:val="24"/>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rFonts w:ascii="Calibri" w:eastAsia="Calibri" w:hAnsi="Calibri" w:cs="Calibri"/>
      <w:b/>
      <w:sz w:val="24"/>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rFonts w:ascii="Calibri" w:eastAsia="Calibri" w:hAnsi="Calibri" w:cs="Calibri"/>
      <w:b/>
      <w:sz w:val="24"/>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73">
    <w:name w:val="ListLabel 73"/>
    <w:rPr>
      <w:rFonts w:ascii="Calibri" w:eastAsia="Calibri" w:hAnsi="Calibri" w:cs="Calibri"/>
      <w:sz w:val="24"/>
      <w:u w:val="none"/>
    </w:rPr>
  </w:style>
  <w:style w:type="character" w:customStyle="1" w:styleId="ListLabel74">
    <w:name w:val="ListLabel 74"/>
    <w:rPr>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82">
    <w:name w:val="ListLabel 82"/>
    <w:rPr>
      <w:rFonts w:ascii="Calibri" w:eastAsia="Calibri" w:hAnsi="Calibri" w:cs="Calibri"/>
      <w:u w:val="none"/>
    </w:rPr>
  </w:style>
  <w:style w:type="character" w:customStyle="1" w:styleId="ListLabel83">
    <w:name w:val="ListLabel 83"/>
    <w:rPr>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rFonts w:ascii="Calibri" w:eastAsia="Calibri" w:hAnsi="Calibri" w:cs="Calibri"/>
      <w:b/>
      <w:sz w:val="24"/>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100">
    <w:name w:val="ListLabel 100"/>
    <w:rPr>
      <w:rFonts w:ascii="Calibri" w:eastAsia="Calibri" w:hAnsi="Calibri" w:cs="Calibri"/>
      <w:b/>
      <w:sz w:val="24"/>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ListLabel109">
    <w:name w:val="ListLabel 109"/>
    <w:rPr>
      <w:rFonts w:ascii="Calibri" w:eastAsia="Calibri" w:hAnsi="Calibri" w:cs="Calibri"/>
      <w:b/>
      <w:sz w:val="24"/>
      <w:u w:val="none"/>
    </w:rPr>
  </w:style>
  <w:style w:type="character" w:customStyle="1" w:styleId="ListLabel110">
    <w:name w:val="ListLabel 110"/>
    <w:rPr>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ListLabel118">
    <w:name w:val="ListLabel 118"/>
    <w:rPr>
      <w:rFonts w:ascii="Calibri" w:eastAsia="Calibri" w:hAnsi="Calibri" w:cs="Calibri"/>
      <w:b/>
      <w:sz w:val="24"/>
      <w:u w:val="none"/>
    </w:rPr>
  </w:style>
  <w:style w:type="character" w:customStyle="1" w:styleId="ListLabel119">
    <w:name w:val="ListLabel 119"/>
    <w:rPr>
      <w:u w:val="none"/>
    </w:rPr>
  </w:style>
  <w:style w:type="character" w:customStyle="1" w:styleId="ListLabel120">
    <w:name w:val="ListLabel 120"/>
    <w:rPr>
      <w:u w:val="none"/>
    </w:rPr>
  </w:style>
  <w:style w:type="character" w:customStyle="1" w:styleId="ListLabel121">
    <w:name w:val="ListLabel 121"/>
    <w:rPr>
      <w:u w:val="none"/>
    </w:rPr>
  </w:style>
  <w:style w:type="character" w:customStyle="1" w:styleId="ListLabel122">
    <w:name w:val="ListLabel 122"/>
    <w:rPr>
      <w:u w:val="none"/>
    </w:rPr>
  </w:style>
  <w:style w:type="character" w:customStyle="1" w:styleId="ListLabel123">
    <w:name w:val="ListLabel 123"/>
    <w:rPr>
      <w:u w:val="none"/>
    </w:rPr>
  </w:style>
  <w:style w:type="character" w:customStyle="1" w:styleId="ListLabel124">
    <w:name w:val="ListLabel 124"/>
    <w:rPr>
      <w:u w:val="none"/>
    </w:rPr>
  </w:style>
  <w:style w:type="character" w:customStyle="1" w:styleId="ListLabel125">
    <w:name w:val="ListLabel 125"/>
    <w:rPr>
      <w:u w:val="none"/>
    </w:rPr>
  </w:style>
  <w:style w:type="character" w:customStyle="1" w:styleId="ListLabel126">
    <w:name w:val="ListLabel 126"/>
    <w:rPr>
      <w:u w:val="none"/>
    </w:rPr>
  </w:style>
  <w:style w:type="character" w:customStyle="1" w:styleId="ListLabel127">
    <w:name w:val="ListLabel 127"/>
    <w:rPr>
      <w:rFonts w:ascii="Calibri" w:eastAsia="Calibri" w:hAnsi="Calibri" w:cs="Calibri"/>
      <w:b/>
      <w:sz w:val="24"/>
      <w:u w:val="none"/>
    </w:rPr>
  </w:style>
  <w:style w:type="character" w:customStyle="1" w:styleId="ListLabel128">
    <w:name w:val="ListLabel 128"/>
    <w:rPr>
      <w:u w:val="none"/>
    </w:rPr>
  </w:style>
  <w:style w:type="character" w:customStyle="1" w:styleId="ListLabel129">
    <w:name w:val="ListLabel 129"/>
    <w:rPr>
      <w:u w:val="none"/>
    </w:rPr>
  </w:style>
  <w:style w:type="character" w:customStyle="1" w:styleId="ListLabel130">
    <w:name w:val="ListLabel 130"/>
    <w:rPr>
      <w:u w:val="none"/>
    </w:rPr>
  </w:style>
  <w:style w:type="character" w:customStyle="1" w:styleId="ListLabel131">
    <w:name w:val="ListLabel 131"/>
    <w:rPr>
      <w:u w:val="none"/>
    </w:rPr>
  </w:style>
  <w:style w:type="character" w:customStyle="1" w:styleId="ListLabel132">
    <w:name w:val="ListLabel 132"/>
    <w:rPr>
      <w:u w:val="none"/>
    </w:rPr>
  </w:style>
  <w:style w:type="character" w:customStyle="1" w:styleId="ListLabel133">
    <w:name w:val="ListLabel 133"/>
    <w:rPr>
      <w:u w:val="none"/>
    </w:rPr>
  </w:style>
  <w:style w:type="character" w:customStyle="1" w:styleId="ListLabel134">
    <w:name w:val="ListLabel 134"/>
    <w:rPr>
      <w:u w:val="none"/>
    </w:rPr>
  </w:style>
  <w:style w:type="character" w:customStyle="1" w:styleId="ListLabel135">
    <w:name w:val="ListLabel 135"/>
    <w:rPr>
      <w:u w:val="none"/>
    </w:rPr>
  </w:style>
  <w:style w:type="character" w:customStyle="1" w:styleId="ListLabel136">
    <w:name w:val="ListLabel 136"/>
    <w:rPr>
      <w:rFonts w:ascii="Calibri" w:eastAsia="Calibri" w:hAnsi="Calibri" w:cs="Calibri"/>
      <w:b/>
      <w:sz w:val="24"/>
      <w:u w:val="none"/>
    </w:rPr>
  </w:style>
  <w:style w:type="character" w:customStyle="1" w:styleId="ListLabel137">
    <w:name w:val="ListLabel 137"/>
    <w:rPr>
      <w:u w:val="none"/>
    </w:rPr>
  </w:style>
  <w:style w:type="character" w:customStyle="1" w:styleId="ListLabel138">
    <w:name w:val="ListLabel 138"/>
    <w:rPr>
      <w:u w:val="none"/>
    </w:rPr>
  </w:style>
  <w:style w:type="character" w:customStyle="1" w:styleId="ListLabel139">
    <w:name w:val="ListLabel 139"/>
    <w:rPr>
      <w:u w:val="none"/>
    </w:rPr>
  </w:style>
  <w:style w:type="character" w:customStyle="1" w:styleId="ListLabel140">
    <w:name w:val="ListLabel 140"/>
    <w:rPr>
      <w:u w:val="none"/>
    </w:rPr>
  </w:style>
  <w:style w:type="character" w:customStyle="1" w:styleId="ListLabel141">
    <w:name w:val="ListLabel 141"/>
    <w:rPr>
      <w:u w:val="none"/>
    </w:rPr>
  </w:style>
  <w:style w:type="character" w:customStyle="1" w:styleId="ListLabel142">
    <w:name w:val="ListLabel 142"/>
    <w:rPr>
      <w:u w:val="none"/>
    </w:rPr>
  </w:style>
  <w:style w:type="character" w:customStyle="1" w:styleId="ListLabel143">
    <w:name w:val="ListLabel 143"/>
    <w:rPr>
      <w:u w:val="none"/>
    </w:rPr>
  </w:style>
  <w:style w:type="character" w:customStyle="1" w:styleId="ListLabel144">
    <w:name w:val="ListLabel 144"/>
    <w:rPr>
      <w:u w:val="none"/>
    </w:rPr>
  </w:style>
  <w:style w:type="character" w:customStyle="1" w:styleId="ListLabel145">
    <w:name w:val="ListLabel 145"/>
    <w:rPr>
      <w:rFonts w:ascii="Calibri" w:eastAsia="Calibri" w:hAnsi="Calibri" w:cs="Calibri"/>
      <w:b/>
      <w:sz w:val="24"/>
      <w:u w:val="none"/>
    </w:rPr>
  </w:style>
  <w:style w:type="character" w:customStyle="1" w:styleId="ListLabel146">
    <w:name w:val="ListLabel 146"/>
    <w:rPr>
      <w:u w:val="none"/>
    </w:rPr>
  </w:style>
  <w:style w:type="character" w:customStyle="1" w:styleId="ListLabel147">
    <w:name w:val="ListLabel 147"/>
    <w:rPr>
      <w:u w:val="none"/>
    </w:rPr>
  </w:style>
  <w:style w:type="character" w:customStyle="1" w:styleId="ListLabel148">
    <w:name w:val="ListLabel 148"/>
    <w:rPr>
      <w:u w:val="none"/>
    </w:rPr>
  </w:style>
  <w:style w:type="character" w:customStyle="1" w:styleId="ListLabel149">
    <w:name w:val="ListLabel 149"/>
    <w:rPr>
      <w:u w:val="none"/>
    </w:rPr>
  </w:style>
  <w:style w:type="character" w:customStyle="1" w:styleId="ListLabel150">
    <w:name w:val="ListLabel 150"/>
    <w:rPr>
      <w:u w:val="none"/>
    </w:rPr>
  </w:style>
  <w:style w:type="character" w:customStyle="1" w:styleId="ListLabel151">
    <w:name w:val="ListLabel 151"/>
    <w:rPr>
      <w:u w:val="none"/>
    </w:rPr>
  </w:style>
  <w:style w:type="character" w:customStyle="1" w:styleId="ListLabel152">
    <w:name w:val="ListLabel 152"/>
    <w:rPr>
      <w:u w:val="none"/>
    </w:rPr>
  </w:style>
  <w:style w:type="character" w:customStyle="1" w:styleId="ListLabel153">
    <w:name w:val="ListLabel 153"/>
    <w:rPr>
      <w:u w:val="none"/>
    </w:rPr>
  </w:style>
  <w:style w:type="character" w:customStyle="1" w:styleId="ListLabel154">
    <w:name w:val="ListLabel 154"/>
    <w:rPr>
      <w:rFonts w:ascii="Calibri" w:eastAsia="Calibri" w:hAnsi="Calibri" w:cs="Calibri"/>
      <w:b/>
      <w:sz w:val="24"/>
      <w:u w:val="none"/>
    </w:rPr>
  </w:style>
  <w:style w:type="character" w:customStyle="1" w:styleId="ListLabel155">
    <w:name w:val="ListLabel 155"/>
    <w:rPr>
      <w:u w:val="none"/>
    </w:rPr>
  </w:style>
  <w:style w:type="character" w:customStyle="1" w:styleId="ListLabel156">
    <w:name w:val="ListLabel 156"/>
    <w:rPr>
      <w:u w:val="none"/>
    </w:rPr>
  </w:style>
  <w:style w:type="character" w:customStyle="1" w:styleId="ListLabel157">
    <w:name w:val="ListLabel 157"/>
    <w:rPr>
      <w:u w:val="none"/>
    </w:rPr>
  </w:style>
  <w:style w:type="character" w:customStyle="1" w:styleId="ListLabel158">
    <w:name w:val="ListLabel 158"/>
    <w:rPr>
      <w:u w:val="none"/>
    </w:rPr>
  </w:style>
  <w:style w:type="character" w:customStyle="1" w:styleId="ListLabel159">
    <w:name w:val="ListLabel 159"/>
    <w:rPr>
      <w:u w:val="none"/>
    </w:rPr>
  </w:style>
  <w:style w:type="character" w:customStyle="1" w:styleId="ListLabel160">
    <w:name w:val="ListLabel 160"/>
    <w:rPr>
      <w:u w:val="none"/>
    </w:rPr>
  </w:style>
  <w:style w:type="character" w:customStyle="1" w:styleId="ListLabel161">
    <w:name w:val="ListLabel 161"/>
    <w:rPr>
      <w:u w:val="none"/>
    </w:rPr>
  </w:style>
  <w:style w:type="character" w:customStyle="1" w:styleId="ListLabel162">
    <w:name w:val="ListLabel 162"/>
    <w:rPr>
      <w:u w:val="none"/>
    </w:rPr>
  </w:style>
  <w:style w:type="character" w:customStyle="1" w:styleId="ListLabel163">
    <w:name w:val="ListLabel 163"/>
    <w:rPr>
      <w:rFonts w:ascii="Calibri" w:eastAsia="Calibri" w:hAnsi="Calibri" w:cs="Calibri"/>
      <w:b/>
      <w:sz w:val="24"/>
      <w:u w:val="none"/>
    </w:rPr>
  </w:style>
  <w:style w:type="character" w:customStyle="1" w:styleId="ListLabel164">
    <w:name w:val="ListLabel 164"/>
    <w:rPr>
      <w:u w:val="none"/>
    </w:rPr>
  </w:style>
  <w:style w:type="character" w:customStyle="1" w:styleId="ListLabel165">
    <w:name w:val="ListLabel 165"/>
    <w:rPr>
      <w:u w:val="none"/>
    </w:rPr>
  </w:style>
  <w:style w:type="character" w:customStyle="1" w:styleId="ListLabel166">
    <w:name w:val="ListLabel 166"/>
    <w:rPr>
      <w:u w:val="none"/>
    </w:rPr>
  </w:style>
  <w:style w:type="character" w:customStyle="1" w:styleId="ListLabel167">
    <w:name w:val="ListLabel 167"/>
    <w:rPr>
      <w:u w:val="none"/>
    </w:rPr>
  </w:style>
  <w:style w:type="character" w:customStyle="1" w:styleId="ListLabel168">
    <w:name w:val="ListLabel 168"/>
    <w:rPr>
      <w:u w:val="none"/>
    </w:rPr>
  </w:style>
  <w:style w:type="character" w:customStyle="1" w:styleId="ListLabel169">
    <w:name w:val="ListLabel 169"/>
    <w:rPr>
      <w:u w:val="none"/>
    </w:rPr>
  </w:style>
  <w:style w:type="character" w:customStyle="1" w:styleId="ListLabel170">
    <w:name w:val="ListLabel 170"/>
    <w:rPr>
      <w:u w:val="none"/>
    </w:rPr>
  </w:style>
  <w:style w:type="character" w:customStyle="1" w:styleId="ListLabel171">
    <w:name w:val="ListLabel 171"/>
    <w:rPr>
      <w:u w:val="none"/>
    </w:rPr>
  </w:style>
  <w:style w:type="character" w:customStyle="1" w:styleId="ListLabel172">
    <w:name w:val="ListLabel 172"/>
    <w:rPr>
      <w:u w:val="none"/>
    </w:rPr>
  </w:style>
  <w:style w:type="character" w:customStyle="1" w:styleId="ListLabel173">
    <w:name w:val="ListLabel 173"/>
    <w:rPr>
      <w:u w:val="none"/>
    </w:rPr>
  </w:style>
  <w:style w:type="character" w:customStyle="1" w:styleId="ListLabel174">
    <w:name w:val="ListLabel 174"/>
    <w:rPr>
      <w:u w:val="none"/>
    </w:rPr>
  </w:style>
  <w:style w:type="character" w:customStyle="1" w:styleId="ListLabel175">
    <w:name w:val="ListLabel 175"/>
    <w:rPr>
      <w:u w:val="none"/>
    </w:rPr>
  </w:style>
  <w:style w:type="character" w:customStyle="1" w:styleId="ListLabel176">
    <w:name w:val="ListLabel 176"/>
    <w:rPr>
      <w:u w:val="none"/>
    </w:rPr>
  </w:style>
  <w:style w:type="character" w:customStyle="1" w:styleId="ListLabel177">
    <w:name w:val="ListLabel 177"/>
    <w:rPr>
      <w:u w:val="none"/>
    </w:rPr>
  </w:style>
  <w:style w:type="character" w:customStyle="1" w:styleId="ListLabel178">
    <w:name w:val="ListLabel 178"/>
    <w:rPr>
      <w:u w:val="none"/>
    </w:rPr>
  </w:style>
  <w:style w:type="character" w:customStyle="1" w:styleId="ListLabel179">
    <w:name w:val="ListLabel 179"/>
    <w:rPr>
      <w:u w:val="none"/>
    </w:rPr>
  </w:style>
  <w:style w:type="character" w:customStyle="1" w:styleId="ListLabel180">
    <w:name w:val="ListLabel 180"/>
    <w:rPr>
      <w:u w:val="none"/>
    </w:rPr>
  </w:style>
  <w:style w:type="character" w:customStyle="1" w:styleId="ListLabel181">
    <w:name w:val="ListLabel 181"/>
    <w:rPr>
      <w:rFonts w:ascii="Calibri" w:eastAsia="Calibri" w:hAnsi="Calibri" w:cs="Calibri"/>
      <w:b/>
      <w:sz w:val="24"/>
      <w:u w:val="none"/>
    </w:rPr>
  </w:style>
  <w:style w:type="character" w:customStyle="1" w:styleId="ListLabel182">
    <w:name w:val="ListLabel 182"/>
    <w:rPr>
      <w:u w:val="none"/>
    </w:rPr>
  </w:style>
  <w:style w:type="character" w:customStyle="1" w:styleId="ListLabel183">
    <w:name w:val="ListLabel 183"/>
    <w:rPr>
      <w:u w:val="none"/>
    </w:rPr>
  </w:style>
  <w:style w:type="character" w:customStyle="1" w:styleId="ListLabel184">
    <w:name w:val="ListLabel 184"/>
    <w:rPr>
      <w:u w:val="none"/>
    </w:rPr>
  </w:style>
  <w:style w:type="character" w:customStyle="1" w:styleId="ListLabel185">
    <w:name w:val="ListLabel 185"/>
    <w:rPr>
      <w:u w:val="none"/>
    </w:rPr>
  </w:style>
  <w:style w:type="character" w:customStyle="1" w:styleId="ListLabel186">
    <w:name w:val="ListLabel 186"/>
    <w:rPr>
      <w:u w:val="none"/>
    </w:rPr>
  </w:style>
  <w:style w:type="character" w:customStyle="1" w:styleId="ListLabel187">
    <w:name w:val="ListLabel 187"/>
    <w:rPr>
      <w:u w:val="none"/>
    </w:rPr>
  </w:style>
  <w:style w:type="character" w:customStyle="1" w:styleId="ListLabel188">
    <w:name w:val="ListLabel 188"/>
    <w:rPr>
      <w:u w:val="none"/>
    </w:rPr>
  </w:style>
  <w:style w:type="character" w:customStyle="1" w:styleId="ListLabel189">
    <w:name w:val="ListLabel 189"/>
    <w:rPr>
      <w:u w:val="none"/>
    </w:rPr>
  </w:style>
  <w:style w:type="character" w:customStyle="1" w:styleId="ListLabel190">
    <w:name w:val="ListLabel 190"/>
    <w:rPr>
      <w:rFonts w:ascii="Calibri" w:eastAsia="Calibri" w:hAnsi="Calibri" w:cs="Calibri"/>
      <w:b/>
      <w:sz w:val="24"/>
      <w:u w:val="none"/>
    </w:rPr>
  </w:style>
  <w:style w:type="character" w:customStyle="1" w:styleId="ListLabel191">
    <w:name w:val="ListLabel 191"/>
    <w:rPr>
      <w:u w:val="none"/>
    </w:rPr>
  </w:style>
  <w:style w:type="character" w:customStyle="1" w:styleId="ListLabel192">
    <w:name w:val="ListLabel 192"/>
    <w:rPr>
      <w:u w:val="none"/>
    </w:rPr>
  </w:style>
  <w:style w:type="character" w:customStyle="1" w:styleId="ListLabel193">
    <w:name w:val="ListLabel 193"/>
    <w:rPr>
      <w:u w:val="none"/>
    </w:rPr>
  </w:style>
  <w:style w:type="character" w:customStyle="1" w:styleId="ListLabel194">
    <w:name w:val="ListLabel 194"/>
    <w:rPr>
      <w:u w:val="none"/>
    </w:rPr>
  </w:style>
  <w:style w:type="character" w:customStyle="1" w:styleId="ListLabel195">
    <w:name w:val="ListLabel 195"/>
    <w:rPr>
      <w:u w:val="none"/>
    </w:rPr>
  </w:style>
  <w:style w:type="character" w:customStyle="1" w:styleId="ListLabel196">
    <w:name w:val="ListLabel 196"/>
    <w:rPr>
      <w:u w:val="none"/>
    </w:rPr>
  </w:style>
  <w:style w:type="character" w:customStyle="1" w:styleId="ListLabel197">
    <w:name w:val="ListLabel 197"/>
    <w:rPr>
      <w:u w:val="none"/>
    </w:rPr>
  </w:style>
  <w:style w:type="character" w:customStyle="1" w:styleId="ListLabel198">
    <w:name w:val="ListLabel 198"/>
    <w:rPr>
      <w:u w:val="none"/>
    </w:rPr>
  </w:style>
  <w:style w:type="character" w:customStyle="1" w:styleId="ListLabel199">
    <w:name w:val="ListLabel 199"/>
    <w:rPr>
      <w:rFonts w:ascii="Calibri" w:eastAsia="Calibri" w:hAnsi="Calibri" w:cs="Calibri"/>
      <w:b/>
      <w:sz w:val="24"/>
      <w:u w:val="none"/>
    </w:rPr>
  </w:style>
  <w:style w:type="character" w:customStyle="1" w:styleId="ListLabel200">
    <w:name w:val="ListLabel 200"/>
    <w:rPr>
      <w:u w:val="none"/>
    </w:rPr>
  </w:style>
  <w:style w:type="character" w:customStyle="1" w:styleId="ListLabel201">
    <w:name w:val="ListLabel 201"/>
    <w:rPr>
      <w:u w:val="none"/>
    </w:rPr>
  </w:style>
  <w:style w:type="character" w:customStyle="1" w:styleId="ListLabel202">
    <w:name w:val="ListLabel 202"/>
    <w:rPr>
      <w:u w:val="none"/>
    </w:rPr>
  </w:style>
  <w:style w:type="character" w:customStyle="1" w:styleId="ListLabel203">
    <w:name w:val="ListLabel 203"/>
    <w:rPr>
      <w:u w:val="none"/>
    </w:rPr>
  </w:style>
  <w:style w:type="character" w:customStyle="1" w:styleId="ListLabel204">
    <w:name w:val="ListLabel 204"/>
    <w:rPr>
      <w:u w:val="none"/>
    </w:rPr>
  </w:style>
  <w:style w:type="character" w:customStyle="1" w:styleId="ListLabel205">
    <w:name w:val="ListLabel 205"/>
    <w:rPr>
      <w:u w:val="none"/>
    </w:rPr>
  </w:style>
  <w:style w:type="character" w:customStyle="1" w:styleId="ListLabel206">
    <w:name w:val="ListLabel 206"/>
    <w:rPr>
      <w:u w:val="none"/>
    </w:rPr>
  </w:style>
  <w:style w:type="character" w:customStyle="1" w:styleId="ListLabel207">
    <w:name w:val="ListLabel 207"/>
    <w:rPr>
      <w:u w:val="none"/>
    </w:rPr>
  </w:style>
  <w:style w:type="character" w:customStyle="1" w:styleId="ListLabel208">
    <w:name w:val="ListLabel 208"/>
    <w:rPr>
      <w:rFonts w:ascii="Calibri" w:eastAsia="Calibri" w:hAnsi="Calibri" w:cs="Calibri"/>
      <w:b/>
      <w:sz w:val="24"/>
      <w:u w:val="none"/>
    </w:rPr>
  </w:style>
  <w:style w:type="character" w:customStyle="1" w:styleId="ListLabel209">
    <w:name w:val="ListLabel 209"/>
    <w:rPr>
      <w:u w:val="none"/>
    </w:rPr>
  </w:style>
  <w:style w:type="character" w:customStyle="1" w:styleId="ListLabel210">
    <w:name w:val="ListLabel 210"/>
    <w:rPr>
      <w:u w:val="none"/>
    </w:rPr>
  </w:style>
  <w:style w:type="character" w:customStyle="1" w:styleId="ListLabel211">
    <w:name w:val="ListLabel 211"/>
    <w:rPr>
      <w:u w:val="none"/>
    </w:rPr>
  </w:style>
  <w:style w:type="character" w:customStyle="1" w:styleId="ListLabel212">
    <w:name w:val="ListLabel 212"/>
    <w:rPr>
      <w:u w:val="none"/>
    </w:rPr>
  </w:style>
  <w:style w:type="character" w:customStyle="1" w:styleId="ListLabel213">
    <w:name w:val="ListLabel 213"/>
    <w:rPr>
      <w:u w:val="none"/>
    </w:rPr>
  </w:style>
  <w:style w:type="character" w:customStyle="1" w:styleId="ListLabel214">
    <w:name w:val="ListLabel 214"/>
    <w:rPr>
      <w:u w:val="none"/>
    </w:rPr>
  </w:style>
  <w:style w:type="character" w:customStyle="1" w:styleId="ListLabel215">
    <w:name w:val="ListLabel 215"/>
    <w:rPr>
      <w:u w:val="none"/>
    </w:rPr>
  </w:style>
  <w:style w:type="character" w:customStyle="1" w:styleId="ListLabel216">
    <w:name w:val="ListLabel 216"/>
    <w:rPr>
      <w:u w:val="none"/>
    </w:rPr>
  </w:style>
  <w:style w:type="character" w:customStyle="1" w:styleId="ListLabel217">
    <w:name w:val="ListLabel 217"/>
    <w:rPr>
      <w:rFonts w:ascii="Calibri" w:eastAsia="Calibri" w:hAnsi="Calibri" w:cs="Calibri"/>
      <w:b/>
      <w:sz w:val="24"/>
      <w:u w:val="none"/>
    </w:rPr>
  </w:style>
  <w:style w:type="character" w:customStyle="1" w:styleId="ListLabel218">
    <w:name w:val="ListLabel 218"/>
    <w:rPr>
      <w:u w:val="none"/>
    </w:rPr>
  </w:style>
  <w:style w:type="character" w:customStyle="1" w:styleId="ListLabel219">
    <w:name w:val="ListLabel 219"/>
    <w:rPr>
      <w:u w:val="none"/>
    </w:rPr>
  </w:style>
  <w:style w:type="character" w:customStyle="1" w:styleId="ListLabel220">
    <w:name w:val="ListLabel 220"/>
    <w:rPr>
      <w:u w:val="none"/>
    </w:rPr>
  </w:style>
  <w:style w:type="character" w:customStyle="1" w:styleId="ListLabel221">
    <w:name w:val="ListLabel 221"/>
    <w:rPr>
      <w:u w:val="none"/>
    </w:rPr>
  </w:style>
  <w:style w:type="character" w:customStyle="1" w:styleId="ListLabel222">
    <w:name w:val="ListLabel 222"/>
    <w:rPr>
      <w:u w:val="none"/>
    </w:rPr>
  </w:style>
  <w:style w:type="character" w:customStyle="1" w:styleId="ListLabel223">
    <w:name w:val="ListLabel 223"/>
    <w:rPr>
      <w:u w:val="none"/>
    </w:rPr>
  </w:style>
  <w:style w:type="character" w:customStyle="1" w:styleId="ListLabel224">
    <w:name w:val="ListLabel 224"/>
    <w:rPr>
      <w:u w:val="none"/>
    </w:rPr>
  </w:style>
  <w:style w:type="character" w:customStyle="1" w:styleId="ListLabel225">
    <w:name w:val="ListLabel 225"/>
    <w:rPr>
      <w:u w:val="none"/>
    </w:rPr>
  </w:style>
  <w:style w:type="character" w:customStyle="1" w:styleId="ListLabel226">
    <w:name w:val="ListLabel 226"/>
    <w:rPr>
      <w:rFonts w:ascii="Calibri" w:eastAsia="Calibri" w:hAnsi="Calibri" w:cs="Calibri"/>
      <w:b/>
      <w:sz w:val="24"/>
      <w:u w:val="none"/>
    </w:rPr>
  </w:style>
  <w:style w:type="character" w:customStyle="1" w:styleId="ListLabel227">
    <w:name w:val="ListLabel 227"/>
    <w:rPr>
      <w:u w:val="none"/>
    </w:rPr>
  </w:style>
  <w:style w:type="character" w:customStyle="1" w:styleId="ListLabel228">
    <w:name w:val="ListLabel 228"/>
    <w:rPr>
      <w:u w:val="none"/>
    </w:rPr>
  </w:style>
  <w:style w:type="character" w:customStyle="1" w:styleId="ListLabel229">
    <w:name w:val="ListLabel 229"/>
    <w:rPr>
      <w:u w:val="none"/>
    </w:rPr>
  </w:style>
  <w:style w:type="character" w:customStyle="1" w:styleId="ListLabel230">
    <w:name w:val="ListLabel 230"/>
    <w:rPr>
      <w:u w:val="none"/>
    </w:rPr>
  </w:style>
  <w:style w:type="character" w:customStyle="1" w:styleId="ListLabel231">
    <w:name w:val="ListLabel 231"/>
    <w:rPr>
      <w:u w:val="none"/>
    </w:rPr>
  </w:style>
  <w:style w:type="character" w:customStyle="1" w:styleId="ListLabel232">
    <w:name w:val="ListLabel 232"/>
    <w:rPr>
      <w:u w:val="none"/>
    </w:rPr>
  </w:style>
  <w:style w:type="character" w:customStyle="1" w:styleId="ListLabel233">
    <w:name w:val="ListLabel 233"/>
    <w:rPr>
      <w:u w:val="none"/>
    </w:rPr>
  </w:style>
  <w:style w:type="character" w:customStyle="1" w:styleId="ListLabel234">
    <w:name w:val="ListLabel 234"/>
    <w:rPr>
      <w:u w:val="none"/>
    </w:rPr>
  </w:style>
  <w:style w:type="character" w:customStyle="1" w:styleId="ListLabel235">
    <w:name w:val="ListLabel 235"/>
    <w:rPr>
      <w:rFonts w:ascii="Calibri" w:eastAsia="Calibri" w:hAnsi="Calibri" w:cs="Calibri"/>
      <w:sz w:val="24"/>
      <w:u w:val="none"/>
    </w:rPr>
  </w:style>
  <w:style w:type="character" w:customStyle="1" w:styleId="ListLabel236">
    <w:name w:val="ListLabel 236"/>
    <w:rPr>
      <w:u w:val="none"/>
    </w:rPr>
  </w:style>
  <w:style w:type="character" w:customStyle="1" w:styleId="ListLabel237">
    <w:name w:val="ListLabel 237"/>
    <w:rPr>
      <w:u w:val="none"/>
    </w:rPr>
  </w:style>
  <w:style w:type="character" w:customStyle="1" w:styleId="ListLabel238">
    <w:name w:val="ListLabel 238"/>
    <w:rPr>
      <w:u w:val="none"/>
    </w:rPr>
  </w:style>
  <w:style w:type="character" w:customStyle="1" w:styleId="ListLabel239">
    <w:name w:val="ListLabel 239"/>
    <w:rPr>
      <w:u w:val="none"/>
    </w:rPr>
  </w:style>
  <w:style w:type="character" w:customStyle="1" w:styleId="ListLabel240">
    <w:name w:val="ListLabel 240"/>
    <w:rPr>
      <w:u w:val="none"/>
    </w:rPr>
  </w:style>
  <w:style w:type="character" w:customStyle="1" w:styleId="ListLabel241">
    <w:name w:val="ListLabel 241"/>
    <w:rPr>
      <w:u w:val="none"/>
    </w:rPr>
  </w:style>
  <w:style w:type="character" w:customStyle="1" w:styleId="ListLabel242">
    <w:name w:val="ListLabel 242"/>
    <w:rPr>
      <w:u w:val="none"/>
    </w:rPr>
  </w:style>
  <w:style w:type="character" w:customStyle="1" w:styleId="ListLabel243">
    <w:name w:val="ListLabel 243"/>
    <w:rPr>
      <w:u w:val="none"/>
    </w:rPr>
  </w:style>
  <w:style w:type="character" w:customStyle="1" w:styleId="ListLabel244">
    <w:name w:val="ListLabel 244"/>
    <w:rPr>
      <w:rFonts w:ascii="Calibri" w:eastAsia="Calibri" w:hAnsi="Calibri" w:cs="Calibri"/>
      <w:b/>
      <w:sz w:val="24"/>
      <w:u w:val="none"/>
    </w:rPr>
  </w:style>
  <w:style w:type="character" w:customStyle="1" w:styleId="ListLabel245">
    <w:name w:val="ListLabel 245"/>
    <w:rPr>
      <w:u w:val="none"/>
    </w:rPr>
  </w:style>
  <w:style w:type="character" w:customStyle="1" w:styleId="ListLabel246">
    <w:name w:val="ListLabel 246"/>
    <w:rPr>
      <w:u w:val="none"/>
    </w:rPr>
  </w:style>
  <w:style w:type="character" w:customStyle="1" w:styleId="ListLabel247">
    <w:name w:val="ListLabel 247"/>
    <w:rPr>
      <w:u w:val="none"/>
    </w:rPr>
  </w:style>
  <w:style w:type="character" w:customStyle="1" w:styleId="ListLabel248">
    <w:name w:val="ListLabel 248"/>
    <w:rPr>
      <w:u w:val="none"/>
    </w:rPr>
  </w:style>
  <w:style w:type="character" w:customStyle="1" w:styleId="ListLabel249">
    <w:name w:val="ListLabel 249"/>
    <w:rPr>
      <w:u w:val="none"/>
    </w:rPr>
  </w:style>
  <w:style w:type="character" w:customStyle="1" w:styleId="ListLabel250">
    <w:name w:val="ListLabel 250"/>
    <w:rPr>
      <w:u w:val="none"/>
    </w:rPr>
  </w:style>
  <w:style w:type="character" w:customStyle="1" w:styleId="ListLabel251">
    <w:name w:val="ListLabel 251"/>
    <w:rPr>
      <w:u w:val="none"/>
    </w:rPr>
  </w:style>
  <w:style w:type="character" w:customStyle="1" w:styleId="ListLabel252">
    <w:name w:val="ListLabel 252"/>
    <w:rPr>
      <w:u w:val="none"/>
    </w:rPr>
  </w:style>
  <w:style w:type="character" w:customStyle="1" w:styleId="ListLabel253">
    <w:name w:val="ListLabel 253"/>
    <w:rPr>
      <w:rFonts w:ascii="Calibri" w:eastAsia="Calibri" w:hAnsi="Calibri" w:cs="Calibri"/>
      <w:b/>
      <w:sz w:val="24"/>
      <w:u w:val="none"/>
    </w:rPr>
  </w:style>
  <w:style w:type="character" w:customStyle="1" w:styleId="ListLabel254">
    <w:name w:val="ListLabel 254"/>
    <w:rPr>
      <w:u w:val="none"/>
    </w:rPr>
  </w:style>
  <w:style w:type="character" w:customStyle="1" w:styleId="ListLabel255">
    <w:name w:val="ListLabel 255"/>
    <w:rPr>
      <w:u w:val="none"/>
    </w:rPr>
  </w:style>
  <w:style w:type="character" w:customStyle="1" w:styleId="ListLabel256">
    <w:name w:val="ListLabel 256"/>
    <w:rPr>
      <w:u w:val="none"/>
    </w:rPr>
  </w:style>
  <w:style w:type="character" w:customStyle="1" w:styleId="ListLabel257">
    <w:name w:val="ListLabel 257"/>
    <w:rPr>
      <w:u w:val="none"/>
    </w:rPr>
  </w:style>
  <w:style w:type="character" w:customStyle="1" w:styleId="ListLabel258">
    <w:name w:val="ListLabel 258"/>
    <w:rPr>
      <w:u w:val="none"/>
    </w:rPr>
  </w:style>
  <w:style w:type="character" w:customStyle="1" w:styleId="ListLabel259">
    <w:name w:val="ListLabel 259"/>
    <w:rPr>
      <w:u w:val="none"/>
    </w:rPr>
  </w:style>
  <w:style w:type="character" w:customStyle="1" w:styleId="ListLabel260">
    <w:name w:val="ListLabel 260"/>
    <w:rPr>
      <w:u w:val="none"/>
    </w:rPr>
  </w:style>
  <w:style w:type="character" w:customStyle="1" w:styleId="ListLabel261">
    <w:name w:val="ListLabel 261"/>
    <w:rPr>
      <w:u w:val="none"/>
    </w:rPr>
  </w:style>
  <w:style w:type="character" w:customStyle="1" w:styleId="ListLabel262">
    <w:name w:val="ListLabel 262"/>
    <w:rPr>
      <w:rFonts w:ascii="Calibri" w:eastAsia="Calibri" w:hAnsi="Calibri" w:cs="Calibri"/>
      <w:b/>
      <w:sz w:val="24"/>
      <w:u w:val="none"/>
    </w:rPr>
  </w:style>
  <w:style w:type="character" w:customStyle="1" w:styleId="ListLabel263">
    <w:name w:val="ListLabel 263"/>
    <w:rPr>
      <w:u w:val="none"/>
    </w:rPr>
  </w:style>
  <w:style w:type="character" w:customStyle="1" w:styleId="ListLabel264">
    <w:name w:val="ListLabel 264"/>
    <w:rPr>
      <w:u w:val="none"/>
    </w:rPr>
  </w:style>
  <w:style w:type="character" w:customStyle="1" w:styleId="ListLabel265">
    <w:name w:val="ListLabel 265"/>
    <w:rPr>
      <w:u w:val="none"/>
    </w:rPr>
  </w:style>
  <w:style w:type="character" w:customStyle="1" w:styleId="ListLabel266">
    <w:name w:val="ListLabel 266"/>
    <w:rPr>
      <w:u w:val="none"/>
    </w:rPr>
  </w:style>
  <w:style w:type="character" w:customStyle="1" w:styleId="ListLabel267">
    <w:name w:val="ListLabel 267"/>
    <w:rPr>
      <w:u w:val="none"/>
    </w:rPr>
  </w:style>
  <w:style w:type="character" w:customStyle="1" w:styleId="ListLabel268">
    <w:name w:val="ListLabel 268"/>
    <w:rPr>
      <w:u w:val="none"/>
    </w:rPr>
  </w:style>
  <w:style w:type="character" w:customStyle="1" w:styleId="ListLabel269">
    <w:name w:val="ListLabel 269"/>
    <w:rPr>
      <w:u w:val="none"/>
    </w:rPr>
  </w:style>
  <w:style w:type="character" w:customStyle="1" w:styleId="ListLabel270">
    <w:name w:val="ListLabel 270"/>
    <w:rPr>
      <w:u w:val="none"/>
    </w:rPr>
  </w:style>
  <w:style w:type="character" w:customStyle="1" w:styleId="ListLabel271">
    <w:name w:val="ListLabel 271"/>
    <w:rPr>
      <w:rFonts w:ascii="Calibri" w:eastAsia="Calibri" w:hAnsi="Calibri" w:cs="Calibri"/>
      <w:b/>
      <w:sz w:val="24"/>
      <w:u w:val="none"/>
    </w:rPr>
  </w:style>
  <w:style w:type="character" w:customStyle="1" w:styleId="ListLabel272">
    <w:name w:val="ListLabel 272"/>
    <w:rPr>
      <w:u w:val="none"/>
    </w:rPr>
  </w:style>
  <w:style w:type="character" w:customStyle="1" w:styleId="ListLabel273">
    <w:name w:val="ListLabel 273"/>
    <w:rPr>
      <w:u w:val="none"/>
    </w:rPr>
  </w:style>
  <w:style w:type="character" w:customStyle="1" w:styleId="ListLabel274">
    <w:name w:val="ListLabel 274"/>
    <w:rPr>
      <w:u w:val="none"/>
    </w:rPr>
  </w:style>
  <w:style w:type="character" w:customStyle="1" w:styleId="ListLabel275">
    <w:name w:val="ListLabel 275"/>
    <w:rPr>
      <w:u w:val="none"/>
    </w:rPr>
  </w:style>
  <w:style w:type="character" w:customStyle="1" w:styleId="ListLabel276">
    <w:name w:val="ListLabel 276"/>
    <w:rPr>
      <w:u w:val="none"/>
    </w:rPr>
  </w:style>
  <w:style w:type="character" w:customStyle="1" w:styleId="ListLabel277">
    <w:name w:val="ListLabel 277"/>
    <w:rPr>
      <w:u w:val="none"/>
    </w:rPr>
  </w:style>
  <w:style w:type="character" w:customStyle="1" w:styleId="ListLabel278">
    <w:name w:val="ListLabel 278"/>
    <w:rPr>
      <w:u w:val="none"/>
    </w:rPr>
  </w:style>
  <w:style w:type="character" w:customStyle="1" w:styleId="ListLabel279">
    <w:name w:val="ListLabel 279"/>
    <w:rPr>
      <w:u w:val="none"/>
    </w:rPr>
  </w:style>
  <w:style w:type="character" w:customStyle="1" w:styleId="ListLabel280">
    <w:name w:val="ListLabel 280"/>
    <w:rPr>
      <w:rFonts w:ascii="Calibri" w:eastAsia="Calibri" w:hAnsi="Calibri" w:cs="Calibri"/>
      <w:b/>
      <w:sz w:val="24"/>
      <w:u w:val="none"/>
    </w:rPr>
  </w:style>
  <w:style w:type="character" w:customStyle="1" w:styleId="ListLabel281">
    <w:name w:val="ListLabel 281"/>
    <w:rPr>
      <w:u w:val="none"/>
    </w:rPr>
  </w:style>
  <w:style w:type="character" w:customStyle="1" w:styleId="ListLabel282">
    <w:name w:val="ListLabel 282"/>
    <w:rPr>
      <w:u w:val="none"/>
    </w:rPr>
  </w:style>
  <w:style w:type="character" w:customStyle="1" w:styleId="ListLabel283">
    <w:name w:val="ListLabel 283"/>
    <w:rPr>
      <w:u w:val="none"/>
    </w:rPr>
  </w:style>
  <w:style w:type="character" w:customStyle="1" w:styleId="ListLabel284">
    <w:name w:val="ListLabel 284"/>
    <w:rPr>
      <w:u w:val="none"/>
    </w:rPr>
  </w:style>
  <w:style w:type="character" w:customStyle="1" w:styleId="ListLabel285">
    <w:name w:val="ListLabel 285"/>
    <w:rPr>
      <w:u w:val="none"/>
    </w:rPr>
  </w:style>
  <w:style w:type="character" w:customStyle="1" w:styleId="ListLabel286">
    <w:name w:val="ListLabel 286"/>
    <w:rPr>
      <w:u w:val="none"/>
    </w:rPr>
  </w:style>
  <w:style w:type="character" w:customStyle="1" w:styleId="ListLabel287">
    <w:name w:val="ListLabel 287"/>
    <w:rPr>
      <w:u w:val="none"/>
    </w:rPr>
  </w:style>
  <w:style w:type="character" w:customStyle="1" w:styleId="ListLabel288">
    <w:name w:val="ListLabel 288"/>
    <w:rPr>
      <w:u w:val="none"/>
    </w:rPr>
  </w:style>
  <w:style w:type="character" w:customStyle="1" w:styleId="ListLabel289">
    <w:name w:val="ListLabel 289"/>
    <w:rPr>
      <w:rFonts w:ascii="Calibri" w:eastAsia="Calibri" w:hAnsi="Calibri" w:cs="Calibri"/>
      <w:b/>
      <w:sz w:val="24"/>
      <w:u w:val="none"/>
    </w:rPr>
  </w:style>
  <w:style w:type="character" w:customStyle="1" w:styleId="ListLabel290">
    <w:name w:val="ListLabel 290"/>
    <w:rPr>
      <w:u w:val="none"/>
    </w:rPr>
  </w:style>
  <w:style w:type="character" w:customStyle="1" w:styleId="ListLabel291">
    <w:name w:val="ListLabel 291"/>
    <w:rPr>
      <w:u w:val="none"/>
    </w:rPr>
  </w:style>
  <w:style w:type="character" w:customStyle="1" w:styleId="ListLabel292">
    <w:name w:val="ListLabel 292"/>
    <w:rPr>
      <w:u w:val="none"/>
    </w:rPr>
  </w:style>
  <w:style w:type="character" w:customStyle="1" w:styleId="ListLabel293">
    <w:name w:val="ListLabel 293"/>
    <w:rPr>
      <w:u w:val="none"/>
    </w:rPr>
  </w:style>
  <w:style w:type="character" w:customStyle="1" w:styleId="ListLabel294">
    <w:name w:val="ListLabel 294"/>
    <w:rPr>
      <w:u w:val="none"/>
    </w:rPr>
  </w:style>
  <w:style w:type="character" w:customStyle="1" w:styleId="ListLabel295">
    <w:name w:val="ListLabel 295"/>
    <w:rPr>
      <w:u w:val="none"/>
    </w:rPr>
  </w:style>
  <w:style w:type="character" w:customStyle="1" w:styleId="ListLabel296">
    <w:name w:val="ListLabel 296"/>
    <w:rPr>
      <w:u w:val="none"/>
    </w:rPr>
  </w:style>
  <w:style w:type="character" w:customStyle="1" w:styleId="ListLabel297">
    <w:name w:val="ListLabel 297"/>
    <w:rPr>
      <w:u w:val="none"/>
    </w:rPr>
  </w:style>
  <w:style w:type="character" w:customStyle="1" w:styleId="ListLabel298">
    <w:name w:val="ListLabel 298"/>
    <w:rPr>
      <w:rFonts w:ascii="Calibri" w:eastAsia="Calibri" w:hAnsi="Calibri" w:cs="Calibri"/>
      <w:b/>
      <w:sz w:val="24"/>
      <w:u w:val="none"/>
    </w:rPr>
  </w:style>
  <w:style w:type="character" w:customStyle="1" w:styleId="ListLabel299">
    <w:name w:val="ListLabel 299"/>
    <w:rPr>
      <w:u w:val="none"/>
    </w:rPr>
  </w:style>
  <w:style w:type="character" w:customStyle="1" w:styleId="ListLabel300">
    <w:name w:val="ListLabel 300"/>
    <w:rPr>
      <w:u w:val="none"/>
    </w:rPr>
  </w:style>
  <w:style w:type="character" w:customStyle="1" w:styleId="ListLabel301">
    <w:name w:val="ListLabel 301"/>
    <w:rPr>
      <w:u w:val="none"/>
    </w:rPr>
  </w:style>
  <w:style w:type="character" w:customStyle="1" w:styleId="ListLabel302">
    <w:name w:val="ListLabel 302"/>
    <w:rPr>
      <w:u w:val="none"/>
    </w:rPr>
  </w:style>
  <w:style w:type="character" w:customStyle="1" w:styleId="ListLabel303">
    <w:name w:val="ListLabel 303"/>
    <w:rPr>
      <w:u w:val="none"/>
    </w:rPr>
  </w:style>
  <w:style w:type="character" w:customStyle="1" w:styleId="ListLabel304">
    <w:name w:val="ListLabel 304"/>
    <w:rPr>
      <w:u w:val="none"/>
    </w:rPr>
  </w:style>
  <w:style w:type="character" w:customStyle="1" w:styleId="ListLabel305">
    <w:name w:val="ListLabel 305"/>
    <w:rPr>
      <w:u w:val="none"/>
    </w:rPr>
  </w:style>
  <w:style w:type="character" w:customStyle="1" w:styleId="ListLabel306">
    <w:name w:val="ListLabel 306"/>
    <w:rPr>
      <w:u w:val="none"/>
    </w:rPr>
  </w:style>
  <w:style w:type="character" w:customStyle="1" w:styleId="ListLabel307">
    <w:name w:val="ListLabel 307"/>
    <w:rPr>
      <w:rFonts w:ascii="Calibri" w:eastAsia="Calibri" w:hAnsi="Calibri" w:cs="Calibri"/>
      <w:b/>
      <w:sz w:val="24"/>
      <w:u w:val="none"/>
    </w:rPr>
  </w:style>
  <w:style w:type="character" w:customStyle="1" w:styleId="ListLabel308">
    <w:name w:val="ListLabel 308"/>
    <w:rPr>
      <w:u w:val="none"/>
    </w:rPr>
  </w:style>
  <w:style w:type="character" w:customStyle="1" w:styleId="ListLabel309">
    <w:name w:val="ListLabel 309"/>
    <w:rPr>
      <w:u w:val="none"/>
    </w:rPr>
  </w:style>
  <w:style w:type="character" w:customStyle="1" w:styleId="ListLabel310">
    <w:name w:val="ListLabel 310"/>
    <w:rPr>
      <w:u w:val="none"/>
    </w:rPr>
  </w:style>
  <w:style w:type="character" w:customStyle="1" w:styleId="ListLabel311">
    <w:name w:val="ListLabel 311"/>
    <w:rPr>
      <w:u w:val="none"/>
    </w:rPr>
  </w:style>
  <w:style w:type="character" w:customStyle="1" w:styleId="ListLabel312">
    <w:name w:val="ListLabel 312"/>
    <w:rPr>
      <w:u w:val="none"/>
    </w:rPr>
  </w:style>
  <w:style w:type="character" w:customStyle="1" w:styleId="ListLabel313">
    <w:name w:val="ListLabel 313"/>
    <w:rPr>
      <w:u w:val="none"/>
    </w:rPr>
  </w:style>
  <w:style w:type="character" w:customStyle="1" w:styleId="ListLabel314">
    <w:name w:val="ListLabel 314"/>
    <w:rPr>
      <w:u w:val="none"/>
    </w:rPr>
  </w:style>
  <w:style w:type="character" w:customStyle="1" w:styleId="ListLabel315">
    <w:name w:val="ListLabel 315"/>
    <w:rPr>
      <w:u w:val="none"/>
    </w:rPr>
  </w:style>
  <w:style w:type="character" w:customStyle="1" w:styleId="ListLabel316">
    <w:name w:val="ListLabel 316"/>
    <w:rPr>
      <w:rFonts w:ascii="Calibri" w:eastAsia="Calibri" w:hAnsi="Calibri" w:cs="Calibri"/>
      <w:b/>
      <w:sz w:val="24"/>
      <w:u w:val="none"/>
    </w:rPr>
  </w:style>
  <w:style w:type="character" w:customStyle="1" w:styleId="ListLabel317">
    <w:name w:val="ListLabel 317"/>
    <w:rPr>
      <w:u w:val="none"/>
    </w:rPr>
  </w:style>
  <w:style w:type="character" w:customStyle="1" w:styleId="ListLabel318">
    <w:name w:val="ListLabel 318"/>
    <w:rPr>
      <w:u w:val="none"/>
    </w:rPr>
  </w:style>
  <w:style w:type="character" w:customStyle="1" w:styleId="ListLabel319">
    <w:name w:val="ListLabel 319"/>
    <w:rPr>
      <w:u w:val="none"/>
    </w:rPr>
  </w:style>
  <w:style w:type="character" w:customStyle="1" w:styleId="ListLabel320">
    <w:name w:val="ListLabel 320"/>
    <w:rPr>
      <w:u w:val="none"/>
    </w:rPr>
  </w:style>
  <w:style w:type="character" w:customStyle="1" w:styleId="ListLabel321">
    <w:name w:val="ListLabel 321"/>
    <w:rPr>
      <w:u w:val="none"/>
    </w:rPr>
  </w:style>
  <w:style w:type="character" w:customStyle="1" w:styleId="ListLabel322">
    <w:name w:val="ListLabel 322"/>
    <w:rPr>
      <w:u w:val="none"/>
    </w:rPr>
  </w:style>
  <w:style w:type="character" w:customStyle="1" w:styleId="ListLabel323">
    <w:name w:val="ListLabel 323"/>
    <w:rPr>
      <w:u w:val="none"/>
    </w:rPr>
  </w:style>
  <w:style w:type="character" w:customStyle="1" w:styleId="ListLabel324">
    <w:name w:val="ListLabel 324"/>
    <w:rPr>
      <w:u w:val="none"/>
    </w:rPr>
  </w:style>
  <w:style w:type="character" w:customStyle="1" w:styleId="ListLabel325">
    <w:name w:val="ListLabel 325"/>
    <w:rPr>
      <w:rFonts w:ascii="Calibri" w:eastAsia="Calibri" w:hAnsi="Calibri" w:cs="Calibri"/>
      <w:b/>
      <w:sz w:val="24"/>
      <w:u w:val="none"/>
    </w:rPr>
  </w:style>
  <w:style w:type="character" w:customStyle="1" w:styleId="ListLabel326">
    <w:name w:val="ListLabel 326"/>
    <w:rPr>
      <w:u w:val="none"/>
    </w:rPr>
  </w:style>
  <w:style w:type="character" w:customStyle="1" w:styleId="ListLabel327">
    <w:name w:val="ListLabel 327"/>
    <w:rPr>
      <w:u w:val="none"/>
    </w:rPr>
  </w:style>
  <w:style w:type="character" w:customStyle="1" w:styleId="ListLabel328">
    <w:name w:val="ListLabel 328"/>
    <w:rPr>
      <w:u w:val="none"/>
    </w:rPr>
  </w:style>
  <w:style w:type="character" w:customStyle="1" w:styleId="ListLabel329">
    <w:name w:val="ListLabel 329"/>
    <w:rPr>
      <w:u w:val="none"/>
    </w:rPr>
  </w:style>
  <w:style w:type="character" w:customStyle="1" w:styleId="ListLabel330">
    <w:name w:val="ListLabel 330"/>
    <w:rPr>
      <w:u w:val="none"/>
    </w:rPr>
  </w:style>
  <w:style w:type="character" w:customStyle="1" w:styleId="ListLabel331">
    <w:name w:val="ListLabel 331"/>
    <w:rPr>
      <w:u w:val="none"/>
    </w:rPr>
  </w:style>
  <w:style w:type="character" w:customStyle="1" w:styleId="ListLabel332">
    <w:name w:val="ListLabel 332"/>
    <w:rPr>
      <w:u w:val="none"/>
    </w:rPr>
  </w:style>
  <w:style w:type="character" w:customStyle="1" w:styleId="ListLabel333">
    <w:name w:val="ListLabel 333"/>
    <w:rPr>
      <w:u w:val="none"/>
    </w:rPr>
  </w:style>
  <w:style w:type="character" w:customStyle="1" w:styleId="ListLabel334">
    <w:name w:val="ListLabel 334"/>
    <w:rPr>
      <w:rFonts w:ascii="Calibri" w:eastAsia="Calibri" w:hAnsi="Calibri" w:cs="Calibri"/>
      <w:b/>
      <w:sz w:val="24"/>
      <w:u w:val="none"/>
    </w:rPr>
  </w:style>
  <w:style w:type="character" w:customStyle="1" w:styleId="ListLabel335">
    <w:name w:val="ListLabel 335"/>
    <w:rPr>
      <w:u w:val="none"/>
    </w:rPr>
  </w:style>
  <w:style w:type="character" w:customStyle="1" w:styleId="ListLabel336">
    <w:name w:val="ListLabel 336"/>
    <w:rPr>
      <w:u w:val="none"/>
    </w:rPr>
  </w:style>
  <w:style w:type="character" w:customStyle="1" w:styleId="ListLabel337">
    <w:name w:val="ListLabel 337"/>
    <w:rPr>
      <w:u w:val="none"/>
    </w:rPr>
  </w:style>
  <w:style w:type="character" w:customStyle="1" w:styleId="ListLabel338">
    <w:name w:val="ListLabel 338"/>
    <w:rPr>
      <w:u w:val="none"/>
    </w:rPr>
  </w:style>
  <w:style w:type="character" w:customStyle="1" w:styleId="ListLabel339">
    <w:name w:val="ListLabel 339"/>
    <w:rPr>
      <w:u w:val="none"/>
    </w:rPr>
  </w:style>
  <w:style w:type="character" w:customStyle="1" w:styleId="ListLabel340">
    <w:name w:val="ListLabel 340"/>
    <w:rPr>
      <w:u w:val="none"/>
    </w:rPr>
  </w:style>
  <w:style w:type="character" w:customStyle="1" w:styleId="ListLabel341">
    <w:name w:val="ListLabel 341"/>
    <w:rPr>
      <w:u w:val="none"/>
    </w:rPr>
  </w:style>
  <w:style w:type="character" w:customStyle="1" w:styleId="ListLabel342">
    <w:name w:val="ListLabel 342"/>
    <w:rPr>
      <w:u w:val="none"/>
    </w:rPr>
  </w:style>
  <w:style w:type="character" w:customStyle="1" w:styleId="ListLabel343">
    <w:name w:val="ListLabel 343"/>
    <w:rPr>
      <w:u w:val="none"/>
    </w:rPr>
  </w:style>
  <w:style w:type="character" w:customStyle="1" w:styleId="ListLabel344">
    <w:name w:val="ListLabel 344"/>
    <w:rPr>
      <w:u w:val="none"/>
    </w:rPr>
  </w:style>
  <w:style w:type="character" w:customStyle="1" w:styleId="ListLabel345">
    <w:name w:val="ListLabel 345"/>
    <w:rPr>
      <w:u w:val="none"/>
    </w:rPr>
  </w:style>
  <w:style w:type="character" w:customStyle="1" w:styleId="ListLabel346">
    <w:name w:val="ListLabel 346"/>
    <w:rPr>
      <w:u w:val="none"/>
    </w:rPr>
  </w:style>
  <w:style w:type="character" w:customStyle="1" w:styleId="ListLabel347">
    <w:name w:val="ListLabel 347"/>
    <w:rPr>
      <w:u w:val="none"/>
    </w:rPr>
  </w:style>
  <w:style w:type="character" w:customStyle="1" w:styleId="ListLabel348">
    <w:name w:val="ListLabel 348"/>
    <w:rPr>
      <w:u w:val="none"/>
    </w:rPr>
  </w:style>
  <w:style w:type="character" w:customStyle="1" w:styleId="ListLabel349">
    <w:name w:val="ListLabel 349"/>
    <w:rPr>
      <w:u w:val="none"/>
    </w:rPr>
  </w:style>
  <w:style w:type="character" w:customStyle="1" w:styleId="ListLabel350">
    <w:name w:val="ListLabel 350"/>
    <w:rPr>
      <w:u w:val="none"/>
    </w:rPr>
  </w:style>
  <w:style w:type="character" w:customStyle="1" w:styleId="ListLabel351">
    <w:name w:val="ListLabel 351"/>
    <w:rPr>
      <w:u w:val="none"/>
    </w:rPr>
  </w:style>
  <w:style w:type="character" w:customStyle="1" w:styleId="ListLabel352">
    <w:name w:val="ListLabel 352"/>
    <w:rPr>
      <w:rFonts w:ascii="Calibri" w:eastAsia="Calibri" w:hAnsi="Calibri" w:cs="Calibri"/>
      <w:b/>
      <w:sz w:val="24"/>
      <w:u w:val="none"/>
    </w:rPr>
  </w:style>
  <w:style w:type="character" w:customStyle="1" w:styleId="ListLabel353">
    <w:name w:val="ListLabel 353"/>
    <w:rPr>
      <w:u w:val="none"/>
    </w:rPr>
  </w:style>
  <w:style w:type="character" w:customStyle="1" w:styleId="ListLabel354">
    <w:name w:val="ListLabel 354"/>
    <w:rPr>
      <w:u w:val="none"/>
    </w:rPr>
  </w:style>
  <w:style w:type="character" w:customStyle="1" w:styleId="ListLabel355">
    <w:name w:val="ListLabel 355"/>
    <w:rPr>
      <w:u w:val="none"/>
    </w:rPr>
  </w:style>
  <w:style w:type="character" w:customStyle="1" w:styleId="ListLabel356">
    <w:name w:val="ListLabel 356"/>
    <w:rPr>
      <w:u w:val="none"/>
    </w:rPr>
  </w:style>
  <w:style w:type="character" w:customStyle="1" w:styleId="ListLabel357">
    <w:name w:val="ListLabel 357"/>
    <w:rPr>
      <w:u w:val="none"/>
    </w:rPr>
  </w:style>
  <w:style w:type="character" w:customStyle="1" w:styleId="ListLabel358">
    <w:name w:val="ListLabel 358"/>
    <w:rPr>
      <w:u w:val="none"/>
    </w:rPr>
  </w:style>
  <w:style w:type="character" w:customStyle="1" w:styleId="ListLabel359">
    <w:name w:val="ListLabel 359"/>
    <w:rPr>
      <w:u w:val="none"/>
    </w:rPr>
  </w:style>
  <w:style w:type="character" w:customStyle="1" w:styleId="ListLabel360">
    <w:name w:val="ListLabel 360"/>
    <w:rPr>
      <w:u w:val="none"/>
    </w:rPr>
  </w:style>
  <w:style w:type="character" w:customStyle="1" w:styleId="ListLabel361">
    <w:name w:val="ListLabel 361"/>
    <w:rPr>
      <w:rFonts w:ascii="Calibri" w:eastAsia="Calibri" w:hAnsi="Calibri" w:cs="Calibri"/>
      <w:b/>
      <w:color w:val="202122"/>
      <w:sz w:val="24"/>
      <w:u w:val="none"/>
    </w:rPr>
  </w:style>
  <w:style w:type="character" w:customStyle="1" w:styleId="ListLabel362">
    <w:name w:val="ListLabel 362"/>
    <w:rPr>
      <w:u w:val="none"/>
    </w:rPr>
  </w:style>
  <w:style w:type="character" w:customStyle="1" w:styleId="ListLabel363">
    <w:name w:val="ListLabel 363"/>
    <w:rPr>
      <w:u w:val="none"/>
    </w:rPr>
  </w:style>
  <w:style w:type="character" w:customStyle="1" w:styleId="ListLabel364">
    <w:name w:val="ListLabel 364"/>
    <w:rPr>
      <w:u w:val="none"/>
    </w:rPr>
  </w:style>
  <w:style w:type="character" w:customStyle="1" w:styleId="ListLabel365">
    <w:name w:val="ListLabel 365"/>
    <w:rPr>
      <w:u w:val="none"/>
    </w:rPr>
  </w:style>
  <w:style w:type="character" w:customStyle="1" w:styleId="ListLabel366">
    <w:name w:val="ListLabel 366"/>
    <w:rPr>
      <w:u w:val="none"/>
    </w:rPr>
  </w:style>
  <w:style w:type="character" w:customStyle="1" w:styleId="ListLabel367">
    <w:name w:val="ListLabel 367"/>
    <w:rPr>
      <w:u w:val="none"/>
    </w:rPr>
  </w:style>
  <w:style w:type="character" w:customStyle="1" w:styleId="ListLabel368">
    <w:name w:val="ListLabel 368"/>
    <w:rPr>
      <w:u w:val="none"/>
    </w:rPr>
  </w:style>
  <w:style w:type="character" w:customStyle="1" w:styleId="ListLabel369">
    <w:name w:val="ListLabel 369"/>
    <w:rPr>
      <w:u w:val="none"/>
    </w:rPr>
  </w:style>
  <w:style w:type="character" w:customStyle="1" w:styleId="ListLabel370">
    <w:name w:val="ListLabel 370"/>
    <w:rPr>
      <w:rFonts w:ascii="Calibri" w:eastAsia="Calibri" w:hAnsi="Calibri" w:cs="Calibri"/>
      <w:b/>
      <w:sz w:val="24"/>
      <w:u w:val="none"/>
    </w:rPr>
  </w:style>
  <w:style w:type="character" w:customStyle="1" w:styleId="ListLabel371">
    <w:name w:val="ListLabel 371"/>
    <w:rPr>
      <w:u w:val="none"/>
    </w:rPr>
  </w:style>
  <w:style w:type="character" w:customStyle="1" w:styleId="ListLabel372">
    <w:name w:val="ListLabel 372"/>
    <w:rPr>
      <w:u w:val="none"/>
    </w:rPr>
  </w:style>
  <w:style w:type="character" w:customStyle="1" w:styleId="ListLabel373">
    <w:name w:val="ListLabel 373"/>
    <w:rPr>
      <w:u w:val="none"/>
    </w:rPr>
  </w:style>
  <w:style w:type="character" w:customStyle="1" w:styleId="ListLabel374">
    <w:name w:val="ListLabel 374"/>
    <w:rPr>
      <w:u w:val="none"/>
    </w:rPr>
  </w:style>
  <w:style w:type="character" w:customStyle="1" w:styleId="ListLabel375">
    <w:name w:val="ListLabel 375"/>
    <w:rPr>
      <w:u w:val="none"/>
    </w:rPr>
  </w:style>
  <w:style w:type="character" w:customStyle="1" w:styleId="ListLabel376">
    <w:name w:val="ListLabel 376"/>
    <w:rPr>
      <w:u w:val="none"/>
    </w:rPr>
  </w:style>
  <w:style w:type="character" w:customStyle="1" w:styleId="ListLabel377">
    <w:name w:val="ListLabel 377"/>
    <w:rPr>
      <w:u w:val="none"/>
    </w:rPr>
  </w:style>
  <w:style w:type="character" w:customStyle="1" w:styleId="ListLabel378">
    <w:name w:val="ListLabel 378"/>
    <w:rPr>
      <w:u w:val="none"/>
    </w:rPr>
  </w:style>
  <w:style w:type="character" w:customStyle="1" w:styleId="ListLabel379">
    <w:name w:val="ListLabel 379"/>
    <w:rPr>
      <w:rFonts w:ascii="Calibri" w:eastAsia="Calibri" w:hAnsi="Calibri" w:cs="Calibri"/>
      <w:b/>
      <w:sz w:val="24"/>
      <w:u w:val="none"/>
    </w:rPr>
  </w:style>
  <w:style w:type="character" w:customStyle="1" w:styleId="ListLabel380">
    <w:name w:val="ListLabel 380"/>
    <w:rPr>
      <w:u w:val="none"/>
    </w:rPr>
  </w:style>
  <w:style w:type="character" w:customStyle="1" w:styleId="ListLabel381">
    <w:name w:val="ListLabel 381"/>
    <w:rPr>
      <w:u w:val="none"/>
    </w:rPr>
  </w:style>
  <w:style w:type="character" w:customStyle="1" w:styleId="ListLabel382">
    <w:name w:val="ListLabel 382"/>
    <w:rPr>
      <w:u w:val="none"/>
    </w:rPr>
  </w:style>
  <w:style w:type="character" w:customStyle="1" w:styleId="ListLabel383">
    <w:name w:val="ListLabel 383"/>
    <w:rPr>
      <w:u w:val="none"/>
    </w:rPr>
  </w:style>
  <w:style w:type="character" w:customStyle="1" w:styleId="ListLabel384">
    <w:name w:val="ListLabel 384"/>
    <w:rPr>
      <w:u w:val="none"/>
    </w:rPr>
  </w:style>
  <w:style w:type="character" w:customStyle="1" w:styleId="ListLabel385">
    <w:name w:val="ListLabel 385"/>
    <w:rPr>
      <w:u w:val="none"/>
    </w:rPr>
  </w:style>
  <w:style w:type="character" w:customStyle="1" w:styleId="ListLabel386">
    <w:name w:val="ListLabel 386"/>
    <w:rPr>
      <w:u w:val="none"/>
    </w:rPr>
  </w:style>
  <w:style w:type="character" w:customStyle="1" w:styleId="ListLabel387">
    <w:name w:val="ListLabel 387"/>
    <w:rPr>
      <w:u w:val="none"/>
    </w:rPr>
  </w:style>
  <w:style w:type="character" w:customStyle="1" w:styleId="ListLabel388">
    <w:name w:val="ListLabel 388"/>
    <w:rPr>
      <w:rFonts w:ascii="Calibri" w:eastAsia="Calibri" w:hAnsi="Calibri" w:cs="Calibri"/>
      <w:b/>
      <w:color w:val="1155CC"/>
      <w:sz w:val="24"/>
      <w:szCs w:val="24"/>
      <w:u w:val="single"/>
      <w:shd w:val="clear" w:color="auto" w:fill="FFFFFF"/>
    </w:rPr>
  </w:style>
  <w:style w:type="character" w:customStyle="1" w:styleId="Internetlink">
    <w:name w:val="Internet link"/>
    <w:rPr>
      <w:color w:val="000080"/>
      <w:u w:val="single"/>
    </w:rPr>
  </w:style>
  <w:style w:type="character" w:customStyle="1" w:styleId="ListLabel389">
    <w:name w:val="ListLabel 389"/>
    <w:rPr>
      <w:color w:val="0000EE"/>
      <w:u w:val="single"/>
    </w:rPr>
  </w:style>
  <w:style w:type="character" w:customStyle="1" w:styleId="ListLabel390">
    <w:name w:val="ListLabel 390"/>
    <w:rPr>
      <w:rFonts w:ascii="Calibri" w:eastAsia="Calibri" w:hAnsi="Calibri" w:cs="Calibri"/>
      <w:b/>
      <w:color w:val="1155CC"/>
      <w:sz w:val="24"/>
      <w:szCs w:val="24"/>
      <w:u w:val="single"/>
    </w:rPr>
  </w:style>
  <w:style w:type="character" w:customStyle="1" w:styleId="ListLabel391">
    <w:name w:val="ListLabel 391"/>
    <w:rPr>
      <w:rFonts w:ascii="Calibri" w:eastAsia="Calibri" w:hAnsi="Calibri" w:cs="Calibri"/>
      <w:b/>
      <w:color w:val="1155CC"/>
      <w:u w:val="single"/>
      <w:shd w:val="clear" w:color="auto" w:fill="FFFFFF"/>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statista.com.nyp.remotexs.co/statistics/891506/singapore-government-health-expenditure-per-capita/" TargetMode="External"/><Relationship Id="rId117" Type="http://schemas.openxmlformats.org/officeDocument/2006/relationships/image" Target="media/image71.png"/><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hyperlink" Target="https://data.gov.sg/dataset/polytechnics-intake-enrolment-and-graduates-by-course" TargetMode="External"/><Relationship Id="rId84" Type="http://schemas.openxmlformats.org/officeDocument/2006/relationships/image" Target="media/image49.png"/><Relationship Id="rId89" Type="http://schemas.openxmlformats.org/officeDocument/2006/relationships/hyperlink" Target="https://data.gov.sg/dataset/resale-flat-prices" TargetMode="External"/><Relationship Id="rId112" Type="http://schemas.openxmlformats.org/officeDocument/2006/relationships/image" Target="media/image68.png"/><Relationship Id="rId16" Type="http://schemas.openxmlformats.org/officeDocument/2006/relationships/hyperlink" Target="https://www.statista.com.nyp.remotexs.co/statistics/1013920/apac-gross-medical-cost-increase-rates/" TargetMode="External"/><Relationship Id="rId107" Type="http://schemas.openxmlformats.org/officeDocument/2006/relationships/image" Target="media/image65.png"/><Relationship Id="rId11" Type="http://schemas.openxmlformats.org/officeDocument/2006/relationships/hyperlink" Target="https://app.asana.com/0/1201836406828003/board" TargetMode="External"/><Relationship Id="rId32" Type="http://schemas.openxmlformats.org/officeDocument/2006/relationships/hyperlink" Target="https://www.statista.com.nyp.remotexs.co/statistics/1071027/trust-levels-towards-healthcare-in-select-countries/" TargetMode="External"/><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hyperlink" Target="https://data.gov.sg/dataset/percentage-of-o-level-cohort-that-progressed-to-post-secondary-education" TargetMode="External"/><Relationship Id="rId74" Type="http://schemas.openxmlformats.org/officeDocument/2006/relationships/hyperlink" Target="https://www.todayonline.com/singapore/over-90-polytechnic-graduates-seeking-work-got-jobs-within-6-months-graduating-2021-survey-1789956" TargetMode="External"/><Relationship Id="rId79" Type="http://schemas.openxmlformats.org/officeDocument/2006/relationships/image" Target="media/image44.png"/><Relationship Id="rId102" Type="http://schemas.openxmlformats.org/officeDocument/2006/relationships/image" Target="media/image60.png"/><Relationship Id="rId123"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hyperlink" Target="https://www.statista.com.nyp.remotexs.co/statistics/630699/hong-kong-private-permanent-housing-price-by-district/" TargetMode="External"/><Relationship Id="rId22" Type="http://schemas.openxmlformats.org/officeDocument/2006/relationships/hyperlink" Target="https://www.statista.com.nyp.remotexs.co/statistics/1230924/singapore-government-expenditure-on-health/" TargetMode="External"/><Relationship Id="rId27"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hyperlink" Target="https://data.gov.sg/dataset/enrolment-secondary-by-level?view_id=9fc5a148-53cd-4cf6-8eee-add13338e1d6&amp;resource_id=e30f699f-a246-4016-8bba-d83366da46c6" TargetMode="External"/><Relationship Id="rId69" Type="http://schemas.openxmlformats.org/officeDocument/2006/relationships/image" Target="media/image39.png"/><Relationship Id="rId113" Type="http://schemas.openxmlformats.org/officeDocument/2006/relationships/hyperlink" Target="https://www.statista.com.nyp.remotexs.co/statistics/1237097/japan-households-monthly-spending-category/" TargetMode="External"/><Relationship Id="rId118" Type="http://schemas.openxmlformats.org/officeDocument/2006/relationships/image" Target="media/image72.png"/><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ata.gov.sg/dataset/amount-of-claims-made-under-medishield-medishield-life-annual?view_id=fd87a124-1124-43dd-85d6-6ef0db4fc121&amp;resource_id=35090ddf-276a-48b1-8a96-6525ac5bcb43" TargetMode="External"/><Relationship Id="rId59" Type="http://schemas.openxmlformats.org/officeDocument/2006/relationships/image" Target="media/image34.png"/><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hyperlink" Target="https://data.gov.sg/dataset/enrolment-pre-university-by-level" TargetMode="External"/><Relationship Id="rId75" Type="http://schemas.openxmlformats.org/officeDocument/2006/relationships/image" Target="media/image42.png"/><Relationship Id="rId91" Type="http://schemas.openxmlformats.org/officeDocument/2006/relationships/hyperlink" Target="https://data.gov.sg/dataset/median-rent-by-town-and-flat-type" TargetMode="External"/><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yperlink" Target="https://www.statista.com.nyp.remotexs.co/statistics/979667/20-healthiest-countries/" TargetMode="External"/><Relationship Id="rId49" Type="http://schemas.openxmlformats.org/officeDocument/2006/relationships/image" Target="media/image28.png"/><Relationship Id="rId114" Type="http://schemas.openxmlformats.org/officeDocument/2006/relationships/image" Target="media/image69.png"/><Relationship Id="rId119" Type="http://schemas.openxmlformats.org/officeDocument/2006/relationships/image" Target="media/image73.png"/><Relationship Id="rId44" Type="http://schemas.openxmlformats.org/officeDocument/2006/relationships/image" Target="media/image23.png"/><Relationship Id="rId60" Type="http://schemas.openxmlformats.org/officeDocument/2006/relationships/hyperlink" Target="https://data.gov.sg/dataset/enrolment-moe-kindergartens?view_id=7cddea4b-df86-40bf-a685-a7d9c5573d5f&amp;resource_id=4ad866a7-c43a-4645-87fd-fc961c9de78a" TargetMode="External"/><Relationship Id="rId65" Type="http://schemas.openxmlformats.org/officeDocument/2006/relationships/image" Target="media/image37.png"/><Relationship Id="rId81" Type="http://schemas.openxmlformats.org/officeDocument/2006/relationships/image" Target="media/image46.png"/><Relationship Id="rId86" Type="http://schemas.openxmlformats.org/officeDocument/2006/relationships/image" Target="media/image51.png"/><Relationship Id="rId13" Type="http://schemas.openxmlformats.org/officeDocument/2006/relationships/image" Target="media/image6.png"/><Relationship Id="rId18" Type="http://schemas.openxmlformats.org/officeDocument/2006/relationships/hyperlink" Target="https://www.statista.com.nyp.remotexs.co/statistics/932798/singapore-cpi-health-care/" TargetMode="External"/><Relationship Id="rId39" Type="http://schemas.openxmlformats.org/officeDocument/2006/relationships/image" Target="media/image19.png"/><Relationship Id="rId109" Type="http://schemas.openxmlformats.org/officeDocument/2006/relationships/hyperlink" Target="https://tablebuilder.singstat.gov.sg/table/CT/16465" TargetMode="External"/><Relationship Id="rId34" Type="http://schemas.openxmlformats.org/officeDocument/2006/relationships/hyperlink" Target="https://www.statista.com.nyp.remotexs.co/statistics/1088680/life-expectancy-of-residents-at-birth-singapore/" TargetMode="External"/><Relationship Id="rId50" Type="http://schemas.openxmlformats.org/officeDocument/2006/relationships/image" Target="media/image29.png"/><Relationship Id="rId55" Type="http://schemas.openxmlformats.org/officeDocument/2006/relationships/hyperlink" Target="https://data.gov.sg/dataset/students-and-teachers-in-schools?view_id=f1cd1180-d064-43ce-a10a-67c9beac7900&amp;resource_id=22600569-848a-40af-af4c-b6f60c35c711" TargetMode="External"/><Relationship Id="rId76" Type="http://schemas.openxmlformats.org/officeDocument/2006/relationships/hyperlink" Target="https://www.statista.com.nyp.remotexs.co/statistics/1007834/adult-residents-highest-education-qualification-singapore/" TargetMode="External"/><Relationship Id="rId97" Type="http://schemas.openxmlformats.org/officeDocument/2006/relationships/hyperlink" Target="https://www.statista.com.nyp.remotexs.co/statistics/630606/hong-kong-average-rent-of-permanent-housing-by-district/" TargetMode="External"/><Relationship Id="rId104" Type="http://schemas.openxmlformats.org/officeDocument/2006/relationships/image" Target="media/image62.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hyperlink" Target="https://www.statista.com.nyp.remotexs.co/statistics/189966/cost-of-a-heart-bypass-in-various-countries/" TargetMode="External"/><Relationship Id="rId40" Type="http://schemas.openxmlformats.org/officeDocument/2006/relationships/hyperlink" Target="https://www.statista.com.nyp.remotexs.co/statistics/889983/top-medical-tourism-countries-of-destination-by-total-index-rating/" TargetMode="External"/><Relationship Id="rId45" Type="http://schemas.openxmlformats.org/officeDocument/2006/relationships/image" Target="media/image24.png"/><Relationship Id="rId66" Type="http://schemas.openxmlformats.org/officeDocument/2006/relationships/hyperlink" Target="https://data.gov.sg/dataset/intake-enrolment-and-graduates-by-institutions" TargetMode="External"/><Relationship Id="rId87" Type="http://schemas.openxmlformats.org/officeDocument/2006/relationships/image" Target="media/image52.png"/><Relationship Id="rId110" Type="http://schemas.openxmlformats.org/officeDocument/2006/relationships/image" Target="media/image67.png"/><Relationship Id="rId115" Type="http://schemas.openxmlformats.org/officeDocument/2006/relationships/hyperlink" Target="https://en.wikipedia.org/wiki/List_of_countries_by_total_health_expenditure_per_capita" TargetMode="External"/><Relationship Id="rId61" Type="http://schemas.openxmlformats.org/officeDocument/2006/relationships/image" Target="media/image35.png"/><Relationship Id="rId82"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hyperlink" Target="https://www.statista.com.nyp.remotexs.co/statistics/604865/number-of-medical-staff-in-singapore-by-type/" TargetMode="External"/><Relationship Id="rId35" Type="http://schemas.openxmlformats.org/officeDocument/2006/relationships/image" Target="media/image17.png"/><Relationship Id="rId56" Type="http://schemas.openxmlformats.org/officeDocument/2006/relationships/hyperlink" Target="https://data.gov.sg/dataset/percentage-of-n-level-cohort-that-progressed-to-post-secondary-education" TargetMode="External"/><Relationship Id="rId77" Type="http://schemas.openxmlformats.org/officeDocument/2006/relationships/image" Target="media/image43.png"/><Relationship Id="rId100" Type="http://schemas.openxmlformats.org/officeDocument/2006/relationships/image" Target="media/image59.png"/><Relationship Id="rId105"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hyperlink" Target="https://data.gov.sg/dataset/universities-intake-enrolment-and-graduates-by-course" TargetMode="External"/><Relationship Id="rId93" Type="http://schemas.openxmlformats.org/officeDocument/2006/relationships/hyperlink" Target="https://tablebuilder.singstat.gov.sg/table/TS/M212981" TargetMode="External"/><Relationship Id="rId98" Type="http://schemas.openxmlformats.org/officeDocument/2006/relationships/image" Target="media/image58.png"/><Relationship Id="rId121"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25.png"/><Relationship Id="rId67" Type="http://schemas.openxmlformats.org/officeDocument/2006/relationships/image" Target="media/image38.png"/><Relationship Id="rId116" Type="http://schemas.openxmlformats.org/officeDocument/2006/relationships/image" Target="media/image70.png"/><Relationship Id="rId20" Type="http://schemas.openxmlformats.org/officeDocument/2006/relationships/hyperlink" Target="https://www.statista.com.nyp.remotexs.co/forecasts/1167591/healthcare-spending-in-asia-by-country" TargetMode="External"/><Relationship Id="rId41" Type="http://schemas.openxmlformats.org/officeDocument/2006/relationships/image" Target="media/image20.png"/><Relationship Id="rId62" Type="http://schemas.openxmlformats.org/officeDocument/2006/relationships/hyperlink" Target="https://data.gov.sg/dataset/enrolment-primary-by-level?view_id=8995c187-610a-4493-af8c-f7afad9158bb&amp;resource_id=b4b01dcd-9262-44e6-bf60-6d0126b7b2bb" TargetMode="External"/><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hyperlink" Target="https://tablebuilder.singstat.gov.sg/table/TS/M810361" TargetMode="External"/><Relationship Id="rId15" Type="http://schemas.openxmlformats.org/officeDocument/2006/relationships/hyperlink" Target="https://docs.google.com/document/d/1mSYuZzKQnrh_iWZK3yMZqsrKSQUjhGQYl6_7wfJ7atk/edit" TargetMode="External"/><Relationship Id="rId36" Type="http://schemas.openxmlformats.org/officeDocument/2006/relationships/hyperlink" Target="https://www.statista.com.nyp.remotexs.co/statistics/874581/waiting-time-for-registration-in-polyclinics-in-singapore/" TargetMode="External"/><Relationship Id="rId57" Type="http://schemas.openxmlformats.org/officeDocument/2006/relationships/image" Target="media/image33.png"/><Relationship Id="rId106" Type="http://schemas.openxmlformats.org/officeDocument/2006/relationships/image" Target="media/image64.png"/><Relationship Id="rId10" Type="http://schemas.openxmlformats.org/officeDocument/2006/relationships/image" Target="media/image4.png"/><Relationship Id="rId31" Type="http://schemas.openxmlformats.org/officeDocument/2006/relationships/image" Target="media/image15.png"/><Relationship Id="rId52" Type="http://schemas.openxmlformats.org/officeDocument/2006/relationships/hyperlink" Target="https://data.gov.sg/dataset/students-and-teachers-in-schools?view_id=f1cd1180-d064-43ce-a10a-67c9beac7900&amp;resource_id=22600569-848a-40af-af4c-b6f60c35c711" TargetMode="External"/><Relationship Id="rId73" Type="http://schemas.openxmlformats.org/officeDocument/2006/relationships/image" Target="media/image41.png"/><Relationship Id="rId78" Type="http://schemas.openxmlformats.org/officeDocument/2006/relationships/hyperlink" Target="https://data.gov.sg/dataset/graduate-employment-survey-ntu-nus-sit-smu-suss-sutd" TargetMode="External"/><Relationship Id="rId94" Type="http://schemas.openxmlformats.org/officeDocument/2006/relationships/image" Target="media/image56.png"/><Relationship Id="rId99" Type="http://schemas.openxmlformats.org/officeDocument/2006/relationships/hyperlink" Target="https://www.statista.com.nyp.remotexs.co/statistics/1040698/most-expensive-property-markets-worldwide/" TargetMode="External"/><Relationship Id="rId101" Type="http://schemas.openxmlformats.org/officeDocument/2006/relationships/hyperlink" Target="https://data.gov.sg/dataset/resale-flat-prices" TargetMode="External"/><Relationship Id="rId12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75.png"/><Relationship Id="rId1" Type="http://schemas.openxmlformats.org/officeDocument/2006/relationships/image" Target="media/image74.png"/></Relationships>
</file>

<file path=word/_rels/header2.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4828</Words>
  <Characters>27523</Characters>
  <Application>Microsoft Office Word</Application>
  <DocSecurity>0</DocSecurity>
  <Lines>229</Lines>
  <Paragraphs>64</Paragraphs>
  <ScaleCrop>false</ScaleCrop>
  <Company/>
  <LinksUpToDate>false</LinksUpToDate>
  <CharactersWithSpaces>32287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vicky</dc:creator>
  <cp:lastModifiedBy>Chee Bo Yu</cp:lastModifiedBy>
  <cp:revision>5</cp:revision>
  <dcterms:created xsi:type="dcterms:W3CDTF">2022-02-19T08:34:00Z</dcterms:created>
  <dcterms:modified xsi:type="dcterms:W3CDTF">2022-02-19T08:41:00Z</dcterms:modified>
</cp:coreProperties>
</file>