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86" w:rsidRDefault="000C7928" w:rsidP="00540895">
      <w:pPr>
        <w:tabs>
          <w:tab w:val="center" w:pos="1731"/>
        </w:tabs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ЗАТВЕРДЖЕНО </w:t>
      </w:r>
    </w:p>
    <w:p w:rsidR="003E0186" w:rsidRDefault="00E3208C" w:rsidP="00540895">
      <w:pPr>
        <w:spacing w:after="0" w:line="360" w:lineRule="auto"/>
        <w:ind w:left="0" w:right="0" w:firstLine="0"/>
        <w:rPr>
          <w:lang w:val="uk-UA"/>
        </w:rPr>
      </w:pPr>
      <w:r>
        <w:rPr>
          <w:lang w:val="ru-RU"/>
        </w:rPr>
        <w:t>КІТ26В.</w:t>
      </w:r>
      <w:r>
        <w:rPr>
          <w:szCs w:val="28"/>
          <w:lang w:val="ru-RU"/>
        </w:rPr>
        <w:t>15395</w:t>
      </w:r>
      <w:r w:rsidR="000C7928">
        <w:rPr>
          <w:lang w:val="uk-UA"/>
        </w:rPr>
        <w:t xml:space="preserve">-01 90 01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61405F" w:rsidRPr="009F4B24" w:rsidRDefault="0061405F" w:rsidP="00540895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 w:rsidR="009A4970">
        <w:rPr>
          <w:color w:val="auto"/>
          <w:szCs w:val="28"/>
          <w:lang w:val="uk-UA"/>
        </w:rPr>
        <w:t xml:space="preserve"> </w:t>
      </w:r>
      <w:r w:rsidR="000432A2" w:rsidRPr="00594DD8">
        <w:rPr>
          <w:lang w:val="ru-RU"/>
        </w:rPr>
        <w:t>МОДЕЛЮВАННЯ</w:t>
      </w:r>
      <w:r w:rsidR="000432A2">
        <w:rPr>
          <w:lang w:val="ru-RU"/>
        </w:rPr>
        <w:t xml:space="preserve"> </w:t>
      </w:r>
      <w:r w:rsidR="009F5EBA"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Pr="009F4B24">
        <w:rPr>
          <w:color w:val="auto"/>
          <w:szCs w:val="28"/>
          <w:lang w:val="uk-UA"/>
        </w:rPr>
        <w:t>»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E3208C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ru-RU"/>
        </w:rPr>
        <w:t>КІТ26В.</w:t>
      </w:r>
      <w:r>
        <w:rPr>
          <w:szCs w:val="28"/>
          <w:lang w:val="ru-RU"/>
        </w:rPr>
        <w:t>15395</w:t>
      </w:r>
      <w:r w:rsidR="000C7928">
        <w:rPr>
          <w:lang w:val="uk-UA"/>
        </w:rPr>
        <w:t xml:space="preserve">-01 90 01 </w:t>
      </w:r>
    </w:p>
    <w:p w:rsidR="003E0186" w:rsidRDefault="002074C4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Аркушів  9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540895" w:rsidRDefault="00540895" w:rsidP="00540895">
      <w:pPr>
        <w:spacing w:after="0" w:line="360" w:lineRule="auto"/>
        <w:ind w:left="0" w:right="0" w:firstLine="0"/>
        <w:jc w:val="center"/>
        <w:rPr>
          <w:lang w:val="uk-UA"/>
        </w:rPr>
      </w:pPr>
    </w:p>
    <w:p w:rsidR="00540895" w:rsidRDefault="00E3208C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Харків 2018</w:t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 xml:space="preserve">ЗМІСТ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bookmarkStart w:id="0" w:name="_Toc35436"/>
      <w:bookmarkEnd w:id="0"/>
      <w:r>
        <w:rPr>
          <w:szCs w:val="28"/>
          <w:lang w:val="uk-UA"/>
        </w:rPr>
        <w:t xml:space="preserve">ВСТУП  </w:t>
      </w:r>
      <w:r>
        <w:rPr>
          <w:szCs w:val="28"/>
          <w:lang w:val="uk-UA"/>
        </w:rPr>
        <w:tab/>
        <w:t xml:space="preserve"> 3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1 ПІДСТАВА ДЛЯ РОЗРОБКИ </w:t>
      </w:r>
      <w:r>
        <w:rPr>
          <w:szCs w:val="28"/>
          <w:lang w:val="uk-UA"/>
        </w:rPr>
        <w:tab/>
        <w:t xml:space="preserve"> 3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2 ПРИЗНАЧЕННЯ РОЗРОБКИ  </w:t>
      </w:r>
      <w:r>
        <w:rPr>
          <w:szCs w:val="28"/>
          <w:lang w:val="uk-UA"/>
        </w:rPr>
        <w:tab/>
        <w:t xml:space="preserve"> </w:t>
      </w:r>
      <w:r w:rsidR="006D2F43">
        <w:rPr>
          <w:szCs w:val="28"/>
          <w:lang w:val="uk-UA"/>
        </w:rPr>
        <w:t>4</w:t>
      </w:r>
      <w:r>
        <w:rPr>
          <w:szCs w:val="28"/>
          <w:lang w:val="uk-UA"/>
        </w:rPr>
        <w:t xml:space="preserve"> </w:t>
      </w:r>
    </w:p>
    <w:p w:rsidR="003E0186" w:rsidRDefault="006D2F43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3 ВИМОГИ ДО ПРОГРАМИ </w:t>
      </w:r>
      <w:r>
        <w:rPr>
          <w:szCs w:val="28"/>
          <w:lang w:val="uk-UA"/>
        </w:rPr>
        <w:tab/>
        <w:t xml:space="preserve"> 5</w:t>
      </w:r>
      <w:r w:rsidR="000C7928">
        <w:rPr>
          <w:szCs w:val="28"/>
          <w:lang w:val="uk-UA"/>
        </w:rPr>
        <w:t xml:space="preserve">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3.1 Вимоги до функціональних характеристик  </w:t>
      </w:r>
      <w:r>
        <w:rPr>
          <w:szCs w:val="28"/>
          <w:lang w:val="uk-UA"/>
        </w:rPr>
        <w:tab/>
        <w:t xml:space="preserve"> </w:t>
      </w:r>
      <w:r w:rsidR="006D2F43">
        <w:rPr>
          <w:szCs w:val="28"/>
          <w:lang w:val="uk-UA"/>
        </w:rPr>
        <w:t>5</w:t>
      </w:r>
      <w:r>
        <w:rPr>
          <w:szCs w:val="28"/>
          <w:lang w:val="uk-UA"/>
        </w:rPr>
        <w:t xml:space="preserve"> </w:t>
      </w:r>
    </w:p>
    <w:p w:rsidR="003E0186" w:rsidRDefault="006D2F43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3.2 Вимоги до надійності </w:t>
      </w:r>
      <w:r>
        <w:rPr>
          <w:szCs w:val="28"/>
          <w:lang w:val="uk-UA"/>
        </w:rPr>
        <w:tab/>
        <w:t xml:space="preserve"> 5</w:t>
      </w:r>
      <w:r w:rsidR="000C7928">
        <w:rPr>
          <w:szCs w:val="28"/>
          <w:lang w:val="uk-UA"/>
        </w:rPr>
        <w:t xml:space="preserve">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3.3 Вимоги до інформаційної та програмної сумісності  </w:t>
      </w:r>
      <w:r>
        <w:rPr>
          <w:szCs w:val="28"/>
          <w:lang w:val="uk-UA"/>
        </w:rPr>
        <w:tab/>
        <w:t xml:space="preserve"> </w:t>
      </w:r>
      <w:r w:rsidR="006D2F43">
        <w:rPr>
          <w:szCs w:val="28"/>
          <w:lang w:val="uk-UA"/>
        </w:rPr>
        <w:t>5</w:t>
      </w:r>
      <w:r>
        <w:rPr>
          <w:szCs w:val="28"/>
          <w:lang w:val="uk-UA"/>
        </w:rPr>
        <w:t xml:space="preserve">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3.4 Вимоги до маркування та упаковки  </w:t>
      </w:r>
      <w:r>
        <w:rPr>
          <w:szCs w:val="28"/>
          <w:lang w:val="uk-UA"/>
        </w:rPr>
        <w:tab/>
        <w:t xml:space="preserve">  </w:t>
      </w:r>
      <w:r w:rsidR="006D2F43">
        <w:rPr>
          <w:szCs w:val="28"/>
          <w:lang w:val="uk-UA"/>
        </w:rPr>
        <w:t>5</w:t>
      </w:r>
      <w:r>
        <w:rPr>
          <w:szCs w:val="28"/>
          <w:lang w:val="uk-UA"/>
        </w:rPr>
        <w:t xml:space="preserve">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3.5 Вимоги до транспортування та зберігання  </w:t>
      </w:r>
      <w:r>
        <w:rPr>
          <w:szCs w:val="28"/>
          <w:lang w:val="uk-UA"/>
        </w:rPr>
        <w:tab/>
        <w:t xml:space="preserve">  </w:t>
      </w:r>
      <w:r w:rsidR="006D2F43">
        <w:rPr>
          <w:szCs w:val="28"/>
          <w:lang w:val="uk-UA"/>
        </w:rPr>
        <w:t>6</w:t>
      </w:r>
      <w:r>
        <w:rPr>
          <w:szCs w:val="28"/>
          <w:lang w:val="uk-UA"/>
        </w:rPr>
        <w:t xml:space="preserve">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4 ВИМОГИ ДО ПРОГРАМНОЇ ДОКУМЕНТАЦIЇ  </w:t>
      </w:r>
      <w:r>
        <w:rPr>
          <w:szCs w:val="28"/>
          <w:lang w:val="uk-UA"/>
        </w:rPr>
        <w:tab/>
        <w:t xml:space="preserve">  </w:t>
      </w:r>
      <w:r w:rsidR="006D2F43">
        <w:rPr>
          <w:szCs w:val="28"/>
          <w:lang w:val="uk-UA"/>
        </w:rPr>
        <w:t>7</w:t>
      </w:r>
      <w:r>
        <w:rPr>
          <w:szCs w:val="28"/>
          <w:lang w:val="uk-UA"/>
        </w:rPr>
        <w:t xml:space="preserve"> 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5 СТАДIЇ I ЕТАПИ РОЗРОБКИ  </w:t>
      </w:r>
      <w:r>
        <w:rPr>
          <w:szCs w:val="28"/>
          <w:lang w:val="uk-UA"/>
        </w:rPr>
        <w:tab/>
        <w:t xml:space="preserve">  </w:t>
      </w:r>
      <w:r w:rsidR="006D2F43">
        <w:rPr>
          <w:szCs w:val="28"/>
          <w:lang w:val="uk-UA"/>
        </w:rPr>
        <w:t>8</w:t>
      </w:r>
    </w:p>
    <w:p w:rsidR="003E0186" w:rsidRDefault="000C7928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  <w:r>
        <w:rPr>
          <w:szCs w:val="28"/>
          <w:lang w:val="uk-UA"/>
        </w:rPr>
        <w:t xml:space="preserve">6 ПОРЯДОК КОНТРОЛЮ И ПРИЙМАННЯ  </w:t>
      </w:r>
      <w:r>
        <w:rPr>
          <w:szCs w:val="28"/>
          <w:lang w:val="uk-UA"/>
        </w:rPr>
        <w:tab/>
        <w:t xml:space="preserve">  </w:t>
      </w:r>
      <w:r w:rsidR="006D2F43">
        <w:rPr>
          <w:szCs w:val="28"/>
          <w:lang w:val="uk-UA"/>
        </w:rPr>
        <w:t>9</w:t>
      </w:r>
      <w:r>
        <w:rPr>
          <w:szCs w:val="28"/>
          <w:lang w:val="uk-UA"/>
        </w:rPr>
        <w:t xml:space="preserve"> </w:t>
      </w:r>
    </w:p>
    <w:p w:rsidR="003E0186" w:rsidRDefault="003E0186" w:rsidP="00540895">
      <w:pPr>
        <w:tabs>
          <w:tab w:val="right" w:leader="dot" w:pos="9072"/>
        </w:tabs>
        <w:spacing w:after="0" w:line="360" w:lineRule="auto"/>
        <w:ind w:left="0" w:right="0" w:firstLine="0"/>
        <w:rPr>
          <w:szCs w:val="28"/>
          <w:lang w:val="uk-UA"/>
        </w:rPr>
      </w:pPr>
    </w:p>
    <w:p w:rsidR="003E0186" w:rsidRDefault="000C7928" w:rsidP="000E3F6A">
      <w:pPr>
        <w:spacing w:after="0" w:line="360" w:lineRule="auto"/>
        <w:ind w:left="0" w:right="0" w:firstLine="709"/>
        <w:rPr>
          <w:sz w:val="36"/>
          <w:szCs w:val="36"/>
          <w:lang w:val="uk-UA"/>
        </w:rPr>
      </w:pPr>
      <w:r w:rsidRPr="00E3208C">
        <w:rPr>
          <w:lang w:val="ru-RU"/>
        </w:rPr>
        <w:br w:type="page"/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>ВСТУП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Курсовий проект присвячений створенню програми, яка дозволяє </w:t>
      </w:r>
      <w:r w:rsidR="0061405F">
        <w:rPr>
          <w:lang w:val="uk-UA"/>
        </w:rPr>
        <w:t>моделюва</w:t>
      </w:r>
      <w:r>
        <w:rPr>
          <w:lang w:val="uk-UA"/>
        </w:rPr>
        <w:t xml:space="preserve">ти </w:t>
      </w:r>
      <w:r w:rsidR="0061405F">
        <w:rPr>
          <w:lang w:val="uk-UA"/>
        </w:rPr>
        <w:t>роботу банкомата.</w:t>
      </w:r>
    </w:p>
    <w:p w:rsidR="003E0186" w:rsidRDefault="000C7928" w:rsidP="000E3F6A">
      <w:pPr>
        <w:spacing w:after="0" w:line="360" w:lineRule="auto"/>
        <w:ind w:left="0" w:right="0" w:firstLine="709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1 ПІДСТАВА ДЛЯ РОЗРОБКИ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Підставою для розробки є індивідуальне завдання на курсове проектування, видане керівником.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Розробка ведеться відповідно до графіка навчального плану на 2018 р.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кафедри ОТП курсу «Інженерія програмного забезпечення». </w:t>
      </w:r>
    </w:p>
    <w:p w:rsidR="003E0186" w:rsidRPr="0067702E" w:rsidRDefault="0067702E" w:rsidP="000E3F6A">
      <w:pPr>
        <w:tabs>
          <w:tab w:val="left" w:pos="2835"/>
          <w:tab w:val="left" w:pos="9354"/>
        </w:tabs>
        <w:spacing w:after="0" w:line="360" w:lineRule="auto"/>
        <w:ind w:left="0" w:right="0" w:firstLine="709"/>
        <w:rPr>
          <w:color w:val="auto"/>
          <w:szCs w:val="28"/>
          <w:lang w:val="uk-UA"/>
        </w:rPr>
      </w:pPr>
      <w:r>
        <w:rPr>
          <w:lang w:val="uk-UA"/>
        </w:rPr>
        <w:t>Тема курсового проекту: «</w:t>
      </w:r>
      <w:r w:rsidR="009A4970">
        <w:rPr>
          <w:color w:val="auto"/>
          <w:szCs w:val="28"/>
          <w:lang w:val="uk-UA"/>
        </w:rPr>
        <w:t xml:space="preserve">РОЗРОБКА </w:t>
      </w:r>
      <w:r w:rsidR="009F5EBA" w:rsidRPr="00E3208C">
        <w:rPr>
          <w:lang w:val="ru-RU"/>
        </w:rPr>
        <w:t>МОДЕЛЮВАННЯ</w:t>
      </w:r>
      <w:r w:rsidR="009F5EBA">
        <w:rPr>
          <w:lang w:val="ru-RU"/>
        </w:rPr>
        <w:t xml:space="preserve"> </w:t>
      </w:r>
      <w:r w:rsidR="009F5EBA"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="000C7928">
        <w:rPr>
          <w:lang w:val="uk-UA"/>
        </w:rPr>
        <w:t xml:space="preserve">». </w:t>
      </w:r>
    </w:p>
    <w:p w:rsidR="0067702E" w:rsidRDefault="000C7928" w:rsidP="000E3F6A">
      <w:pPr>
        <w:spacing w:after="0" w:line="360" w:lineRule="auto"/>
        <w:ind w:left="0" w:right="0" w:firstLine="709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3E0186" w:rsidRDefault="0067702E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br w:type="page"/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>2 ПРИЗНАЧЕННЯ РОЗРОБКИ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982C06" w:rsidRDefault="00982C06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Метою даної курсової роботи є розробка програмного забезпечення, що моделює роботу банкомату. Це програмне забезпечення може служити корисним елементом навчання власників банківських карток їх правильного використання.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61405F" w:rsidRDefault="0061405F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br w:type="page"/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>3 ВИМОГИ ДО ПРОГРАМИ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3.1 Вимоги до функціональних характеристик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Програма має виконувати такі дії: </w:t>
      </w:r>
    </w:p>
    <w:p w:rsidR="0067702E" w:rsidRDefault="0067702E" w:rsidP="000E3F6A">
      <w:pPr>
        <w:spacing w:after="0" w:line="360" w:lineRule="auto"/>
        <w:ind w:left="0" w:right="0" w:firstLine="709"/>
        <w:rPr>
          <w:lang w:val="uk-UA"/>
        </w:rPr>
      </w:pPr>
    </w:p>
    <w:p w:rsidR="00664981" w:rsidRPr="00664981" w:rsidRDefault="00664981" w:rsidP="000E3F6A">
      <w:pPr>
        <w:pStyle w:val="1"/>
        <w:numPr>
          <w:ilvl w:val="0"/>
          <w:numId w:val="9"/>
        </w:numPr>
        <w:spacing w:before="0" w:line="360" w:lineRule="auto"/>
        <w:ind w:left="0" w:right="0" w:firstLine="70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аутентифікація</w:t>
      </w:r>
      <w:r w:rsidRPr="0066498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користувача (власника рахунку в банку);</w:t>
      </w:r>
    </w:p>
    <w:p w:rsidR="00664981" w:rsidRPr="00664981" w:rsidRDefault="00664981" w:rsidP="000E3F6A">
      <w:pPr>
        <w:pStyle w:val="1"/>
        <w:numPr>
          <w:ilvl w:val="0"/>
          <w:numId w:val="9"/>
        </w:numPr>
        <w:spacing w:before="0" w:line="360" w:lineRule="auto"/>
        <w:ind w:left="0" w:right="0" w:firstLine="70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перегляд</w:t>
      </w:r>
      <w:r w:rsidRPr="0066498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поточного стану рахунку;</w:t>
      </w:r>
    </w:p>
    <w:p w:rsidR="000E3F6A" w:rsidRDefault="00664981" w:rsidP="000E3F6A">
      <w:pPr>
        <w:pStyle w:val="1"/>
        <w:numPr>
          <w:ilvl w:val="0"/>
          <w:numId w:val="9"/>
        </w:numPr>
        <w:spacing w:before="0" w:line="360" w:lineRule="auto"/>
        <w:ind w:left="0" w:right="0" w:firstLine="70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зняття</w:t>
      </w:r>
      <w:r w:rsidRPr="0066498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грошей з рахунку;</w:t>
      </w:r>
    </w:p>
    <w:p w:rsidR="00664981" w:rsidRPr="000E3F6A" w:rsidRDefault="00145326" w:rsidP="000E3F6A">
      <w:pPr>
        <w:pStyle w:val="1"/>
        <w:numPr>
          <w:ilvl w:val="0"/>
          <w:numId w:val="9"/>
        </w:numPr>
        <w:spacing w:before="0" w:line="360" w:lineRule="auto"/>
        <w:ind w:left="0" w:right="0" w:firstLine="70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поповнення рахунку з</w:t>
      </w:r>
      <w:r w:rsidR="00664981" w:rsidRPr="000E3F6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банкомату</w:t>
      </w:r>
    </w:p>
    <w:p w:rsidR="009A4970" w:rsidRPr="009A4970" w:rsidRDefault="009A4970" w:rsidP="000E3F6A">
      <w:pPr>
        <w:spacing w:after="0" w:line="360" w:lineRule="auto"/>
        <w:ind w:left="0" w:right="0" w:firstLine="709"/>
        <w:rPr>
          <w:b/>
          <w:color w:val="000000" w:themeColor="text1"/>
          <w:szCs w:val="28"/>
          <w:lang w:val="uk-UA"/>
        </w:rPr>
      </w:pPr>
    </w:p>
    <w:p w:rsidR="00664981" w:rsidRDefault="00664981" w:rsidP="000E3F6A">
      <w:pPr>
        <w:spacing w:after="0" w:line="360" w:lineRule="auto"/>
        <w:ind w:left="0" w:right="0" w:firstLine="709"/>
        <w:rPr>
          <w:lang w:val="uk-UA"/>
        </w:rPr>
      </w:pPr>
      <w:r>
        <w:t xml:space="preserve">3.2 </w:t>
      </w:r>
      <w:r w:rsidR="000C7928">
        <w:rPr>
          <w:lang w:val="uk-UA"/>
        </w:rPr>
        <w:t xml:space="preserve">Вимоги до надiйностi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Програмний продукт має надійно функціонувати в програмно</w:t>
      </w:r>
      <w:r>
        <w:rPr>
          <w:lang w:val="ru-RU"/>
        </w:rPr>
        <w:t>а</w:t>
      </w:r>
      <w:r>
        <w:rPr>
          <w:lang w:val="uk-UA"/>
        </w:rPr>
        <w:t>паратному середовищі, бути стійким до збоїв і не міг зруйнувати роботу операційної системи.</w:t>
      </w:r>
    </w:p>
    <w:p w:rsidR="003E0186" w:rsidRDefault="003E0186" w:rsidP="000E3F6A">
      <w:pPr>
        <w:spacing w:after="0" w:line="360" w:lineRule="auto"/>
        <w:ind w:left="0" w:right="0" w:firstLine="709"/>
        <w:jc w:val="left"/>
        <w:rPr>
          <w:lang w:val="uk-UA"/>
        </w:rPr>
      </w:pPr>
    </w:p>
    <w:p w:rsidR="003E0186" w:rsidRDefault="00664981" w:rsidP="000E3F6A">
      <w:pPr>
        <w:spacing w:after="0" w:line="360" w:lineRule="auto"/>
        <w:ind w:left="0" w:right="0" w:firstLine="709"/>
        <w:rPr>
          <w:lang w:val="uk-UA"/>
        </w:rPr>
      </w:pPr>
      <w:r w:rsidRPr="00E3208C">
        <w:rPr>
          <w:lang w:val="ru-RU"/>
        </w:rPr>
        <w:t>3.3</w:t>
      </w:r>
      <w:r w:rsidR="00393BC2">
        <w:rPr>
          <w:lang w:val="uk-UA"/>
        </w:rPr>
        <w:t xml:space="preserve"> </w:t>
      </w:r>
      <w:r w:rsidR="000C7928">
        <w:rPr>
          <w:lang w:val="uk-UA"/>
        </w:rPr>
        <w:t xml:space="preserve">Вимоги до інформаційної та програмної сумісності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Програмний продукт, що розробляється, орієнтований на функціонування під управлінням операційної системи</w:t>
      </w:r>
      <w:r>
        <w:rPr>
          <w:lang w:val="ru-RU"/>
        </w:rPr>
        <w:t xml:space="preserve"> </w:t>
      </w:r>
      <w:r w:rsidR="0061405F">
        <w:t>Windows</w:t>
      </w:r>
      <w:r w:rsidR="0061405F" w:rsidRPr="00E3208C">
        <w:rPr>
          <w:lang w:val="ru-RU"/>
        </w:rPr>
        <w:t xml:space="preserve"> </w:t>
      </w:r>
      <w:r w:rsidR="00815009">
        <w:rPr>
          <w:lang w:val="ru-RU"/>
        </w:rPr>
        <w:t>7</w:t>
      </w:r>
      <w:bookmarkStart w:id="1" w:name="_GoBack"/>
      <w:bookmarkEnd w:id="1"/>
      <w:r>
        <w:rPr>
          <w:lang w:val="uk-UA"/>
        </w:rPr>
        <w:t>,</w:t>
      </w:r>
      <w:r w:rsidR="00A8639E">
        <w:rPr>
          <w:lang w:val="uk-UA"/>
        </w:rPr>
        <w:t xml:space="preserve"> </w:t>
      </w:r>
      <w:r>
        <w:rPr>
          <w:lang w:val="uk-UA"/>
        </w:rPr>
        <w:t>але може використовуватися й на інших системах. Текст програми написано на мові Java з викорис</w:t>
      </w:r>
      <w:r w:rsidR="0061405F">
        <w:rPr>
          <w:lang w:val="uk-UA"/>
        </w:rPr>
        <w:t xml:space="preserve">танням середовища </w:t>
      </w:r>
      <w:r w:rsidR="0061405F">
        <w:t>Ne</w:t>
      </w:r>
      <w:r w:rsidR="00991D5E">
        <w:t>tB</w:t>
      </w:r>
      <w:r w:rsidR="0061405F">
        <w:t>eans</w:t>
      </w:r>
      <w:r>
        <w:rPr>
          <w:lang w:val="uk-UA"/>
        </w:rPr>
        <w:t xml:space="preserve">.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664981" w:rsidRDefault="00F02932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 </w:t>
      </w:r>
      <w:r w:rsidR="00664981" w:rsidRPr="00E3208C">
        <w:rPr>
          <w:lang w:val="ru-RU"/>
        </w:rPr>
        <w:t xml:space="preserve">3.4 </w:t>
      </w:r>
      <w:r w:rsidR="000C7928" w:rsidRPr="00664981">
        <w:rPr>
          <w:lang w:val="uk-UA"/>
        </w:rPr>
        <w:t xml:space="preserve">Вимоги до маркування та упаковки </w:t>
      </w:r>
    </w:p>
    <w:p w:rsidR="003E0186" w:rsidRPr="00664981" w:rsidRDefault="000C7928" w:rsidP="000E3F6A">
      <w:pPr>
        <w:spacing w:after="0" w:line="360" w:lineRule="auto"/>
        <w:ind w:left="0" w:right="0" w:firstLine="709"/>
        <w:rPr>
          <w:lang w:val="uk-UA"/>
        </w:rPr>
      </w:pPr>
      <w:r w:rsidRPr="00664981">
        <w:rPr>
          <w:lang w:val="uk-UA"/>
        </w:rPr>
        <w:t xml:space="preserve"> На початку кожного файлу вихідного тексту програми має бути зазначена інформація: </w:t>
      </w:r>
    </w:p>
    <w:p w:rsidR="003E0186" w:rsidRDefault="000C7928" w:rsidP="000E3F6A">
      <w:pPr>
        <w:numPr>
          <w:ilvl w:val="2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функціональне призначення; </w:t>
      </w:r>
    </w:p>
    <w:p w:rsidR="003E0186" w:rsidRDefault="000C7928" w:rsidP="000E3F6A">
      <w:pPr>
        <w:numPr>
          <w:ilvl w:val="2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тема проекту; </w:t>
      </w:r>
    </w:p>
    <w:p w:rsidR="003E0186" w:rsidRDefault="000C7928" w:rsidP="000E3F6A">
      <w:pPr>
        <w:numPr>
          <w:ilvl w:val="2"/>
          <w:numId w:val="2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керівник; – розробник; – рік розробки. </w:t>
      </w:r>
    </w:p>
    <w:p w:rsidR="00664981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На захисті подати вихідні тексти програми та електронні версії документації у звичайному та </w:t>
      </w:r>
      <w:r w:rsidR="00664981">
        <w:rPr>
          <w:lang w:val="uk-UA"/>
        </w:rPr>
        <w:t>стиснутому архіватором вигляді.</w:t>
      </w:r>
    </w:p>
    <w:p w:rsidR="00257A31" w:rsidRDefault="00664981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</w:p>
    <w:p w:rsidR="003E0186" w:rsidRDefault="00257A31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br w:type="page"/>
      </w:r>
      <w:r w:rsidR="000C7928">
        <w:rPr>
          <w:lang w:val="uk-UA"/>
        </w:rPr>
        <w:lastRenderedPageBreak/>
        <w:t xml:space="preserve">3.5 Вимоги до транспортування та зберігання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Файли проекту зберігати та транспортувати на оптичному диску або флеш-накопичувачі.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9A4970" w:rsidRDefault="009A4970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br w:type="page"/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 xml:space="preserve">4 ВИМОГИ ДО ПРОГРАМНОЇ ДОКУМЕНТАЦIЇ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В процесі виконання завдання розробляються такі програмні документи: </w:t>
      </w:r>
    </w:p>
    <w:p w:rsidR="003E0186" w:rsidRDefault="000E3F6A" w:rsidP="000E3F6A">
      <w:pPr>
        <w:spacing w:after="0" w:line="360" w:lineRule="auto"/>
        <w:ind w:left="709" w:right="0"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0C7928">
        <w:rPr>
          <w:lang w:val="uk-UA"/>
        </w:rPr>
        <w:t xml:space="preserve">специфікація; </w:t>
      </w:r>
    </w:p>
    <w:p w:rsidR="009A4970" w:rsidRDefault="000E3F6A" w:rsidP="000E3F6A">
      <w:pPr>
        <w:spacing w:after="0" w:line="360" w:lineRule="auto"/>
        <w:ind w:left="709" w:right="0" w:firstLine="0"/>
        <w:jc w:val="left"/>
        <w:rPr>
          <w:lang w:val="uk-UA"/>
        </w:rPr>
      </w:pPr>
      <w:r>
        <w:rPr>
          <w:lang w:val="uk-UA"/>
        </w:rPr>
        <w:t xml:space="preserve">- </w:t>
      </w:r>
      <w:r w:rsidR="000C7928">
        <w:rPr>
          <w:lang w:val="uk-UA"/>
        </w:rPr>
        <w:t>технічне завдання;</w:t>
      </w:r>
    </w:p>
    <w:p w:rsidR="009A4970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- пояснювальна записка;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- текст програми.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>Розробка програмної документа</w:t>
      </w:r>
      <w:r w:rsidR="00664981">
        <w:rPr>
          <w:lang w:val="uk-UA"/>
        </w:rPr>
        <w:t>ції виконується згідно з ДСТУ "Єдина</w:t>
      </w:r>
      <w:r>
        <w:rPr>
          <w:lang w:val="uk-UA"/>
        </w:rPr>
        <w:t xml:space="preserve"> система </w:t>
      </w:r>
      <w:r w:rsidR="009A4970">
        <w:rPr>
          <w:lang w:val="uk-UA"/>
        </w:rPr>
        <w:t>програмної</w:t>
      </w:r>
      <w:r>
        <w:rPr>
          <w:lang w:val="uk-UA"/>
        </w:rPr>
        <w:t xml:space="preserve"> </w:t>
      </w:r>
      <w:r w:rsidR="009A4970">
        <w:rPr>
          <w:lang w:val="uk-UA"/>
        </w:rPr>
        <w:t>документації</w:t>
      </w:r>
      <w:r>
        <w:rPr>
          <w:lang w:val="uk-UA"/>
        </w:rPr>
        <w:t xml:space="preserve">".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3E0186" w:rsidP="000E3F6A">
      <w:pPr>
        <w:spacing w:after="0" w:line="360" w:lineRule="auto"/>
        <w:ind w:left="0" w:right="0" w:firstLine="709"/>
        <w:jc w:val="center"/>
        <w:rPr>
          <w:lang w:val="uk-UA"/>
        </w:rPr>
      </w:pPr>
    </w:p>
    <w:p w:rsidR="003E0186" w:rsidRDefault="003E0186" w:rsidP="000E3F6A">
      <w:pPr>
        <w:spacing w:after="0" w:line="360" w:lineRule="auto"/>
        <w:ind w:left="0" w:right="0" w:firstLine="709"/>
        <w:jc w:val="center"/>
        <w:rPr>
          <w:lang w:val="uk-UA"/>
        </w:rPr>
      </w:pPr>
    </w:p>
    <w:p w:rsidR="003E0186" w:rsidRDefault="003E0186" w:rsidP="000E3F6A">
      <w:pPr>
        <w:spacing w:after="0" w:line="360" w:lineRule="auto"/>
        <w:ind w:left="0" w:right="0" w:firstLine="709"/>
        <w:jc w:val="center"/>
        <w:rPr>
          <w:lang w:val="uk-UA"/>
        </w:rPr>
      </w:pPr>
    </w:p>
    <w:p w:rsidR="003E0186" w:rsidRDefault="003E0186" w:rsidP="000E3F6A">
      <w:pPr>
        <w:spacing w:after="0" w:line="360" w:lineRule="auto"/>
        <w:ind w:left="0" w:right="0" w:firstLine="709"/>
        <w:jc w:val="center"/>
        <w:rPr>
          <w:lang w:val="uk-UA"/>
        </w:rPr>
      </w:pPr>
    </w:p>
    <w:p w:rsidR="003E0186" w:rsidRDefault="003E0186" w:rsidP="000E3F6A">
      <w:pPr>
        <w:spacing w:after="0" w:line="360" w:lineRule="auto"/>
        <w:ind w:left="0" w:right="0" w:firstLine="709"/>
        <w:jc w:val="center"/>
        <w:rPr>
          <w:lang w:val="uk-UA"/>
        </w:rPr>
      </w:pPr>
    </w:p>
    <w:p w:rsidR="003E0186" w:rsidRDefault="003E0186" w:rsidP="000E3F6A">
      <w:pPr>
        <w:spacing w:after="0" w:line="360" w:lineRule="auto"/>
        <w:ind w:left="0" w:right="0" w:firstLine="709"/>
        <w:jc w:val="center"/>
        <w:rPr>
          <w:lang w:val="uk-UA"/>
        </w:rPr>
      </w:pPr>
    </w:p>
    <w:p w:rsidR="009A4970" w:rsidRDefault="009A4970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br w:type="page"/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>5 СТАДIЇ I ЕТАПИ РОЗРОБКИ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Після створення документу «Технічне завдання» виконувати розробку проекту в нижче вказаній послідовності: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Концептуальне проектування: </w:t>
      </w:r>
    </w:p>
    <w:p w:rsidR="003E0186" w:rsidRDefault="000C7928" w:rsidP="000E3F6A">
      <w:pPr>
        <w:numPr>
          <w:ilvl w:val="2"/>
          <w:numId w:val="5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огляд та аналіз існуючих методів виконання завдання; </w:t>
      </w:r>
    </w:p>
    <w:p w:rsidR="003E0186" w:rsidRDefault="000C7928" w:rsidP="000E3F6A">
      <w:pPr>
        <w:numPr>
          <w:ilvl w:val="2"/>
          <w:numId w:val="5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розробка прийнятої архітектури вирішення завдання.  </w:t>
      </w:r>
    </w:p>
    <w:p w:rsidR="003E0186" w:rsidRDefault="000C7928" w:rsidP="000E3F6A">
      <w:pPr>
        <w:spacing w:after="0" w:line="360" w:lineRule="auto"/>
        <w:ind w:left="0" w:right="0" w:firstLine="709"/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Логічне проектування: </w:t>
      </w:r>
    </w:p>
    <w:p w:rsidR="003E0186" w:rsidRDefault="000C7928" w:rsidP="000E3F6A">
      <w:pPr>
        <w:numPr>
          <w:ilvl w:val="2"/>
          <w:numId w:val="5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розробка алгоритмів підпрограм, їх вихідних текстів та ресурсів проекту. 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Фізичне проектування: </w:t>
      </w:r>
    </w:p>
    <w:p w:rsidR="003E0186" w:rsidRDefault="000C7928" w:rsidP="000E3F6A">
      <w:pPr>
        <w:numPr>
          <w:ilvl w:val="2"/>
          <w:numId w:val="5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створення файлів; </w:t>
      </w:r>
    </w:p>
    <w:p w:rsidR="003E0186" w:rsidRDefault="000C7928" w:rsidP="000E3F6A">
      <w:pPr>
        <w:numPr>
          <w:ilvl w:val="2"/>
          <w:numId w:val="5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тестування створеного продукту. 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Кінцевий етап – складання комплекту документації всього проекту.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Можлива зміна чергування деяких етапів. Рівень кінцевої розробки проекту має відповідати стадії розробки  “Робочий проект”. </w:t>
      </w:r>
    </w:p>
    <w:p w:rsidR="003E0186" w:rsidRDefault="000C7928" w:rsidP="000E3F6A">
      <w:pPr>
        <w:spacing w:after="0" w:line="360" w:lineRule="auto"/>
        <w:ind w:left="0" w:right="0" w:firstLine="709"/>
        <w:jc w:val="center"/>
        <w:rPr>
          <w:lang w:val="uk-UA"/>
        </w:rPr>
      </w:pPr>
      <w:r>
        <w:rPr>
          <w:b/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jc w:val="center"/>
        <w:rPr>
          <w:lang w:val="uk-UA"/>
        </w:rPr>
      </w:pPr>
      <w:r>
        <w:rPr>
          <w:b/>
          <w:lang w:val="uk-UA"/>
        </w:rPr>
        <w:t xml:space="preserve"> </w:t>
      </w:r>
    </w:p>
    <w:p w:rsidR="009A4970" w:rsidRDefault="009A4970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br w:type="page"/>
      </w:r>
    </w:p>
    <w:p w:rsidR="003E0186" w:rsidRDefault="000C7928" w:rsidP="00540895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lastRenderedPageBreak/>
        <w:t xml:space="preserve">6 ПОРЯДОК КОНТРОЛЮ ТА ПРИЙМАННЯ </w:t>
      </w:r>
    </w:p>
    <w:p w:rsidR="003E0186" w:rsidRDefault="000C7928" w:rsidP="000E3F6A">
      <w:pPr>
        <w:spacing w:after="0" w:line="360" w:lineRule="auto"/>
        <w:ind w:left="0" w:right="0" w:firstLine="709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Розроблений програмний продукт має бути випробуваний на контрольних прикладах.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Приймання виконується керівником курсового проекту. </w:t>
      </w:r>
    </w:p>
    <w:p w:rsidR="003E0186" w:rsidRDefault="000C7928" w:rsidP="000E3F6A">
      <w:p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При прийомі програмного виробу перевіряється: </w:t>
      </w:r>
    </w:p>
    <w:p w:rsidR="003E0186" w:rsidRDefault="000C7928" w:rsidP="000E3F6A">
      <w:pPr>
        <w:numPr>
          <w:ilvl w:val="2"/>
          <w:numId w:val="3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комплектність, зміст і оформлення програмної документації; </w:t>
      </w:r>
    </w:p>
    <w:p w:rsidR="003E0186" w:rsidRDefault="000C7928" w:rsidP="000E3F6A">
      <w:pPr>
        <w:numPr>
          <w:ilvl w:val="2"/>
          <w:numId w:val="3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відповідність програмного виробу функціональним характеристикам; </w:t>
      </w:r>
    </w:p>
    <w:p w:rsidR="003E0186" w:rsidRDefault="000C7928" w:rsidP="000E3F6A">
      <w:pPr>
        <w:numPr>
          <w:ilvl w:val="2"/>
          <w:numId w:val="3"/>
        </w:numPr>
        <w:spacing w:after="0" w:line="360" w:lineRule="auto"/>
        <w:ind w:left="0" w:right="0" w:firstLine="709"/>
        <w:rPr>
          <w:lang w:val="uk-UA"/>
        </w:rPr>
      </w:pPr>
      <w:r>
        <w:rPr>
          <w:lang w:val="uk-UA"/>
        </w:rPr>
        <w:t xml:space="preserve">відповідність програмного виробу обраному програмному та апаратному середовищу. </w:t>
      </w:r>
    </w:p>
    <w:p w:rsidR="003E0186" w:rsidRDefault="000C7928" w:rsidP="000E3F6A">
      <w:pPr>
        <w:spacing w:after="0" w:line="360" w:lineRule="auto"/>
        <w:ind w:left="0" w:right="0" w:firstLine="709"/>
        <w:jc w:val="right"/>
        <w:rPr>
          <w:lang w:val="uk-UA"/>
        </w:rPr>
      </w:pPr>
      <w:r>
        <w:rPr>
          <w:b/>
          <w:lang w:val="uk-UA"/>
        </w:rPr>
        <w:t xml:space="preserve"> </w:t>
      </w:r>
    </w:p>
    <w:p w:rsidR="003E0186" w:rsidRPr="00E3208C" w:rsidRDefault="003E0186" w:rsidP="000E3F6A">
      <w:pPr>
        <w:spacing w:after="0" w:line="360" w:lineRule="auto"/>
        <w:ind w:left="0" w:right="0" w:firstLine="709"/>
        <w:jc w:val="right"/>
        <w:rPr>
          <w:lang w:val="ru-RU"/>
        </w:rPr>
      </w:pPr>
    </w:p>
    <w:sectPr w:rsidR="003E0186" w:rsidRPr="00E3208C" w:rsidSect="00540895">
      <w:headerReference w:type="default" r:id="rId7"/>
      <w:pgSz w:w="11906" w:h="16838"/>
      <w:pgMar w:top="1134" w:right="1134" w:bottom="1134" w:left="1134" w:header="709" w:footer="0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55E" w:rsidRDefault="0018655E">
      <w:pPr>
        <w:spacing w:after="0" w:line="240" w:lineRule="auto"/>
      </w:pPr>
      <w:r>
        <w:separator/>
      </w:r>
    </w:p>
  </w:endnote>
  <w:endnote w:type="continuationSeparator" w:id="0">
    <w:p w:rsidR="0018655E" w:rsidRDefault="0018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55E" w:rsidRDefault="0018655E">
      <w:pPr>
        <w:spacing w:after="0" w:line="240" w:lineRule="auto"/>
      </w:pPr>
      <w:r>
        <w:separator/>
      </w:r>
    </w:p>
  </w:footnote>
  <w:footnote w:type="continuationSeparator" w:id="0">
    <w:p w:rsidR="0018655E" w:rsidRDefault="00186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186" w:rsidRPr="000E3F6A" w:rsidRDefault="00E3208C" w:rsidP="000E3F6A">
    <w:pPr>
      <w:spacing w:after="0" w:line="259" w:lineRule="auto"/>
      <w:ind w:left="0" w:right="72" w:firstLine="0"/>
      <w:jc w:val="center"/>
      <w:rPr>
        <w:szCs w:val="28"/>
        <w:lang w:val="ru-RU"/>
      </w:rPr>
    </w:pPr>
    <w:r>
      <w:rPr>
        <w:lang w:val="ru-RU"/>
      </w:rPr>
      <w:t>КІТ26В.</w:t>
    </w:r>
    <w:r>
      <w:rPr>
        <w:szCs w:val="28"/>
        <w:lang w:val="ru-RU"/>
      </w:rPr>
      <w:t>15395</w:t>
    </w:r>
    <w:r w:rsidR="000C7928">
      <w:t xml:space="preserve">-01 </w:t>
    </w:r>
    <w:r w:rsidR="000C7928">
      <w:rPr>
        <w:lang w:val="uk-UA"/>
      </w:rPr>
      <w:t>90</w:t>
    </w:r>
    <w:r w:rsidR="000C7928">
      <w:t xml:space="preserve">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93C"/>
    <w:multiLevelType w:val="hybridMultilevel"/>
    <w:tmpl w:val="69B6C9EE"/>
    <w:lvl w:ilvl="0" w:tplc="1E808E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EDE"/>
    <w:multiLevelType w:val="multilevel"/>
    <w:tmpl w:val="CB18F4B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572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–"/>
      <w:lvlJc w:val="left"/>
      <w:pPr>
        <w:ind w:left="412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50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22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294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66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38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10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2" w15:restartNumberingAfterBreak="0">
    <w:nsid w:val="2D554495"/>
    <w:multiLevelType w:val="multilevel"/>
    <w:tmpl w:val="95BE2DB0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57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-"/>
      <w:lvlJc w:val="left"/>
      <w:pPr>
        <w:ind w:left="575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50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22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294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66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38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10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3" w15:restartNumberingAfterBreak="0">
    <w:nsid w:val="40235190"/>
    <w:multiLevelType w:val="multilevel"/>
    <w:tmpl w:val="8A509B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6875E8F"/>
    <w:multiLevelType w:val="multilevel"/>
    <w:tmpl w:val="BD98209C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57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–"/>
      <w:lvlJc w:val="left"/>
      <w:pPr>
        <w:ind w:left="623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50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22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294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66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38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10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5" w15:restartNumberingAfterBreak="0">
    <w:nsid w:val="4A9D3EEC"/>
    <w:multiLevelType w:val="multilevel"/>
    <w:tmpl w:val="66C870E4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5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–"/>
      <w:lvlJc w:val="left"/>
      <w:pPr>
        <w:ind w:left="412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48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20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292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64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36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08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6" w15:restartNumberingAfterBreak="0">
    <w:nsid w:val="5D6C3171"/>
    <w:multiLevelType w:val="hybridMultilevel"/>
    <w:tmpl w:val="E4FC4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65E91"/>
    <w:multiLevelType w:val="multilevel"/>
    <w:tmpl w:val="5F5841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A4562F"/>
    <w:multiLevelType w:val="multilevel"/>
    <w:tmpl w:val="1BC6C338"/>
    <w:lvl w:ilvl="0">
      <w:start w:val="3"/>
      <w:numFmt w:val="decimal"/>
      <w:lvlText w:val="%1"/>
      <w:lvlJc w:val="left"/>
      <w:pPr>
        <w:ind w:left="3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2"/>
      <w:numFmt w:val="decimal"/>
      <w:lvlText w:val="%1.%2"/>
      <w:lvlJc w:val="left"/>
      <w:pPr>
        <w:ind w:left="835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50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22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94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66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38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10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827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abstractNum w:abstractNumId="9" w15:restartNumberingAfterBreak="0">
    <w:nsid w:val="6C0845E1"/>
    <w:multiLevelType w:val="multilevel"/>
    <w:tmpl w:val="383A60A2"/>
    <w:lvl w:ilvl="0">
      <w:start w:val="1"/>
      <w:numFmt w:val="bullet"/>
      <w:lvlText w:val="•"/>
      <w:lvlJc w:val="left"/>
      <w:pPr>
        <w:ind w:left="3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574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2">
      <w:start w:val="1"/>
      <w:numFmt w:val="bullet"/>
      <w:lvlText w:val="–"/>
      <w:lvlJc w:val="left"/>
      <w:pPr>
        <w:ind w:left="623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150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22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294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366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438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10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u w:val="none" w:color="000000"/>
        <w:vertAlign w:val="baseline"/>
      </w:rPr>
    </w:lvl>
  </w:abstractNum>
  <w:abstractNum w:abstractNumId="10" w15:restartNumberingAfterBreak="0">
    <w:nsid w:val="73973BF9"/>
    <w:multiLevelType w:val="hybridMultilevel"/>
    <w:tmpl w:val="0DBE9C0C"/>
    <w:lvl w:ilvl="0" w:tplc="E7C06350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86"/>
    <w:rsid w:val="000432A2"/>
    <w:rsid w:val="000C7928"/>
    <w:rsid w:val="000E3F6A"/>
    <w:rsid w:val="00145326"/>
    <w:rsid w:val="0018655E"/>
    <w:rsid w:val="002074C4"/>
    <w:rsid w:val="00222EAD"/>
    <w:rsid w:val="00257A31"/>
    <w:rsid w:val="002D2536"/>
    <w:rsid w:val="003077F7"/>
    <w:rsid w:val="003277C2"/>
    <w:rsid w:val="0038070A"/>
    <w:rsid w:val="00393BC2"/>
    <w:rsid w:val="003E0186"/>
    <w:rsid w:val="004657C9"/>
    <w:rsid w:val="00540895"/>
    <w:rsid w:val="00594DD8"/>
    <w:rsid w:val="0061405F"/>
    <w:rsid w:val="00664981"/>
    <w:rsid w:val="0067702E"/>
    <w:rsid w:val="006D2F43"/>
    <w:rsid w:val="007B3A35"/>
    <w:rsid w:val="007F29B7"/>
    <w:rsid w:val="008053F9"/>
    <w:rsid w:val="00815009"/>
    <w:rsid w:val="00982C06"/>
    <w:rsid w:val="00991D5E"/>
    <w:rsid w:val="009A4970"/>
    <w:rsid w:val="009F5EBA"/>
    <w:rsid w:val="00A8639E"/>
    <w:rsid w:val="00AC7E24"/>
    <w:rsid w:val="00AF38BE"/>
    <w:rsid w:val="00D542B3"/>
    <w:rsid w:val="00D95EBB"/>
    <w:rsid w:val="00E3208C"/>
    <w:rsid w:val="00F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44D51"/>
  <w15:docId w15:val="{9847C286-6C53-4E34-B52E-2098F293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38C"/>
    <w:pPr>
      <w:spacing w:after="5" w:line="266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paragraph" w:styleId="1">
    <w:name w:val="heading 1"/>
    <w:basedOn w:val="a"/>
    <w:link w:val="10"/>
    <w:uiPriority w:val="99"/>
    <w:qFormat/>
    <w:rsid w:val="00DB338C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5">
    <w:name w:val="heading 5"/>
    <w:basedOn w:val="a"/>
    <w:link w:val="50"/>
    <w:uiPriority w:val="99"/>
    <w:qFormat/>
    <w:rsid w:val="00DB338C"/>
    <w:pPr>
      <w:keepNext/>
      <w:keepLines/>
      <w:spacing w:after="0" w:line="259" w:lineRule="auto"/>
      <w:jc w:val="right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DB338C"/>
    <w:rPr>
      <w:rFonts w:ascii="Calibri Light" w:hAnsi="Calibri Light" w:cs="Times New Roman"/>
      <w:color w:val="2E74B5"/>
      <w:sz w:val="32"/>
      <w:szCs w:val="32"/>
      <w:lang w:val="en-US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DB338C"/>
    <w:rPr>
      <w:rFonts w:ascii="Times New Roman" w:hAnsi="Times New Roman" w:cs="Times New Roman"/>
      <w:color w:val="000000"/>
      <w:sz w:val="22"/>
      <w:szCs w:val="22"/>
      <w:lang w:val="en-US" w:eastAsia="en-US" w:bidi="ar-SA"/>
    </w:rPr>
  </w:style>
  <w:style w:type="character" w:customStyle="1" w:styleId="a3">
    <w:name w:val="Нижний колонтитул Знак"/>
    <w:basedOn w:val="a0"/>
    <w:uiPriority w:val="99"/>
    <w:qFormat/>
    <w:locked/>
    <w:rsid w:val="00DB338C"/>
    <w:rPr>
      <w:rFonts w:ascii="Times New Roman" w:hAnsi="Times New Roman" w:cs="Times New Roman"/>
      <w:color w:val="000000"/>
      <w:sz w:val="28"/>
      <w:lang w:val="en-US"/>
    </w:rPr>
  </w:style>
  <w:style w:type="character" w:customStyle="1" w:styleId="a4">
    <w:name w:val="Верхний колонтитул Знак"/>
    <w:basedOn w:val="a0"/>
    <w:uiPriority w:val="99"/>
    <w:qFormat/>
    <w:locked/>
    <w:rsid w:val="00DB338C"/>
    <w:rPr>
      <w:rFonts w:eastAsia="Times New Roman" w:cs="Times New Roman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6550CF"/>
    <w:rPr>
      <w:rFonts w:ascii="Times New Roman" w:eastAsia="Times New Roman" w:hAnsi="Times New Roman"/>
      <w:color w:val="000000"/>
      <w:sz w:val="0"/>
      <w:szCs w:val="0"/>
      <w:lang w:val="en-US" w:eastAsia="en-US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19">
    <w:name w:val="ListLabel 1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8">
    <w:name w:val="ListLabel 3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39">
    <w:name w:val="ListLabel 3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0">
    <w:name w:val="ListLabel 40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1">
    <w:name w:val="ListLabel 4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2">
    <w:name w:val="ListLabel 4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3">
    <w:name w:val="ListLabel 4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4">
    <w:name w:val="ListLabel 4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5">
    <w:name w:val="ListLabel 4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6">
    <w:name w:val="ListLabel 4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8">
    <w:name w:val="ListLabel 4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49">
    <w:name w:val="ListLabel 4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0">
    <w:name w:val="ListLabel 50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1">
    <w:name w:val="ListLabel 5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2">
    <w:name w:val="ListLabel 5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3">
    <w:name w:val="ListLabel 5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4">
    <w:name w:val="ListLabel 5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5">
    <w:name w:val="ListLabel 5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7">
    <w:name w:val="ListLabel 5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8">
    <w:name w:val="ListLabel 5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59">
    <w:name w:val="ListLabel 5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0">
    <w:name w:val="ListLabel 60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1">
    <w:name w:val="ListLabel 6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2">
    <w:name w:val="ListLabel 6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3">
    <w:name w:val="ListLabel 6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eastAsia="Microsoft YaHei" w:cs="Arial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footer"/>
    <w:basedOn w:val="a"/>
    <w:uiPriority w:val="99"/>
    <w:rsid w:val="00DB338C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uiPriority w:val="99"/>
    <w:rsid w:val="00DB338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="Calibri" w:hAnsi="Calibri"/>
      <w:color w:val="00000A"/>
      <w:sz w:val="22"/>
      <w:lang w:val="ru-RU" w:eastAsia="ru-RU"/>
    </w:rPr>
  </w:style>
  <w:style w:type="paragraph" w:styleId="ad">
    <w:name w:val="Balloon Text"/>
    <w:basedOn w:val="a"/>
    <w:uiPriority w:val="99"/>
    <w:semiHidden/>
    <w:qFormat/>
    <w:rsid w:val="006E2CA8"/>
    <w:rPr>
      <w:rFonts w:ascii="Tahoma" w:hAnsi="Tahoma" w:cs="Tahoma"/>
      <w:sz w:val="16"/>
      <w:szCs w:val="16"/>
    </w:rPr>
  </w:style>
  <w:style w:type="table" w:customStyle="1" w:styleId="TableGrid">
    <w:name w:val="TableGrid"/>
    <w:uiPriority w:val="99"/>
    <w:rsid w:val="00DB338C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34"/>
    <w:qFormat/>
    <w:rsid w:val="009A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9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Денис</cp:lastModifiedBy>
  <cp:revision>7</cp:revision>
  <cp:lastPrinted>2018-12-29T11:23:00Z</cp:lastPrinted>
  <dcterms:created xsi:type="dcterms:W3CDTF">2018-12-29T11:22:00Z</dcterms:created>
  <dcterms:modified xsi:type="dcterms:W3CDTF">2019-01-20T12:00:00Z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