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77A" w:rsidRDefault="00C344D2">
      <w:r>
        <w:t>АРС, В</w:t>
      </w:r>
      <w:proofErr w:type="gramStart"/>
      <w:r>
        <w:t>,С</w:t>
      </w:r>
      <w:proofErr w:type="gramEnd"/>
      <w:r>
        <w:t xml:space="preserve">, </w:t>
      </w:r>
      <w:r w:rsidR="003F6FAE">
        <w:t>1-10 год</w:t>
      </w:r>
    </w:p>
    <w:tbl>
      <w:tblPr>
        <w:tblW w:w="14746" w:type="dxa"/>
        <w:tblInd w:w="93" w:type="dxa"/>
        <w:tblLook w:val="04A0" w:firstRow="1" w:lastRow="0" w:firstColumn="1" w:lastColumn="0" w:noHBand="0" w:noVBand="1"/>
      </w:tblPr>
      <w:tblGrid>
        <w:gridCol w:w="3417"/>
        <w:gridCol w:w="1090"/>
        <w:gridCol w:w="1090"/>
        <w:gridCol w:w="1232"/>
        <w:gridCol w:w="1090"/>
        <w:gridCol w:w="1090"/>
        <w:gridCol w:w="1090"/>
        <w:gridCol w:w="1375"/>
        <w:gridCol w:w="1090"/>
        <w:gridCol w:w="1090"/>
        <w:gridCol w:w="1092"/>
      </w:tblGrid>
      <w:tr w:rsidR="00CD5E1F" w:rsidRPr="00C344D2" w:rsidTr="00CD5E1F">
        <w:trPr>
          <w:trHeight w:val="666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год расчета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2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3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4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5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6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7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8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10</w:t>
            </w:r>
          </w:p>
        </w:tc>
      </w:tr>
      <w:tr w:rsidR="00CD5E1F" w:rsidRPr="00C344D2" w:rsidTr="00CD5E1F">
        <w:trPr>
          <w:trHeight w:val="69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общий пропущенный тоннаж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20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30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40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50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60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70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80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90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100</w:t>
            </w:r>
          </w:p>
        </w:tc>
      </w:tr>
      <w:tr w:rsidR="00CD5E1F" w:rsidRPr="00C344D2" w:rsidTr="00CD5E1F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 xml:space="preserve">выход </w:t>
            </w:r>
            <w:proofErr w:type="gramStart"/>
            <w:r w:rsidRPr="00C344D2">
              <w:rPr>
                <w:color w:val="000000"/>
                <w:sz w:val="20"/>
                <w:lang w:eastAsia="ru-RU"/>
              </w:rPr>
              <w:t>ДР</w:t>
            </w:r>
            <w:proofErr w:type="gramEnd"/>
            <w:r w:rsidRPr="00C344D2">
              <w:rPr>
                <w:color w:val="000000"/>
                <w:sz w:val="20"/>
                <w:lang w:eastAsia="ru-RU"/>
              </w:rPr>
              <w:t>, шт/км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0.015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0.029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0.043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0.056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0.070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0.082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0.095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0.107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0.119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0.130</w:t>
            </w:r>
          </w:p>
        </w:tc>
      </w:tr>
      <w:tr w:rsidR="00CD5E1F" w:rsidRPr="00C344D2" w:rsidTr="00CD5E1F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выход ОДР, шт/км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0.003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0.005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0.008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0.009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0.014</w:t>
            </w:r>
          </w:p>
        </w:tc>
      </w:tr>
      <w:tr w:rsidR="00CD5E1F" w:rsidRPr="00C344D2" w:rsidTr="00CD5E1F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выход скреп, шт/км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0.102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0.197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0.285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0.102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0.438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0.504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0.564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0.102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0.662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0.701</w:t>
            </w:r>
          </w:p>
        </w:tc>
      </w:tr>
      <w:tr w:rsidR="00CD5E1F" w:rsidRPr="00C344D2" w:rsidTr="00CD5E1F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выход шпал, шт/км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0.065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0.124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0.180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0.065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0.277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0.319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0.356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0.065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0.418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0.443</w:t>
            </w:r>
          </w:p>
        </w:tc>
      </w:tr>
      <w:tr w:rsidR="00CD5E1F" w:rsidRPr="00C344D2" w:rsidTr="00CD5E1F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ШК (</w:t>
            </w:r>
            <w:proofErr w:type="gramStart"/>
            <w:r w:rsidRPr="00C344D2">
              <w:rPr>
                <w:color w:val="000000"/>
                <w:sz w:val="20"/>
                <w:lang w:eastAsia="ru-RU"/>
              </w:rPr>
              <w:t>допустимое</w:t>
            </w:r>
            <w:proofErr w:type="gramEnd"/>
            <w:r w:rsidRPr="00C344D2">
              <w:rPr>
                <w:color w:val="000000"/>
                <w:sz w:val="20"/>
                <w:lang w:eastAsia="ru-RU"/>
              </w:rPr>
              <w:t>), шт/км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0.012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0.018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0.018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0.024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0.012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0.018</w:t>
            </w:r>
          </w:p>
        </w:tc>
      </w:tr>
      <w:tr w:rsidR="00CD5E1F" w:rsidRPr="00C344D2" w:rsidTr="00CD5E1F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ШК (</w:t>
            </w:r>
            <w:proofErr w:type="gramStart"/>
            <w:r w:rsidRPr="00C344D2">
              <w:rPr>
                <w:color w:val="000000"/>
                <w:sz w:val="20"/>
                <w:lang w:eastAsia="ru-RU"/>
              </w:rPr>
              <w:t>нежелательное</w:t>
            </w:r>
            <w:proofErr w:type="gramEnd"/>
            <w:r w:rsidRPr="00C344D2">
              <w:rPr>
                <w:color w:val="000000"/>
                <w:sz w:val="20"/>
                <w:lang w:eastAsia="ru-RU"/>
              </w:rPr>
              <w:t>), шт/км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0.004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0.006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0.008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0.006</w:t>
            </w:r>
          </w:p>
        </w:tc>
      </w:tr>
      <w:tr w:rsidR="00CD5E1F" w:rsidRPr="00C344D2" w:rsidTr="00CD5E1F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ШК (</w:t>
            </w:r>
            <w:proofErr w:type="gramStart"/>
            <w:r w:rsidRPr="00C344D2">
              <w:rPr>
                <w:color w:val="000000"/>
                <w:sz w:val="20"/>
                <w:lang w:eastAsia="ru-RU"/>
              </w:rPr>
              <w:t>недопустимое</w:t>
            </w:r>
            <w:proofErr w:type="gramEnd"/>
            <w:r w:rsidRPr="00C344D2">
              <w:rPr>
                <w:color w:val="000000"/>
                <w:sz w:val="20"/>
                <w:lang w:eastAsia="ru-RU"/>
              </w:rPr>
              <w:t>), шт/км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0.002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0.001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0.002</w:t>
            </w:r>
          </w:p>
        </w:tc>
      </w:tr>
      <w:tr w:rsidR="00CD5E1F" w:rsidRPr="00C344D2" w:rsidTr="00CD5E1F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proofErr w:type="spellStart"/>
            <w:r w:rsidRPr="00C344D2">
              <w:rPr>
                <w:color w:val="000000"/>
                <w:sz w:val="20"/>
                <w:lang w:eastAsia="ru-RU"/>
              </w:rPr>
              <w:t>П</w:t>
            </w:r>
            <w:proofErr w:type="gramStart"/>
            <w:r w:rsidRPr="00C344D2">
              <w:rPr>
                <w:color w:val="000000"/>
                <w:sz w:val="20"/>
                <w:lang w:eastAsia="ru-RU"/>
              </w:rPr>
              <w:t>,П</w:t>
            </w:r>
            <w:proofErr w:type="gramEnd"/>
            <w:r w:rsidRPr="00C344D2">
              <w:rPr>
                <w:color w:val="000000"/>
                <w:sz w:val="20"/>
                <w:lang w:eastAsia="ru-RU"/>
              </w:rPr>
              <w:t>р,У</w:t>
            </w:r>
            <w:proofErr w:type="spellEnd"/>
            <w:r w:rsidRPr="00C344D2">
              <w:rPr>
                <w:color w:val="000000"/>
                <w:sz w:val="20"/>
                <w:lang w:eastAsia="ru-RU"/>
              </w:rPr>
              <w:t xml:space="preserve"> (допустимое), шт/км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0.244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0.490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0.738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0.244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0.490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0.738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0.988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0.244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0.490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0.738</w:t>
            </w:r>
          </w:p>
        </w:tc>
      </w:tr>
      <w:tr w:rsidR="00CD5E1F" w:rsidRPr="00C344D2" w:rsidTr="00CD5E1F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proofErr w:type="spellStart"/>
            <w:r w:rsidRPr="00C344D2">
              <w:rPr>
                <w:color w:val="000000"/>
                <w:sz w:val="20"/>
                <w:lang w:eastAsia="ru-RU"/>
              </w:rPr>
              <w:t>П</w:t>
            </w:r>
            <w:proofErr w:type="gramStart"/>
            <w:r w:rsidRPr="00C344D2">
              <w:rPr>
                <w:color w:val="000000"/>
                <w:sz w:val="20"/>
                <w:lang w:eastAsia="ru-RU"/>
              </w:rPr>
              <w:t>,П</w:t>
            </w:r>
            <w:proofErr w:type="gramEnd"/>
            <w:r w:rsidRPr="00C344D2">
              <w:rPr>
                <w:color w:val="000000"/>
                <w:sz w:val="20"/>
                <w:lang w:eastAsia="ru-RU"/>
              </w:rPr>
              <w:t>р,У</w:t>
            </w:r>
            <w:proofErr w:type="spellEnd"/>
            <w:r w:rsidRPr="00C344D2">
              <w:rPr>
                <w:color w:val="000000"/>
                <w:sz w:val="20"/>
                <w:lang w:eastAsia="ru-RU"/>
              </w:rPr>
              <w:t xml:space="preserve"> (нежелательное), шт/км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0.093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0.186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0.279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0.093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0.186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0.279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0.373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0.093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0.186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0.279</w:t>
            </w:r>
          </w:p>
        </w:tc>
      </w:tr>
      <w:tr w:rsidR="00CD5E1F" w:rsidRPr="00C344D2" w:rsidTr="00CD5E1F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proofErr w:type="spellStart"/>
            <w:r w:rsidRPr="00C344D2">
              <w:rPr>
                <w:color w:val="000000"/>
                <w:sz w:val="20"/>
                <w:lang w:eastAsia="ru-RU"/>
              </w:rPr>
              <w:t>П</w:t>
            </w:r>
            <w:proofErr w:type="gramStart"/>
            <w:r w:rsidRPr="00C344D2">
              <w:rPr>
                <w:color w:val="000000"/>
                <w:sz w:val="20"/>
                <w:lang w:eastAsia="ru-RU"/>
              </w:rPr>
              <w:t>,П</w:t>
            </w:r>
            <w:proofErr w:type="gramEnd"/>
            <w:r w:rsidRPr="00C344D2">
              <w:rPr>
                <w:color w:val="000000"/>
                <w:sz w:val="20"/>
                <w:lang w:eastAsia="ru-RU"/>
              </w:rPr>
              <w:t>р,У</w:t>
            </w:r>
            <w:proofErr w:type="spellEnd"/>
            <w:r w:rsidRPr="00C344D2">
              <w:rPr>
                <w:color w:val="000000"/>
                <w:sz w:val="20"/>
                <w:lang w:eastAsia="ru-RU"/>
              </w:rPr>
              <w:t xml:space="preserve"> (недопустимое), шт/км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0.035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0.070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0.105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0.035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0.070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0.105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0.140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0.035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0.070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0.105</w:t>
            </w:r>
          </w:p>
        </w:tc>
      </w:tr>
      <w:tr w:rsidR="00CD5E1F" w:rsidRPr="00C344D2" w:rsidTr="00CD5E1F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Рихтовк</w:t>
            </w:r>
            <w:proofErr w:type="gramStart"/>
            <w:r w:rsidRPr="00C344D2">
              <w:rPr>
                <w:color w:val="000000"/>
                <w:sz w:val="20"/>
                <w:lang w:eastAsia="ru-RU"/>
              </w:rPr>
              <w:t>а(</w:t>
            </w:r>
            <w:proofErr w:type="gramEnd"/>
            <w:r w:rsidRPr="00C344D2">
              <w:rPr>
                <w:color w:val="000000"/>
                <w:sz w:val="20"/>
                <w:lang w:eastAsia="ru-RU"/>
              </w:rPr>
              <w:t>допустимое), шт/км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0.039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0.077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0.114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0.039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0.077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0.114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0.151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0.039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0.077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0.114</w:t>
            </w:r>
          </w:p>
        </w:tc>
      </w:tr>
      <w:tr w:rsidR="00CD5E1F" w:rsidRPr="00C344D2" w:rsidTr="00CD5E1F">
        <w:trPr>
          <w:trHeight w:val="63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Рихтовка (</w:t>
            </w:r>
            <w:proofErr w:type="gramStart"/>
            <w:r w:rsidRPr="00C344D2">
              <w:rPr>
                <w:color w:val="000000"/>
                <w:sz w:val="20"/>
                <w:lang w:eastAsia="ru-RU"/>
              </w:rPr>
              <w:t>нежелательное</w:t>
            </w:r>
            <w:proofErr w:type="gramEnd"/>
            <w:r w:rsidRPr="00C344D2">
              <w:rPr>
                <w:color w:val="000000"/>
                <w:sz w:val="20"/>
                <w:lang w:eastAsia="ru-RU"/>
              </w:rPr>
              <w:t>), шт/км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0.013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0.026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0.038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0.013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0.026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0.038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0.050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0.013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0.026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0.038</w:t>
            </w:r>
          </w:p>
        </w:tc>
      </w:tr>
      <w:tr w:rsidR="00CD5E1F" w:rsidRPr="00C344D2" w:rsidTr="00CD5E1F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Рихтовка (</w:t>
            </w:r>
            <w:proofErr w:type="gramStart"/>
            <w:r w:rsidRPr="00C344D2">
              <w:rPr>
                <w:color w:val="000000"/>
                <w:sz w:val="20"/>
                <w:lang w:eastAsia="ru-RU"/>
              </w:rPr>
              <w:t>недопустимое</w:t>
            </w:r>
            <w:proofErr w:type="gramEnd"/>
            <w:r w:rsidRPr="00C344D2">
              <w:rPr>
                <w:color w:val="000000"/>
                <w:sz w:val="20"/>
                <w:lang w:eastAsia="ru-RU"/>
              </w:rPr>
              <w:t>), шт/км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0.013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0.026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0.038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0.013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0.026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0.038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0.050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0.013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0.026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0.038</w:t>
            </w:r>
          </w:p>
        </w:tc>
      </w:tr>
      <w:tr w:rsidR="00CD5E1F" w:rsidRPr="00C344D2" w:rsidTr="00CD5E1F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загрязненность щебня, %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1.400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2.746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4.041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5.286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6.482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7.631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8.734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9.793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10.808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11.781</w:t>
            </w:r>
          </w:p>
        </w:tc>
      </w:tr>
      <w:tr w:rsidR="00CD5E1F" w:rsidRPr="00C344D2" w:rsidTr="00CD5E1F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Индекс предотказа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0.009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0.018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0.027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0.038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0.046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0.054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0.061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0.068</w:t>
            </w:r>
          </w:p>
        </w:tc>
      </w:tr>
      <w:tr w:rsidR="00CD5E1F" w:rsidRPr="00C344D2" w:rsidTr="00CD5E1F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частота отказов, шт/км в год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0.004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0.007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0.009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0.011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0.013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0.016</w:t>
            </w:r>
          </w:p>
        </w:tc>
      </w:tr>
      <w:tr w:rsidR="00CD5E1F" w:rsidRPr="00C344D2" w:rsidTr="00CD5E1F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доля от амортизации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0.0064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0.0127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0.8672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0.0143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0.0218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0.0275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0.0332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0.0235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0.0320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0.0373</w:t>
            </w:r>
          </w:p>
        </w:tc>
      </w:tr>
      <w:tr w:rsidR="00CD5E1F" w:rsidRPr="00C344D2" w:rsidTr="00CD5E1F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коэффициент прямых расходов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3.20E-04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6.35E-04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4.34E-02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7.13E-04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1.09E-03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1.38E-03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1.66E-03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1.17E-03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1.60E-03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1.86E-03</w:t>
            </w:r>
          </w:p>
        </w:tc>
      </w:tr>
      <w:tr w:rsidR="00CD5E1F" w:rsidRPr="00C344D2" w:rsidTr="00CD5E1F">
        <w:trPr>
          <w:trHeight w:val="63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Количество негодных скреплений, %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0.003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0.007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0.008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0.009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0.009</w:t>
            </w:r>
          </w:p>
        </w:tc>
      </w:tr>
      <w:tr w:rsidR="00CD5E1F" w:rsidRPr="00C344D2" w:rsidTr="00CD5E1F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Количество негодных шпал, %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0.003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0.007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0.003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0.015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0.017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0.019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0.003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0.023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0.024</w:t>
            </w:r>
          </w:p>
        </w:tc>
      </w:tr>
      <w:tr w:rsidR="00CD5E1F" w:rsidRPr="00C344D2" w:rsidTr="00CD5E1F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Число шпал с выплесками, %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0.140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0.275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0.404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0.140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0.648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0.763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0.873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0.140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1.081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1.178</w:t>
            </w:r>
          </w:p>
        </w:tc>
      </w:tr>
      <w:tr w:rsidR="00CD5E1F" w:rsidRPr="00C344D2" w:rsidTr="00CD5E1F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lastRenderedPageBreak/>
              <w:t>Признак ремонта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1F" w:rsidRPr="00C344D2" w:rsidRDefault="00CD5E1F" w:rsidP="00C344D2">
            <w:pPr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1F" w:rsidRPr="00C344D2" w:rsidRDefault="00CD5E1F" w:rsidP="00C344D2">
            <w:pPr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1F" w:rsidRPr="00C344D2" w:rsidRDefault="00CD5E1F" w:rsidP="00C344D2">
            <w:pPr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1F" w:rsidRPr="00C344D2" w:rsidRDefault="00CD5E1F" w:rsidP="00C344D2">
            <w:pPr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1F" w:rsidRPr="00C344D2" w:rsidRDefault="00CD5E1F" w:rsidP="00C344D2">
            <w:pPr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1F" w:rsidRPr="00C344D2" w:rsidRDefault="00CD5E1F" w:rsidP="00C344D2">
            <w:pPr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1F" w:rsidRPr="00C344D2" w:rsidRDefault="00CD5E1F" w:rsidP="00C344D2">
            <w:pPr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1F" w:rsidRPr="00C344D2" w:rsidRDefault="00CD5E1F" w:rsidP="00C344D2">
            <w:pPr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1F" w:rsidRPr="00C344D2" w:rsidRDefault="00CD5E1F" w:rsidP="00C344D2">
            <w:pPr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1F" w:rsidRPr="00C344D2" w:rsidRDefault="00CD5E1F" w:rsidP="00C344D2">
            <w:pPr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 </w:t>
            </w:r>
          </w:p>
        </w:tc>
      </w:tr>
      <w:tr w:rsidR="00CD5E1F" w:rsidRPr="00C344D2" w:rsidTr="00CD5E1F">
        <w:trPr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1F" w:rsidRPr="00C344D2" w:rsidRDefault="00CD5E1F" w:rsidP="00C344D2">
            <w:pPr>
              <w:jc w:val="right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В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</w:tr>
      <w:tr w:rsidR="00CD5E1F" w:rsidRPr="00C344D2" w:rsidTr="00CD5E1F">
        <w:trPr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1F" w:rsidRPr="00C344D2" w:rsidRDefault="00CD5E1F" w:rsidP="00C344D2">
            <w:pPr>
              <w:jc w:val="right"/>
              <w:rPr>
                <w:color w:val="000000"/>
                <w:sz w:val="20"/>
                <w:lang w:eastAsia="ru-RU"/>
              </w:rPr>
            </w:pPr>
            <w:proofErr w:type="gramStart"/>
            <w:r w:rsidRPr="00C344D2">
              <w:rPr>
                <w:color w:val="000000"/>
                <w:sz w:val="20"/>
                <w:lang w:eastAsia="ru-RU"/>
              </w:rPr>
              <w:t>П</w:t>
            </w:r>
            <w:proofErr w:type="gram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</w:tr>
      <w:tr w:rsidR="00CD5E1F" w:rsidRPr="00C344D2" w:rsidTr="00CD5E1F">
        <w:trPr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1F" w:rsidRPr="00C344D2" w:rsidRDefault="00CD5E1F" w:rsidP="00C344D2">
            <w:pPr>
              <w:jc w:val="right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</w:t>
            </w:r>
          </w:p>
        </w:tc>
      </w:tr>
      <w:tr w:rsidR="00CD5E1F" w:rsidRPr="00C344D2" w:rsidTr="00CD5E1F">
        <w:trPr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1F" w:rsidRPr="00C344D2" w:rsidRDefault="00CD5E1F" w:rsidP="00C344D2">
            <w:pPr>
              <w:jc w:val="right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РИ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</w:tr>
      <w:tr w:rsidR="00CD5E1F" w:rsidRPr="00C344D2" w:rsidTr="00CD5E1F">
        <w:trPr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1F" w:rsidRPr="00C344D2" w:rsidRDefault="00CD5E1F" w:rsidP="00C344D2">
            <w:pPr>
              <w:jc w:val="right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РИС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</w:tr>
      <w:tr w:rsidR="00CD5E1F" w:rsidRPr="00C344D2" w:rsidTr="00CD5E1F">
        <w:trPr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1F" w:rsidRPr="00C344D2" w:rsidRDefault="00CD5E1F" w:rsidP="00C344D2">
            <w:pPr>
              <w:jc w:val="right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К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</w:tr>
      <w:tr w:rsidR="00CD5E1F" w:rsidRPr="00C344D2" w:rsidTr="00CD5E1F">
        <w:trPr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1F" w:rsidRPr="00C344D2" w:rsidRDefault="00CD5E1F" w:rsidP="00C344D2">
            <w:pPr>
              <w:jc w:val="right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ТС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6.994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13.854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946.535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15.560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23.761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30.043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36.198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25.605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34.966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40.704</w:t>
            </w:r>
          </w:p>
        </w:tc>
      </w:tr>
      <w:tr w:rsidR="00CD5E1F" w:rsidRPr="00C344D2" w:rsidTr="00CD5E1F">
        <w:trPr>
          <w:trHeight w:val="127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1F" w:rsidRPr="00C344D2" w:rsidRDefault="00CD5E1F" w:rsidP="00C344D2">
            <w:pPr>
              <w:jc w:val="right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Итого, тыс.руб./км в год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6.994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13.854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946.535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15.560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23.761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30.043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2584.318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25.605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34.966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1F" w:rsidRPr="00C344D2" w:rsidRDefault="00CD5E1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3594.504</w:t>
            </w:r>
          </w:p>
        </w:tc>
      </w:tr>
    </w:tbl>
    <w:p w:rsidR="00C344D2" w:rsidRDefault="00C344D2"/>
    <w:p w:rsidR="004C077A" w:rsidRDefault="004C077A"/>
    <w:p w:rsidR="004C077A" w:rsidRDefault="004C077A"/>
    <w:p w:rsidR="004C077A" w:rsidRDefault="004C077A"/>
    <w:p w:rsidR="004C077A" w:rsidRDefault="004C077A"/>
    <w:p w:rsidR="004C077A" w:rsidRDefault="004C077A"/>
    <w:p w:rsidR="004C077A" w:rsidRDefault="004C077A"/>
    <w:p w:rsidR="004C077A" w:rsidRDefault="004C077A"/>
    <w:p w:rsidR="004C077A" w:rsidRDefault="004C077A"/>
    <w:p w:rsidR="004C077A" w:rsidRDefault="004C077A"/>
    <w:p w:rsidR="004C077A" w:rsidRDefault="004C077A"/>
    <w:p w:rsidR="004C077A" w:rsidRDefault="004C077A"/>
    <w:p w:rsidR="004C077A" w:rsidRDefault="004C077A"/>
    <w:p w:rsidR="004C077A" w:rsidRDefault="004C077A"/>
    <w:p w:rsidR="00E60752" w:rsidRDefault="00E60752"/>
    <w:p w:rsidR="004C077A" w:rsidRDefault="004C077A"/>
    <w:p w:rsidR="004C077A" w:rsidRDefault="004C077A"/>
    <w:p w:rsidR="003F6FAE" w:rsidRDefault="003F6FAE" w:rsidP="003F6FAE">
      <w:r>
        <w:lastRenderedPageBreak/>
        <w:t>АРС, В</w:t>
      </w:r>
      <w:proofErr w:type="gramStart"/>
      <w:r>
        <w:t>,С</w:t>
      </w:r>
      <w:proofErr w:type="gramEnd"/>
      <w:r>
        <w:t>, 11-20 год</w:t>
      </w:r>
    </w:p>
    <w:p w:rsidR="004C077A" w:rsidRDefault="004C077A"/>
    <w:tbl>
      <w:tblPr>
        <w:tblW w:w="15001" w:type="dxa"/>
        <w:tblInd w:w="93" w:type="dxa"/>
        <w:tblLook w:val="04A0" w:firstRow="1" w:lastRow="0" w:firstColumn="1" w:lastColumn="0" w:noHBand="0" w:noVBand="1"/>
      </w:tblPr>
      <w:tblGrid>
        <w:gridCol w:w="3067"/>
        <w:gridCol w:w="1059"/>
        <w:gridCol w:w="1134"/>
        <w:gridCol w:w="1229"/>
        <w:gridCol w:w="1222"/>
        <w:gridCol w:w="1222"/>
        <w:gridCol w:w="1222"/>
        <w:gridCol w:w="1336"/>
        <w:gridCol w:w="1222"/>
        <w:gridCol w:w="1222"/>
        <w:gridCol w:w="1066"/>
      </w:tblGrid>
      <w:tr w:rsidR="003F6FAE" w:rsidRPr="00C344D2" w:rsidTr="00CD5E1F">
        <w:trPr>
          <w:trHeight w:val="666"/>
        </w:trPr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год расчета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12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13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14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15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16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17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18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19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20</w:t>
            </w:r>
          </w:p>
        </w:tc>
      </w:tr>
      <w:tr w:rsidR="00CD5E1F" w:rsidRPr="00C344D2" w:rsidTr="00CD5E1F">
        <w:trPr>
          <w:trHeight w:val="690"/>
        </w:trPr>
        <w:tc>
          <w:tcPr>
            <w:tcW w:w="3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общий пропущенный тоннаж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120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130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140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150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160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170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180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190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200</w:t>
            </w:r>
          </w:p>
        </w:tc>
      </w:tr>
      <w:tr w:rsidR="003F6FAE" w:rsidRPr="00C344D2" w:rsidTr="00CD5E1F">
        <w:trPr>
          <w:trHeight w:val="315"/>
        </w:trPr>
        <w:tc>
          <w:tcPr>
            <w:tcW w:w="3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 xml:space="preserve">выход </w:t>
            </w:r>
            <w:proofErr w:type="gramStart"/>
            <w:r w:rsidRPr="00C344D2">
              <w:rPr>
                <w:color w:val="000000"/>
                <w:sz w:val="20"/>
                <w:lang w:eastAsia="ru-RU"/>
              </w:rPr>
              <w:t>ДР</w:t>
            </w:r>
            <w:proofErr w:type="gramEnd"/>
            <w:r w:rsidRPr="00C344D2">
              <w:rPr>
                <w:color w:val="000000"/>
                <w:sz w:val="20"/>
                <w:lang w:eastAsia="ru-RU"/>
              </w:rPr>
              <w:t>, шт/км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0.141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0.152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0.162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0.172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0.182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0.192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0.201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0.210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0.219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0.228</w:t>
            </w:r>
          </w:p>
        </w:tc>
      </w:tr>
      <w:tr w:rsidR="003F6FAE" w:rsidRPr="00C344D2" w:rsidTr="00CD5E1F">
        <w:trPr>
          <w:trHeight w:val="315"/>
        </w:trPr>
        <w:tc>
          <w:tcPr>
            <w:tcW w:w="3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выход ОДР, шт/км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0.018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0.019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0.020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0.021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0.022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0.023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0.024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0.025</w:t>
            </w:r>
          </w:p>
        </w:tc>
      </w:tr>
      <w:tr w:rsidR="003F6FAE" w:rsidRPr="00C344D2" w:rsidTr="00CD5E1F">
        <w:trPr>
          <w:trHeight w:val="315"/>
        </w:trPr>
        <w:tc>
          <w:tcPr>
            <w:tcW w:w="3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выход скреп, шт/км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0.102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0.759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0.778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0.102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0.798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0.799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0.794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0.102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0.765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0.742</w:t>
            </w:r>
          </w:p>
        </w:tc>
      </w:tr>
      <w:tr w:rsidR="003F6FAE" w:rsidRPr="00C344D2" w:rsidTr="00CD5E1F">
        <w:trPr>
          <w:trHeight w:val="315"/>
        </w:trPr>
        <w:tc>
          <w:tcPr>
            <w:tcW w:w="3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выход шпал, шт/км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0.479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0.492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0.065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0.504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0.505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0.502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0.065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0.484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0.469</w:t>
            </w:r>
          </w:p>
        </w:tc>
      </w:tr>
      <w:tr w:rsidR="00CD5E1F" w:rsidRPr="00C344D2" w:rsidTr="00CD5E1F">
        <w:trPr>
          <w:trHeight w:val="315"/>
        </w:trPr>
        <w:tc>
          <w:tcPr>
            <w:tcW w:w="3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ШК (</w:t>
            </w:r>
            <w:proofErr w:type="gramStart"/>
            <w:r w:rsidRPr="00C344D2">
              <w:rPr>
                <w:color w:val="000000"/>
                <w:sz w:val="20"/>
                <w:lang w:eastAsia="ru-RU"/>
              </w:rPr>
              <w:t>допустимое</w:t>
            </w:r>
            <w:proofErr w:type="gramEnd"/>
            <w:r w:rsidRPr="00C344D2">
              <w:rPr>
                <w:color w:val="000000"/>
                <w:sz w:val="20"/>
                <w:lang w:eastAsia="ru-RU"/>
              </w:rPr>
              <w:t>), шт/км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0.018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0.006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0.024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0.006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0.018</w:t>
            </w:r>
          </w:p>
        </w:tc>
      </w:tr>
      <w:tr w:rsidR="00CD5E1F" w:rsidRPr="00C344D2" w:rsidTr="00CD5E1F">
        <w:trPr>
          <w:trHeight w:val="315"/>
        </w:trPr>
        <w:tc>
          <w:tcPr>
            <w:tcW w:w="3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ШК (</w:t>
            </w:r>
            <w:proofErr w:type="gramStart"/>
            <w:r w:rsidRPr="00C344D2">
              <w:rPr>
                <w:color w:val="000000"/>
                <w:sz w:val="20"/>
                <w:lang w:eastAsia="ru-RU"/>
              </w:rPr>
              <w:t>нежелательное</w:t>
            </w:r>
            <w:proofErr w:type="gramEnd"/>
            <w:r w:rsidRPr="00C344D2">
              <w:rPr>
                <w:color w:val="000000"/>
                <w:sz w:val="20"/>
                <w:lang w:eastAsia="ru-RU"/>
              </w:rPr>
              <w:t>), шт/км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0.006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0.004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0.008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0.006</w:t>
            </w:r>
          </w:p>
        </w:tc>
      </w:tr>
      <w:tr w:rsidR="00CD5E1F" w:rsidRPr="00C344D2" w:rsidTr="00CD5E1F">
        <w:trPr>
          <w:trHeight w:val="315"/>
        </w:trPr>
        <w:tc>
          <w:tcPr>
            <w:tcW w:w="3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ШК (</w:t>
            </w:r>
            <w:proofErr w:type="gramStart"/>
            <w:r w:rsidRPr="00C344D2">
              <w:rPr>
                <w:color w:val="000000"/>
                <w:sz w:val="20"/>
                <w:lang w:eastAsia="ru-RU"/>
              </w:rPr>
              <w:t>недопустимое</w:t>
            </w:r>
            <w:proofErr w:type="gramEnd"/>
            <w:r w:rsidRPr="00C344D2">
              <w:rPr>
                <w:color w:val="000000"/>
                <w:sz w:val="20"/>
                <w:lang w:eastAsia="ru-RU"/>
              </w:rPr>
              <w:t>), шт/км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0.001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0.002</w:t>
            </w:r>
          </w:p>
        </w:tc>
      </w:tr>
      <w:tr w:rsidR="00CD5E1F" w:rsidRPr="00C344D2" w:rsidTr="00CD5E1F">
        <w:trPr>
          <w:trHeight w:val="315"/>
        </w:trPr>
        <w:tc>
          <w:tcPr>
            <w:tcW w:w="3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proofErr w:type="spellStart"/>
            <w:r w:rsidRPr="00C344D2">
              <w:rPr>
                <w:color w:val="000000"/>
                <w:sz w:val="20"/>
                <w:lang w:eastAsia="ru-RU"/>
              </w:rPr>
              <w:t>П</w:t>
            </w:r>
            <w:proofErr w:type="gramStart"/>
            <w:r w:rsidRPr="00C344D2">
              <w:rPr>
                <w:color w:val="000000"/>
                <w:sz w:val="20"/>
                <w:lang w:eastAsia="ru-RU"/>
              </w:rPr>
              <w:t>,П</w:t>
            </w:r>
            <w:proofErr w:type="gramEnd"/>
            <w:r w:rsidRPr="00C344D2">
              <w:rPr>
                <w:color w:val="000000"/>
                <w:sz w:val="20"/>
                <w:lang w:eastAsia="ru-RU"/>
              </w:rPr>
              <w:t>р,У</w:t>
            </w:r>
            <w:proofErr w:type="spellEnd"/>
            <w:r w:rsidRPr="00C344D2">
              <w:rPr>
                <w:color w:val="000000"/>
                <w:sz w:val="20"/>
                <w:lang w:eastAsia="ru-RU"/>
              </w:rPr>
              <w:t xml:space="preserve"> (допустимое), шт/км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0.244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0.490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0.738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0.244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0.490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0.738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0.988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0.244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0.490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0.738</w:t>
            </w:r>
          </w:p>
        </w:tc>
      </w:tr>
      <w:tr w:rsidR="00CD5E1F" w:rsidRPr="00C344D2" w:rsidTr="00CD5E1F">
        <w:trPr>
          <w:trHeight w:val="315"/>
        </w:trPr>
        <w:tc>
          <w:tcPr>
            <w:tcW w:w="3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proofErr w:type="spellStart"/>
            <w:r w:rsidRPr="00C344D2">
              <w:rPr>
                <w:color w:val="000000"/>
                <w:sz w:val="20"/>
                <w:lang w:eastAsia="ru-RU"/>
              </w:rPr>
              <w:t>П</w:t>
            </w:r>
            <w:proofErr w:type="gramStart"/>
            <w:r w:rsidRPr="00C344D2">
              <w:rPr>
                <w:color w:val="000000"/>
                <w:sz w:val="20"/>
                <w:lang w:eastAsia="ru-RU"/>
              </w:rPr>
              <w:t>,П</w:t>
            </w:r>
            <w:proofErr w:type="gramEnd"/>
            <w:r w:rsidRPr="00C344D2">
              <w:rPr>
                <w:color w:val="000000"/>
                <w:sz w:val="20"/>
                <w:lang w:eastAsia="ru-RU"/>
              </w:rPr>
              <w:t>р,У</w:t>
            </w:r>
            <w:proofErr w:type="spellEnd"/>
            <w:r w:rsidRPr="00C344D2">
              <w:rPr>
                <w:color w:val="000000"/>
                <w:sz w:val="20"/>
                <w:lang w:eastAsia="ru-RU"/>
              </w:rPr>
              <w:t xml:space="preserve"> (нежелательное), шт/км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0.186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0.279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0.093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0.186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0.279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0.373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0.093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0.186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0.279</w:t>
            </w:r>
          </w:p>
        </w:tc>
      </w:tr>
      <w:tr w:rsidR="00CD5E1F" w:rsidRPr="00C344D2" w:rsidTr="00CD5E1F">
        <w:trPr>
          <w:trHeight w:val="315"/>
        </w:trPr>
        <w:tc>
          <w:tcPr>
            <w:tcW w:w="3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proofErr w:type="spellStart"/>
            <w:r w:rsidRPr="00C344D2">
              <w:rPr>
                <w:color w:val="000000"/>
                <w:sz w:val="20"/>
                <w:lang w:eastAsia="ru-RU"/>
              </w:rPr>
              <w:t>П</w:t>
            </w:r>
            <w:proofErr w:type="gramStart"/>
            <w:r w:rsidRPr="00C344D2">
              <w:rPr>
                <w:color w:val="000000"/>
                <w:sz w:val="20"/>
                <w:lang w:eastAsia="ru-RU"/>
              </w:rPr>
              <w:t>,П</w:t>
            </w:r>
            <w:proofErr w:type="gramEnd"/>
            <w:r w:rsidRPr="00C344D2">
              <w:rPr>
                <w:color w:val="000000"/>
                <w:sz w:val="20"/>
                <w:lang w:eastAsia="ru-RU"/>
              </w:rPr>
              <w:t>р,У</w:t>
            </w:r>
            <w:proofErr w:type="spellEnd"/>
            <w:r w:rsidRPr="00C344D2">
              <w:rPr>
                <w:color w:val="000000"/>
                <w:sz w:val="20"/>
                <w:lang w:eastAsia="ru-RU"/>
              </w:rPr>
              <w:t xml:space="preserve"> (недопустимое), шт/км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0.070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0.105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0.035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0.070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0.105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0.140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0.035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0.070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0.105</w:t>
            </w:r>
          </w:p>
        </w:tc>
      </w:tr>
      <w:tr w:rsidR="00CD5E1F" w:rsidRPr="00C344D2" w:rsidTr="00CD5E1F">
        <w:trPr>
          <w:trHeight w:val="315"/>
        </w:trPr>
        <w:tc>
          <w:tcPr>
            <w:tcW w:w="3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Рихтовк</w:t>
            </w:r>
            <w:proofErr w:type="gramStart"/>
            <w:r w:rsidRPr="00C344D2">
              <w:rPr>
                <w:color w:val="000000"/>
                <w:sz w:val="20"/>
                <w:lang w:eastAsia="ru-RU"/>
              </w:rPr>
              <w:t>а(</w:t>
            </w:r>
            <w:proofErr w:type="gramEnd"/>
            <w:r w:rsidRPr="00C344D2">
              <w:rPr>
                <w:color w:val="000000"/>
                <w:sz w:val="20"/>
                <w:lang w:eastAsia="ru-RU"/>
              </w:rPr>
              <w:t>допустимое), шт/км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0.077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0.114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0.039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0.077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0.114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0.151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0.039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0.077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0.114</w:t>
            </w:r>
          </w:p>
        </w:tc>
      </w:tr>
      <w:tr w:rsidR="00CD5E1F" w:rsidRPr="00C344D2" w:rsidTr="00CD5E1F">
        <w:trPr>
          <w:trHeight w:val="630"/>
        </w:trPr>
        <w:tc>
          <w:tcPr>
            <w:tcW w:w="3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Рихтовка (</w:t>
            </w:r>
            <w:proofErr w:type="gramStart"/>
            <w:r w:rsidRPr="00C344D2">
              <w:rPr>
                <w:color w:val="000000"/>
                <w:sz w:val="20"/>
                <w:lang w:eastAsia="ru-RU"/>
              </w:rPr>
              <w:t>нежелательное</w:t>
            </w:r>
            <w:proofErr w:type="gramEnd"/>
            <w:r w:rsidRPr="00C344D2">
              <w:rPr>
                <w:color w:val="000000"/>
                <w:sz w:val="20"/>
                <w:lang w:eastAsia="ru-RU"/>
              </w:rPr>
              <w:t>), шт/км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0.026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0.038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0.026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0.038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0.050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0.026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0.038</w:t>
            </w:r>
          </w:p>
        </w:tc>
      </w:tr>
      <w:tr w:rsidR="00CD5E1F" w:rsidRPr="00C344D2" w:rsidTr="00CD5E1F">
        <w:trPr>
          <w:trHeight w:val="315"/>
        </w:trPr>
        <w:tc>
          <w:tcPr>
            <w:tcW w:w="3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Рихтовка (</w:t>
            </w:r>
            <w:proofErr w:type="gramStart"/>
            <w:r w:rsidRPr="00C344D2">
              <w:rPr>
                <w:color w:val="000000"/>
                <w:sz w:val="20"/>
                <w:lang w:eastAsia="ru-RU"/>
              </w:rPr>
              <w:t>недопустимое</w:t>
            </w:r>
            <w:proofErr w:type="gramEnd"/>
            <w:r w:rsidRPr="00C344D2">
              <w:rPr>
                <w:color w:val="000000"/>
                <w:sz w:val="20"/>
                <w:lang w:eastAsia="ru-RU"/>
              </w:rPr>
              <w:t>), шт/км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0.026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0.038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0.026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0.038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0.050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0.026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0.038</w:t>
            </w:r>
          </w:p>
        </w:tc>
      </w:tr>
      <w:tr w:rsidR="003F6FAE" w:rsidRPr="00C344D2" w:rsidTr="00CD5E1F">
        <w:trPr>
          <w:trHeight w:val="315"/>
        </w:trPr>
        <w:tc>
          <w:tcPr>
            <w:tcW w:w="3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загрязненность щебня, %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1.400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2.746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4.041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5.286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6.482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7.631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8.734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9.793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10.808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11.781</w:t>
            </w:r>
          </w:p>
        </w:tc>
      </w:tr>
      <w:tr w:rsidR="003F6FAE" w:rsidRPr="00C344D2" w:rsidTr="00CD5E1F">
        <w:trPr>
          <w:trHeight w:val="315"/>
        </w:trPr>
        <w:tc>
          <w:tcPr>
            <w:tcW w:w="3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Индекс предотказа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0.021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0.030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0.011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0.040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0.048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0.056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0.062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0.069</w:t>
            </w:r>
          </w:p>
        </w:tc>
      </w:tr>
      <w:tr w:rsidR="003F6FAE" w:rsidRPr="00C344D2" w:rsidTr="00CD5E1F">
        <w:trPr>
          <w:trHeight w:val="315"/>
        </w:trPr>
        <w:tc>
          <w:tcPr>
            <w:tcW w:w="3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частота отказов, шт/км в год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0.020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0.020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0.021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0.023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0.024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0.024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0.025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0.027</w:t>
            </w:r>
          </w:p>
        </w:tc>
      </w:tr>
      <w:tr w:rsidR="003F6FAE" w:rsidRPr="00C344D2" w:rsidTr="00CD5E1F">
        <w:trPr>
          <w:trHeight w:val="315"/>
        </w:trPr>
        <w:tc>
          <w:tcPr>
            <w:tcW w:w="3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доля от амортизации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0.0226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0.8765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0.0203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0.0299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0.0351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0.0401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0.0288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0.0379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0.0426</w:t>
            </w:r>
          </w:p>
        </w:tc>
      </w:tr>
      <w:tr w:rsidR="003F6FAE" w:rsidRPr="00C344D2" w:rsidTr="00CD5E1F">
        <w:trPr>
          <w:trHeight w:val="315"/>
        </w:trPr>
        <w:tc>
          <w:tcPr>
            <w:tcW w:w="3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коэффициент прямых расходов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6.49E-04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1.13E-03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4.38E-02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1.01E-03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1.49E-03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1.75E-03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2.01E-03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1.44E-03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1.90E-03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2.13E-03</w:t>
            </w:r>
          </w:p>
        </w:tc>
      </w:tr>
      <w:tr w:rsidR="003F6FAE" w:rsidRPr="00C344D2" w:rsidTr="00CD5E1F">
        <w:trPr>
          <w:trHeight w:val="630"/>
        </w:trPr>
        <w:tc>
          <w:tcPr>
            <w:tcW w:w="3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Количество негодных скреплений, %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0.011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0.001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0.011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0.011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0.001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0.010</w:t>
            </w:r>
          </w:p>
        </w:tc>
      </w:tr>
      <w:tr w:rsidR="003F6FAE" w:rsidRPr="00C344D2" w:rsidTr="00CD5E1F">
        <w:trPr>
          <w:trHeight w:val="315"/>
        </w:trPr>
        <w:tc>
          <w:tcPr>
            <w:tcW w:w="3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Количество негодных шпал, %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0.026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0.027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0.027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0.027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0.026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0.025</w:t>
            </w:r>
          </w:p>
        </w:tc>
      </w:tr>
      <w:tr w:rsidR="003F6FAE" w:rsidRPr="00C344D2" w:rsidTr="00CD5E1F">
        <w:trPr>
          <w:trHeight w:val="315"/>
        </w:trPr>
        <w:tc>
          <w:tcPr>
            <w:tcW w:w="3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lastRenderedPageBreak/>
              <w:t>Число шпал с выплесками, %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0.140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0.275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0.404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0.140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0.648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0.763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0.873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0.140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1.081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1.178</w:t>
            </w:r>
          </w:p>
        </w:tc>
      </w:tr>
      <w:tr w:rsidR="003F6FAE" w:rsidRPr="00C344D2" w:rsidTr="00CD5E1F">
        <w:trPr>
          <w:trHeight w:val="315"/>
        </w:trPr>
        <w:tc>
          <w:tcPr>
            <w:tcW w:w="3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Признак ремонта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6FAE" w:rsidRPr="00C344D2" w:rsidRDefault="003F6FAE" w:rsidP="00B06165">
            <w:pPr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6FAE" w:rsidRPr="00C344D2" w:rsidRDefault="003F6FAE" w:rsidP="00B06165">
            <w:pPr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6FAE" w:rsidRPr="00C344D2" w:rsidRDefault="003F6FAE" w:rsidP="00B06165">
            <w:pPr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6FAE" w:rsidRPr="00C344D2" w:rsidRDefault="003F6FAE" w:rsidP="00B06165">
            <w:pPr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6FAE" w:rsidRPr="00C344D2" w:rsidRDefault="003F6FAE" w:rsidP="00B06165">
            <w:pPr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6FAE" w:rsidRPr="00C344D2" w:rsidRDefault="003F6FAE" w:rsidP="00B06165">
            <w:pPr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6FAE" w:rsidRPr="00C344D2" w:rsidRDefault="003F6FAE" w:rsidP="00B06165">
            <w:pPr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6FAE" w:rsidRPr="00C344D2" w:rsidRDefault="003F6FAE" w:rsidP="00B06165">
            <w:pPr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6FAE" w:rsidRPr="00C344D2" w:rsidRDefault="003F6FAE" w:rsidP="00B06165">
            <w:pPr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6FAE" w:rsidRPr="00C344D2" w:rsidRDefault="003F6FAE" w:rsidP="00B06165">
            <w:pPr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 </w:t>
            </w:r>
          </w:p>
        </w:tc>
      </w:tr>
      <w:tr w:rsidR="00CD5E1F" w:rsidRPr="00C344D2" w:rsidTr="00CD5E1F">
        <w:trPr>
          <w:trHeight w:val="300"/>
        </w:trPr>
        <w:tc>
          <w:tcPr>
            <w:tcW w:w="3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6FAE" w:rsidRPr="00C344D2" w:rsidRDefault="003F6FAE" w:rsidP="00B06165">
            <w:pPr>
              <w:jc w:val="right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В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</w:tr>
      <w:tr w:rsidR="00CD5E1F" w:rsidRPr="00C344D2" w:rsidTr="00CD5E1F">
        <w:trPr>
          <w:trHeight w:val="300"/>
        </w:trPr>
        <w:tc>
          <w:tcPr>
            <w:tcW w:w="3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6FAE" w:rsidRPr="00C344D2" w:rsidRDefault="003F6FAE" w:rsidP="00B06165">
            <w:pPr>
              <w:jc w:val="right"/>
              <w:rPr>
                <w:color w:val="000000"/>
                <w:sz w:val="20"/>
                <w:lang w:eastAsia="ru-RU"/>
              </w:rPr>
            </w:pPr>
            <w:proofErr w:type="gramStart"/>
            <w:r w:rsidRPr="00C344D2">
              <w:rPr>
                <w:color w:val="000000"/>
                <w:sz w:val="20"/>
                <w:lang w:eastAsia="ru-RU"/>
              </w:rPr>
              <w:t>П</w:t>
            </w:r>
            <w:proofErr w:type="gram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</w:tr>
      <w:tr w:rsidR="00CD5E1F" w:rsidRPr="00C344D2" w:rsidTr="00CD5E1F">
        <w:trPr>
          <w:trHeight w:val="300"/>
        </w:trPr>
        <w:tc>
          <w:tcPr>
            <w:tcW w:w="3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6FAE" w:rsidRPr="00C344D2" w:rsidRDefault="003F6FAE" w:rsidP="00B06165">
            <w:pPr>
              <w:jc w:val="right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С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</w:tr>
      <w:tr w:rsidR="00CD5E1F" w:rsidRPr="00C344D2" w:rsidTr="00CD5E1F">
        <w:trPr>
          <w:trHeight w:val="300"/>
        </w:trPr>
        <w:tc>
          <w:tcPr>
            <w:tcW w:w="3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6FAE" w:rsidRPr="00C344D2" w:rsidRDefault="003F6FAE" w:rsidP="00B06165">
            <w:pPr>
              <w:jc w:val="right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РИ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</w:tr>
      <w:tr w:rsidR="00CD5E1F" w:rsidRPr="00C344D2" w:rsidTr="00CD5E1F">
        <w:trPr>
          <w:trHeight w:val="300"/>
        </w:trPr>
        <w:tc>
          <w:tcPr>
            <w:tcW w:w="3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6FAE" w:rsidRPr="00C344D2" w:rsidRDefault="003F6FAE" w:rsidP="00B06165">
            <w:pPr>
              <w:jc w:val="right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РИС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</w:tr>
      <w:tr w:rsidR="00CD5E1F" w:rsidRPr="00C344D2" w:rsidTr="00CD5E1F">
        <w:trPr>
          <w:trHeight w:val="300"/>
        </w:trPr>
        <w:tc>
          <w:tcPr>
            <w:tcW w:w="3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6FAE" w:rsidRPr="00C344D2" w:rsidRDefault="003F6FAE" w:rsidP="00B06165">
            <w:pPr>
              <w:jc w:val="right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К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</w:t>
            </w:r>
          </w:p>
        </w:tc>
      </w:tr>
      <w:tr w:rsidR="00CD5E1F" w:rsidRPr="00C344D2" w:rsidTr="00CD5E1F">
        <w:trPr>
          <w:trHeight w:val="300"/>
        </w:trPr>
        <w:tc>
          <w:tcPr>
            <w:tcW w:w="3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6FAE" w:rsidRPr="00C344D2" w:rsidRDefault="003F6FAE" w:rsidP="00B06165">
            <w:pPr>
              <w:jc w:val="right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ТС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14.157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24.656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956.677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22.138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32.619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38.274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43.816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31.482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41.389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46.546</w:t>
            </w:r>
          </w:p>
        </w:tc>
      </w:tr>
      <w:tr w:rsidR="003F6FAE" w:rsidRPr="00C344D2" w:rsidTr="00CD5E1F">
        <w:trPr>
          <w:trHeight w:val="1275"/>
        </w:trPr>
        <w:tc>
          <w:tcPr>
            <w:tcW w:w="3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6FAE" w:rsidRPr="00C344D2" w:rsidRDefault="003F6FAE" w:rsidP="00B06165">
            <w:pPr>
              <w:jc w:val="right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Итого, тыс.руб./км в год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14.157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24.656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956.677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22.138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32.619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38.274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2591.936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31.482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41.389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AE" w:rsidRPr="00C344D2" w:rsidRDefault="003F6FAE" w:rsidP="00B06165">
            <w:pPr>
              <w:jc w:val="center"/>
              <w:rPr>
                <w:color w:val="000000"/>
                <w:sz w:val="20"/>
                <w:lang w:eastAsia="ru-RU"/>
              </w:rPr>
            </w:pPr>
            <w:r w:rsidRPr="00C344D2">
              <w:rPr>
                <w:color w:val="000000"/>
                <w:sz w:val="20"/>
                <w:lang w:eastAsia="ru-RU"/>
              </w:rPr>
              <w:t>21875.288</w:t>
            </w:r>
          </w:p>
        </w:tc>
      </w:tr>
    </w:tbl>
    <w:p w:rsidR="004C077A" w:rsidRDefault="004C077A"/>
    <w:p w:rsidR="00427999" w:rsidRDefault="00427999"/>
    <w:p w:rsidR="00427999" w:rsidRDefault="00427999"/>
    <w:p w:rsidR="00427999" w:rsidRDefault="00427999"/>
    <w:p w:rsidR="00427999" w:rsidRDefault="00427999"/>
    <w:p w:rsidR="00427999" w:rsidRDefault="00427999"/>
    <w:p w:rsidR="00427999" w:rsidRDefault="00427999"/>
    <w:p w:rsidR="00427999" w:rsidRDefault="00427999"/>
    <w:p w:rsidR="00427999" w:rsidRDefault="00427999"/>
    <w:p w:rsidR="00427999" w:rsidRDefault="00427999"/>
    <w:p w:rsidR="00427999" w:rsidRDefault="00427999"/>
    <w:p w:rsidR="00427999" w:rsidRDefault="00427999"/>
    <w:p w:rsidR="00427999" w:rsidRDefault="00427999"/>
    <w:p w:rsidR="00427999" w:rsidRDefault="00427999"/>
    <w:p w:rsidR="00427999" w:rsidRDefault="00427999"/>
    <w:p w:rsidR="00427999" w:rsidRDefault="00427999"/>
    <w:p w:rsidR="00427999" w:rsidRDefault="00427999">
      <w:r>
        <w:lastRenderedPageBreak/>
        <w:t>КБ, В</w:t>
      </w:r>
      <w:proofErr w:type="gramStart"/>
      <w:r>
        <w:t>,С</w:t>
      </w:r>
      <w:proofErr w:type="gramEnd"/>
      <w:r>
        <w:t xml:space="preserve"> годы 1-10</w:t>
      </w:r>
    </w:p>
    <w:tbl>
      <w:tblPr>
        <w:tblW w:w="14838" w:type="dxa"/>
        <w:tblInd w:w="93" w:type="dxa"/>
        <w:tblLook w:val="04A0" w:firstRow="1" w:lastRow="0" w:firstColumn="1" w:lastColumn="0" w:noHBand="0" w:noVBand="1"/>
      </w:tblPr>
      <w:tblGrid>
        <w:gridCol w:w="3687"/>
        <w:gridCol w:w="1050"/>
        <w:gridCol w:w="1050"/>
        <w:gridCol w:w="1178"/>
        <w:gridCol w:w="1049"/>
        <w:gridCol w:w="1049"/>
        <w:gridCol w:w="1049"/>
        <w:gridCol w:w="1314"/>
        <w:gridCol w:w="1049"/>
        <w:gridCol w:w="1049"/>
        <w:gridCol w:w="1314"/>
      </w:tblGrid>
      <w:tr w:rsidR="006679DD" w:rsidRPr="00427999" w:rsidTr="006679DD">
        <w:trPr>
          <w:trHeight w:val="945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год расчета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1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2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3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4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5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6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7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8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9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10</w:t>
            </w:r>
          </w:p>
        </w:tc>
      </w:tr>
      <w:tr w:rsidR="006679DD" w:rsidRPr="00427999" w:rsidTr="006679DD">
        <w:trPr>
          <w:trHeight w:val="708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общий пропущенный тоннаж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10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20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30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40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50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60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70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80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90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100</w:t>
            </w:r>
          </w:p>
        </w:tc>
      </w:tr>
      <w:tr w:rsidR="006679DD" w:rsidRPr="00427999" w:rsidTr="006679DD">
        <w:trPr>
          <w:trHeight w:val="315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 xml:space="preserve">выход </w:t>
            </w:r>
            <w:proofErr w:type="gramStart"/>
            <w:r w:rsidRPr="00427999">
              <w:rPr>
                <w:color w:val="000000"/>
                <w:sz w:val="20"/>
                <w:lang w:eastAsia="ru-RU"/>
              </w:rPr>
              <w:t>ДР</w:t>
            </w:r>
            <w:proofErr w:type="gramEnd"/>
            <w:r w:rsidRPr="00427999">
              <w:rPr>
                <w:color w:val="000000"/>
                <w:sz w:val="20"/>
                <w:lang w:eastAsia="ru-RU"/>
              </w:rPr>
              <w:t>, шт/км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0.020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0.040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0.058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0.076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0.094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0.110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0.126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0.142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0.156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0.171</w:t>
            </w:r>
          </w:p>
        </w:tc>
      </w:tr>
      <w:tr w:rsidR="006679DD" w:rsidRPr="00427999" w:rsidTr="006679DD">
        <w:trPr>
          <w:trHeight w:val="315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выход ОДР, шт/км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0.004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0.010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0.012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0.014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0.016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0.017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0.019</w:t>
            </w:r>
          </w:p>
        </w:tc>
      </w:tr>
      <w:tr w:rsidR="006679DD" w:rsidRPr="00427999" w:rsidTr="006679DD">
        <w:trPr>
          <w:trHeight w:val="315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выход скреп, шт/км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0.057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0.111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0.163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0.057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0.261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0.307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0.351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0.057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0.432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0.470</w:t>
            </w:r>
          </w:p>
        </w:tc>
      </w:tr>
      <w:tr w:rsidR="006679DD" w:rsidRPr="00427999" w:rsidTr="006679DD">
        <w:trPr>
          <w:trHeight w:val="315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выход шпал, шт/км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0.035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0.069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0.102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0.035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0.163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0.192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0.219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0.035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0.270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0.294</w:t>
            </w:r>
          </w:p>
        </w:tc>
      </w:tr>
      <w:tr w:rsidR="006679DD" w:rsidRPr="00427999" w:rsidTr="006679DD">
        <w:trPr>
          <w:trHeight w:val="315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ШК (</w:t>
            </w:r>
            <w:proofErr w:type="gramStart"/>
            <w:r w:rsidRPr="00427999">
              <w:rPr>
                <w:color w:val="000000"/>
                <w:sz w:val="20"/>
                <w:lang w:eastAsia="ru-RU"/>
              </w:rPr>
              <w:t>допустимое</w:t>
            </w:r>
            <w:proofErr w:type="gramEnd"/>
            <w:r w:rsidRPr="00427999">
              <w:rPr>
                <w:color w:val="000000"/>
                <w:sz w:val="20"/>
                <w:lang w:eastAsia="ru-RU"/>
              </w:rPr>
              <w:t>), шт/км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0.007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0.010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0.007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0.010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0.013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0.007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0.010</w:t>
            </w:r>
          </w:p>
        </w:tc>
      </w:tr>
      <w:tr w:rsidR="006679DD" w:rsidRPr="00427999" w:rsidTr="006679DD">
        <w:trPr>
          <w:trHeight w:val="315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ШК (</w:t>
            </w:r>
            <w:proofErr w:type="gramStart"/>
            <w:r w:rsidRPr="00427999">
              <w:rPr>
                <w:color w:val="000000"/>
                <w:sz w:val="20"/>
                <w:lang w:eastAsia="ru-RU"/>
              </w:rPr>
              <w:t>нежелательное</w:t>
            </w:r>
            <w:proofErr w:type="gramEnd"/>
            <w:r w:rsidRPr="00427999">
              <w:rPr>
                <w:color w:val="000000"/>
                <w:sz w:val="20"/>
                <w:lang w:eastAsia="ru-RU"/>
              </w:rPr>
              <w:t>), шт/км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0.002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0.003</w:t>
            </w:r>
          </w:p>
        </w:tc>
      </w:tr>
      <w:tr w:rsidR="006679DD" w:rsidRPr="00427999" w:rsidTr="006679DD">
        <w:trPr>
          <w:trHeight w:val="315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ШК (</w:t>
            </w:r>
            <w:proofErr w:type="gramStart"/>
            <w:r w:rsidRPr="00427999">
              <w:rPr>
                <w:color w:val="000000"/>
                <w:sz w:val="20"/>
                <w:lang w:eastAsia="ru-RU"/>
              </w:rPr>
              <w:t>недопустимое</w:t>
            </w:r>
            <w:proofErr w:type="gramEnd"/>
            <w:r w:rsidRPr="00427999">
              <w:rPr>
                <w:color w:val="000000"/>
                <w:sz w:val="20"/>
                <w:lang w:eastAsia="ru-RU"/>
              </w:rPr>
              <w:t>), шт/км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0.001</w:t>
            </w:r>
          </w:p>
        </w:tc>
      </w:tr>
      <w:tr w:rsidR="006679DD" w:rsidRPr="00427999" w:rsidTr="006679DD">
        <w:trPr>
          <w:trHeight w:val="315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proofErr w:type="spellStart"/>
            <w:r w:rsidRPr="00427999">
              <w:rPr>
                <w:color w:val="000000"/>
                <w:sz w:val="20"/>
                <w:lang w:eastAsia="ru-RU"/>
              </w:rPr>
              <w:t>П</w:t>
            </w:r>
            <w:proofErr w:type="gramStart"/>
            <w:r w:rsidRPr="00427999">
              <w:rPr>
                <w:color w:val="000000"/>
                <w:sz w:val="20"/>
                <w:lang w:eastAsia="ru-RU"/>
              </w:rPr>
              <w:t>,П</w:t>
            </w:r>
            <w:proofErr w:type="gramEnd"/>
            <w:r w:rsidRPr="00427999">
              <w:rPr>
                <w:color w:val="000000"/>
                <w:sz w:val="20"/>
                <w:lang w:eastAsia="ru-RU"/>
              </w:rPr>
              <w:t>р,У</w:t>
            </w:r>
            <w:proofErr w:type="spellEnd"/>
            <w:r w:rsidRPr="00427999">
              <w:rPr>
                <w:color w:val="000000"/>
                <w:sz w:val="20"/>
                <w:lang w:eastAsia="ru-RU"/>
              </w:rPr>
              <w:t xml:space="preserve"> (допустимое), шт/км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0.161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0.324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0.487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0.161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0.324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0.487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0.651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0.161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0.324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0.487</w:t>
            </w:r>
          </w:p>
        </w:tc>
      </w:tr>
      <w:tr w:rsidR="006679DD" w:rsidRPr="00427999" w:rsidTr="006679DD">
        <w:trPr>
          <w:trHeight w:val="315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proofErr w:type="spellStart"/>
            <w:r w:rsidRPr="00427999">
              <w:rPr>
                <w:color w:val="000000"/>
                <w:sz w:val="20"/>
                <w:lang w:eastAsia="ru-RU"/>
              </w:rPr>
              <w:t>П</w:t>
            </w:r>
            <w:proofErr w:type="gramStart"/>
            <w:r w:rsidRPr="00427999">
              <w:rPr>
                <w:color w:val="000000"/>
                <w:sz w:val="20"/>
                <w:lang w:eastAsia="ru-RU"/>
              </w:rPr>
              <w:t>,П</w:t>
            </w:r>
            <w:proofErr w:type="gramEnd"/>
            <w:r w:rsidRPr="00427999">
              <w:rPr>
                <w:color w:val="000000"/>
                <w:sz w:val="20"/>
                <w:lang w:eastAsia="ru-RU"/>
              </w:rPr>
              <w:t>р,У</w:t>
            </w:r>
            <w:proofErr w:type="spellEnd"/>
            <w:r w:rsidRPr="00427999">
              <w:rPr>
                <w:color w:val="000000"/>
                <w:sz w:val="20"/>
                <w:lang w:eastAsia="ru-RU"/>
              </w:rPr>
              <w:t xml:space="preserve"> (нежелательное), шт/км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0.061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0.123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0.185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0.061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0.123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0.185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0.247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0.061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0.123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0.185</w:t>
            </w:r>
          </w:p>
        </w:tc>
      </w:tr>
      <w:tr w:rsidR="006679DD" w:rsidRPr="00427999" w:rsidTr="006679DD">
        <w:trPr>
          <w:trHeight w:val="315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proofErr w:type="spellStart"/>
            <w:r w:rsidRPr="00427999">
              <w:rPr>
                <w:color w:val="000000"/>
                <w:sz w:val="20"/>
                <w:lang w:eastAsia="ru-RU"/>
              </w:rPr>
              <w:t>П</w:t>
            </w:r>
            <w:proofErr w:type="gramStart"/>
            <w:r w:rsidRPr="00427999">
              <w:rPr>
                <w:color w:val="000000"/>
                <w:sz w:val="20"/>
                <w:lang w:eastAsia="ru-RU"/>
              </w:rPr>
              <w:t>,П</w:t>
            </w:r>
            <w:proofErr w:type="gramEnd"/>
            <w:r w:rsidRPr="00427999">
              <w:rPr>
                <w:color w:val="000000"/>
                <w:sz w:val="20"/>
                <w:lang w:eastAsia="ru-RU"/>
              </w:rPr>
              <w:t>р,У</w:t>
            </w:r>
            <w:proofErr w:type="spellEnd"/>
            <w:r w:rsidRPr="00427999">
              <w:rPr>
                <w:color w:val="000000"/>
                <w:sz w:val="20"/>
                <w:lang w:eastAsia="ru-RU"/>
              </w:rPr>
              <w:t xml:space="preserve"> (недопустимое), шт/км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0.023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0.046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0.069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0.023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0.046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0.069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0.092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0.023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0.046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0.069</w:t>
            </w:r>
          </w:p>
        </w:tc>
      </w:tr>
      <w:tr w:rsidR="006679DD" w:rsidRPr="00427999" w:rsidTr="006679DD">
        <w:trPr>
          <w:trHeight w:val="315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Рихтовк</w:t>
            </w:r>
            <w:proofErr w:type="gramStart"/>
            <w:r w:rsidRPr="00427999">
              <w:rPr>
                <w:color w:val="000000"/>
                <w:sz w:val="20"/>
                <w:lang w:eastAsia="ru-RU"/>
              </w:rPr>
              <w:t>а(</w:t>
            </w:r>
            <w:proofErr w:type="gramEnd"/>
            <w:r w:rsidRPr="00427999">
              <w:rPr>
                <w:color w:val="000000"/>
                <w:sz w:val="20"/>
                <w:lang w:eastAsia="ru-RU"/>
              </w:rPr>
              <w:t>допустимое), шт/км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0.034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0.067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0.100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0.034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0.067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0.100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0.132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0.034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0.067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0.100</w:t>
            </w:r>
          </w:p>
        </w:tc>
      </w:tr>
      <w:tr w:rsidR="006679DD" w:rsidRPr="00427999" w:rsidTr="006679DD">
        <w:trPr>
          <w:trHeight w:val="63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Рихтовка (</w:t>
            </w:r>
            <w:proofErr w:type="gramStart"/>
            <w:r w:rsidRPr="00427999">
              <w:rPr>
                <w:color w:val="000000"/>
                <w:sz w:val="20"/>
                <w:lang w:eastAsia="ru-RU"/>
              </w:rPr>
              <w:t>нежелательное</w:t>
            </w:r>
            <w:proofErr w:type="gramEnd"/>
            <w:r w:rsidRPr="00427999">
              <w:rPr>
                <w:color w:val="000000"/>
                <w:sz w:val="20"/>
                <w:lang w:eastAsia="ru-RU"/>
              </w:rPr>
              <w:t>), шт/км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0.011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0.022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0.033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0.011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0.022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0.033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0.044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0.011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0.022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0.033</w:t>
            </w:r>
          </w:p>
        </w:tc>
      </w:tr>
      <w:tr w:rsidR="006679DD" w:rsidRPr="00427999" w:rsidTr="006679DD">
        <w:trPr>
          <w:trHeight w:val="315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Рихтовка (</w:t>
            </w:r>
            <w:proofErr w:type="gramStart"/>
            <w:r w:rsidRPr="00427999">
              <w:rPr>
                <w:color w:val="000000"/>
                <w:sz w:val="20"/>
                <w:lang w:eastAsia="ru-RU"/>
              </w:rPr>
              <w:t>недопустимое</w:t>
            </w:r>
            <w:proofErr w:type="gramEnd"/>
            <w:r w:rsidRPr="00427999">
              <w:rPr>
                <w:color w:val="000000"/>
                <w:sz w:val="20"/>
                <w:lang w:eastAsia="ru-RU"/>
              </w:rPr>
              <w:t>), шт/км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0.011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0.022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0.033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0.011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0.022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0.033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0.044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0.011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0.022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0.033</w:t>
            </w:r>
          </w:p>
        </w:tc>
      </w:tr>
      <w:tr w:rsidR="006679DD" w:rsidRPr="00427999" w:rsidTr="006679DD">
        <w:trPr>
          <w:trHeight w:val="315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загрязненность щебня, %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1.100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2.168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3.203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4.207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5.181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6.124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7.039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7.925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8.783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9.614</w:t>
            </w:r>
          </w:p>
        </w:tc>
      </w:tr>
      <w:tr w:rsidR="006679DD" w:rsidRPr="00427999" w:rsidTr="006679DD">
        <w:trPr>
          <w:trHeight w:val="315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Индекс предотказа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0.014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0.021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0.030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0.037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0.043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0.049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0.055</w:t>
            </w:r>
          </w:p>
        </w:tc>
      </w:tr>
      <w:tr w:rsidR="006679DD" w:rsidRPr="00427999" w:rsidTr="006679DD">
        <w:trPr>
          <w:trHeight w:val="315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частота отказов, шт/км в год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0.007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0.011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0.013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0.015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0.016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0.018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0.020</w:t>
            </w:r>
          </w:p>
        </w:tc>
      </w:tr>
      <w:tr w:rsidR="006679DD" w:rsidRPr="00427999" w:rsidTr="006679DD">
        <w:trPr>
          <w:trHeight w:val="315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доля от амортизации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0.0050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0.0099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0.8630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0.0124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0.0180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0.0225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0.0269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0.0213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0.0275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0.0317</w:t>
            </w:r>
          </w:p>
        </w:tc>
      </w:tr>
      <w:tr w:rsidR="006679DD" w:rsidRPr="00427999" w:rsidTr="006679DD">
        <w:trPr>
          <w:trHeight w:val="315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коэффициент прямых расходов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2.49E-04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4.93E-04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4.32E-02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6.21E-04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8.99E-04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1.12E-03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1.35E-03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1.06E-03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1.38E-03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1.59E-03</w:t>
            </w:r>
          </w:p>
        </w:tc>
      </w:tr>
      <w:tr w:rsidR="006679DD" w:rsidRPr="00427999" w:rsidTr="006679DD">
        <w:trPr>
          <w:trHeight w:val="63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Количество негодных скреплений, %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0.006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0.006</w:t>
            </w:r>
          </w:p>
        </w:tc>
      </w:tr>
      <w:tr w:rsidR="006679DD" w:rsidRPr="00427999" w:rsidTr="006679DD">
        <w:trPr>
          <w:trHeight w:val="315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Количество негодных шпал, %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0.004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0.010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0.012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0.015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0.016</w:t>
            </w:r>
          </w:p>
        </w:tc>
      </w:tr>
      <w:tr w:rsidR="006679DD" w:rsidRPr="00427999" w:rsidTr="006679DD">
        <w:trPr>
          <w:trHeight w:val="315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lastRenderedPageBreak/>
              <w:t>Число шпал с выплесками, %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0.110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0.217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0.320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0.110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0.518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0.612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0.704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0.110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0.878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0.961</w:t>
            </w:r>
          </w:p>
        </w:tc>
      </w:tr>
      <w:tr w:rsidR="006679DD" w:rsidRPr="00427999" w:rsidTr="006679DD">
        <w:trPr>
          <w:trHeight w:val="315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Признак ремонта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79DD" w:rsidRPr="00427999" w:rsidRDefault="006679DD" w:rsidP="00427999">
            <w:pPr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79DD" w:rsidRPr="00427999" w:rsidRDefault="006679DD" w:rsidP="00427999">
            <w:pPr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79DD" w:rsidRPr="00427999" w:rsidRDefault="006679DD" w:rsidP="00427999">
            <w:pPr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79DD" w:rsidRPr="00427999" w:rsidRDefault="006679DD" w:rsidP="00427999">
            <w:pPr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79DD" w:rsidRPr="00427999" w:rsidRDefault="006679DD" w:rsidP="00427999">
            <w:pPr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79DD" w:rsidRPr="00427999" w:rsidRDefault="006679DD" w:rsidP="00427999">
            <w:pPr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79DD" w:rsidRPr="00427999" w:rsidRDefault="006679DD" w:rsidP="00427999">
            <w:pPr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79DD" w:rsidRPr="00427999" w:rsidRDefault="006679DD" w:rsidP="00427999">
            <w:pPr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79DD" w:rsidRPr="00427999" w:rsidRDefault="006679DD" w:rsidP="00427999">
            <w:pPr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79DD" w:rsidRPr="00427999" w:rsidRDefault="006679DD" w:rsidP="00427999">
            <w:pPr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 </w:t>
            </w:r>
          </w:p>
        </w:tc>
      </w:tr>
      <w:tr w:rsidR="006679DD" w:rsidRPr="00427999" w:rsidTr="006679DD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79DD" w:rsidRPr="00427999" w:rsidRDefault="006679DD" w:rsidP="00427999">
            <w:pPr>
              <w:jc w:val="right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В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</w:tr>
      <w:tr w:rsidR="006679DD" w:rsidRPr="00427999" w:rsidTr="006679DD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79DD" w:rsidRPr="00427999" w:rsidRDefault="006679DD" w:rsidP="00427999">
            <w:pPr>
              <w:jc w:val="right"/>
              <w:rPr>
                <w:color w:val="000000"/>
                <w:sz w:val="20"/>
                <w:lang w:eastAsia="ru-RU"/>
              </w:rPr>
            </w:pPr>
            <w:proofErr w:type="gramStart"/>
            <w:r w:rsidRPr="00427999">
              <w:rPr>
                <w:color w:val="000000"/>
                <w:sz w:val="20"/>
                <w:lang w:eastAsia="ru-RU"/>
              </w:rPr>
              <w:t>П</w:t>
            </w:r>
            <w:proofErr w:type="gramEnd"/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</w:tr>
      <w:tr w:rsidR="006679DD" w:rsidRPr="00427999" w:rsidTr="006679DD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79DD" w:rsidRPr="00427999" w:rsidRDefault="006679DD" w:rsidP="00427999">
            <w:pPr>
              <w:jc w:val="right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С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1</w:t>
            </w:r>
          </w:p>
        </w:tc>
      </w:tr>
      <w:tr w:rsidR="006679DD" w:rsidRPr="00427999" w:rsidTr="006679DD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79DD" w:rsidRPr="00427999" w:rsidRDefault="006679DD" w:rsidP="00427999">
            <w:pPr>
              <w:jc w:val="right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РИ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</w:tr>
      <w:tr w:rsidR="006679DD" w:rsidRPr="00427999" w:rsidTr="006679DD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79DD" w:rsidRPr="00427999" w:rsidRDefault="006679DD" w:rsidP="00427999">
            <w:pPr>
              <w:jc w:val="right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РИС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</w:tr>
      <w:tr w:rsidR="006679DD" w:rsidRPr="00427999" w:rsidTr="006679DD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79DD" w:rsidRPr="00427999" w:rsidRDefault="006679DD" w:rsidP="00427999">
            <w:pPr>
              <w:jc w:val="right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К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</w:tr>
      <w:tr w:rsidR="006679DD" w:rsidRPr="00427999" w:rsidTr="006679DD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79DD" w:rsidRPr="00427999" w:rsidRDefault="006679DD" w:rsidP="00427999">
            <w:pPr>
              <w:jc w:val="right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ТС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5.426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10.753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941.937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13.565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19.617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24.539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29.372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23.197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30.055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34.605</w:t>
            </w:r>
          </w:p>
        </w:tc>
      </w:tr>
      <w:tr w:rsidR="006679DD" w:rsidRPr="00427999" w:rsidTr="006679DD">
        <w:trPr>
          <w:trHeight w:val="1275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79DD" w:rsidRPr="00427999" w:rsidRDefault="006679DD" w:rsidP="00427999">
            <w:pPr>
              <w:jc w:val="right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Итого, тыс.руб./км в год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5.426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10.753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941.937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13.565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19.617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24.539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2577.492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23.197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30.055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9DD" w:rsidRPr="00427999" w:rsidRDefault="006679DD" w:rsidP="00427999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3588.405</w:t>
            </w:r>
          </w:p>
        </w:tc>
      </w:tr>
    </w:tbl>
    <w:p w:rsidR="00427999" w:rsidRDefault="00427999"/>
    <w:p w:rsidR="00427999" w:rsidRDefault="00427999"/>
    <w:p w:rsidR="00427999" w:rsidRDefault="00427999"/>
    <w:p w:rsidR="00427999" w:rsidRDefault="00427999"/>
    <w:p w:rsidR="00427999" w:rsidRDefault="00427999"/>
    <w:p w:rsidR="00427999" w:rsidRDefault="00427999"/>
    <w:p w:rsidR="00427999" w:rsidRDefault="00427999"/>
    <w:p w:rsidR="00427999" w:rsidRDefault="00427999"/>
    <w:p w:rsidR="00427999" w:rsidRDefault="00427999"/>
    <w:p w:rsidR="006679DD" w:rsidRDefault="006679DD"/>
    <w:p w:rsidR="00427999" w:rsidRDefault="00427999"/>
    <w:p w:rsidR="00427999" w:rsidRDefault="00427999"/>
    <w:p w:rsidR="00427999" w:rsidRDefault="00427999"/>
    <w:p w:rsidR="00427999" w:rsidRDefault="00427999"/>
    <w:p w:rsidR="00427999" w:rsidRDefault="00427999"/>
    <w:p w:rsidR="00427999" w:rsidRDefault="00427999"/>
    <w:p w:rsidR="00427999" w:rsidRDefault="00427999" w:rsidP="00427999">
      <w:r>
        <w:lastRenderedPageBreak/>
        <w:t>КБ, В</w:t>
      </w:r>
      <w:proofErr w:type="gramStart"/>
      <w:r>
        <w:t>,С</w:t>
      </w:r>
      <w:proofErr w:type="gramEnd"/>
      <w:r>
        <w:t xml:space="preserve"> годы </w:t>
      </w:r>
      <w:r>
        <w:t>11</w:t>
      </w:r>
      <w:r>
        <w:t>-</w:t>
      </w:r>
      <w:r>
        <w:t>20</w:t>
      </w:r>
    </w:p>
    <w:p w:rsidR="00427999" w:rsidRDefault="00427999" w:rsidP="00427999"/>
    <w:tbl>
      <w:tblPr>
        <w:tblW w:w="15183" w:type="dxa"/>
        <w:tblInd w:w="93" w:type="dxa"/>
        <w:tblLook w:val="04A0" w:firstRow="1" w:lastRow="0" w:firstColumn="1" w:lastColumn="0" w:noHBand="0" w:noVBand="1"/>
      </w:tblPr>
      <w:tblGrid>
        <w:gridCol w:w="3559"/>
        <w:gridCol w:w="1201"/>
        <w:gridCol w:w="1201"/>
        <w:gridCol w:w="1358"/>
        <w:gridCol w:w="1201"/>
        <w:gridCol w:w="1201"/>
        <w:gridCol w:w="1201"/>
        <w:gridCol w:w="1000"/>
        <w:gridCol w:w="1201"/>
        <w:gridCol w:w="979"/>
        <w:gridCol w:w="1081"/>
      </w:tblGrid>
      <w:tr w:rsidR="00427999" w:rsidRPr="00427999" w:rsidTr="00427999">
        <w:trPr>
          <w:trHeight w:val="94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год расчета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11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12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13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14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15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16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17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18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19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20</w:t>
            </w:r>
          </w:p>
        </w:tc>
      </w:tr>
      <w:tr w:rsidR="00427999" w:rsidRPr="00427999" w:rsidTr="00427999">
        <w:trPr>
          <w:trHeight w:val="94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общий пропущенный тоннаж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110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120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130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140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150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160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170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180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190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200</w:t>
            </w:r>
          </w:p>
        </w:tc>
      </w:tr>
      <w:tr w:rsidR="00427999" w:rsidRPr="00427999" w:rsidTr="00427999">
        <w:trPr>
          <w:trHeight w:val="31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 xml:space="preserve">выход </w:t>
            </w:r>
            <w:proofErr w:type="gramStart"/>
            <w:r w:rsidRPr="00427999">
              <w:rPr>
                <w:color w:val="000000"/>
                <w:sz w:val="20"/>
                <w:lang w:eastAsia="ru-RU"/>
              </w:rPr>
              <w:t>ДР</w:t>
            </w:r>
            <w:proofErr w:type="gramEnd"/>
            <w:r w:rsidRPr="00427999">
              <w:rPr>
                <w:color w:val="000000"/>
                <w:sz w:val="20"/>
                <w:lang w:eastAsia="ru-RU"/>
              </w:rPr>
              <w:t>, шт/км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0.184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0.197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0.210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0.222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0.234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0.245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0.256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0.267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0.277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0.287</w:t>
            </w:r>
          </w:p>
        </w:tc>
      </w:tr>
      <w:tr w:rsidR="00427999" w:rsidRPr="00427999" w:rsidTr="00427999">
        <w:trPr>
          <w:trHeight w:val="31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выход ОДР, шт/км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0.020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0.022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0.023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0.025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0.026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0.027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0.028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0.030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0.031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0.032</w:t>
            </w:r>
          </w:p>
        </w:tc>
      </w:tr>
      <w:tr w:rsidR="00427999" w:rsidRPr="00427999" w:rsidTr="00427999">
        <w:trPr>
          <w:trHeight w:val="31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выход скреп, шт/км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0.057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0.538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0.570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0.057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0.626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0.652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0.675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0.057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0.716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0.734</w:t>
            </w:r>
          </w:p>
        </w:tc>
      </w:tr>
      <w:tr w:rsidR="00427999" w:rsidRPr="00427999" w:rsidTr="00427999">
        <w:trPr>
          <w:trHeight w:val="31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выход шпал, шт/км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0.035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0.337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0.356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0.035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0.392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0.408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0.422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0.035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0.448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0.459</w:t>
            </w:r>
          </w:p>
        </w:tc>
      </w:tr>
      <w:tr w:rsidR="00427999" w:rsidRPr="00427999" w:rsidTr="00427999">
        <w:trPr>
          <w:trHeight w:val="31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ШК (</w:t>
            </w:r>
            <w:proofErr w:type="gramStart"/>
            <w:r w:rsidRPr="00427999">
              <w:rPr>
                <w:color w:val="000000"/>
                <w:sz w:val="20"/>
                <w:lang w:eastAsia="ru-RU"/>
              </w:rPr>
              <w:t>допустимое</w:t>
            </w:r>
            <w:proofErr w:type="gramEnd"/>
            <w:r w:rsidRPr="00427999">
              <w:rPr>
                <w:color w:val="000000"/>
                <w:sz w:val="20"/>
                <w:lang w:eastAsia="ru-RU"/>
              </w:rPr>
              <w:t>), шт/км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0.003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0.010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0.003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0.013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0.007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0.010</w:t>
            </w:r>
          </w:p>
        </w:tc>
      </w:tr>
      <w:tr w:rsidR="00427999" w:rsidRPr="00427999" w:rsidTr="00427999">
        <w:trPr>
          <w:trHeight w:val="31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ШК (</w:t>
            </w:r>
            <w:proofErr w:type="gramStart"/>
            <w:r w:rsidRPr="00427999">
              <w:rPr>
                <w:color w:val="000000"/>
                <w:sz w:val="20"/>
                <w:lang w:eastAsia="ru-RU"/>
              </w:rPr>
              <w:t>нежелательное</w:t>
            </w:r>
            <w:proofErr w:type="gramEnd"/>
            <w:r w:rsidRPr="00427999">
              <w:rPr>
                <w:color w:val="000000"/>
                <w:sz w:val="20"/>
                <w:lang w:eastAsia="ru-RU"/>
              </w:rPr>
              <w:t>), шт/км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0.003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0.002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0.003</w:t>
            </w:r>
          </w:p>
        </w:tc>
      </w:tr>
      <w:tr w:rsidR="00427999" w:rsidRPr="00427999" w:rsidTr="00427999">
        <w:trPr>
          <w:trHeight w:val="31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ШК (</w:t>
            </w:r>
            <w:proofErr w:type="gramStart"/>
            <w:r w:rsidRPr="00427999">
              <w:rPr>
                <w:color w:val="000000"/>
                <w:sz w:val="20"/>
                <w:lang w:eastAsia="ru-RU"/>
              </w:rPr>
              <w:t>недопустимое</w:t>
            </w:r>
            <w:proofErr w:type="gramEnd"/>
            <w:r w:rsidRPr="00427999">
              <w:rPr>
                <w:color w:val="000000"/>
                <w:sz w:val="20"/>
                <w:lang w:eastAsia="ru-RU"/>
              </w:rPr>
              <w:t>), шт/км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0.001</w:t>
            </w:r>
          </w:p>
        </w:tc>
      </w:tr>
      <w:tr w:rsidR="00427999" w:rsidRPr="00427999" w:rsidTr="00427999">
        <w:trPr>
          <w:trHeight w:val="31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proofErr w:type="spellStart"/>
            <w:r w:rsidRPr="00427999">
              <w:rPr>
                <w:color w:val="000000"/>
                <w:sz w:val="20"/>
                <w:lang w:eastAsia="ru-RU"/>
              </w:rPr>
              <w:t>П</w:t>
            </w:r>
            <w:proofErr w:type="gramStart"/>
            <w:r w:rsidRPr="00427999">
              <w:rPr>
                <w:color w:val="000000"/>
                <w:sz w:val="20"/>
                <w:lang w:eastAsia="ru-RU"/>
              </w:rPr>
              <w:t>,П</w:t>
            </w:r>
            <w:proofErr w:type="gramEnd"/>
            <w:r w:rsidRPr="00427999">
              <w:rPr>
                <w:color w:val="000000"/>
                <w:sz w:val="20"/>
                <w:lang w:eastAsia="ru-RU"/>
              </w:rPr>
              <w:t>р,У</w:t>
            </w:r>
            <w:proofErr w:type="spellEnd"/>
            <w:r w:rsidRPr="00427999">
              <w:rPr>
                <w:color w:val="000000"/>
                <w:sz w:val="20"/>
                <w:lang w:eastAsia="ru-RU"/>
              </w:rPr>
              <w:t xml:space="preserve"> (допустимое), шт/км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0.161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0.324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0.487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0.161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0.324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0.487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0.651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0.161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0.324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0.487</w:t>
            </w:r>
          </w:p>
        </w:tc>
      </w:tr>
      <w:tr w:rsidR="00427999" w:rsidRPr="00427999" w:rsidTr="00427999">
        <w:trPr>
          <w:trHeight w:val="31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proofErr w:type="spellStart"/>
            <w:r w:rsidRPr="00427999">
              <w:rPr>
                <w:color w:val="000000"/>
                <w:sz w:val="20"/>
                <w:lang w:eastAsia="ru-RU"/>
              </w:rPr>
              <w:t>П</w:t>
            </w:r>
            <w:proofErr w:type="gramStart"/>
            <w:r w:rsidRPr="00427999">
              <w:rPr>
                <w:color w:val="000000"/>
                <w:sz w:val="20"/>
                <w:lang w:eastAsia="ru-RU"/>
              </w:rPr>
              <w:t>,П</w:t>
            </w:r>
            <w:proofErr w:type="gramEnd"/>
            <w:r w:rsidRPr="00427999">
              <w:rPr>
                <w:color w:val="000000"/>
                <w:sz w:val="20"/>
                <w:lang w:eastAsia="ru-RU"/>
              </w:rPr>
              <w:t>р,У</w:t>
            </w:r>
            <w:proofErr w:type="spellEnd"/>
            <w:r w:rsidRPr="00427999">
              <w:rPr>
                <w:color w:val="000000"/>
                <w:sz w:val="20"/>
                <w:lang w:eastAsia="ru-RU"/>
              </w:rPr>
              <w:t xml:space="preserve"> (нежелательное), шт/км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0.061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0.123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0.185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0.061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0.123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0.185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0.247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0.061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0.123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0.185</w:t>
            </w:r>
          </w:p>
        </w:tc>
      </w:tr>
      <w:tr w:rsidR="00427999" w:rsidRPr="00427999" w:rsidTr="00427999">
        <w:trPr>
          <w:trHeight w:val="31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proofErr w:type="spellStart"/>
            <w:r w:rsidRPr="00427999">
              <w:rPr>
                <w:color w:val="000000"/>
                <w:sz w:val="20"/>
                <w:lang w:eastAsia="ru-RU"/>
              </w:rPr>
              <w:t>П</w:t>
            </w:r>
            <w:proofErr w:type="gramStart"/>
            <w:r w:rsidRPr="00427999">
              <w:rPr>
                <w:color w:val="000000"/>
                <w:sz w:val="20"/>
                <w:lang w:eastAsia="ru-RU"/>
              </w:rPr>
              <w:t>,П</w:t>
            </w:r>
            <w:proofErr w:type="gramEnd"/>
            <w:r w:rsidRPr="00427999">
              <w:rPr>
                <w:color w:val="000000"/>
                <w:sz w:val="20"/>
                <w:lang w:eastAsia="ru-RU"/>
              </w:rPr>
              <w:t>р,У</w:t>
            </w:r>
            <w:proofErr w:type="spellEnd"/>
            <w:r w:rsidRPr="00427999">
              <w:rPr>
                <w:color w:val="000000"/>
                <w:sz w:val="20"/>
                <w:lang w:eastAsia="ru-RU"/>
              </w:rPr>
              <w:t xml:space="preserve"> (недопустимое), шт/км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0.023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0.046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0.069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0.023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0.046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0.069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0.092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0.023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0.046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0.069</w:t>
            </w:r>
          </w:p>
        </w:tc>
      </w:tr>
      <w:tr w:rsidR="00427999" w:rsidRPr="00427999" w:rsidTr="00427999">
        <w:trPr>
          <w:trHeight w:val="31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Рихтовк</w:t>
            </w:r>
            <w:proofErr w:type="gramStart"/>
            <w:r w:rsidRPr="00427999">
              <w:rPr>
                <w:color w:val="000000"/>
                <w:sz w:val="20"/>
                <w:lang w:eastAsia="ru-RU"/>
              </w:rPr>
              <w:t>а(</w:t>
            </w:r>
            <w:proofErr w:type="gramEnd"/>
            <w:r w:rsidRPr="00427999">
              <w:rPr>
                <w:color w:val="000000"/>
                <w:sz w:val="20"/>
                <w:lang w:eastAsia="ru-RU"/>
              </w:rPr>
              <w:t>допустимое), шт/км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0.034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0.067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0.100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0.034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0.067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0.100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0.132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0.034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0.067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0.100</w:t>
            </w:r>
          </w:p>
        </w:tc>
      </w:tr>
      <w:tr w:rsidR="00427999" w:rsidRPr="00427999" w:rsidTr="00427999">
        <w:trPr>
          <w:trHeight w:val="630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Рихтовка (</w:t>
            </w:r>
            <w:proofErr w:type="gramStart"/>
            <w:r w:rsidRPr="00427999">
              <w:rPr>
                <w:color w:val="000000"/>
                <w:sz w:val="20"/>
                <w:lang w:eastAsia="ru-RU"/>
              </w:rPr>
              <w:t>нежелательное</w:t>
            </w:r>
            <w:proofErr w:type="gramEnd"/>
            <w:r w:rsidRPr="00427999">
              <w:rPr>
                <w:color w:val="000000"/>
                <w:sz w:val="20"/>
                <w:lang w:eastAsia="ru-RU"/>
              </w:rPr>
              <w:t>), шт/км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0.011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0.022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0.033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0.011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0.022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0.044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0.011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0.022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0.033</w:t>
            </w:r>
          </w:p>
        </w:tc>
      </w:tr>
      <w:tr w:rsidR="00427999" w:rsidRPr="00427999" w:rsidTr="00427999">
        <w:trPr>
          <w:trHeight w:val="31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Рихтовка (</w:t>
            </w:r>
            <w:proofErr w:type="gramStart"/>
            <w:r w:rsidRPr="00427999">
              <w:rPr>
                <w:color w:val="000000"/>
                <w:sz w:val="20"/>
                <w:lang w:eastAsia="ru-RU"/>
              </w:rPr>
              <w:t>недопустимое</w:t>
            </w:r>
            <w:proofErr w:type="gramEnd"/>
            <w:r w:rsidRPr="00427999">
              <w:rPr>
                <w:color w:val="000000"/>
                <w:sz w:val="20"/>
                <w:lang w:eastAsia="ru-RU"/>
              </w:rPr>
              <w:t>), шт/км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0.011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0.022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0.033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0.011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0.022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0.044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0.011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0.022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0.033</w:t>
            </w:r>
          </w:p>
        </w:tc>
      </w:tr>
      <w:tr w:rsidR="00427999" w:rsidRPr="00427999" w:rsidTr="00427999">
        <w:trPr>
          <w:trHeight w:val="31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загрязненность щебня, %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1.100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2.168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3.203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4.207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5.181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6.124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7.039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7.925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8.783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9.614</w:t>
            </w:r>
          </w:p>
        </w:tc>
      </w:tr>
      <w:tr w:rsidR="00427999" w:rsidRPr="00427999" w:rsidTr="00427999">
        <w:trPr>
          <w:trHeight w:val="31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Индекс предотказа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0.017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0.024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0.010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0.033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0.039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0.045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0.010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0.051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0.057</w:t>
            </w:r>
          </w:p>
        </w:tc>
      </w:tr>
      <w:tr w:rsidR="00427999" w:rsidRPr="00427999" w:rsidTr="00427999">
        <w:trPr>
          <w:trHeight w:val="31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частота отказов, шт/км в год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0.021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0.022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0.024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0.025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0.027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0.028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0.030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0.030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0.031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0.033</w:t>
            </w:r>
          </w:p>
        </w:tc>
      </w:tr>
      <w:tr w:rsidR="00427999" w:rsidRPr="00427999" w:rsidTr="00427999">
        <w:trPr>
          <w:trHeight w:val="31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доля от амортизации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0.0135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0.0206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0.8734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0.0200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0.0275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0.0316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0.0356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0.0278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0.0355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0.0394</w:t>
            </w:r>
          </w:p>
        </w:tc>
      </w:tr>
      <w:tr w:rsidR="00427999" w:rsidRPr="00427999" w:rsidTr="00427999">
        <w:trPr>
          <w:trHeight w:val="31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коэффициент прямых расходов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6.75E-04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1.03E-03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4.37E-02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1.00E-03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1.37E-03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1.58E-03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1.78E-03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1.39E-03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1.78E-03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1.97E-03</w:t>
            </w:r>
          </w:p>
        </w:tc>
      </w:tr>
      <w:tr w:rsidR="00427999" w:rsidRPr="00427999" w:rsidTr="00427999">
        <w:trPr>
          <w:trHeight w:val="630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lastRenderedPageBreak/>
              <w:t>Количество негодных скреплений, %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0.010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0.010</w:t>
            </w:r>
          </w:p>
        </w:tc>
      </w:tr>
      <w:tr w:rsidR="00427999" w:rsidRPr="00427999" w:rsidTr="00427999">
        <w:trPr>
          <w:trHeight w:val="31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Количество негодных шпал, %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0.019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0.021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0.023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0.002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0.024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0.025</w:t>
            </w:r>
          </w:p>
        </w:tc>
      </w:tr>
      <w:tr w:rsidR="00427999" w:rsidRPr="00427999" w:rsidTr="00427999">
        <w:trPr>
          <w:trHeight w:val="31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Число шпал с выплесками, %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0.110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0.217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0.320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0.110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0.518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0.612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0.704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0.110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0.878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0.961</w:t>
            </w:r>
          </w:p>
        </w:tc>
      </w:tr>
      <w:tr w:rsidR="00427999" w:rsidRPr="00427999" w:rsidTr="00427999">
        <w:trPr>
          <w:trHeight w:val="31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Признак ремонта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999" w:rsidRPr="00427999" w:rsidRDefault="00427999" w:rsidP="003C1EB0">
            <w:pPr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999" w:rsidRPr="00427999" w:rsidRDefault="00427999" w:rsidP="003C1EB0">
            <w:pPr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999" w:rsidRPr="00427999" w:rsidRDefault="00427999" w:rsidP="003C1EB0">
            <w:pPr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999" w:rsidRPr="00427999" w:rsidRDefault="00427999" w:rsidP="003C1EB0">
            <w:pPr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999" w:rsidRPr="00427999" w:rsidRDefault="00427999" w:rsidP="003C1EB0">
            <w:pPr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999" w:rsidRPr="00427999" w:rsidRDefault="00427999" w:rsidP="003C1EB0">
            <w:pPr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999" w:rsidRPr="00427999" w:rsidRDefault="00427999" w:rsidP="003C1EB0">
            <w:pPr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999" w:rsidRPr="00427999" w:rsidRDefault="00427999" w:rsidP="003C1EB0">
            <w:pPr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999" w:rsidRPr="00427999" w:rsidRDefault="00427999" w:rsidP="003C1EB0">
            <w:pPr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999" w:rsidRPr="00427999" w:rsidRDefault="00427999" w:rsidP="003C1EB0">
            <w:pPr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 </w:t>
            </w:r>
          </w:p>
        </w:tc>
      </w:tr>
      <w:tr w:rsidR="00427999" w:rsidRPr="00427999" w:rsidTr="00427999">
        <w:trPr>
          <w:trHeight w:val="300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999" w:rsidRPr="00427999" w:rsidRDefault="00427999" w:rsidP="003C1EB0">
            <w:pPr>
              <w:jc w:val="right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В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</w:tr>
      <w:tr w:rsidR="00427999" w:rsidRPr="00427999" w:rsidTr="00427999">
        <w:trPr>
          <w:trHeight w:val="300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999" w:rsidRPr="00427999" w:rsidRDefault="00427999" w:rsidP="003C1EB0">
            <w:pPr>
              <w:jc w:val="right"/>
              <w:rPr>
                <w:color w:val="000000"/>
                <w:sz w:val="20"/>
                <w:lang w:eastAsia="ru-RU"/>
              </w:rPr>
            </w:pPr>
            <w:proofErr w:type="gramStart"/>
            <w:r w:rsidRPr="00427999">
              <w:rPr>
                <w:color w:val="000000"/>
                <w:sz w:val="20"/>
                <w:lang w:eastAsia="ru-RU"/>
              </w:rPr>
              <w:t>П</w:t>
            </w:r>
            <w:proofErr w:type="gramEnd"/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</w:tr>
      <w:tr w:rsidR="00427999" w:rsidRPr="00427999" w:rsidTr="00427999">
        <w:trPr>
          <w:trHeight w:val="300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999" w:rsidRPr="00427999" w:rsidRDefault="00427999" w:rsidP="003C1EB0">
            <w:pPr>
              <w:jc w:val="right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С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</w:tr>
      <w:tr w:rsidR="00427999" w:rsidRPr="00427999" w:rsidTr="00427999">
        <w:trPr>
          <w:trHeight w:val="300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999" w:rsidRPr="00427999" w:rsidRDefault="00427999" w:rsidP="003C1EB0">
            <w:pPr>
              <w:jc w:val="right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РИ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</w:tr>
      <w:tr w:rsidR="00427999" w:rsidRPr="00427999" w:rsidTr="00427999">
        <w:trPr>
          <w:trHeight w:val="300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999" w:rsidRPr="00427999" w:rsidRDefault="00427999" w:rsidP="003C1EB0">
            <w:pPr>
              <w:jc w:val="right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РИС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</w:tr>
      <w:tr w:rsidR="00427999" w:rsidRPr="00427999" w:rsidTr="00427999">
        <w:trPr>
          <w:trHeight w:val="300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999" w:rsidRPr="00427999" w:rsidRDefault="00427999" w:rsidP="003C1EB0">
            <w:pPr>
              <w:jc w:val="right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К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1</w:t>
            </w:r>
          </w:p>
        </w:tc>
      </w:tr>
      <w:tr w:rsidR="00427999" w:rsidRPr="00427999" w:rsidTr="00427999">
        <w:trPr>
          <w:trHeight w:val="300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999" w:rsidRPr="00427999" w:rsidRDefault="00427999" w:rsidP="003C1EB0">
            <w:pPr>
              <w:jc w:val="right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ТС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14.730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22.537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953.241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21.843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30.005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34.490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38.902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30.300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38.783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42.952</w:t>
            </w:r>
          </w:p>
        </w:tc>
      </w:tr>
      <w:tr w:rsidR="00427999" w:rsidRPr="00427999" w:rsidTr="00427999">
        <w:trPr>
          <w:trHeight w:val="127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999" w:rsidRPr="00427999" w:rsidRDefault="00427999" w:rsidP="003C1EB0">
            <w:pPr>
              <w:jc w:val="right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Итого, тыс.руб./км в год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14.730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22.537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953.241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21.843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30.005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34.490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2587.022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30.300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38.783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999" w:rsidRPr="00427999" w:rsidRDefault="00427999" w:rsidP="003C1EB0">
            <w:pPr>
              <w:jc w:val="center"/>
              <w:rPr>
                <w:color w:val="000000"/>
                <w:sz w:val="20"/>
                <w:lang w:eastAsia="ru-RU"/>
              </w:rPr>
            </w:pPr>
            <w:r w:rsidRPr="00427999">
              <w:rPr>
                <w:color w:val="000000"/>
                <w:sz w:val="20"/>
                <w:lang w:eastAsia="ru-RU"/>
              </w:rPr>
              <w:t>21871.694</w:t>
            </w:r>
          </w:p>
        </w:tc>
      </w:tr>
    </w:tbl>
    <w:p w:rsidR="00427999" w:rsidRDefault="00427999"/>
    <w:p w:rsidR="00427999" w:rsidRDefault="00427999"/>
    <w:p w:rsidR="004C077A" w:rsidRDefault="004C077A"/>
    <w:p w:rsidR="004C077A" w:rsidRDefault="004C077A"/>
    <w:p w:rsidR="004C077A" w:rsidRDefault="004C077A"/>
    <w:p w:rsidR="004C077A" w:rsidRDefault="004C077A"/>
    <w:p w:rsidR="004C077A" w:rsidRDefault="004C077A"/>
    <w:p w:rsidR="004C077A" w:rsidRDefault="004C077A"/>
    <w:p w:rsidR="004C077A" w:rsidRDefault="004C077A"/>
    <w:p w:rsidR="004C077A" w:rsidRDefault="004C077A"/>
    <w:p w:rsidR="004C077A" w:rsidRDefault="004C077A"/>
    <w:p w:rsidR="004C077A" w:rsidRDefault="004C077A"/>
    <w:p w:rsidR="004C077A" w:rsidRDefault="004C077A"/>
    <w:p w:rsidR="004C077A" w:rsidRDefault="004C077A">
      <w:bookmarkStart w:id="0" w:name="_GoBack"/>
      <w:bookmarkEnd w:id="0"/>
    </w:p>
    <w:p w:rsidR="004C077A" w:rsidRDefault="004C077A"/>
    <w:p w:rsidR="004C077A" w:rsidRDefault="004C077A"/>
    <w:p w:rsidR="004C077A" w:rsidRDefault="004C077A"/>
    <w:p w:rsidR="00C344D2" w:rsidRDefault="00C743DD">
      <w:r>
        <w:t>АРС, пасс линии, 1-15 год</w:t>
      </w:r>
    </w:p>
    <w:tbl>
      <w:tblPr>
        <w:tblW w:w="14183" w:type="dxa"/>
        <w:tblInd w:w="93" w:type="dxa"/>
        <w:tblLook w:val="04A0" w:firstRow="1" w:lastRow="0" w:firstColumn="1" w:lastColumn="0" w:noHBand="0" w:noVBand="1"/>
      </w:tblPr>
      <w:tblGrid>
        <w:gridCol w:w="2193"/>
        <w:gridCol w:w="766"/>
        <w:gridCol w:w="766"/>
        <w:gridCol w:w="766"/>
        <w:gridCol w:w="866"/>
        <w:gridCol w:w="766"/>
        <w:gridCol w:w="766"/>
        <w:gridCol w:w="766"/>
        <w:gridCol w:w="766"/>
        <w:gridCol w:w="766"/>
        <w:gridCol w:w="966"/>
        <w:gridCol w:w="766"/>
        <w:gridCol w:w="766"/>
        <w:gridCol w:w="766"/>
        <w:gridCol w:w="766"/>
        <w:gridCol w:w="966"/>
      </w:tblGrid>
      <w:tr w:rsidR="00DC296F" w:rsidRPr="004C077A" w:rsidTr="004C077A">
        <w:trPr>
          <w:trHeight w:val="382"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год расчета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2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3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4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5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6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7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8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9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11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12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13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14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15</w:t>
            </w:r>
          </w:p>
        </w:tc>
      </w:tr>
      <w:tr w:rsidR="00DC296F" w:rsidRPr="004C077A" w:rsidTr="004C077A">
        <w:trPr>
          <w:trHeight w:val="544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общий пропущенный тоннаж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20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30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50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60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70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80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90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100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110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120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130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140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150</w:t>
            </w:r>
          </w:p>
        </w:tc>
      </w:tr>
      <w:tr w:rsidR="00DC296F" w:rsidRPr="004C077A" w:rsidTr="004C077A">
        <w:trPr>
          <w:trHeight w:val="315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 xml:space="preserve">выход </w:t>
            </w:r>
            <w:proofErr w:type="gramStart"/>
            <w:r w:rsidRPr="00DC296F">
              <w:rPr>
                <w:color w:val="000000"/>
                <w:sz w:val="20"/>
                <w:lang w:eastAsia="ru-RU"/>
              </w:rPr>
              <w:t>ДР</w:t>
            </w:r>
            <w:proofErr w:type="gramEnd"/>
            <w:r w:rsidRPr="00DC296F">
              <w:rPr>
                <w:color w:val="000000"/>
                <w:sz w:val="20"/>
                <w:lang w:eastAsia="ru-RU"/>
              </w:rPr>
              <w:t>, шт/км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0.020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0.039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0.057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0.075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0.092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0.108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0.124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0.139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0.154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0.168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0.182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0.195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0.207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0.219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0.231</w:t>
            </w:r>
          </w:p>
        </w:tc>
      </w:tr>
      <w:tr w:rsidR="00DC296F" w:rsidRPr="004C077A" w:rsidTr="004C077A">
        <w:trPr>
          <w:trHeight w:val="315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выход ОДР, шт/км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0.010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0.012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0.014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0.015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0.017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0.019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0.020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0.022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0.023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0.024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0.026</w:t>
            </w:r>
          </w:p>
        </w:tc>
      </w:tr>
      <w:tr w:rsidR="00DC296F" w:rsidRPr="004C077A" w:rsidTr="004C077A">
        <w:trPr>
          <w:trHeight w:val="315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выход скреп, шт/км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0.209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0.384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0.528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0.640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0.209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0.774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0.798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0.794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0.762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0.704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0.209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0.512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0.380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0.225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0.047</w:t>
            </w:r>
          </w:p>
        </w:tc>
      </w:tr>
      <w:tr w:rsidR="00DC296F" w:rsidRPr="004C077A" w:rsidTr="004C077A">
        <w:trPr>
          <w:trHeight w:val="315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выход шпал, шт/км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0.132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0.243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0.334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0.404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0.132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0.489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0.504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0.501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0.482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0.445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0.132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0.324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0.241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0.143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0.031</w:t>
            </w:r>
          </w:p>
        </w:tc>
      </w:tr>
      <w:tr w:rsidR="00DC296F" w:rsidRPr="004C077A" w:rsidTr="004C077A">
        <w:trPr>
          <w:trHeight w:val="315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ШК (</w:t>
            </w:r>
            <w:proofErr w:type="gramStart"/>
            <w:r w:rsidRPr="00DC296F">
              <w:rPr>
                <w:color w:val="000000"/>
                <w:sz w:val="20"/>
                <w:lang w:eastAsia="ru-RU"/>
              </w:rPr>
              <w:t>допустимое</w:t>
            </w:r>
            <w:proofErr w:type="gramEnd"/>
            <w:r w:rsidRPr="00DC296F">
              <w:rPr>
                <w:color w:val="000000"/>
                <w:sz w:val="20"/>
                <w:lang w:eastAsia="ru-RU"/>
              </w:rPr>
              <w:t>), шт/км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0.013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0.026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0.039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0.053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0.013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0.026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0.039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0.053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0.067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0.082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0.013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0.026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0.039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0.053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0.067</w:t>
            </w:r>
          </w:p>
        </w:tc>
      </w:tr>
      <w:tr w:rsidR="00DC296F" w:rsidRPr="004C077A" w:rsidTr="004C077A">
        <w:trPr>
          <w:trHeight w:val="315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ШК (</w:t>
            </w:r>
            <w:proofErr w:type="gramStart"/>
            <w:r w:rsidRPr="00DC296F">
              <w:rPr>
                <w:color w:val="000000"/>
                <w:sz w:val="20"/>
                <w:lang w:eastAsia="ru-RU"/>
              </w:rPr>
              <w:t>нежелательное</w:t>
            </w:r>
            <w:proofErr w:type="gramEnd"/>
            <w:r w:rsidRPr="00DC296F">
              <w:rPr>
                <w:color w:val="000000"/>
                <w:sz w:val="20"/>
                <w:lang w:eastAsia="ru-RU"/>
              </w:rPr>
              <w:t>), шт/км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0.013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0.018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0.013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0.018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0.022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0.027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0.013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0.018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0.022</w:t>
            </w:r>
          </w:p>
        </w:tc>
      </w:tr>
      <w:tr w:rsidR="00DC296F" w:rsidRPr="004C077A" w:rsidTr="004C077A">
        <w:trPr>
          <w:trHeight w:val="315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ШК (</w:t>
            </w:r>
            <w:proofErr w:type="gramStart"/>
            <w:r w:rsidRPr="00DC296F">
              <w:rPr>
                <w:color w:val="000000"/>
                <w:sz w:val="20"/>
                <w:lang w:eastAsia="ru-RU"/>
              </w:rPr>
              <w:t>недопустимое</w:t>
            </w:r>
            <w:proofErr w:type="gramEnd"/>
            <w:r w:rsidRPr="00DC296F">
              <w:rPr>
                <w:color w:val="000000"/>
                <w:sz w:val="20"/>
                <w:lang w:eastAsia="ru-RU"/>
              </w:rPr>
              <w:t>), шт/км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0.006</w:t>
            </w:r>
          </w:p>
        </w:tc>
      </w:tr>
      <w:tr w:rsidR="00DC296F" w:rsidRPr="004C077A" w:rsidTr="004C077A">
        <w:trPr>
          <w:trHeight w:val="315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proofErr w:type="spellStart"/>
            <w:r w:rsidRPr="00DC296F">
              <w:rPr>
                <w:color w:val="000000"/>
                <w:sz w:val="20"/>
                <w:lang w:eastAsia="ru-RU"/>
              </w:rPr>
              <w:t>П</w:t>
            </w:r>
            <w:proofErr w:type="gramStart"/>
            <w:r w:rsidRPr="00DC296F">
              <w:rPr>
                <w:color w:val="000000"/>
                <w:sz w:val="20"/>
                <w:lang w:eastAsia="ru-RU"/>
              </w:rPr>
              <w:t>,П</w:t>
            </w:r>
            <w:proofErr w:type="gramEnd"/>
            <w:r w:rsidRPr="00DC296F">
              <w:rPr>
                <w:color w:val="000000"/>
                <w:sz w:val="20"/>
                <w:lang w:eastAsia="ru-RU"/>
              </w:rPr>
              <w:t>р,У</w:t>
            </w:r>
            <w:proofErr w:type="spellEnd"/>
            <w:r w:rsidRPr="00DC296F">
              <w:rPr>
                <w:color w:val="000000"/>
                <w:sz w:val="20"/>
                <w:lang w:eastAsia="ru-RU"/>
              </w:rPr>
              <w:t xml:space="preserve"> (допустимое), шт/км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0.358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0.720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1.086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1.455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0.358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0.720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1.086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1.455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1.825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2.197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0.358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0.720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1.086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1.455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1.825</w:t>
            </w:r>
          </w:p>
        </w:tc>
      </w:tr>
      <w:tr w:rsidR="00DC296F" w:rsidRPr="004C077A" w:rsidTr="004C077A">
        <w:trPr>
          <w:trHeight w:val="315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proofErr w:type="spellStart"/>
            <w:r w:rsidRPr="00DC296F">
              <w:rPr>
                <w:color w:val="000000"/>
                <w:sz w:val="20"/>
                <w:lang w:eastAsia="ru-RU"/>
              </w:rPr>
              <w:t>П</w:t>
            </w:r>
            <w:proofErr w:type="gramStart"/>
            <w:r w:rsidRPr="00DC296F">
              <w:rPr>
                <w:color w:val="000000"/>
                <w:sz w:val="20"/>
                <w:lang w:eastAsia="ru-RU"/>
              </w:rPr>
              <w:t>,П</w:t>
            </w:r>
            <w:proofErr w:type="gramEnd"/>
            <w:r w:rsidRPr="00DC296F">
              <w:rPr>
                <w:color w:val="000000"/>
                <w:sz w:val="20"/>
                <w:lang w:eastAsia="ru-RU"/>
              </w:rPr>
              <w:t>р,У</w:t>
            </w:r>
            <w:proofErr w:type="spellEnd"/>
            <w:r w:rsidRPr="00DC296F">
              <w:rPr>
                <w:color w:val="000000"/>
                <w:sz w:val="20"/>
                <w:lang w:eastAsia="ru-RU"/>
              </w:rPr>
              <w:t xml:space="preserve"> (нежелательное), шт/км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0.136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0.272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0.410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0.547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0.136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0.272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0.410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0.547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0.684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0.821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0.136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0.272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0.410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0.547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0.684</w:t>
            </w:r>
          </w:p>
        </w:tc>
      </w:tr>
      <w:tr w:rsidR="00DC296F" w:rsidRPr="004C077A" w:rsidTr="004C077A">
        <w:trPr>
          <w:trHeight w:val="315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proofErr w:type="spellStart"/>
            <w:r w:rsidRPr="00DC296F">
              <w:rPr>
                <w:color w:val="000000"/>
                <w:sz w:val="20"/>
                <w:lang w:eastAsia="ru-RU"/>
              </w:rPr>
              <w:t>П</w:t>
            </w:r>
            <w:proofErr w:type="gramStart"/>
            <w:r w:rsidRPr="00DC296F">
              <w:rPr>
                <w:color w:val="000000"/>
                <w:sz w:val="20"/>
                <w:lang w:eastAsia="ru-RU"/>
              </w:rPr>
              <w:t>,П</w:t>
            </w:r>
            <w:proofErr w:type="gramEnd"/>
            <w:r w:rsidRPr="00DC296F">
              <w:rPr>
                <w:color w:val="000000"/>
                <w:sz w:val="20"/>
                <w:lang w:eastAsia="ru-RU"/>
              </w:rPr>
              <w:t>р,У</w:t>
            </w:r>
            <w:proofErr w:type="spellEnd"/>
            <w:r w:rsidRPr="00DC296F">
              <w:rPr>
                <w:color w:val="000000"/>
                <w:sz w:val="20"/>
                <w:lang w:eastAsia="ru-RU"/>
              </w:rPr>
              <w:t xml:space="preserve"> (недопустимое), шт/км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0.051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0.102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0.154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0.205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0.051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0.102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0.154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0.205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0.257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0.308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0.051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0.102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0.154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0.205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0.257</w:t>
            </w:r>
          </w:p>
        </w:tc>
      </w:tr>
      <w:tr w:rsidR="00DC296F" w:rsidRPr="004C077A" w:rsidTr="004C077A">
        <w:trPr>
          <w:trHeight w:val="315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Рихтовк</w:t>
            </w:r>
            <w:proofErr w:type="gramStart"/>
            <w:r w:rsidRPr="00DC296F">
              <w:rPr>
                <w:color w:val="000000"/>
                <w:sz w:val="20"/>
                <w:lang w:eastAsia="ru-RU"/>
              </w:rPr>
              <w:t>а(</w:t>
            </w:r>
            <w:proofErr w:type="gramEnd"/>
            <w:r w:rsidRPr="00DC296F">
              <w:rPr>
                <w:color w:val="000000"/>
                <w:sz w:val="20"/>
                <w:lang w:eastAsia="ru-RU"/>
              </w:rPr>
              <w:t>допустимое), шт/км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0.096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0.188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0.277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0.362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0.096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0.188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0.277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0.362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0.443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0.522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0.096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0.188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0.277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0.362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0.443</w:t>
            </w:r>
          </w:p>
        </w:tc>
      </w:tr>
      <w:tr w:rsidR="00DC296F" w:rsidRPr="004C077A" w:rsidTr="004C077A">
        <w:trPr>
          <w:trHeight w:val="630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Рихтовка (</w:t>
            </w:r>
            <w:proofErr w:type="gramStart"/>
            <w:r w:rsidRPr="00DC296F">
              <w:rPr>
                <w:color w:val="000000"/>
                <w:sz w:val="20"/>
                <w:lang w:eastAsia="ru-RU"/>
              </w:rPr>
              <w:t>нежелательное</w:t>
            </w:r>
            <w:proofErr w:type="gramEnd"/>
            <w:r w:rsidRPr="00DC296F">
              <w:rPr>
                <w:color w:val="000000"/>
                <w:sz w:val="20"/>
                <w:lang w:eastAsia="ru-RU"/>
              </w:rPr>
              <w:t>), шт/км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0.032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0.063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0.092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0.121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0.032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0.063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0.092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0.121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0.148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0.174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0.032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0.063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0.092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0.121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0.148</w:t>
            </w:r>
          </w:p>
        </w:tc>
      </w:tr>
      <w:tr w:rsidR="00DC296F" w:rsidRPr="004C077A" w:rsidTr="004C077A">
        <w:trPr>
          <w:trHeight w:val="315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Рихтовка (</w:t>
            </w:r>
            <w:proofErr w:type="gramStart"/>
            <w:r w:rsidRPr="00DC296F">
              <w:rPr>
                <w:color w:val="000000"/>
                <w:sz w:val="20"/>
                <w:lang w:eastAsia="ru-RU"/>
              </w:rPr>
              <w:t>недопустимое</w:t>
            </w:r>
            <w:proofErr w:type="gramEnd"/>
            <w:r w:rsidRPr="00DC296F">
              <w:rPr>
                <w:color w:val="000000"/>
                <w:sz w:val="20"/>
                <w:lang w:eastAsia="ru-RU"/>
              </w:rPr>
              <w:t>), шт/км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0.032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0.063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0.092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0.121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0.032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0.063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0.092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0.121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0.148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0.174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0.032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0.063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0.092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0.121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0.148</w:t>
            </w:r>
          </w:p>
        </w:tc>
      </w:tr>
      <w:tr w:rsidR="00DC296F" w:rsidRPr="004C077A" w:rsidTr="004C077A">
        <w:trPr>
          <w:trHeight w:val="315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загрязненность щебня, 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1.630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3.189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4.677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6.098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7.454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8.747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9.979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11.152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12.269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13.332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14.342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15.301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16.212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17.076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17.895</w:t>
            </w:r>
          </w:p>
        </w:tc>
      </w:tr>
      <w:tr w:rsidR="00DC296F" w:rsidRPr="004C077A" w:rsidTr="004C077A">
        <w:trPr>
          <w:trHeight w:val="315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Индекс предотказа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0.012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0.024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0.035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0.046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0.013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0.053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0.063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0.072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0.081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0.090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0.014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0.086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0.094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0.102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0.109</w:t>
            </w:r>
          </w:p>
        </w:tc>
      </w:tr>
      <w:tr w:rsidR="00DC296F" w:rsidRPr="004C077A" w:rsidTr="004C077A">
        <w:trPr>
          <w:trHeight w:val="315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lastRenderedPageBreak/>
              <w:t>частота отказов, шт/км в год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0.010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0.013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0.011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0.014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0.017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0.020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0.023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0.025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0.021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0.024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0.026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0.029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0.031</w:t>
            </w:r>
          </w:p>
        </w:tc>
      </w:tr>
      <w:tr w:rsidR="00DC296F" w:rsidRPr="004C077A" w:rsidTr="004C077A">
        <w:trPr>
          <w:trHeight w:val="315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доля от амортизации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0.0137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0.0269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0.0397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1.3245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0.0321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0.0482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0.0590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0.0695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0.0795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0.0891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0.0542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0.0668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0.0752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0.0833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0.0911</w:t>
            </w:r>
          </w:p>
        </w:tc>
      </w:tr>
      <w:tr w:rsidR="00DC296F" w:rsidRPr="004C077A" w:rsidTr="004C077A">
        <w:trPr>
          <w:trHeight w:val="315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коэффициент прямых расходов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0.0005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0.0009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0.0013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0.0442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0.0011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0.0016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0.0020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0.0023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0.0026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0.0030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0.0018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0.0022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0.0025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0.0028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0.0030</w:t>
            </w:r>
          </w:p>
        </w:tc>
      </w:tr>
      <w:tr w:rsidR="00DC296F" w:rsidRPr="004C077A" w:rsidTr="004C077A">
        <w:trPr>
          <w:trHeight w:val="630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Количество негодных скреплений, 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0.010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0.011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0.011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0.010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0.001</w:t>
            </w:r>
          </w:p>
        </w:tc>
      </w:tr>
      <w:tr w:rsidR="00DC296F" w:rsidRPr="004C077A" w:rsidTr="004C077A">
        <w:trPr>
          <w:trHeight w:val="315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Количество негодных шпал, 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0.013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0.018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0.021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0.026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0.027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0.027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0.026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0.024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0.017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0.013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0.002</w:t>
            </w:r>
          </w:p>
        </w:tc>
      </w:tr>
      <w:tr w:rsidR="00DC296F" w:rsidRPr="004C077A" w:rsidTr="004C077A">
        <w:trPr>
          <w:trHeight w:val="315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Число шпал с выплесками, 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0.163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0.319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0.468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0.610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0.163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0.875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0.998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1.115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1.227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1.333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0.163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1.530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1.621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1.708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1.790</w:t>
            </w:r>
          </w:p>
        </w:tc>
      </w:tr>
      <w:tr w:rsidR="00DC296F" w:rsidRPr="004C077A" w:rsidTr="004C077A">
        <w:trPr>
          <w:trHeight w:val="315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Признак ремонта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96F" w:rsidRPr="00DC296F" w:rsidRDefault="00DC296F" w:rsidP="00DC296F">
            <w:pPr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96F" w:rsidRPr="00DC296F" w:rsidRDefault="00DC296F" w:rsidP="00DC296F">
            <w:pPr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96F" w:rsidRPr="00DC296F" w:rsidRDefault="00DC296F" w:rsidP="00DC296F">
            <w:pPr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96F" w:rsidRPr="00DC296F" w:rsidRDefault="00DC296F" w:rsidP="00DC296F">
            <w:pPr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96F" w:rsidRPr="00DC296F" w:rsidRDefault="00DC296F" w:rsidP="00DC296F">
            <w:pPr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96F" w:rsidRPr="00DC296F" w:rsidRDefault="00DC296F" w:rsidP="00DC296F">
            <w:pPr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96F" w:rsidRPr="00DC296F" w:rsidRDefault="00DC296F" w:rsidP="00DC296F">
            <w:pPr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96F" w:rsidRPr="00DC296F" w:rsidRDefault="00DC296F" w:rsidP="00DC296F">
            <w:pPr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96F" w:rsidRPr="00DC296F" w:rsidRDefault="00DC296F" w:rsidP="00DC296F">
            <w:pPr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96F" w:rsidRPr="00DC296F" w:rsidRDefault="00DC296F" w:rsidP="00DC296F">
            <w:pPr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96F" w:rsidRPr="00DC296F" w:rsidRDefault="00DC296F" w:rsidP="00DC296F">
            <w:pPr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96F" w:rsidRPr="00DC296F" w:rsidRDefault="00DC296F" w:rsidP="00DC296F">
            <w:pPr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96F" w:rsidRPr="00DC296F" w:rsidRDefault="00DC296F" w:rsidP="00DC296F">
            <w:pPr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96F" w:rsidRPr="00DC296F" w:rsidRDefault="00DC296F" w:rsidP="00DC296F">
            <w:pPr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96F" w:rsidRPr="00DC296F" w:rsidRDefault="00DC296F" w:rsidP="00DC296F">
            <w:pPr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 </w:t>
            </w:r>
          </w:p>
        </w:tc>
      </w:tr>
      <w:tr w:rsidR="00DC296F" w:rsidRPr="004C077A" w:rsidTr="004C077A">
        <w:trPr>
          <w:trHeight w:val="300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96F" w:rsidRPr="00DC296F" w:rsidRDefault="00DC296F" w:rsidP="00DC296F">
            <w:pPr>
              <w:jc w:val="right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В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</w:tr>
      <w:tr w:rsidR="00DC296F" w:rsidRPr="004C077A" w:rsidTr="004C077A">
        <w:trPr>
          <w:trHeight w:val="300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96F" w:rsidRPr="00DC296F" w:rsidRDefault="00DC296F" w:rsidP="00DC296F">
            <w:pPr>
              <w:jc w:val="right"/>
              <w:rPr>
                <w:color w:val="000000"/>
                <w:sz w:val="20"/>
                <w:lang w:eastAsia="ru-RU"/>
              </w:rPr>
            </w:pPr>
            <w:proofErr w:type="gramStart"/>
            <w:r w:rsidRPr="00DC296F">
              <w:rPr>
                <w:color w:val="000000"/>
                <w:sz w:val="20"/>
                <w:lang w:eastAsia="ru-RU"/>
              </w:rPr>
              <w:t>П</w:t>
            </w:r>
            <w:proofErr w:type="gramEnd"/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</w:tr>
      <w:tr w:rsidR="00DC296F" w:rsidRPr="004C077A" w:rsidTr="004C077A">
        <w:trPr>
          <w:trHeight w:val="300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96F" w:rsidRPr="00DC296F" w:rsidRDefault="00DC296F" w:rsidP="00DC296F">
            <w:pPr>
              <w:jc w:val="right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С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</w:t>
            </w:r>
          </w:p>
        </w:tc>
      </w:tr>
      <w:tr w:rsidR="00DC296F" w:rsidRPr="004C077A" w:rsidTr="004C077A">
        <w:trPr>
          <w:trHeight w:val="300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96F" w:rsidRPr="00DC296F" w:rsidRDefault="00DC296F" w:rsidP="00DC296F">
            <w:pPr>
              <w:jc w:val="right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РИ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</w:tr>
      <w:tr w:rsidR="00DC296F" w:rsidRPr="004C077A" w:rsidTr="004C077A">
        <w:trPr>
          <w:trHeight w:val="300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96F" w:rsidRPr="00DC296F" w:rsidRDefault="00DC296F" w:rsidP="00DC296F">
            <w:pPr>
              <w:jc w:val="right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РИС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</w:tr>
      <w:tr w:rsidR="00DC296F" w:rsidRPr="004C077A" w:rsidTr="004C077A">
        <w:trPr>
          <w:trHeight w:val="300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96F" w:rsidRPr="00DC296F" w:rsidRDefault="00DC296F" w:rsidP="00DC296F">
            <w:pPr>
              <w:jc w:val="right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К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</w:tr>
      <w:tr w:rsidR="00DC296F" w:rsidRPr="004C077A" w:rsidTr="004C077A">
        <w:trPr>
          <w:trHeight w:val="300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96F" w:rsidRPr="00DC296F" w:rsidRDefault="00DC296F" w:rsidP="00DC296F">
            <w:pPr>
              <w:jc w:val="right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ТС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9.958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19.575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28.851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963.740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23.344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35.049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42.947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50.545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57.841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64.834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39.408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48.603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54.742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60.640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66.293</w:t>
            </w:r>
          </w:p>
        </w:tc>
      </w:tr>
      <w:tr w:rsidR="00DC296F" w:rsidRPr="00DC296F" w:rsidTr="004C077A">
        <w:trPr>
          <w:trHeight w:val="1275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96F" w:rsidRPr="00DC296F" w:rsidRDefault="00DC296F" w:rsidP="00DC296F">
            <w:pPr>
              <w:jc w:val="right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Итого, тыс.руб./км в год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9.958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19.575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28.851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963.740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23.344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35.049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42.947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50.545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57.841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2612.954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39.408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48.603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54.742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60.640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DC296F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3620.093</w:t>
            </w:r>
          </w:p>
        </w:tc>
      </w:tr>
    </w:tbl>
    <w:p w:rsidR="00DC296F" w:rsidRDefault="00DC296F"/>
    <w:p w:rsidR="00DC296F" w:rsidRDefault="00DC296F"/>
    <w:p w:rsidR="00DC296F" w:rsidRDefault="00DC296F"/>
    <w:p w:rsidR="00DC296F" w:rsidRDefault="00DC296F"/>
    <w:p w:rsidR="00DC296F" w:rsidRDefault="00DC296F"/>
    <w:p w:rsidR="00E60752" w:rsidRDefault="00E60752"/>
    <w:p w:rsidR="00E60752" w:rsidRDefault="00E60752"/>
    <w:p w:rsidR="00DC296F" w:rsidRDefault="00DC296F"/>
    <w:p w:rsidR="00DC296F" w:rsidRDefault="00DC296F"/>
    <w:p w:rsidR="00DC296F" w:rsidRDefault="00DC296F"/>
    <w:p w:rsidR="00DC296F" w:rsidRDefault="00DC296F"/>
    <w:p w:rsidR="00DC296F" w:rsidRDefault="00DC296F"/>
    <w:p w:rsidR="00C743DD" w:rsidRDefault="00C743DD" w:rsidP="00C743DD">
      <w:r>
        <w:t>АРС, пасс линии, 16-30 год</w:t>
      </w:r>
    </w:p>
    <w:tbl>
      <w:tblPr>
        <w:tblW w:w="14283" w:type="dxa"/>
        <w:tblInd w:w="93" w:type="dxa"/>
        <w:tblLook w:val="04A0" w:firstRow="1" w:lastRow="0" w:firstColumn="1" w:lastColumn="0" w:noHBand="0" w:noVBand="1"/>
      </w:tblPr>
      <w:tblGrid>
        <w:gridCol w:w="2193"/>
        <w:gridCol w:w="766"/>
        <w:gridCol w:w="766"/>
        <w:gridCol w:w="766"/>
        <w:gridCol w:w="766"/>
        <w:gridCol w:w="766"/>
        <w:gridCol w:w="866"/>
        <w:gridCol w:w="766"/>
        <w:gridCol w:w="766"/>
        <w:gridCol w:w="766"/>
        <w:gridCol w:w="766"/>
        <w:gridCol w:w="966"/>
        <w:gridCol w:w="766"/>
        <w:gridCol w:w="766"/>
        <w:gridCol w:w="766"/>
        <w:gridCol w:w="1066"/>
      </w:tblGrid>
      <w:tr w:rsidR="00DC296F" w:rsidRPr="00DC296F" w:rsidTr="004C077A">
        <w:trPr>
          <w:trHeight w:val="382"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год расчета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16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17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18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19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20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21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22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23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24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25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26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27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28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29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30</w:t>
            </w:r>
          </w:p>
        </w:tc>
      </w:tr>
      <w:tr w:rsidR="00DC296F" w:rsidRPr="00DC296F" w:rsidTr="004C077A">
        <w:trPr>
          <w:trHeight w:val="544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общий пропущенный тоннаж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160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170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180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190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200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210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220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230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240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250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260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270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280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290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300</w:t>
            </w:r>
          </w:p>
        </w:tc>
      </w:tr>
      <w:tr w:rsidR="00DC296F" w:rsidRPr="00DC296F" w:rsidTr="004C077A">
        <w:trPr>
          <w:trHeight w:val="315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 xml:space="preserve">выход </w:t>
            </w:r>
            <w:proofErr w:type="gramStart"/>
            <w:r w:rsidRPr="00DC296F">
              <w:rPr>
                <w:color w:val="000000"/>
                <w:sz w:val="20"/>
                <w:lang w:eastAsia="ru-RU"/>
              </w:rPr>
              <w:t>ДР</w:t>
            </w:r>
            <w:proofErr w:type="gramEnd"/>
            <w:r w:rsidRPr="00DC296F">
              <w:rPr>
                <w:color w:val="000000"/>
                <w:sz w:val="20"/>
                <w:lang w:eastAsia="ru-RU"/>
              </w:rPr>
              <w:t>, шт/км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0.242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0.253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0.263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0.274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0.283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0.293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0.302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0.311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0.319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0.328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0.336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0.344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0.352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0.359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0.366</w:t>
            </w:r>
          </w:p>
        </w:tc>
      </w:tr>
      <w:tr w:rsidR="00DC296F" w:rsidRPr="00DC296F" w:rsidTr="004C077A">
        <w:trPr>
          <w:trHeight w:val="315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выход ОДР, шт/км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0.027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0.028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0.029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0.030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0.031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0.033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0.034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0.035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0.035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0.036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0.037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0.038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0.039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0.040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0.041</w:t>
            </w:r>
          </w:p>
        </w:tc>
      </w:tr>
      <w:tr w:rsidR="00DC296F" w:rsidRPr="00DC296F" w:rsidTr="004C077A">
        <w:trPr>
          <w:trHeight w:val="315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выход скреп, шт/км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0.209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0.374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0.615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0.876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1.155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1.454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0.209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2.102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2.451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2.816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3.196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0.209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3.998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4.420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4.854</w:t>
            </w:r>
          </w:p>
        </w:tc>
      </w:tr>
      <w:tr w:rsidR="00DC296F" w:rsidRPr="00DC296F" w:rsidTr="004C077A">
        <w:trPr>
          <w:trHeight w:val="315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выход шпал, шт/км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0.132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0.235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0.387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0.551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0.728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0.916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0.132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1.325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1.545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1.776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2.015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0.132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2.522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2.788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3.062</w:t>
            </w:r>
          </w:p>
        </w:tc>
      </w:tr>
      <w:tr w:rsidR="00DC296F" w:rsidRPr="00DC296F" w:rsidTr="004C077A">
        <w:trPr>
          <w:trHeight w:val="315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ШК (</w:t>
            </w:r>
            <w:proofErr w:type="gramStart"/>
            <w:r w:rsidRPr="00DC296F">
              <w:rPr>
                <w:color w:val="000000"/>
                <w:sz w:val="20"/>
                <w:lang w:eastAsia="ru-RU"/>
              </w:rPr>
              <w:t>допустимое</w:t>
            </w:r>
            <w:proofErr w:type="gramEnd"/>
            <w:r w:rsidRPr="00DC296F">
              <w:rPr>
                <w:color w:val="000000"/>
                <w:sz w:val="20"/>
                <w:lang w:eastAsia="ru-RU"/>
              </w:rPr>
              <w:t>), шт/км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0.013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0.026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0.039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0.053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0.067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0.082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0.013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0.026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0.039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0.053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0.067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0.013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0.026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0.039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0.053</w:t>
            </w:r>
          </w:p>
        </w:tc>
      </w:tr>
      <w:tr w:rsidR="00DC296F" w:rsidRPr="00DC296F" w:rsidTr="004C077A">
        <w:trPr>
          <w:trHeight w:val="315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ШК (</w:t>
            </w:r>
            <w:proofErr w:type="gramStart"/>
            <w:r w:rsidRPr="00DC296F">
              <w:rPr>
                <w:color w:val="000000"/>
                <w:sz w:val="20"/>
                <w:lang w:eastAsia="ru-RU"/>
              </w:rPr>
              <w:t>нежелательное</w:t>
            </w:r>
            <w:proofErr w:type="gramEnd"/>
            <w:r w:rsidRPr="00DC296F">
              <w:rPr>
                <w:color w:val="000000"/>
                <w:sz w:val="20"/>
                <w:lang w:eastAsia="ru-RU"/>
              </w:rPr>
              <w:t>), шт/км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0.013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0.018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0.022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0.027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0.013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0.018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0.022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0.013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0.018</w:t>
            </w:r>
          </w:p>
        </w:tc>
      </w:tr>
      <w:tr w:rsidR="00DC296F" w:rsidRPr="00DC296F" w:rsidTr="004C077A">
        <w:trPr>
          <w:trHeight w:val="315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ШК (</w:t>
            </w:r>
            <w:proofErr w:type="gramStart"/>
            <w:r w:rsidRPr="00DC296F">
              <w:rPr>
                <w:color w:val="000000"/>
                <w:sz w:val="20"/>
                <w:lang w:eastAsia="ru-RU"/>
              </w:rPr>
              <w:t>недопустимое</w:t>
            </w:r>
            <w:proofErr w:type="gramEnd"/>
            <w:r w:rsidRPr="00DC296F">
              <w:rPr>
                <w:color w:val="000000"/>
                <w:sz w:val="20"/>
                <w:lang w:eastAsia="ru-RU"/>
              </w:rPr>
              <w:t>), шт/км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0.004</w:t>
            </w:r>
          </w:p>
        </w:tc>
      </w:tr>
      <w:tr w:rsidR="00DC296F" w:rsidRPr="00DC296F" w:rsidTr="004C077A">
        <w:trPr>
          <w:trHeight w:val="315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proofErr w:type="spellStart"/>
            <w:r w:rsidRPr="00DC296F">
              <w:rPr>
                <w:color w:val="000000"/>
                <w:sz w:val="20"/>
                <w:lang w:eastAsia="ru-RU"/>
              </w:rPr>
              <w:t>П</w:t>
            </w:r>
            <w:proofErr w:type="gramStart"/>
            <w:r w:rsidRPr="00DC296F">
              <w:rPr>
                <w:color w:val="000000"/>
                <w:sz w:val="20"/>
                <w:lang w:eastAsia="ru-RU"/>
              </w:rPr>
              <w:t>,П</w:t>
            </w:r>
            <w:proofErr w:type="gramEnd"/>
            <w:r w:rsidRPr="00DC296F">
              <w:rPr>
                <w:color w:val="000000"/>
                <w:sz w:val="20"/>
                <w:lang w:eastAsia="ru-RU"/>
              </w:rPr>
              <w:t>р,У</w:t>
            </w:r>
            <w:proofErr w:type="spellEnd"/>
            <w:r w:rsidRPr="00DC296F">
              <w:rPr>
                <w:color w:val="000000"/>
                <w:sz w:val="20"/>
                <w:lang w:eastAsia="ru-RU"/>
              </w:rPr>
              <w:t xml:space="preserve"> (допустимое), шт/км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0.358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0.720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1.086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1.455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1.825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2.197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0.358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0.720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1.086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1.455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1.825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0.358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0.720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1.086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1.455</w:t>
            </w:r>
          </w:p>
        </w:tc>
      </w:tr>
      <w:tr w:rsidR="00DC296F" w:rsidRPr="00DC296F" w:rsidTr="004C077A">
        <w:trPr>
          <w:trHeight w:val="315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proofErr w:type="spellStart"/>
            <w:r w:rsidRPr="00DC296F">
              <w:rPr>
                <w:color w:val="000000"/>
                <w:sz w:val="20"/>
                <w:lang w:eastAsia="ru-RU"/>
              </w:rPr>
              <w:t>П</w:t>
            </w:r>
            <w:proofErr w:type="gramStart"/>
            <w:r w:rsidRPr="00DC296F">
              <w:rPr>
                <w:color w:val="000000"/>
                <w:sz w:val="20"/>
                <w:lang w:eastAsia="ru-RU"/>
              </w:rPr>
              <w:t>,П</w:t>
            </w:r>
            <w:proofErr w:type="gramEnd"/>
            <w:r w:rsidRPr="00DC296F">
              <w:rPr>
                <w:color w:val="000000"/>
                <w:sz w:val="20"/>
                <w:lang w:eastAsia="ru-RU"/>
              </w:rPr>
              <w:t>р,У</w:t>
            </w:r>
            <w:proofErr w:type="spellEnd"/>
            <w:r w:rsidRPr="00DC296F">
              <w:rPr>
                <w:color w:val="000000"/>
                <w:sz w:val="20"/>
                <w:lang w:eastAsia="ru-RU"/>
              </w:rPr>
              <w:t xml:space="preserve"> (нежелательное), шт/км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0.136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0.272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0.410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0.547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0.684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0.821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0.136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0.272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0.410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0.547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0.684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0.136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0.272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0.410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0.547</w:t>
            </w:r>
          </w:p>
        </w:tc>
      </w:tr>
      <w:tr w:rsidR="00DC296F" w:rsidRPr="00DC296F" w:rsidTr="004C077A">
        <w:trPr>
          <w:trHeight w:val="315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proofErr w:type="spellStart"/>
            <w:r w:rsidRPr="00DC296F">
              <w:rPr>
                <w:color w:val="000000"/>
                <w:sz w:val="20"/>
                <w:lang w:eastAsia="ru-RU"/>
              </w:rPr>
              <w:t>П</w:t>
            </w:r>
            <w:proofErr w:type="gramStart"/>
            <w:r w:rsidRPr="00DC296F">
              <w:rPr>
                <w:color w:val="000000"/>
                <w:sz w:val="20"/>
                <w:lang w:eastAsia="ru-RU"/>
              </w:rPr>
              <w:t>,П</w:t>
            </w:r>
            <w:proofErr w:type="gramEnd"/>
            <w:r w:rsidRPr="00DC296F">
              <w:rPr>
                <w:color w:val="000000"/>
                <w:sz w:val="20"/>
                <w:lang w:eastAsia="ru-RU"/>
              </w:rPr>
              <w:t>р,У</w:t>
            </w:r>
            <w:proofErr w:type="spellEnd"/>
            <w:r w:rsidRPr="00DC296F">
              <w:rPr>
                <w:color w:val="000000"/>
                <w:sz w:val="20"/>
                <w:lang w:eastAsia="ru-RU"/>
              </w:rPr>
              <w:t xml:space="preserve"> (недопустимое), шт/км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0.051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0.102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0.154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0.205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0.257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0.308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0.051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0.102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0.154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0.205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0.257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0.051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0.102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0.154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0.205</w:t>
            </w:r>
          </w:p>
        </w:tc>
      </w:tr>
      <w:tr w:rsidR="00DC296F" w:rsidRPr="00DC296F" w:rsidTr="004C077A">
        <w:trPr>
          <w:trHeight w:val="315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Рихтовк</w:t>
            </w:r>
            <w:proofErr w:type="gramStart"/>
            <w:r w:rsidRPr="00DC296F">
              <w:rPr>
                <w:color w:val="000000"/>
                <w:sz w:val="20"/>
                <w:lang w:eastAsia="ru-RU"/>
              </w:rPr>
              <w:t>а(</w:t>
            </w:r>
            <w:proofErr w:type="gramEnd"/>
            <w:r w:rsidRPr="00DC296F">
              <w:rPr>
                <w:color w:val="000000"/>
                <w:sz w:val="20"/>
                <w:lang w:eastAsia="ru-RU"/>
              </w:rPr>
              <w:t>допустимое), шт/км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0.096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0.188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0.277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0.362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0.443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0.522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0.096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0.188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0.277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0.362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0.443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0.096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0.188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0.277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0.362</w:t>
            </w:r>
          </w:p>
        </w:tc>
      </w:tr>
      <w:tr w:rsidR="00DC296F" w:rsidRPr="00DC296F" w:rsidTr="004C077A">
        <w:trPr>
          <w:trHeight w:val="630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Рихтовка (</w:t>
            </w:r>
            <w:proofErr w:type="gramStart"/>
            <w:r w:rsidRPr="00DC296F">
              <w:rPr>
                <w:color w:val="000000"/>
                <w:sz w:val="20"/>
                <w:lang w:eastAsia="ru-RU"/>
              </w:rPr>
              <w:t>нежелательное</w:t>
            </w:r>
            <w:proofErr w:type="gramEnd"/>
            <w:r w:rsidRPr="00DC296F">
              <w:rPr>
                <w:color w:val="000000"/>
                <w:sz w:val="20"/>
                <w:lang w:eastAsia="ru-RU"/>
              </w:rPr>
              <w:t>), шт/км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0.032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0.063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0.092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0.121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0.148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0.174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0.032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0.063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0.092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0.121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0.148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0.032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0.063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0.092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0.121</w:t>
            </w:r>
          </w:p>
        </w:tc>
      </w:tr>
      <w:tr w:rsidR="00DC296F" w:rsidRPr="00DC296F" w:rsidTr="004C077A">
        <w:trPr>
          <w:trHeight w:val="315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Рихтовка (</w:t>
            </w:r>
            <w:proofErr w:type="gramStart"/>
            <w:r w:rsidRPr="00DC296F">
              <w:rPr>
                <w:color w:val="000000"/>
                <w:sz w:val="20"/>
                <w:lang w:eastAsia="ru-RU"/>
              </w:rPr>
              <w:t>недопустимое</w:t>
            </w:r>
            <w:proofErr w:type="gramEnd"/>
            <w:r w:rsidRPr="00DC296F">
              <w:rPr>
                <w:color w:val="000000"/>
                <w:sz w:val="20"/>
                <w:lang w:eastAsia="ru-RU"/>
              </w:rPr>
              <w:t>), шт/км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0.032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0.063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0.092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0.121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0.148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0.174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0.032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0.063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0.092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0.121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0.148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0.032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0.063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0.092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0.121</w:t>
            </w:r>
          </w:p>
        </w:tc>
      </w:tr>
      <w:tr w:rsidR="00DC296F" w:rsidRPr="00DC296F" w:rsidTr="004C077A">
        <w:trPr>
          <w:trHeight w:val="315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загрязненность щебня, 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1.630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3.189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4.677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6.098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7.454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8.747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9.979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11.152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12.269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13.332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14.342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15.301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16.212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17.076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17.895</w:t>
            </w:r>
          </w:p>
        </w:tc>
      </w:tr>
      <w:tr w:rsidR="00DC296F" w:rsidRPr="00DC296F" w:rsidTr="004C077A">
        <w:trPr>
          <w:trHeight w:val="315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Индекс предотказа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0.015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0.026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0.038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0.049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0.059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0.070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0.016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0.070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0.079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0.089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0.098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0.016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0.099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0.107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0.115</w:t>
            </w:r>
          </w:p>
        </w:tc>
      </w:tr>
      <w:tr w:rsidR="00DC296F" w:rsidRPr="00DC296F" w:rsidTr="004C077A">
        <w:trPr>
          <w:trHeight w:val="315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lastRenderedPageBreak/>
              <w:t>частота отказов, шт/км в год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0.028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0.030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0.033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0.035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0.037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0.039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0.035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0.037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0.039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0.041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0.043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0.039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0.041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0.043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0.045</w:t>
            </w:r>
          </w:p>
        </w:tc>
      </w:tr>
      <w:tr w:rsidR="00DC296F" w:rsidRPr="00DC296F" w:rsidTr="004C077A">
        <w:trPr>
          <w:trHeight w:val="315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доля от амортизации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0.0310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0.0435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0.0565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0.0696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0.0827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1.3684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0.0540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0.0817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0.0948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0.1079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0.1210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0.0689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0.1137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0.1269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0.1401</w:t>
            </w:r>
          </w:p>
        </w:tc>
      </w:tr>
      <w:tr w:rsidR="00DC296F" w:rsidRPr="00DC296F" w:rsidTr="004C077A">
        <w:trPr>
          <w:trHeight w:val="315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коэффициент прямых расходов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0.0010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0.0014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0.0019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0.0023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0.0028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0.0456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0.0018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0.0027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0.0032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0.0036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0.0023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0.0038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0.0042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0.0047</w:t>
            </w:r>
          </w:p>
        </w:tc>
      </w:tr>
      <w:tr w:rsidR="00DC296F" w:rsidRPr="00DC296F" w:rsidTr="004C077A">
        <w:trPr>
          <w:trHeight w:val="630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Количество негодных скреплений, 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0.012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0.015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0.019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0.028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0.032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0.037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0.042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0.053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0.059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0.064</w:t>
            </w:r>
          </w:p>
        </w:tc>
      </w:tr>
      <w:tr w:rsidR="00DC296F" w:rsidRPr="00DC296F" w:rsidTr="004C077A">
        <w:trPr>
          <w:trHeight w:val="315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Количество негодных шпал, 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0.012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0.020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0.029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0.039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0.049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0.070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0.082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0.094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0.107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0.007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0.134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0.148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0.162</w:t>
            </w:r>
          </w:p>
        </w:tc>
      </w:tr>
      <w:tr w:rsidR="00DC296F" w:rsidRPr="00DC296F" w:rsidTr="004C077A">
        <w:trPr>
          <w:trHeight w:val="315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Число шпал с выплесками, 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0.163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0.319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0.468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0.610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0.745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0.875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0.163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1.115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1.227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1.333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1.434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0.163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1.621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1.708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1.790</w:t>
            </w:r>
          </w:p>
        </w:tc>
      </w:tr>
      <w:tr w:rsidR="00DC296F" w:rsidRPr="00DC296F" w:rsidTr="004C077A">
        <w:trPr>
          <w:trHeight w:val="315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Признак ремонта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96F" w:rsidRPr="00DC296F" w:rsidRDefault="00DC296F" w:rsidP="00C344D2">
            <w:pPr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96F" w:rsidRPr="00DC296F" w:rsidRDefault="00DC296F" w:rsidP="00C344D2">
            <w:pPr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96F" w:rsidRPr="00DC296F" w:rsidRDefault="00DC296F" w:rsidP="00C344D2">
            <w:pPr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96F" w:rsidRPr="00DC296F" w:rsidRDefault="00DC296F" w:rsidP="00C344D2">
            <w:pPr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96F" w:rsidRPr="00DC296F" w:rsidRDefault="00DC296F" w:rsidP="00C344D2">
            <w:pPr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96F" w:rsidRPr="00DC296F" w:rsidRDefault="00DC296F" w:rsidP="00C344D2">
            <w:pPr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96F" w:rsidRPr="00DC296F" w:rsidRDefault="00DC296F" w:rsidP="00C344D2">
            <w:pPr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96F" w:rsidRPr="00DC296F" w:rsidRDefault="00DC296F" w:rsidP="00C344D2">
            <w:pPr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96F" w:rsidRPr="00DC296F" w:rsidRDefault="00DC296F" w:rsidP="00C344D2">
            <w:pPr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96F" w:rsidRPr="00DC296F" w:rsidRDefault="00DC296F" w:rsidP="00C344D2">
            <w:pPr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96F" w:rsidRPr="00DC296F" w:rsidRDefault="00DC296F" w:rsidP="00C344D2">
            <w:pPr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96F" w:rsidRPr="00DC296F" w:rsidRDefault="00DC296F" w:rsidP="00C344D2">
            <w:pPr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96F" w:rsidRPr="00DC296F" w:rsidRDefault="00DC296F" w:rsidP="00C344D2">
            <w:pPr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96F" w:rsidRPr="00DC296F" w:rsidRDefault="00DC296F" w:rsidP="00C344D2">
            <w:pPr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96F" w:rsidRPr="00DC296F" w:rsidRDefault="00DC296F" w:rsidP="00C344D2">
            <w:pPr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 </w:t>
            </w:r>
          </w:p>
        </w:tc>
      </w:tr>
      <w:tr w:rsidR="00DC296F" w:rsidRPr="00DC296F" w:rsidTr="004C077A">
        <w:trPr>
          <w:trHeight w:val="300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96F" w:rsidRPr="00DC296F" w:rsidRDefault="00DC296F" w:rsidP="00C344D2">
            <w:pPr>
              <w:jc w:val="right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В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</w:tr>
      <w:tr w:rsidR="00DC296F" w:rsidRPr="00DC296F" w:rsidTr="004C077A">
        <w:trPr>
          <w:trHeight w:val="300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96F" w:rsidRPr="00DC296F" w:rsidRDefault="00DC296F" w:rsidP="00C344D2">
            <w:pPr>
              <w:jc w:val="right"/>
              <w:rPr>
                <w:color w:val="000000"/>
                <w:sz w:val="20"/>
                <w:lang w:eastAsia="ru-RU"/>
              </w:rPr>
            </w:pPr>
            <w:proofErr w:type="gramStart"/>
            <w:r w:rsidRPr="00DC296F">
              <w:rPr>
                <w:color w:val="000000"/>
                <w:sz w:val="20"/>
                <w:lang w:eastAsia="ru-RU"/>
              </w:rPr>
              <w:t>П</w:t>
            </w:r>
            <w:proofErr w:type="gramEnd"/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</w:tr>
      <w:tr w:rsidR="00DC296F" w:rsidRPr="00DC296F" w:rsidTr="004C077A">
        <w:trPr>
          <w:trHeight w:val="300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96F" w:rsidRPr="00DC296F" w:rsidRDefault="00DC296F" w:rsidP="00C344D2">
            <w:pPr>
              <w:jc w:val="right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С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</w:tr>
      <w:tr w:rsidR="00DC296F" w:rsidRPr="00DC296F" w:rsidTr="004C077A">
        <w:trPr>
          <w:trHeight w:val="300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96F" w:rsidRPr="00DC296F" w:rsidRDefault="00DC296F" w:rsidP="00C344D2">
            <w:pPr>
              <w:jc w:val="right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РИ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</w:tr>
      <w:tr w:rsidR="00DC296F" w:rsidRPr="00DC296F" w:rsidTr="004C077A">
        <w:trPr>
          <w:trHeight w:val="300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96F" w:rsidRPr="00DC296F" w:rsidRDefault="00DC296F" w:rsidP="00C344D2">
            <w:pPr>
              <w:jc w:val="right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РИС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</w:tr>
      <w:tr w:rsidR="00DC296F" w:rsidRPr="00DC296F" w:rsidTr="004C077A">
        <w:trPr>
          <w:trHeight w:val="300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96F" w:rsidRPr="00DC296F" w:rsidRDefault="00DC296F" w:rsidP="00C344D2">
            <w:pPr>
              <w:jc w:val="right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К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</w:t>
            </w:r>
          </w:p>
        </w:tc>
      </w:tr>
      <w:tr w:rsidR="00DC296F" w:rsidRPr="00DC296F" w:rsidTr="004C077A">
        <w:trPr>
          <w:trHeight w:val="300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96F" w:rsidRPr="00DC296F" w:rsidRDefault="00DC296F" w:rsidP="00C344D2">
            <w:pPr>
              <w:jc w:val="right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ТС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22.565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31.632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41.124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50.641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60.170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995.658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39.273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59.420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68.952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78.508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88.077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50.140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82.756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92.319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101.905</w:t>
            </w:r>
          </w:p>
        </w:tc>
      </w:tr>
      <w:tr w:rsidR="00DC296F" w:rsidRPr="00DC296F" w:rsidTr="004C077A">
        <w:trPr>
          <w:trHeight w:val="696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96F" w:rsidRPr="00DC296F" w:rsidRDefault="00DC296F" w:rsidP="00C344D2">
            <w:pPr>
              <w:jc w:val="right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Итого, тыс.руб./км в год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22.565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31.632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41.124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50.641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60.170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995.658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39.273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59.420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68.952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78.508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2636.197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50.140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82.756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92.319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6F" w:rsidRPr="00DC296F" w:rsidRDefault="00DC296F" w:rsidP="00C344D2">
            <w:pPr>
              <w:jc w:val="center"/>
              <w:rPr>
                <w:color w:val="000000"/>
                <w:sz w:val="20"/>
                <w:lang w:eastAsia="ru-RU"/>
              </w:rPr>
            </w:pPr>
            <w:r w:rsidRPr="00DC296F">
              <w:rPr>
                <w:color w:val="000000"/>
                <w:sz w:val="20"/>
                <w:lang w:eastAsia="ru-RU"/>
              </w:rPr>
              <w:t>21930.647</w:t>
            </w:r>
          </w:p>
        </w:tc>
      </w:tr>
    </w:tbl>
    <w:p w:rsidR="00DC296F" w:rsidRDefault="00DC296F"/>
    <w:p w:rsidR="00DC296F" w:rsidRDefault="00DC296F"/>
    <w:p w:rsidR="00DC296F" w:rsidRDefault="00DC296F"/>
    <w:p w:rsidR="00DC296F" w:rsidRDefault="00DC296F"/>
    <w:p w:rsidR="00DC296F" w:rsidRDefault="00DC296F"/>
    <w:p w:rsidR="00DC296F" w:rsidRDefault="00DC296F"/>
    <w:p w:rsidR="00DC296F" w:rsidRDefault="00DC296F"/>
    <w:p w:rsidR="00DC296F" w:rsidRDefault="00DC296F"/>
    <w:p w:rsidR="00DC296F" w:rsidRDefault="00DC296F"/>
    <w:p w:rsidR="00DC296F" w:rsidRDefault="00DC296F"/>
    <w:p w:rsidR="00DC296F" w:rsidRDefault="00DC296F"/>
    <w:sectPr w:rsidR="00DC296F" w:rsidSect="00DC296F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4D2" w:rsidRDefault="00C344D2" w:rsidP="00DC296F">
      <w:r>
        <w:separator/>
      </w:r>
    </w:p>
  </w:endnote>
  <w:endnote w:type="continuationSeparator" w:id="0">
    <w:p w:rsidR="00C344D2" w:rsidRDefault="00C344D2" w:rsidP="00DC2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4D2" w:rsidRDefault="00C344D2" w:rsidP="00DC296F">
      <w:r>
        <w:separator/>
      </w:r>
    </w:p>
  </w:footnote>
  <w:footnote w:type="continuationSeparator" w:id="0">
    <w:p w:rsidR="00C344D2" w:rsidRDefault="00C344D2" w:rsidP="00DC29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96F"/>
    <w:rsid w:val="003F6FAE"/>
    <w:rsid w:val="00427999"/>
    <w:rsid w:val="004C077A"/>
    <w:rsid w:val="005351CC"/>
    <w:rsid w:val="006679DD"/>
    <w:rsid w:val="00AB5E7A"/>
    <w:rsid w:val="00B52B21"/>
    <w:rsid w:val="00C344D2"/>
    <w:rsid w:val="00C743DD"/>
    <w:rsid w:val="00CD5E1F"/>
    <w:rsid w:val="00D67988"/>
    <w:rsid w:val="00DC296F"/>
    <w:rsid w:val="00E6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988"/>
    <w:rPr>
      <w:rFonts w:ascii="Times New Roman" w:hAnsi="Times New Roman"/>
      <w:sz w:val="28"/>
      <w:lang w:eastAsia="en-US"/>
    </w:rPr>
  </w:style>
  <w:style w:type="paragraph" w:styleId="1">
    <w:name w:val="heading 1"/>
    <w:aliases w:val="Глава"/>
    <w:basedOn w:val="a"/>
    <w:next w:val="a"/>
    <w:link w:val="10"/>
    <w:qFormat/>
    <w:rsid w:val="00D67988"/>
    <w:pPr>
      <w:keepNext/>
      <w:tabs>
        <w:tab w:val="num" w:pos="624"/>
      </w:tabs>
      <w:spacing w:line="360" w:lineRule="auto"/>
      <w:ind w:left="624" w:hanging="454"/>
      <w:jc w:val="right"/>
      <w:outlineLvl w:val="0"/>
    </w:pPr>
    <w:rPr>
      <w:lang w:eastAsia="ru-RU"/>
    </w:rPr>
  </w:style>
  <w:style w:type="paragraph" w:styleId="2">
    <w:name w:val="heading 2"/>
    <w:aliases w:val="Параграф,Параграф1,Параграф2,Заголовок 2.Параграф"/>
    <w:basedOn w:val="a"/>
    <w:next w:val="a"/>
    <w:link w:val="20"/>
    <w:qFormat/>
    <w:rsid w:val="00D67988"/>
    <w:pPr>
      <w:keepNext/>
      <w:spacing w:line="360" w:lineRule="auto"/>
      <w:jc w:val="center"/>
      <w:outlineLvl w:val="1"/>
    </w:pPr>
    <w:rPr>
      <w:sz w:val="24"/>
      <w:lang w:eastAsia="ru-RU"/>
    </w:rPr>
  </w:style>
  <w:style w:type="paragraph" w:styleId="3">
    <w:name w:val="heading 3"/>
    <w:aliases w:val="Пункт,Заголовок 3.Пункт,Заголовок 3."/>
    <w:basedOn w:val="a"/>
    <w:next w:val="a"/>
    <w:link w:val="30"/>
    <w:qFormat/>
    <w:rsid w:val="00D67988"/>
    <w:pPr>
      <w:keepNext/>
      <w:jc w:val="both"/>
      <w:outlineLvl w:val="2"/>
    </w:pPr>
    <w:rPr>
      <w:sz w:val="24"/>
      <w:lang w:eastAsia="ru-RU"/>
    </w:rPr>
  </w:style>
  <w:style w:type="paragraph" w:styleId="4">
    <w:name w:val="heading 4"/>
    <w:basedOn w:val="a"/>
    <w:next w:val="a"/>
    <w:link w:val="40"/>
    <w:qFormat/>
    <w:rsid w:val="00D67988"/>
    <w:pPr>
      <w:keepNext/>
      <w:spacing w:before="240" w:after="60"/>
      <w:outlineLvl w:val="3"/>
    </w:pPr>
    <w:rPr>
      <w:b/>
      <w:bCs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D67988"/>
    <w:pPr>
      <w:keepNext/>
      <w:jc w:val="center"/>
      <w:outlineLvl w:val="4"/>
    </w:pPr>
    <w:rPr>
      <w:sz w:val="26"/>
      <w:lang w:eastAsia="ru-RU"/>
    </w:rPr>
  </w:style>
  <w:style w:type="paragraph" w:styleId="6">
    <w:name w:val="heading 6"/>
    <w:basedOn w:val="a"/>
    <w:next w:val="a"/>
    <w:link w:val="60"/>
    <w:qFormat/>
    <w:rsid w:val="00D67988"/>
    <w:pPr>
      <w:keepNext/>
      <w:ind w:right="75"/>
      <w:jc w:val="right"/>
      <w:outlineLvl w:val="5"/>
    </w:pPr>
    <w:rPr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D67988"/>
    <w:pPr>
      <w:spacing w:before="240" w:after="60"/>
      <w:outlineLvl w:val="6"/>
    </w:pPr>
    <w:rPr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D67988"/>
    <w:pPr>
      <w:keepNext/>
      <w:outlineLvl w:val="7"/>
    </w:pPr>
    <w:rPr>
      <w:sz w:val="24"/>
      <w:lang w:eastAsia="ru-RU"/>
    </w:rPr>
  </w:style>
  <w:style w:type="paragraph" w:styleId="9">
    <w:name w:val="heading 9"/>
    <w:basedOn w:val="a"/>
    <w:next w:val="a"/>
    <w:link w:val="90"/>
    <w:qFormat/>
    <w:rsid w:val="00D67988"/>
    <w:pPr>
      <w:spacing w:before="240" w:after="60"/>
      <w:outlineLvl w:val="8"/>
    </w:pPr>
    <w:rPr>
      <w:rFonts w:ascii="Cambria" w:hAnsi="Cambr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link w:val="1"/>
    <w:rsid w:val="00D67988"/>
    <w:rPr>
      <w:rFonts w:ascii="Times New Roman" w:eastAsia="Times New Roman" w:hAnsi="Times New Roman"/>
      <w:sz w:val="28"/>
      <w:lang w:eastAsia="ru-RU"/>
    </w:rPr>
  </w:style>
  <w:style w:type="character" w:customStyle="1" w:styleId="20">
    <w:name w:val="Заголовок 2 Знак"/>
    <w:aliases w:val="Параграф Знак,Параграф1 Знак,Параграф2 Знак,Заголовок 2.Параграф Знак"/>
    <w:link w:val="2"/>
    <w:rsid w:val="00D67988"/>
    <w:rPr>
      <w:rFonts w:ascii="Times New Roman" w:eastAsia="Times New Roman" w:hAnsi="Times New Roman"/>
      <w:sz w:val="24"/>
      <w:lang w:eastAsia="ru-RU"/>
    </w:rPr>
  </w:style>
  <w:style w:type="character" w:customStyle="1" w:styleId="30">
    <w:name w:val="Заголовок 3 Знак"/>
    <w:aliases w:val="Пункт Знак,Заголовок 3.Пункт Знак,Заголовок 3. Знак"/>
    <w:link w:val="3"/>
    <w:rsid w:val="00D67988"/>
    <w:rPr>
      <w:rFonts w:ascii="Times New Roman" w:eastAsia="Times New Roman" w:hAnsi="Times New Roman"/>
      <w:sz w:val="24"/>
      <w:lang w:eastAsia="ru-RU"/>
    </w:rPr>
  </w:style>
  <w:style w:type="character" w:customStyle="1" w:styleId="40">
    <w:name w:val="Заголовок 4 Знак"/>
    <w:link w:val="4"/>
    <w:rsid w:val="00D67988"/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rsid w:val="00D67988"/>
    <w:rPr>
      <w:rFonts w:ascii="Times New Roman" w:eastAsia="Times New Roman" w:hAnsi="Times New Roman"/>
      <w:sz w:val="26"/>
      <w:lang w:eastAsia="ru-RU"/>
    </w:rPr>
  </w:style>
  <w:style w:type="character" w:customStyle="1" w:styleId="60">
    <w:name w:val="Заголовок 6 Знак"/>
    <w:link w:val="6"/>
    <w:rsid w:val="00D67988"/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70">
    <w:name w:val="Заголовок 7 Знак"/>
    <w:link w:val="7"/>
    <w:rsid w:val="00D67988"/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80">
    <w:name w:val="Заголовок 8 Знак"/>
    <w:link w:val="8"/>
    <w:rsid w:val="00D67988"/>
    <w:rPr>
      <w:rFonts w:ascii="Times New Roman" w:eastAsia="Times New Roman" w:hAnsi="Times New Roman"/>
      <w:sz w:val="24"/>
      <w:lang w:eastAsia="ru-RU"/>
    </w:rPr>
  </w:style>
  <w:style w:type="character" w:customStyle="1" w:styleId="90">
    <w:name w:val="Заголовок 9 Знак"/>
    <w:link w:val="9"/>
    <w:rsid w:val="00D67988"/>
    <w:rPr>
      <w:rFonts w:ascii="Cambria" w:eastAsia="Times New Roman" w:hAnsi="Cambria"/>
      <w:lang w:eastAsia="ru-RU"/>
    </w:rPr>
  </w:style>
  <w:style w:type="paragraph" w:styleId="a3">
    <w:name w:val="caption"/>
    <w:basedOn w:val="a"/>
    <w:next w:val="a"/>
    <w:qFormat/>
    <w:rsid w:val="00D67988"/>
    <w:pPr>
      <w:spacing w:before="120" w:after="120"/>
    </w:pPr>
    <w:rPr>
      <w:b/>
    </w:rPr>
  </w:style>
  <w:style w:type="paragraph" w:styleId="a4">
    <w:name w:val="Title"/>
    <w:basedOn w:val="a"/>
    <w:link w:val="11"/>
    <w:uiPriority w:val="10"/>
    <w:qFormat/>
    <w:rsid w:val="00D67988"/>
    <w:pPr>
      <w:spacing w:line="360" w:lineRule="auto"/>
      <w:jc w:val="center"/>
    </w:pPr>
    <w:rPr>
      <w:b/>
    </w:rPr>
  </w:style>
  <w:style w:type="character" w:customStyle="1" w:styleId="11">
    <w:name w:val="Название Знак1"/>
    <w:link w:val="a4"/>
    <w:uiPriority w:val="10"/>
    <w:rsid w:val="00D67988"/>
    <w:rPr>
      <w:rFonts w:ascii="Times New Roman" w:eastAsia="Times New Roman" w:hAnsi="Times New Roman"/>
      <w:b/>
      <w:sz w:val="28"/>
    </w:rPr>
  </w:style>
  <w:style w:type="character" w:customStyle="1" w:styleId="a5">
    <w:name w:val="Название Знак"/>
    <w:uiPriority w:val="10"/>
    <w:rsid w:val="00D67988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List Paragraph"/>
    <w:basedOn w:val="a"/>
    <w:uiPriority w:val="34"/>
    <w:qFormat/>
    <w:rsid w:val="00D67988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D67988"/>
    <w:pPr>
      <w:keepLines/>
      <w:tabs>
        <w:tab w:val="clear" w:pos="624"/>
      </w:tabs>
      <w:spacing w:before="240" w:line="259" w:lineRule="auto"/>
      <w:ind w:left="0" w:firstLine="0"/>
      <w:jc w:val="left"/>
      <w:outlineLvl w:val="9"/>
    </w:pPr>
    <w:rPr>
      <w:rFonts w:ascii="Cambria" w:hAnsi="Cambria"/>
      <w:color w:val="365F91"/>
      <w:sz w:val="32"/>
      <w:szCs w:val="32"/>
      <w:lang w:eastAsia="en-US"/>
    </w:rPr>
  </w:style>
  <w:style w:type="character" w:styleId="a8">
    <w:name w:val="Hyperlink"/>
    <w:uiPriority w:val="99"/>
    <w:semiHidden/>
    <w:unhideWhenUsed/>
    <w:rsid w:val="00DC296F"/>
    <w:rPr>
      <w:color w:val="0000FF"/>
      <w:u w:val="single"/>
    </w:rPr>
  </w:style>
  <w:style w:type="character" w:styleId="a9">
    <w:name w:val="FollowedHyperlink"/>
    <w:uiPriority w:val="99"/>
    <w:semiHidden/>
    <w:unhideWhenUsed/>
    <w:rsid w:val="00DC296F"/>
    <w:rPr>
      <w:color w:val="800080"/>
      <w:u w:val="single"/>
    </w:rPr>
  </w:style>
  <w:style w:type="paragraph" w:styleId="aa">
    <w:name w:val="header"/>
    <w:basedOn w:val="a"/>
    <w:link w:val="ab"/>
    <w:uiPriority w:val="99"/>
    <w:unhideWhenUsed/>
    <w:rsid w:val="00DC296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C296F"/>
    <w:rPr>
      <w:rFonts w:ascii="Times New Roman" w:hAnsi="Times New Roman"/>
      <w:sz w:val="28"/>
      <w:lang w:eastAsia="en-US"/>
    </w:rPr>
  </w:style>
  <w:style w:type="paragraph" w:styleId="ac">
    <w:name w:val="footer"/>
    <w:basedOn w:val="a"/>
    <w:link w:val="ad"/>
    <w:uiPriority w:val="99"/>
    <w:unhideWhenUsed/>
    <w:rsid w:val="00DC296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DC296F"/>
    <w:rPr>
      <w:rFonts w:ascii="Times New Roman" w:hAnsi="Times New Roman"/>
      <w:sz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988"/>
    <w:rPr>
      <w:rFonts w:ascii="Times New Roman" w:hAnsi="Times New Roman"/>
      <w:sz w:val="28"/>
      <w:lang w:eastAsia="en-US"/>
    </w:rPr>
  </w:style>
  <w:style w:type="paragraph" w:styleId="1">
    <w:name w:val="heading 1"/>
    <w:aliases w:val="Глава"/>
    <w:basedOn w:val="a"/>
    <w:next w:val="a"/>
    <w:link w:val="10"/>
    <w:qFormat/>
    <w:rsid w:val="00D67988"/>
    <w:pPr>
      <w:keepNext/>
      <w:tabs>
        <w:tab w:val="num" w:pos="624"/>
      </w:tabs>
      <w:spacing w:line="360" w:lineRule="auto"/>
      <w:ind w:left="624" w:hanging="454"/>
      <w:jc w:val="right"/>
      <w:outlineLvl w:val="0"/>
    </w:pPr>
    <w:rPr>
      <w:lang w:eastAsia="ru-RU"/>
    </w:rPr>
  </w:style>
  <w:style w:type="paragraph" w:styleId="2">
    <w:name w:val="heading 2"/>
    <w:aliases w:val="Параграф,Параграф1,Параграф2,Заголовок 2.Параграф"/>
    <w:basedOn w:val="a"/>
    <w:next w:val="a"/>
    <w:link w:val="20"/>
    <w:qFormat/>
    <w:rsid w:val="00D67988"/>
    <w:pPr>
      <w:keepNext/>
      <w:spacing w:line="360" w:lineRule="auto"/>
      <w:jc w:val="center"/>
      <w:outlineLvl w:val="1"/>
    </w:pPr>
    <w:rPr>
      <w:sz w:val="24"/>
      <w:lang w:eastAsia="ru-RU"/>
    </w:rPr>
  </w:style>
  <w:style w:type="paragraph" w:styleId="3">
    <w:name w:val="heading 3"/>
    <w:aliases w:val="Пункт,Заголовок 3.Пункт,Заголовок 3."/>
    <w:basedOn w:val="a"/>
    <w:next w:val="a"/>
    <w:link w:val="30"/>
    <w:qFormat/>
    <w:rsid w:val="00D67988"/>
    <w:pPr>
      <w:keepNext/>
      <w:jc w:val="both"/>
      <w:outlineLvl w:val="2"/>
    </w:pPr>
    <w:rPr>
      <w:sz w:val="24"/>
      <w:lang w:eastAsia="ru-RU"/>
    </w:rPr>
  </w:style>
  <w:style w:type="paragraph" w:styleId="4">
    <w:name w:val="heading 4"/>
    <w:basedOn w:val="a"/>
    <w:next w:val="a"/>
    <w:link w:val="40"/>
    <w:qFormat/>
    <w:rsid w:val="00D67988"/>
    <w:pPr>
      <w:keepNext/>
      <w:spacing w:before="240" w:after="60"/>
      <w:outlineLvl w:val="3"/>
    </w:pPr>
    <w:rPr>
      <w:b/>
      <w:bCs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D67988"/>
    <w:pPr>
      <w:keepNext/>
      <w:jc w:val="center"/>
      <w:outlineLvl w:val="4"/>
    </w:pPr>
    <w:rPr>
      <w:sz w:val="26"/>
      <w:lang w:eastAsia="ru-RU"/>
    </w:rPr>
  </w:style>
  <w:style w:type="paragraph" w:styleId="6">
    <w:name w:val="heading 6"/>
    <w:basedOn w:val="a"/>
    <w:next w:val="a"/>
    <w:link w:val="60"/>
    <w:qFormat/>
    <w:rsid w:val="00D67988"/>
    <w:pPr>
      <w:keepNext/>
      <w:ind w:right="75"/>
      <w:jc w:val="right"/>
      <w:outlineLvl w:val="5"/>
    </w:pPr>
    <w:rPr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D67988"/>
    <w:pPr>
      <w:spacing w:before="240" w:after="60"/>
      <w:outlineLvl w:val="6"/>
    </w:pPr>
    <w:rPr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D67988"/>
    <w:pPr>
      <w:keepNext/>
      <w:outlineLvl w:val="7"/>
    </w:pPr>
    <w:rPr>
      <w:sz w:val="24"/>
      <w:lang w:eastAsia="ru-RU"/>
    </w:rPr>
  </w:style>
  <w:style w:type="paragraph" w:styleId="9">
    <w:name w:val="heading 9"/>
    <w:basedOn w:val="a"/>
    <w:next w:val="a"/>
    <w:link w:val="90"/>
    <w:qFormat/>
    <w:rsid w:val="00D67988"/>
    <w:pPr>
      <w:spacing w:before="240" w:after="60"/>
      <w:outlineLvl w:val="8"/>
    </w:pPr>
    <w:rPr>
      <w:rFonts w:ascii="Cambria" w:hAnsi="Cambr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link w:val="1"/>
    <w:rsid w:val="00D67988"/>
    <w:rPr>
      <w:rFonts w:ascii="Times New Roman" w:eastAsia="Times New Roman" w:hAnsi="Times New Roman"/>
      <w:sz w:val="28"/>
      <w:lang w:eastAsia="ru-RU"/>
    </w:rPr>
  </w:style>
  <w:style w:type="character" w:customStyle="1" w:styleId="20">
    <w:name w:val="Заголовок 2 Знак"/>
    <w:aliases w:val="Параграф Знак,Параграф1 Знак,Параграф2 Знак,Заголовок 2.Параграф Знак"/>
    <w:link w:val="2"/>
    <w:rsid w:val="00D67988"/>
    <w:rPr>
      <w:rFonts w:ascii="Times New Roman" w:eastAsia="Times New Roman" w:hAnsi="Times New Roman"/>
      <w:sz w:val="24"/>
      <w:lang w:eastAsia="ru-RU"/>
    </w:rPr>
  </w:style>
  <w:style w:type="character" w:customStyle="1" w:styleId="30">
    <w:name w:val="Заголовок 3 Знак"/>
    <w:aliases w:val="Пункт Знак,Заголовок 3.Пункт Знак,Заголовок 3. Знак"/>
    <w:link w:val="3"/>
    <w:rsid w:val="00D67988"/>
    <w:rPr>
      <w:rFonts w:ascii="Times New Roman" w:eastAsia="Times New Roman" w:hAnsi="Times New Roman"/>
      <w:sz w:val="24"/>
      <w:lang w:eastAsia="ru-RU"/>
    </w:rPr>
  </w:style>
  <w:style w:type="character" w:customStyle="1" w:styleId="40">
    <w:name w:val="Заголовок 4 Знак"/>
    <w:link w:val="4"/>
    <w:rsid w:val="00D67988"/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rsid w:val="00D67988"/>
    <w:rPr>
      <w:rFonts w:ascii="Times New Roman" w:eastAsia="Times New Roman" w:hAnsi="Times New Roman"/>
      <w:sz w:val="26"/>
      <w:lang w:eastAsia="ru-RU"/>
    </w:rPr>
  </w:style>
  <w:style w:type="character" w:customStyle="1" w:styleId="60">
    <w:name w:val="Заголовок 6 Знак"/>
    <w:link w:val="6"/>
    <w:rsid w:val="00D67988"/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70">
    <w:name w:val="Заголовок 7 Знак"/>
    <w:link w:val="7"/>
    <w:rsid w:val="00D67988"/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80">
    <w:name w:val="Заголовок 8 Знак"/>
    <w:link w:val="8"/>
    <w:rsid w:val="00D67988"/>
    <w:rPr>
      <w:rFonts w:ascii="Times New Roman" w:eastAsia="Times New Roman" w:hAnsi="Times New Roman"/>
      <w:sz w:val="24"/>
      <w:lang w:eastAsia="ru-RU"/>
    </w:rPr>
  </w:style>
  <w:style w:type="character" w:customStyle="1" w:styleId="90">
    <w:name w:val="Заголовок 9 Знак"/>
    <w:link w:val="9"/>
    <w:rsid w:val="00D67988"/>
    <w:rPr>
      <w:rFonts w:ascii="Cambria" w:eastAsia="Times New Roman" w:hAnsi="Cambria"/>
      <w:lang w:eastAsia="ru-RU"/>
    </w:rPr>
  </w:style>
  <w:style w:type="paragraph" w:styleId="a3">
    <w:name w:val="caption"/>
    <w:basedOn w:val="a"/>
    <w:next w:val="a"/>
    <w:qFormat/>
    <w:rsid w:val="00D67988"/>
    <w:pPr>
      <w:spacing w:before="120" w:after="120"/>
    </w:pPr>
    <w:rPr>
      <w:b/>
    </w:rPr>
  </w:style>
  <w:style w:type="paragraph" w:styleId="a4">
    <w:name w:val="Title"/>
    <w:basedOn w:val="a"/>
    <w:link w:val="11"/>
    <w:uiPriority w:val="10"/>
    <w:qFormat/>
    <w:rsid w:val="00D67988"/>
    <w:pPr>
      <w:spacing w:line="360" w:lineRule="auto"/>
      <w:jc w:val="center"/>
    </w:pPr>
    <w:rPr>
      <w:b/>
    </w:rPr>
  </w:style>
  <w:style w:type="character" w:customStyle="1" w:styleId="11">
    <w:name w:val="Название Знак1"/>
    <w:link w:val="a4"/>
    <w:uiPriority w:val="10"/>
    <w:rsid w:val="00D67988"/>
    <w:rPr>
      <w:rFonts w:ascii="Times New Roman" w:eastAsia="Times New Roman" w:hAnsi="Times New Roman"/>
      <w:b/>
      <w:sz w:val="28"/>
    </w:rPr>
  </w:style>
  <w:style w:type="character" w:customStyle="1" w:styleId="a5">
    <w:name w:val="Название Знак"/>
    <w:uiPriority w:val="10"/>
    <w:rsid w:val="00D67988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List Paragraph"/>
    <w:basedOn w:val="a"/>
    <w:uiPriority w:val="34"/>
    <w:qFormat/>
    <w:rsid w:val="00D67988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D67988"/>
    <w:pPr>
      <w:keepLines/>
      <w:tabs>
        <w:tab w:val="clear" w:pos="624"/>
      </w:tabs>
      <w:spacing w:before="240" w:line="259" w:lineRule="auto"/>
      <w:ind w:left="0" w:firstLine="0"/>
      <w:jc w:val="left"/>
      <w:outlineLvl w:val="9"/>
    </w:pPr>
    <w:rPr>
      <w:rFonts w:ascii="Cambria" w:hAnsi="Cambria"/>
      <w:color w:val="365F91"/>
      <w:sz w:val="32"/>
      <w:szCs w:val="32"/>
      <w:lang w:eastAsia="en-US"/>
    </w:rPr>
  </w:style>
  <w:style w:type="character" w:styleId="a8">
    <w:name w:val="Hyperlink"/>
    <w:uiPriority w:val="99"/>
    <w:semiHidden/>
    <w:unhideWhenUsed/>
    <w:rsid w:val="00DC296F"/>
    <w:rPr>
      <w:color w:val="0000FF"/>
      <w:u w:val="single"/>
    </w:rPr>
  </w:style>
  <w:style w:type="character" w:styleId="a9">
    <w:name w:val="FollowedHyperlink"/>
    <w:uiPriority w:val="99"/>
    <w:semiHidden/>
    <w:unhideWhenUsed/>
    <w:rsid w:val="00DC296F"/>
    <w:rPr>
      <w:color w:val="800080"/>
      <w:u w:val="single"/>
    </w:rPr>
  </w:style>
  <w:style w:type="paragraph" w:styleId="aa">
    <w:name w:val="header"/>
    <w:basedOn w:val="a"/>
    <w:link w:val="ab"/>
    <w:uiPriority w:val="99"/>
    <w:unhideWhenUsed/>
    <w:rsid w:val="00DC296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C296F"/>
    <w:rPr>
      <w:rFonts w:ascii="Times New Roman" w:hAnsi="Times New Roman"/>
      <w:sz w:val="28"/>
      <w:lang w:eastAsia="en-US"/>
    </w:rPr>
  </w:style>
  <w:style w:type="paragraph" w:styleId="ac">
    <w:name w:val="footer"/>
    <w:basedOn w:val="a"/>
    <w:link w:val="ad"/>
    <w:uiPriority w:val="99"/>
    <w:unhideWhenUsed/>
    <w:rsid w:val="00DC296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DC296F"/>
    <w:rPr>
      <w:rFonts w:ascii="Times New Roman" w:hAnsi="Times New Roman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5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2336</Words>
  <Characters>13316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Суслов</dc:creator>
  <cp:lastModifiedBy>Суслов</cp:lastModifiedBy>
  <cp:revision>9</cp:revision>
  <dcterms:created xsi:type="dcterms:W3CDTF">2019-12-09T10:22:00Z</dcterms:created>
  <dcterms:modified xsi:type="dcterms:W3CDTF">2019-12-09T11:06:00Z</dcterms:modified>
</cp:coreProperties>
</file>