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2B62E" w14:textId="77777777" w:rsidR="005F170D" w:rsidRPr="00012C65" w:rsidRDefault="004B21AC" w:rsidP="004736D5">
      <w:pPr>
        <w:spacing w:after="0"/>
        <w:rPr>
          <w:b/>
          <w:bCs/>
          <w:sz w:val="14"/>
          <w:szCs w:val="14"/>
          <w:u w:val="single"/>
          <w:lang w:val="en-US"/>
        </w:rPr>
      </w:pPr>
      <w:r w:rsidRPr="00012C65">
        <w:rPr>
          <w:b/>
          <w:bCs/>
          <w:sz w:val="14"/>
          <w:szCs w:val="14"/>
          <w:u w:val="single"/>
          <w:lang w:val="en-US"/>
        </w:rPr>
        <w:t>KNN</w:t>
      </w:r>
    </w:p>
    <w:p w14:paraId="6EA4C818" w14:textId="737781FD" w:rsidR="004B21AC" w:rsidRPr="00012C65" w:rsidRDefault="004B21AC" w:rsidP="004736D5">
      <w:pPr>
        <w:spacing w:after="0"/>
        <w:rPr>
          <w:b/>
          <w:bCs/>
          <w:sz w:val="14"/>
          <w:szCs w:val="14"/>
          <w:u w:val="single"/>
          <w:lang w:val="en-US"/>
        </w:rPr>
      </w:pPr>
      <w:r w:rsidRPr="00012C65">
        <w:rPr>
          <w:b/>
          <w:bCs/>
          <w:sz w:val="14"/>
          <w:szCs w:val="14"/>
          <w:lang w:val="en-US"/>
        </w:rPr>
        <w:t>Hyperparameters</w:t>
      </w:r>
      <w:r w:rsidRPr="00012C65">
        <w:rPr>
          <w:sz w:val="14"/>
          <w:szCs w:val="14"/>
          <w:lang w:val="en-US"/>
        </w:rPr>
        <w:t xml:space="preserve">: </w:t>
      </w:r>
    </w:p>
    <w:p w14:paraId="10C07D76" w14:textId="2376EC67" w:rsidR="003D74FD" w:rsidRPr="00012C65" w:rsidRDefault="004B21AC" w:rsidP="004736D5">
      <w:pPr>
        <w:pStyle w:val="ListParagraph"/>
        <w:numPr>
          <w:ilvl w:val="0"/>
          <w:numId w:val="2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number of </w:t>
      </w:r>
      <w:r w:rsidR="00A14532" w:rsidRPr="00012C65">
        <w:rPr>
          <w:sz w:val="14"/>
          <w:szCs w:val="14"/>
          <w:lang w:val="en-US"/>
        </w:rPr>
        <w:t>neighbors</w:t>
      </w:r>
      <w:r w:rsidRPr="00012C65">
        <w:rPr>
          <w:sz w:val="14"/>
          <w:szCs w:val="14"/>
          <w:lang w:val="en-US"/>
        </w:rPr>
        <w:t xml:space="preserve"> (larger k </w:t>
      </w:r>
      <w:r w:rsidRPr="00012C65">
        <w:rPr>
          <w:sz w:val="14"/>
          <w:szCs w:val="14"/>
          <w:lang w:val="en-US"/>
        </w:rPr>
        <w:sym w:font="Wingdings" w:char="F0E0"/>
      </w:r>
      <w:r w:rsidRPr="00012C65">
        <w:rPr>
          <w:sz w:val="14"/>
          <w:szCs w:val="14"/>
          <w:lang w:val="en-US"/>
        </w:rPr>
        <w:t xml:space="preserve"> smoother surface)</w:t>
      </w:r>
    </w:p>
    <w:p w14:paraId="038CBC3E" w14:textId="77777777" w:rsidR="003D74FD" w:rsidRPr="00012C65" w:rsidRDefault="004B21AC" w:rsidP="004736D5">
      <w:pPr>
        <w:pStyle w:val="ListParagraph"/>
        <w:numPr>
          <w:ilvl w:val="0"/>
          <w:numId w:val="2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how the distance between points </w:t>
      </w:r>
      <w:proofErr w:type="gramStart"/>
      <w:r w:rsidRPr="00012C65">
        <w:rPr>
          <w:sz w:val="14"/>
          <w:szCs w:val="14"/>
          <w:lang w:val="en-US"/>
        </w:rPr>
        <w:t>are</w:t>
      </w:r>
      <w:proofErr w:type="gramEnd"/>
      <w:r w:rsidRPr="00012C65">
        <w:rPr>
          <w:sz w:val="14"/>
          <w:szCs w:val="14"/>
          <w:lang w:val="en-US"/>
        </w:rPr>
        <w:t xml:space="preserve"> computed</w:t>
      </w:r>
    </w:p>
    <w:p w14:paraId="3E12D968" w14:textId="3B3A43EC" w:rsidR="004B21AC" w:rsidRPr="00012C65" w:rsidRDefault="004432D3" w:rsidP="004736D5">
      <w:pPr>
        <w:pStyle w:val="ListParagraph"/>
        <w:numPr>
          <w:ilvl w:val="0"/>
          <w:numId w:val="2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How a</w:t>
      </w:r>
      <w:r w:rsidR="004B21AC" w:rsidRPr="00012C65">
        <w:rPr>
          <w:sz w:val="14"/>
          <w:szCs w:val="14"/>
          <w:lang w:val="en-US"/>
        </w:rPr>
        <w:t>ggregation over k-</w:t>
      </w:r>
      <w:r w:rsidR="00A14532" w:rsidRPr="00012C65">
        <w:rPr>
          <w:sz w:val="14"/>
          <w:szCs w:val="14"/>
          <w:lang w:val="en-US"/>
        </w:rPr>
        <w:t>neighbors</w:t>
      </w:r>
      <w:r w:rsidRPr="00012C65">
        <w:rPr>
          <w:sz w:val="14"/>
          <w:szCs w:val="14"/>
          <w:lang w:val="en-US"/>
        </w:rPr>
        <w:t xml:space="preserve"> is done</w:t>
      </w:r>
    </w:p>
    <w:p w14:paraId="75A331D0" w14:textId="72DD751A" w:rsidR="004B21AC" w:rsidRPr="00012C65" w:rsidRDefault="004B21AC" w:rsidP="004432D3">
      <w:pPr>
        <w:pStyle w:val="ListParagraph"/>
        <w:numPr>
          <w:ilvl w:val="0"/>
          <w:numId w:val="1"/>
        </w:numPr>
        <w:spacing w:after="0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Majority vote</w:t>
      </w:r>
      <w:r w:rsidR="004432D3" w:rsidRPr="00012C65">
        <w:rPr>
          <w:sz w:val="14"/>
          <w:szCs w:val="14"/>
          <w:lang w:val="en-US"/>
        </w:rPr>
        <w:tab/>
        <w:t xml:space="preserve">-      </w:t>
      </w:r>
      <w:r w:rsidRPr="00012C65">
        <w:rPr>
          <w:sz w:val="14"/>
          <w:szCs w:val="14"/>
          <w:lang w:val="en-US"/>
        </w:rPr>
        <w:t>Weighted vote</w:t>
      </w:r>
    </w:p>
    <w:p w14:paraId="5B84FE0F" w14:textId="6C04F2BF" w:rsidR="003D74FD" w:rsidRPr="00012C65" w:rsidRDefault="003D74FD" w:rsidP="004432D3">
      <w:pPr>
        <w:spacing w:after="0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Higher k -&gt; lowers the dependence of the model on a particular data point, makes the model more robust and lowers variance</w:t>
      </w:r>
    </w:p>
    <w:p w14:paraId="713C59A2" w14:textId="172289D3" w:rsidR="004B21AC" w:rsidRPr="00012C65" w:rsidRDefault="004B21AC" w:rsidP="004736D5">
      <w:pPr>
        <w:spacing w:after="0"/>
        <w:rPr>
          <w:b/>
          <w:bCs/>
          <w:sz w:val="14"/>
          <w:szCs w:val="14"/>
          <w:u w:val="single"/>
          <w:lang w:val="en-US"/>
        </w:rPr>
      </w:pPr>
      <w:r w:rsidRPr="00012C65">
        <w:rPr>
          <w:b/>
          <w:bCs/>
          <w:sz w:val="14"/>
          <w:szCs w:val="14"/>
          <w:u w:val="single"/>
          <w:lang w:val="en-US"/>
        </w:rPr>
        <w:t>Decision Tree Algorithms</w:t>
      </w:r>
    </w:p>
    <w:p w14:paraId="16C751C3" w14:textId="77777777" w:rsidR="004432D3" w:rsidRPr="00012C65" w:rsidRDefault="004B21AC" w:rsidP="004432D3">
      <w:pPr>
        <w:pStyle w:val="ListParagraph"/>
        <w:numPr>
          <w:ilvl w:val="0"/>
          <w:numId w:val="1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Internal nodes are tests</w:t>
      </w:r>
    </w:p>
    <w:p w14:paraId="366B332A" w14:textId="77777777" w:rsidR="004432D3" w:rsidRPr="00012C65" w:rsidRDefault="004B21AC" w:rsidP="004432D3">
      <w:pPr>
        <w:pStyle w:val="ListParagraph"/>
        <w:numPr>
          <w:ilvl w:val="0"/>
          <w:numId w:val="1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A branch in the tree corresponds to test result</w:t>
      </w:r>
    </w:p>
    <w:p w14:paraId="4B993F75" w14:textId="77777777" w:rsidR="004432D3" w:rsidRPr="00012C65" w:rsidRDefault="004B21AC" w:rsidP="004432D3">
      <w:pPr>
        <w:pStyle w:val="ListParagraph"/>
        <w:numPr>
          <w:ilvl w:val="0"/>
          <w:numId w:val="1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Each leaf node assigns</w:t>
      </w:r>
    </w:p>
    <w:p w14:paraId="59949130" w14:textId="77777777" w:rsidR="004432D3" w:rsidRPr="00012C65" w:rsidRDefault="004B21AC" w:rsidP="004432D3">
      <w:pPr>
        <w:pStyle w:val="ListParagraph"/>
        <w:numPr>
          <w:ilvl w:val="1"/>
          <w:numId w:val="1"/>
        </w:numPr>
        <w:spacing w:after="0"/>
        <w:ind w:left="284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a class </w:t>
      </w:r>
      <m:oMath>
        <m:r>
          <w:rPr>
            <w:rFonts w:ascii="Cambria Math" w:hAnsi="Cambria Math"/>
            <w:sz w:val="14"/>
            <w:szCs w:val="14"/>
            <w:lang w:val="en-US"/>
          </w:rPr>
          <m:t>y∈{enum}</m:t>
        </m:r>
      </m:oMath>
      <w:r w:rsidRPr="00012C65">
        <w:rPr>
          <w:sz w:val="14"/>
          <w:szCs w:val="14"/>
          <w:lang w:val="en-US"/>
        </w:rPr>
        <w:t>: Classification tree</w:t>
      </w:r>
    </w:p>
    <w:p w14:paraId="0900ED12" w14:textId="4302B2DD" w:rsidR="004B21AC" w:rsidRPr="00012C65" w:rsidRDefault="004B21AC" w:rsidP="004432D3">
      <w:pPr>
        <w:pStyle w:val="ListParagraph"/>
        <w:numPr>
          <w:ilvl w:val="1"/>
          <w:numId w:val="1"/>
        </w:numPr>
        <w:spacing w:after="0"/>
        <w:ind w:left="284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Real value </w:t>
      </w:r>
      <m:oMath>
        <m:r>
          <w:rPr>
            <w:rFonts w:ascii="Cambria Math" w:hAnsi="Cambria Math"/>
            <w:sz w:val="14"/>
            <w:szCs w:val="14"/>
            <w:lang w:val="en-US"/>
          </w:rPr>
          <m:t>y</m:t>
        </m:r>
        <m:r>
          <m:rPr>
            <m:scr m:val="double-struck"/>
          </m:rPr>
          <w:rPr>
            <w:rFonts w:ascii="Cambria Math" w:hAnsi="Cambria Math"/>
            <w:sz w:val="14"/>
            <w:szCs w:val="14"/>
            <w:lang w:val="en-US"/>
          </w:rPr>
          <m:t>∈R</m:t>
        </m:r>
      </m:oMath>
      <w:r w:rsidRPr="00012C65">
        <w:rPr>
          <w:sz w:val="14"/>
          <w:szCs w:val="14"/>
          <w:lang w:val="en-US"/>
        </w:rPr>
        <w:t>: Regression tree</w:t>
      </w:r>
    </w:p>
    <w:p w14:paraId="4EB1B985" w14:textId="29D8EE57" w:rsidR="004B21AC" w:rsidRPr="00012C65" w:rsidRDefault="004B21AC" w:rsidP="004736D5">
      <w:pPr>
        <w:spacing w:after="0"/>
        <w:rPr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At each internal test node, how to pick a feature to split on</w:t>
      </w:r>
      <w:r w:rsidRPr="00012C65">
        <w:rPr>
          <w:sz w:val="14"/>
          <w:szCs w:val="14"/>
          <w:lang w:val="en-US"/>
        </w:rPr>
        <w:t>?</w:t>
      </w:r>
    </w:p>
    <w:p w14:paraId="57CF0504" w14:textId="77777777" w:rsidR="004432D3" w:rsidRPr="00012C65" w:rsidRDefault="004B21AC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Split on the feature that reduces </w:t>
      </w:r>
      <w:r w:rsidRPr="00012C65">
        <w:rPr>
          <w:b/>
          <w:bCs/>
          <w:sz w:val="14"/>
          <w:szCs w:val="14"/>
          <w:lang w:val="en-US"/>
        </w:rPr>
        <w:t>entropy</w:t>
      </w:r>
      <w:r w:rsidRPr="00012C65">
        <w:rPr>
          <w:sz w:val="14"/>
          <w:szCs w:val="14"/>
          <w:lang w:val="en-US"/>
        </w:rPr>
        <w:t xml:space="preserve"> the most</w:t>
      </w:r>
    </w:p>
    <w:p w14:paraId="51E44E8D" w14:textId="77777777" w:rsidR="004432D3" w:rsidRPr="00012C65" w:rsidRDefault="004B21AC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Entropy, where </w:t>
      </w:r>
      <m:oMath>
        <m:r>
          <w:rPr>
            <w:rFonts w:ascii="Cambria Math" w:hAnsi="Cambria Math"/>
            <w:sz w:val="14"/>
            <w:szCs w:val="14"/>
            <w:lang w:val="en-US"/>
          </w:rPr>
          <m:t>X</m:t>
        </m:r>
      </m:oMath>
      <w:r w:rsidRPr="00012C65">
        <w:rPr>
          <w:sz w:val="14"/>
          <w:szCs w:val="14"/>
          <w:lang w:val="en-US"/>
        </w:rPr>
        <w:t xml:space="preserve"> is a random variable: </w:t>
      </w:r>
      <m:oMath>
        <m:r>
          <w:rPr>
            <w:rFonts w:ascii="Cambria Math" w:hAnsi="Cambria Math"/>
            <w:sz w:val="14"/>
            <w:szCs w:val="14"/>
            <w:lang w:val="en-US"/>
          </w:rPr>
          <m:t>H</m:t>
        </m:r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X</m:t>
            </m:r>
          </m:e>
        </m:d>
        <m:r>
          <w:rPr>
            <w:rFonts w:ascii="Cambria Math" w:hAnsi="Cambria Math"/>
            <w:sz w:val="14"/>
            <w:szCs w:val="14"/>
            <w:lang w:val="en-US"/>
          </w:rPr>
          <m:t>= -</m:t>
        </m:r>
        <m:nary>
          <m:naryPr>
            <m:chr m:val="∑"/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naryPr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i=0</m:t>
            </m:r>
          </m:sub>
          <m:sup>
            <m:r>
              <w:rPr>
                <w:rFonts w:ascii="Cambria Math" w:hAnsi="Cambria Math"/>
                <w:sz w:val="14"/>
                <w:szCs w:val="14"/>
                <w:lang w:val="en-US"/>
              </w:rPr>
              <m:t>c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i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log</m:t>
                    </m:r>
                    <m:ctrlP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2</m:t>
                    </m:r>
                    <m:ctrlP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</m:ctrlPr>
                  </m:sub>
                </m:sSub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Pr="00012C65">
        <w:rPr>
          <w:sz w:val="14"/>
          <w:szCs w:val="14"/>
          <w:lang w:val="en-US"/>
        </w:rPr>
        <w:t xml:space="preserve"> </w:t>
      </w:r>
    </w:p>
    <w:p w14:paraId="113AB575" w14:textId="77777777" w:rsidR="004432D3" w:rsidRPr="00012C65" w:rsidRDefault="00470D70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A chosen feature </w:t>
      </w: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i</m:t>
            </m:r>
          </m:sub>
        </m:sSub>
      </m:oMath>
      <w:r w:rsidRPr="00012C65">
        <w:rPr>
          <w:sz w:val="14"/>
          <w:szCs w:val="14"/>
          <w:lang w:val="en-US"/>
        </w:rPr>
        <w:t xml:space="preserve"> divides the example set </w:t>
      </w:r>
      <m:oMath>
        <m:r>
          <w:rPr>
            <w:rFonts w:ascii="Cambria Math" w:hAnsi="Cambria Math"/>
            <w:sz w:val="14"/>
            <w:szCs w:val="14"/>
            <w:lang w:val="en-US"/>
          </w:rPr>
          <m:t>S</m:t>
        </m:r>
      </m:oMath>
      <w:r w:rsidRPr="00012C65">
        <w:rPr>
          <w:sz w:val="14"/>
          <w:szCs w:val="14"/>
          <w:lang w:val="en-US"/>
        </w:rPr>
        <w:t xml:space="preserve"> into subsets </w:t>
      </w: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1</m:t>
            </m:r>
          </m:sub>
        </m:sSub>
        <m:r>
          <w:rPr>
            <w:rFonts w:ascii="Cambria Math" w:hAnsi="Cambria Math"/>
            <w:sz w:val="14"/>
            <w:szCs w:val="14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2</m:t>
            </m:r>
          </m:sub>
        </m:sSub>
        <m:r>
          <w:rPr>
            <w:rFonts w:ascii="Cambria Math" w:hAnsi="Cambria Math"/>
            <w:sz w:val="14"/>
            <w:szCs w:val="14"/>
            <w:lang w:val="en-US"/>
          </w:rPr>
          <m:t>,…,</m:t>
        </m:r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c</m:t>
            </m:r>
          </m:sub>
        </m:sSub>
      </m:oMath>
      <w:r w:rsidRPr="00012C65">
        <w:rPr>
          <w:sz w:val="14"/>
          <w:szCs w:val="14"/>
          <w:lang w:val="en-US"/>
        </w:rPr>
        <w:t xml:space="preserve">, according to the </w:t>
      </w: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i</m:t>
            </m:r>
          </m:sub>
        </m:sSub>
      </m:oMath>
      <w:r w:rsidRPr="00012C65">
        <w:rPr>
          <w:sz w:val="14"/>
          <w:szCs w:val="14"/>
          <w:lang w:val="en-US"/>
        </w:rPr>
        <w:t xml:space="preserve"> distinct values for </w:t>
      </w: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i</m:t>
            </m:r>
          </m:sub>
        </m:sSub>
      </m:oMath>
    </w:p>
    <w:p w14:paraId="4A641642" w14:textId="70E4B683" w:rsidR="004432D3" w:rsidRPr="00012C65" w:rsidRDefault="00470D70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The remaining entropy becomes:</w:t>
      </w:r>
    </w:p>
    <w:p w14:paraId="4CA153EC" w14:textId="77777777" w:rsidR="004432D3" w:rsidRPr="00012C65" w:rsidRDefault="00470D70" w:rsidP="004432D3">
      <w:pPr>
        <w:pStyle w:val="ListParagraph"/>
        <w:numPr>
          <w:ilvl w:val="1"/>
          <w:numId w:val="1"/>
        </w:numPr>
        <w:spacing w:after="0"/>
        <w:ind w:left="284" w:hanging="142"/>
        <w:rPr>
          <w:sz w:val="14"/>
          <w:szCs w:val="14"/>
          <w:lang w:val="en-US"/>
        </w:rPr>
      </w:pPr>
      <m:oMath>
        <m:r>
          <w:rPr>
            <w:rFonts w:ascii="Cambria Math" w:hAnsi="Cambria Math"/>
            <w:sz w:val="14"/>
            <w:szCs w:val="14"/>
            <w:lang w:val="en-US"/>
          </w:rPr>
          <m:t>r</m:t>
        </m:r>
        <m:r>
          <w:rPr>
            <w:rFonts w:ascii="Cambria Math" w:hAnsi="Cambria Math"/>
            <w:sz w:val="14"/>
            <w:szCs w:val="14"/>
            <w:lang w:val="en-US"/>
          </w:rPr>
          <m:t>emainder</m:t>
        </m:r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S,</m:t>
            </m:r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14"/>
            <w:szCs w:val="14"/>
            <w:lang w:val="en-US"/>
          </w:rPr>
          <m:t xml:space="preserve">= </m:t>
        </m:r>
        <m:nary>
          <m:naryPr>
            <m:chr m:val="∑"/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naryPr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j=1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i</m:t>
                </m:r>
              </m:sub>
            </m:sSub>
          </m:sup>
          <m:e>
            <m:f>
              <m:f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j</m:t>
                        </m:r>
                      </m:sub>
                    </m:sSub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S</m:t>
                    </m:r>
                  </m:e>
                </m:d>
              </m:den>
            </m:f>
            <m:r>
              <w:rPr>
                <w:rFonts w:ascii="Cambria Math" w:hAnsi="Cambria Math"/>
                <w:sz w:val="14"/>
                <w:szCs w:val="14"/>
                <w:lang w:val="en-US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j</m:t>
                    </m:r>
                  </m:sub>
                </m:sSub>
              </m:e>
            </m:d>
          </m:e>
        </m:nary>
      </m:oMath>
    </w:p>
    <w:p w14:paraId="446E6FB4" w14:textId="5F878669" w:rsidR="004432D3" w:rsidRPr="00012C65" w:rsidRDefault="00470D70" w:rsidP="004736D5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Information gain </w:t>
      </w:r>
      <m:oMath>
        <m:r>
          <w:rPr>
            <w:rFonts w:ascii="Cambria Math" w:hAnsi="Cambria Math"/>
            <w:sz w:val="14"/>
            <w:szCs w:val="14"/>
            <w:lang w:val="en-US"/>
          </w:rPr>
          <m:t>H</m:t>
        </m:r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S</m:t>
            </m:r>
          </m:e>
        </m:d>
        <m:r>
          <w:rPr>
            <w:rFonts w:ascii="Cambria Math" w:hAnsi="Cambria Math"/>
            <w:sz w:val="14"/>
            <w:szCs w:val="14"/>
            <w:lang w:val="en-US"/>
          </w:rPr>
          <m:t>-remainder</m:t>
        </m:r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S,</m:t>
            </m:r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i</m:t>
                </m:r>
              </m:sub>
            </m:sSub>
          </m:e>
        </m:d>
      </m:oMath>
    </w:p>
    <w:p w14:paraId="4AC724EF" w14:textId="53ABBE93" w:rsidR="003D74FD" w:rsidRPr="00012C65" w:rsidRDefault="003D74FD" w:rsidP="004736D5">
      <w:pPr>
        <w:spacing w:after="0"/>
        <w:rPr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Pruning</w:t>
      </w:r>
      <w:r w:rsidRPr="00012C65">
        <w:rPr>
          <w:sz w:val="14"/>
          <w:szCs w:val="14"/>
          <w:lang w:val="en-US"/>
        </w:rPr>
        <w:t xml:space="preserve"> </w:t>
      </w:r>
      <w:r w:rsidR="004432D3" w:rsidRPr="00012C65">
        <w:rPr>
          <w:sz w:val="14"/>
          <w:szCs w:val="14"/>
          <w:lang w:val="en-US"/>
        </w:rPr>
        <w:t>- D</w:t>
      </w:r>
      <w:r w:rsidRPr="00012C65">
        <w:rPr>
          <w:sz w:val="14"/>
          <w:szCs w:val="14"/>
          <w:lang w:val="en-US"/>
        </w:rPr>
        <w:t xml:space="preserve">iscard detailed tests that may use criteria non-essential for classification in test data -&gt; less complex tree, </w:t>
      </w:r>
      <m:oMath>
        <m:r>
          <w:rPr>
            <w:rFonts w:ascii="Cambria Math" w:hAnsi="Cambria Math"/>
            <w:sz w:val="14"/>
            <w:szCs w:val="14"/>
            <w:lang w:val="en-US"/>
          </w:rPr>
          <m:t>↑</m:t>
        </m:r>
      </m:oMath>
      <w:r w:rsidR="004432D3" w:rsidRPr="00012C65">
        <w:rPr>
          <w:sz w:val="14"/>
          <w:szCs w:val="14"/>
          <w:lang w:val="en-US"/>
        </w:rPr>
        <w:t xml:space="preserve"> </w:t>
      </w:r>
      <w:r w:rsidRPr="00012C65">
        <w:rPr>
          <w:sz w:val="14"/>
          <w:szCs w:val="14"/>
          <w:lang w:val="en-US"/>
        </w:rPr>
        <w:t>chance of generalizing target function</w:t>
      </w:r>
      <w:r w:rsidR="004432D3" w:rsidRPr="00012C65">
        <w:rPr>
          <w:sz w:val="14"/>
          <w:szCs w:val="14"/>
          <w:lang w:val="en-US"/>
        </w:rPr>
        <w:t xml:space="preserve"> -&gt; less overfitting</w:t>
      </w:r>
    </w:p>
    <w:p w14:paraId="200466E6" w14:textId="6C8A2ADE" w:rsidR="000A6BC0" w:rsidRPr="00012C65" w:rsidRDefault="003D74FD" w:rsidP="004736D5">
      <w:pPr>
        <w:spacing w:after="0"/>
        <w:rPr>
          <w:b/>
          <w:bCs/>
          <w:sz w:val="14"/>
          <w:szCs w:val="14"/>
          <w:u w:val="single"/>
          <w:lang w:val="en-US"/>
        </w:rPr>
      </w:pPr>
      <w:r w:rsidRPr="00012C65">
        <w:rPr>
          <w:b/>
          <w:bCs/>
          <w:sz w:val="14"/>
          <w:szCs w:val="14"/>
          <w:u w:val="single"/>
          <w:lang w:val="en-US"/>
        </w:rPr>
        <w:t>Ensemble Classifiers</w:t>
      </w:r>
    </w:p>
    <w:p w14:paraId="52BB0076" w14:textId="408FA291" w:rsidR="003D74FD" w:rsidRPr="00012C65" w:rsidRDefault="003D74FD" w:rsidP="004736D5">
      <w:pPr>
        <w:spacing w:after="0"/>
        <w:rPr>
          <w:sz w:val="14"/>
          <w:szCs w:val="14"/>
          <w:lang w:val="en-US"/>
        </w:rPr>
      </w:pPr>
      <w:r w:rsidRPr="00012C65">
        <w:rPr>
          <w:noProof/>
          <w:sz w:val="14"/>
          <w:szCs w:val="14"/>
          <w:lang w:val="en-US"/>
        </w:rPr>
        <w:drawing>
          <wp:inline distT="0" distB="0" distL="0" distR="0" wp14:anchorId="615C7029" wp14:editId="4247F721">
            <wp:extent cx="3308683" cy="119270"/>
            <wp:effectExtent l="0" t="0" r="0" b="0"/>
            <wp:docPr id="1333328744" name="Picture 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28744" name="Picture 1" descr="Text, application&#10;&#10;Description automatically generated"/>
                    <pic:cNvPicPr/>
                  </pic:nvPicPr>
                  <pic:blipFill rotWithShape="1">
                    <a:blip r:embed="rId6"/>
                    <a:srcRect t="13246" b="80324"/>
                    <a:stretch/>
                  </pic:blipFill>
                  <pic:spPr bwMode="auto">
                    <a:xfrm>
                      <a:off x="0" y="0"/>
                      <a:ext cx="3319780" cy="11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122A1" w14:textId="252A4BB6" w:rsidR="000A6BC0" w:rsidRPr="00012C65" w:rsidRDefault="000A6BC0" w:rsidP="004736D5">
      <w:pPr>
        <w:spacing w:after="0"/>
        <w:rPr>
          <w:b/>
          <w:bCs/>
          <w:sz w:val="14"/>
          <w:szCs w:val="14"/>
          <w:u w:val="single"/>
          <w:lang w:val="en-US"/>
        </w:rPr>
      </w:pPr>
      <w:r w:rsidRPr="00012C65">
        <w:rPr>
          <w:noProof/>
          <w:sz w:val="14"/>
          <w:szCs w:val="14"/>
          <w:lang w:val="en-US"/>
        </w:rPr>
        <w:drawing>
          <wp:inline distT="0" distB="0" distL="0" distR="0" wp14:anchorId="62A75B0F" wp14:editId="705F3E08">
            <wp:extent cx="3318189" cy="1211283"/>
            <wp:effectExtent l="0" t="0" r="0" b="8255"/>
            <wp:docPr id="921578385" name="Picture 921578385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28744" name="Picture 1" descr="Text, application&#10;&#10;Description automatically generated"/>
                    <pic:cNvPicPr/>
                  </pic:nvPicPr>
                  <pic:blipFill rotWithShape="1">
                    <a:blip r:embed="rId6"/>
                    <a:srcRect t="29478"/>
                    <a:stretch/>
                  </pic:blipFill>
                  <pic:spPr bwMode="auto">
                    <a:xfrm>
                      <a:off x="0" y="0"/>
                      <a:ext cx="3323083" cy="1213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100E7" w14:textId="173E65B9" w:rsidR="00E1666F" w:rsidRPr="00012C65" w:rsidRDefault="004B21AC" w:rsidP="004736D5">
      <w:pPr>
        <w:spacing w:after="0"/>
        <w:rPr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u w:val="single"/>
          <w:lang w:val="en-US"/>
        </w:rPr>
        <w:t>Linear Models</w:t>
      </w:r>
    </w:p>
    <w:p w14:paraId="17A146C3" w14:textId="6A7E9E51" w:rsidR="000B5994" w:rsidRPr="00012C65" w:rsidRDefault="000B5994" w:rsidP="004736D5">
      <w:pPr>
        <w:spacing w:after="0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 xml:space="preserve">Linear Regression </w:t>
      </w:r>
    </w:p>
    <w:p w14:paraId="620C4CD3" w14:textId="27C32CB8" w:rsidR="000B5994" w:rsidRPr="00012C65" w:rsidRDefault="000B5994" w:rsidP="004736D5">
      <w:pPr>
        <w:spacing w:after="0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How well does </w:t>
      </w: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x</m:t>
            </m:r>
          </m:e>
        </m:d>
        <m:r>
          <w:rPr>
            <w:rFonts w:ascii="Cambria Math" w:hAnsi="Cambria Math"/>
            <w:sz w:val="14"/>
            <w:szCs w:val="14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p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θ</m:t>
            </m:r>
          </m:e>
          <m:sup>
            <m:r>
              <w:rPr>
                <w:rFonts w:ascii="Cambria Math" w:hAnsi="Cambria Math"/>
                <w:sz w:val="14"/>
                <w:szCs w:val="14"/>
                <w:lang w:val="en-US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  <w:sz w:val="14"/>
            <w:szCs w:val="14"/>
            <w:lang w:val="en-US"/>
          </w:rPr>
          <m:t xml:space="preserve">x </m:t>
        </m:r>
      </m:oMath>
      <w:r w:rsidRPr="00012C65">
        <w:rPr>
          <w:sz w:val="14"/>
          <w:szCs w:val="14"/>
          <w:lang w:val="en-US"/>
        </w:rPr>
        <w:t xml:space="preserve">approximate </w:t>
      </w:r>
      <m:oMath>
        <m:r>
          <w:rPr>
            <w:rFonts w:ascii="Cambria Math" w:hAnsi="Cambria Math"/>
            <w:sz w:val="14"/>
            <w:szCs w:val="14"/>
            <w:lang w:val="en-US"/>
          </w:rPr>
          <m:t>f(</m:t>
        </m:r>
        <m:r>
          <m:rPr>
            <m:sty m:val="bi"/>
          </m:rPr>
          <w:rPr>
            <w:rFonts w:ascii="Cambria Math" w:hAnsi="Cambria Math"/>
            <w:sz w:val="14"/>
            <w:szCs w:val="14"/>
            <w:lang w:val="en-US"/>
          </w:rPr>
          <m:t>x</m:t>
        </m:r>
        <m:r>
          <w:rPr>
            <w:rFonts w:ascii="Cambria Math" w:hAnsi="Cambria Math"/>
            <w:sz w:val="14"/>
            <w:szCs w:val="14"/>
            <w:lang w:val="en-US"/>
          </w:rPr>
          <m:t>)</m:t>
        </m:r>
      </m:oMath>
      <w:r w:rsidRPr="00012C65">
        <w:rPr>
          <w:sz w:val="14"/>
          <w:szCs w:val="14"/>
          <w:lang w:val="en-US"/>
        </w:rPr>
        <w:t>?</w:t>
      </w:r>
    </w:p>
    <w:p w14:paraId="6B064CE6" w14:textId="2504B9AB" w:rsidR="000B5994" w:rsidRPr="00012C65" w:rsidRDefault="000B5994" w:rsidP="004736D5">
      <w:pPr>
        <w:spacing w:after="0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Squared error: </w:t>
      </w:r>
      <m:oMath>
        <m:sSup>
          <m:sSup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sz w:val="14"/>
                <w:szCs w:val="14"/>
                <w:lang w:val="en-US"/>
              </w:rPr>
              <m:t>2</m:t>
            </m:r>
          </m:sup>
        </m:sSup>
      </m:oMath>
    </w:p>
    <w:p w14:paraId="15EC7635" w14:textId="6F808332" w:rsidR="001B2AB2" w:rsidRPr="00012C65" w:rsidRDefault="001B2AB2" w:rsidP="004736D5">
      <w:pPr>
        <w:spacing w:after="0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Training error: </w:t>
      </w: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train</m:t>
            </m:r>
          </m:sub>
        </m:sSub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h</m:t>
            </m:r>
          </m:e>
        </m:d>
        <m:r>
          <w:rPr>
            <w:rFonts w:ascii="Cambria Math" w:hAnsi="Cambria Math"/>
            <w:sz w:val="14"/>
            <w:szCs w:val="14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fPr>
          <m:num>
            <m:r>
              <w:rPr>
                <w:rFonts w:ascii="Cambria Math" w:hAnsi="Cambria Math"/>
                <w:sz w:val="14"/>
                <w:szCs w:val="14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14"/>
                <w:szCs w:val="14"/>
                <w:lang w:val="en-US"/>
              </w:rPr>
              <m:t>m</m:t>
            </m:r>
          </m:den>
        </m:f>
        <m:nary>
          <m:naryPr>
            <m:chr m:val="∑"/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naryPr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j=1</m:t>
            </m:r>
          </m:sub>
          <m:sup>
            <m:r>
              <w:rPr>
                <w:rFonts w:ascii="Cambria Math" w:hAnsi="Cambria Math"/>
                <w:sz w:val="14"/>
                <w:szCs w:val="14"/>
                <w:lang w:val="en-US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  <w:lang w:val="en-US"/>
                                  </w:rPr>
                                  <m:t>j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j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2</m:t>
                </m:r>
              </m:sup>
            </m:sSup>
          </m:e>
        </m:nary>
      </m:oMath>
    </w:p>
    <w:p w14:paraId="3035F96B" w14:textId="075E19FE" w:rsidR="001B2AB2" w:rsidRPr="00012C65" w:rsidRDefault="001B2AB2" w:rsidP="004736D5">
      <w:pPr>
        <w:spacing w:after="0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Normal method for finding regression line:</w:t>
      </w:r>
    </w:p>
    <w:p w14:paraId="61B63AFF" w14:textId="77777777" w:rsidR="00A14532" w:rsidRPr="00012C65" w:rsidRDefault="001B2AB2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Given a system of linear equations </w:t>
      </w:r>
      <w:r w:rsidRPr="00012C65">
        <w:rPr>
          <w:b/>
          <w:bCs/>
          <w:sz w:val="14"/>
          <w:szCs w:val="14"/>
          <w:lang w:val="en-US"/>
        </w:rPr>
        <w:t>X</w:t>
      </w:r>
      <w:r w:rsidRPr="00012C65">
        <w:rPr>
          <w:sz w:val="14"/>
          <w:szCs w:val="14"/>
          <w:lang w:val="en-US"/>
        </w:rPr>
        <w:t xml:space="preserve">, we want to find the value of weights </w:t>
      </w:r>
      <m:oMath>
        <m:r>
          <w:rPr>
            <w:rFonts w:ascii="Cambria Math" w:hAnsi="Cambria Math"/>
            <w:sz w:val="14"/>
            <w:szCs w:val="14"/>
            <w:lang w:val="en-US"/>
          </w:rPr>
          <m:t xml:space="preserve">θ </m:t>
        </m:r>
      </m:oMath>
      <w:r w:rsidRPr="00012C65">
        <w:rPr>
          <w:sz w:val="14"/>
          <w:szCs w:val="14"/>
          <w:lang w:val="en-US"/>
        </w:rPr>
        <w:t>for the linear regression line such that</w:t>
      </w:r>
      <m:oMath>
        <m:r>
          <w:rPr>
            <w:rFonts w:ascii="Cambria Math" w:hAnsi="Cambria Math"/>
            <w:sz w:val="14"/>
            <w:szCs w:val="14"/>
            <w:lang w:val="en-US"/>
          </w:rPr>
          <m:t xml:space="preserve"> </m:t>
        </m:r>
        <m:r>
          <m:rPr>
            <m:sty m:val="bi"/>
          </m:rPr>
          <w:rPr>
            <w:rFonts w:ascii="Cambria Math" w:hAnsi="Cambria Math"/>
            <w:sz w:val="14"/>
            <w:szCs w:val="14"/>
            <w:lang w:val="en-US"/>
          </w:rPr>
          <m:t>Xθ=y</m:t>
        </m:r>
      </m:oMath>
    </w:p>
    <w:p w14:paraId="2B6786AE" w14:textId="77777777" w:rsidR="00A14532" w:rsidRPr="00012C65" w:rsidRDefault="001B2AB2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We can find the weights for the linear regression line </w:t>
      </w:r>
      <m:oMath>
        <m:r>
          <w:rPr>
            <w:rFonts w:ascii="Cambria Math" w:hAnsi="Cambria Math"/>
            <w:sz w:val="14"/>
            <w:szCs w:val="14"/>
            <w:lang w:val="en-US"/>
          </w:rPr>
          <m:t>θ=</m:t>
        </m:r>
        <m:sSup>
          <m:sSupPr>
            <m:ctrlPr>
              <w:rPr>
                <w:rFonts w:ascii="Cambria Math" w:hAnsi="Cambria Math"/>
                <w:b/>
                <w:bCs/>
                <w:i/>
                <w:sz w:val="14"/>
                <w:szCs w:val="14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 w:val="14"/>
                    <w:szCs w:val="14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4"/>
                        <w:szCs w:val="14"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sz w:val="14"/>
                <w:szCs w:val="14"/>
                <w:lang w:val="en-US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 w:val="14"/>
                <w:szCs w:val="14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4"/>
                <w:szCs w:val="14"/>
                <w:lang w:val="en-US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4"/>
                <w:szCs w:val="14"/>
                <w:lang w:val="en-US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  <w:sz w:val="14"/>
            <w:szCs w:val="14"/>
            <w:lang w:val="en-US"/>
          </w:rPr>
          <m:t>y</m:t>
        </m:r>
      </m:oMath>
    </w:p>
    <w:p w14:paraId="678C6B5C" w14:textId="54CEC15F" w:rsidR="00110C51" w:rsidRPr="00012C65" w:rsidRDefault="001B2AB2" w:rsidP="00433AC5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If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14"/>
                <w:szCs w:val="14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4"/>
                <w:szCs w:val="14"/>
                <w:lang w:val="en-US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4"/>
                <w:szCs w:val="14"/>
                <w:lang w:val="en-US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  <w:sz w:val="14"/>
            <w:szCs w:val="14"/>
            <w:lang w:val="en-US"/>
          </w:rPr>
          <m:t>X</m:t>
        </m:r>
      </m:oMath>
      <w:r w:rsidRPr="00012C65">
        <w:rPr>
          <w:b/>
          <w:bCs/>
          <w:sz w:val="14"/>
          <w:szCs w:val="14"/>
          <w:lang w:val="en-US"/>
        </w:rPr>
        <w:t xml:space="preserve"> </w:t>
      </w:r>
      <w:r w:rsidRPr="00012C65">
        <w:rPr>
          <w:sz w:val="14"/>
          <w:szCs w:val="14"/>
          <w:lang w:val="en-US"/>
        </w:rPr>
        <w:t>is not invertible, then we use gradient descent!</w:t>
      </w:r>
    </w:p>
    <w:p w14:paraId="16385AD5" w14:textId="6070A815" w:rsidR="001D6CCA" w:rsidRPr="00012C65" w:rsidRDefault="007200F6" w:rsidP="00433AC5">
      <w:pPr>
        <w:pStyle w:val="ListParagraph"/>
        <w:numPr>
          <w:ilvl w:val="0"/>
          <w:numId w:val="8"/>
        </w:numPr>
        <w:spacing w:after="0"/>
        <w:ind w:left="284" w:hanging="284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Construct the matrix </w:t>
      </w:r>
      <w:r w:rsidRPr="00012C65">
        <w:rPr>
          <w:b/>
          <w:bCs/>
          <w:sz w:val="14"/>
          <w:szCs w:val="14"/>
          <w:lang w:val="en-US"/>
        </w:rPr>
        <w:t>X</w:t>
      </w:r>
      <w:r w:rsidRPr="00012C65">
        <w:rPr>
          <w:sz w:val="14"/>
          <w:szCs w:val="14"/>
          <w:lang w:val="en-US"/>
        </w:rPr>
        <w:t xml:space="preserve"> and the vector y from the dataset as follows:</w:t>
      </w:r>
    </w:p>
    <w:p w14:paraId="111E2066" w14:textId="1061FB2C" w:rsidR="007200F6" w:rsidRPr="00012C65" w:rsidRDefault="00433AC5" w:rsidP="00433AC5">
      <w:pPr>
        <w:spacing w:after="0"/>
        <w:ind w:left="720"/>
        <w:rPr>
          <w:sz w:val="14"/>
          <w:szCs w:val="14"/>
          <w:lang w:val="en-US"/>
        </w:rPr>
      </w:pPr>
      <m:oMath>
        <m:r>
          <m:rPr>
            <m:sty m:val="bi"/>
          </m:rPr>
          <w:rPr>
            <w:rFonts w:ascii="Cambria Math" w:hAnsi="Cambria Math"/>
            <w:sz w:val="14"/>
            <w:szCs w:val="14"/>
            <w:lang w:val="en-US"/>
          </w:rPr>
          <m:t>X</m:t>
        </m:r>
        <m:r>
          <w:rPr>
            <w:rFonts w:ascii="Cambria Math" w:hAnsi="Cambria Math"/>
            <w:sz w:val="14"/>
            <w:szCs w:val="14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fPr>
              <m:num>
                <m:f>
                  <m:fPr>
                    <m:type m:val="noBar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x</m:t>
                        </m:r>
                      </m:e>
                      <m: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  <w:lang w:val="en-US"/>
                                  </w:rPr>
                                  <m:t>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T</m:t>
                            </m:r>
                          </m:sup>
                        </m:sSup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x</m:t>
                        </m:r>
                      </m:e>
                      <m: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  <w:lang w:val="en-US"/>
                                  </w:rPr>
                                  <m:t>2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T</m:t>
                            </m:r>
                          </m:sup>
                        </m:sSup>
                      </m:sup>
                    </m:sSup>
                  </m:den>
                </m:f>
              </m:num>
              <m:den>
                <m:f>
                  <m:fPr>
                    <m:type m:val="noBar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⋮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x</m:t>
                        </m:r>
                      </m:e>
                      <m: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  <w:lang w:val="en-US"/>
                                  </w:rPr>
                                  <m:t>m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T</m:t>
                            </m:r>
                          </m:sup>
                        </m:sSup>
                      </m:sup>
                    </m:sSup>
                  </m:den>
                </m:f>
              </m:den>
            </m:f>
          </m:e>
        </m:d>
      </m:oMath>
      <w:r w:rsidRPr="00012C65">
        <w:rPr>
          <w:sz w:val="14"/>
          <w:szCs w:val="14"/>
          <w:lang w:val="en-US"/>
        </w:rPr>
        <w:t xml:space="preserve">, </w:t>
      </w:r>
      <m:oMath>
        <m:r>
          <w:rPr>
            <w:rFonts w:ascii="Cambria Math" w:hAnsi="Cambria Math"/>
            <w:sz w:val="14"/>
            <w:szCs w:val="14"/>
            <w:lang w:val="en-US"/>
          </w:rPr>
          <m:t>y</m:t>
        </m:r>
        <m:r>
          <w:rPr>
            <w:rFonts w:ascii="Cambria Math" w:hAnsi="Cambria Math"/>
            <w:sz w:val="14"/>
            <w:szCs w:val="14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fPr>
              <m:num>
                <m:f>
                  <m:fPr>
                    <m:type m:val="noBar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(1)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(2</m:t>
                        </m:r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)</m:t>
                        </m:r>
                      </m:sup>
                    </m:sSup>
                  </m:den>
                </m:f>
              </m:num>
              <m:den>
                <m:f>
                  <m:fPr>
                    <m:type m:val="noBar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⋮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m</m:t>
                        </m:r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)</m:t>
                        </m:r>
                      </m:sup>
                    </m:sSup>
                  </m:den>
                </m:f>
              </m:den>
            </m:f>
          </m:e>
        </m:d>
      </m:oMath>
    </w:p>
    <w:p w14:paraId="1698BD9D" w14:textId="77777777" w:rsidR="00433AC5" w:rsidRPr="00012C65" w:rsidRDefault="007200F6" w:rsidP="00433AC5">
      <w:pPr>
        <w:pStyle w:val="ListParagraph"/>
        <w:numPr>
          <w:ilvl w:val="0"/>
          <w:numId w:val="8"/>
        </w:numPr>
        <w:spacing w:after="0"/>
        <w:ind w:left="284" w:hanging="284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Compute the pseudo inverse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14"/>
                <w:szCs w:val="14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4"/>
                <w:szCs w:val="14"/>
                <w:lang w:val="en-US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4"/>
                <w:szCs w:val="14"/>
                <w:lang w:val="en-US"/>
              </w:rPr>
              <m:t>†</m:t>
            </m:r>
          </m:sup>
        </m:sSup>
        <m:r>
          <m:rPr>
            <m:sty m:val="bi"/>
          </m:rPr>
          <w:rPr>
            <w:rFonts w:ascii="Cambria Math" w:hAnsi="Cambria Math"/>
            <w:sz w:val="14"/>
            <w:szCs w:val="14"/>
            <w:lang w:val="en-US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sz w:val="14"/>
                <w:szCs w:val="14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 w:val="14"/>
                    <w:szCs w:val="14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4"/>
                        <w:szCs w:val="14"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sz w:val="14"/>
                <w:szCs w:val="14"/>
                <w:lang w:val="en-US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 w:val="14"/>
                <w:szCs w:val="14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4"/>
                <w:szCs w:val="14"/>
                <w:lang w:val="en-US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4"/>
                <w:szCs w:val="14"/>
                <w:lang w:val="en-US"/>
              </w:rPr>
              <m:t>T</m:t>
            </m:r>
          </m:sup>
        </m:sSup>
      </m:oMath>
    </w:p>
    <w:p w14:paraId="78809CD0" w14:textId="55B4DD40" w:rsidR="00433AC5" w:rsidRPr="00012C65" w:rsidRDefault="00433AC5" w:rsidP="00433AC5">
      <w:pPr>
        <w:pStyle w:val="ListParagraph"/>
        <w:numPr>
          <w:ilvl w:val="0"/>
          <w:numId w:val="8"/>
        </w:numPr>
        <w:spacing w:after="0"/>
        <w:ind w:left="284" w:hanging="284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Return </w:t>
      </w:r>
      <m:oMath>
        <m:r>
          <w:rPr>
            <w:rFonts w:ascii="Cambria Math" w:hAnsi="Cambria Math"/>
            <w:sz w:val="14"/>
            <w:szCs w:val="14"/>
            <w:lang w:val="en-US"/>
          </w:rPr>
          <m:t>θ=</m:t>
        </m:r>
        <m:sSup>
          <m:sSup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4"/>
                <w:szCs w:val="1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14"/>
                <w:szCs w:val="14"/>
                <w:lang w:val="en-US"/>
              </w:rPr>
              <m:t>†</m:t>
            </m:r>
          </m:sup>
        </m:sSup>
        <m:r>
          <w:rPr>
            <w:rFonts w:ascii="Cambria Math" w:hAnsi="Cambria Math"/>
            <w:sz w:val="14"/>
            <w:szCs w:val="14"/>
            <w:lang w:val="en-US"/>
          </w:rPr>
          <m:t>y</m:t>
        </m:r>
      </m:oMath>
    </w:p>
    <w:p w14:paraId="6D513EA5" w14:textId="77777777" w:rsidR="00433AC5" w:rsidRPr="00012C65" w:rsidRDefault="001B2AB2" w:rsidP="004736D5">
      <w:pPr>
        <w:spacing w:after="0"/>
        <w:rPr>
          <w:b/>
          <w:bCs/>
          <w:sz w:val="14"/>
          <w:szCs w:val="14"/>
          <w:u w:val="single"/>
          <w:lang w:val="en-US"/>
        </w:rPr>
      </w:pPr>
      <w:r w:rsidRPr="00012C65">
        <w:rPr>
          <w:b/>
          <w:bCs/>
          <w:sz w:val="14"/>
          <w:szCs w:val="14"/>
          <w:u w:val="single"/>
          <w:lang w:val="en-US"/>
        </w:rPr>
        <w:t xml:space="preserve">Gradient descent </w:t>
      </w:r>
    </w:p>
    <w:p w14:paraId="7AB22729" w14:textId="264617DC" w:rsidR="001407F9" w:rsidRPr="00012C65" w:rsidRDefault="001407F9" w:rsidP="004736D5">
      <w:pPr>
        <w:spacing w:after="0"/>
        <w:rPr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 xml:space="preserve">SEE </w:t>
      </w:r>
      <w:r w:rsidRPr="00012C65">
        <w:rPr>
          <w:i/>
          <w:iCs/>
          <w:sz w:val="14"/>
          <w:szCs w:val="14"/>
          <w:lang w:val="en-US"/>
        </w:rPr>
        <w:t xml:space="preserve">Using gradient descent to minimize </w:t>
      </w:r>
      <m:oMath>
        <m:sSub>
          <m:sSubPr>
            <m:ctrlPr>
              <w:rPr>
                <w:rFonts w:ascii="Cambria Math" w:hAnsi="Cambria Math"/>
                <w:i/>
                <w:iCs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train</m:t>
            </m:r>
          </m:sub>
        </m:sSub>
      </m:oMath>
      <w:r w:rsidRPr="00012C65">
        <w:rPr>
          <w:i/>
          <w:iCs/>
          <w:sz w:val="14"/>
          <w:szCs w:val="14"/>
          <w:lang w:val="en-US"/>
        </w:rPr>
        <w:t xml:space="preserve"> for logistic regression</w:t>
      </w:r>
      <w:r w:rsidRPr="00012C65">
        <w:rPr>
          <w:noProof/>
          <w:sz w:val="14"/>
          <w:szCs w:val="14"/>
        </w:rPr>
        <w:t xml:space="preserve"> </w:t>
      </w:r>
      <w:r w:rsidRPr="00012C65">
        <w:rPr>
          <w:sz w:val="14"/>
          <w:szCs w:val="14"/>
          <w:lang w:val="en-US"/>
        </w:rPr>
        <w:t>for algo</w:t>
      </w:r>
    </w:p>
    <w:p w14:paraId="29B9E322" w14:textId="2BE5B928" w:rsidR="001B2AB2" w:rsidRPr="00012C65" w:rsidRDefault="001B2AB2" w:rsidP="00433AC5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to </w:t>
      </w:r>
      <w:r w:rsidR="00C90701" w:rsidRPr="00012C65">
        <w:rPr>
          <w:sz w:val="14"/>
          <w:szCs w:val="14"/>
          <w:lang w:val="en-US"/>
        </w:rPr>
        <w:t>minimize loss function (applicable to all loss functions)</w:t>
      </w:r>
    </w:p>
    <w:p w14:paraId="62F7713C" w14:textId="560D632F" w:rsidR="00433AC5" w:rsidRPr="00012C65" w:rsidRDefault="00433AC5" w:rsidP="00433AC5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Loss function represents the error between predicted value and actual value</w:t>
      </w:r>
    </w:p>
    <w:p w14:paraId="341DBA37" w14:textId="75F689F3" w:rsidR="00433AC5" w:rsidRPr="00012C65" w:rsidRDefault="00433AC5" w:rsidP="00433AC5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Move in the direction that decreases loss function</w:t>
      </w:r>
    </w:p>
    <w:p w14:paraId="2A62D4FC" w14:textId="32CDB164" w:rsidR="00433AC5" w:rsidRPr="00012C65" w:rsidRDefault="00433AC5" w:rsidP="00433AC5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Magnitude of gradient </w:t>
      </w:r>
      <w:r w:rsidRPr="00012C65">
        <w:rPr>
          <w:sz w:val="14"/>
          <w:szCs w:val="14"/>
          <w:lang w:val="en-US"/>
        </w:rPr>
        <w:sym w:font="Wingdings" w:char="F0E0"/>
      </w:r>
      <w:r w:rsidRPr="00012C65">
        <w:rPr>
          <w:sz w:val="14"/>
          <w:szCs w:val="14"/>
          <w:lang w:val="en-US"/>
        </w:rPr>
        <w:t xml:space="preserve"> rate of decrease in loss function</w:t>
      </w:r>
    </w:p>
    <w:p w14:paraId="552EADFB" w14:textId="3BBA1D93" w:rsidR="001407F9" w:rsidRPr="00D25AAE" w:rsidRDefault="00433AC5" w:rsidP="00D25AAE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Gradient vector </w:t>
      </w:r>
      <w:r w:rsidRPr="00012C65">
        <w:rPr>
          <w:sz w:val="14"/>
          <w:szCs w:val="14"/>
          <w:lang w:val="en-US"/>
        </w:rPr>
        <w:sym w:font="Wingdings" w:char="F0E0"/>
      </w:r>
      <w:r w:rsidRPr="00012C65">
        <w:rPr>
          <w:sz w:val="14"/>
          <w:szCs w:val="14"/>
          <w:lang w:val="en-US"/>
        </w:rPr>
        <w:t xml:space="preserve"> direction of descent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3522"/>
      </w:tblGrid>
      <w:tr w:rsidR="00D25AAE" w14:paraId="61F3A888" w14:textId="77777777" w:rsidTr="00D25AAE">
        <w:tc>
          <w:tcPr>
            <w:tcW w:w="1696" w:type="dxa"/>
          </w:tcPr>
          <w:p w14:paraId="710A982F" w14:textId="649A182D" w:rsidR="00D25AAE" w:rsidRPr="00D25AAE" w:rsidRDefault="00D25AAE" w:rsidP="00D25AAE">
            <w:pPr>
              <w:rPr>
                <w:b/>
                <w:bCs/>
                <w:sz w:val="14"/>
                <w:szCs w:val="14"/>
                <w:u w:val="single"/>
                <w:lang w:val="en-US"/>
              </w:rPr>
            </w:pPr>
            <w:r w:rsidRPr="00D25AAE">
              <w:rPr>
                <w:b/>
                <w:bCs/>
                <w:sz w:val="14"/>
                <w:szCs w:val="14"/>
                <w:u w:val="single"/>
                <w:lang w:val="en-US"/>
              </w:rPr>
              <w:t>Gradient Descent</w:t>
            </w:r>
          </w:p>
          <w:p w14:paraId="7E6632CD" w14:textId="2D5FA76F" w:rsidR="00D25AAE" w:rsidRPr="00012C65" w:rsidRDefault="00D25AAE" w:rsidP="00D25AAE">
            <w:pPr>
              <w:rPr>
                <w:b/>
                <w:bCs/>
                <w:sz w:val="14"/>
                <w:szCs w:val="14"/>
                <w:lang w:val="en-US"/>
              </w:rPr>
            </w:pPr>
            <w:r w:rsidRPr="00012C65">
              <w:rPr>
                <w:b/>
                <w:bCs/>
                <w:sz w:val="14"/>
                <w:szCs w:val="14"/>
                <w:lang w:val="en-US"/>
              </w:rPr>
              <w:t>Many possible termination conditions:</w:t>
            </w:r>
          </w:p>
          <w:p w14:paraId="31B7E8E5" w14:textId="77777777" w:rsidR="00D25AAE" w:rsidRPr="00012C65" w:rsidRDefault="00D25AAE" w:rsidP="00D25AAE">
            <w:pPr>
              <w:pStyle w:val="ListParagraph"/>
              <w:numPr>
                <w:ilvl w:val="0"/>
                <w:numId w:val="4"/>
              </w:numPr>
              <w:ind w:left="142" w:hanging="142"/>
              <w:rPr>
                <w:b/>
                <w:bCs/>
                <w:sz w:val="14"/>
                <w:szCs w:val="14"/>
                <w:lang w:val="en-US"/>
              </w:rPr>
            </w:pPr>
            <w:r w:rsidRPr="00012C65">
              <w:rPr>
                <w:sz w:val="14"/>
                <w:szCs w:val="14"/>
                <w:lang w:val="en-US"/>
              </w:rPr>
              <w:t>Gradient &lt; Threshold</w:t>
            </w:r>
          </w:p>
          <w:p w14:paraId="776E6DEF" w14:textId="77777777" w:rsidR="00D25AAE" w:rsidRPr="00012C65" w:rsidRDefault="00D25AAE" w:rsidP="00D25AAE">
            <w:pPr>
              <w:pStyle w:val="ListParagraph"/>
              <w:numPr>
                <w:ilvl w:val="0"/>
                <w:numId w:val="4"/>
              </w:numPr>
              <w:ind w:left="142" w:hanging="142"/>
              <w:rPr>
                <w:b/>
                <w:bCs/>
                <w:sz w:val="14"/>
                <w:szCs w:val="14"/>
                <w:lang w:val="en-US"/>
              </w:rPr>
            </w:pPr>
            <w:r w:rsidRPr="00012C65">
              <w:rPr>
                <w:sz w:val="14"/>
                <w:szCs w:val="14"/>
                <w:lang w:val="en-US"/>
              </w:rPr>
              <w:t>When error change is small</w:t>
            </w:r>
          </w:p>
          <w:p w14:paraId="627C545F" w14:textId="77777777" w:rsidR="00D25AAE" w:rsidRPr="00012C65" w:rsidRDefault="00D25AAE" w:rsidP="00D25AAE">
            <w:pPr>
              <w:pStyle w:val="ListParagraph"/>
              <w:numPr>
                <w:ilvl w:val="0"/>
                <w:numId w:val="4"/>
              </w:numPr>
              <w:ind w:left="142" w:hanging="142"/>
              <w:rPr>
                <w:b/>
                <w:bCs/>
                <w:sz w:val="14"/>
                <w:szCs w:val="14"/>
                <w:lang w:val="en-US"/>
              </w:rPr>
            </w:pPr>
            <w:r w:rsidRPr="00012C65">
              <w:rPr>
                <w:sz w:val="14"/>
                <w:szCs w:val="14"/>
                <w:lang w:val="en-US"/>
              </w:rPr>
              <w:t>When error is small</w:t>
            </w:r>
          </w:p>
          <w:p w14:paraId="56BDA5BD" w14:textId="77777777" w:rsidR="00D25AAE" w:rsidRPr="00D25AAE" w:rsidRDefault="00D25AAE" w:rsidP="00D25AAE">
            <w:pPr>
              <w:pStyle w:val="ListParagraph"/>
              <w:numPr>
                <w:ilvl w:val="0"/>
                <w:numId w:val="4"/>
              </w:numPr>
              <w:ind w:left="142" w:hanging="142"/>
              <w:rPr>
                <w:b/>
                <w:bCs/>
                <w:sz w:val="14"/>
                <w:szCs w:val="14"/>
                <w:lang w:val="en-US"/>
              </w:rPr>
            </w:pPr>
            <w:r w:rsidRPr="00012C65">
              <w:rPr>
                <w:sz w:val="14"/>
                <w:szCs w:val="14"/>
                <w:lang w:val="en-US"/>
              </w:rPr>
              <w:t>When maximum number of iterations is reached</w:t>
            </w:r>
          </w:p>
          <w:p w14:paraId="4C33964C" w14:textId="77777777" w:rsidR="00D25AAE" w:rsidRDefault="00D25AAE" w:rsidP="00D25AAE">
            <w:pPr>
              <w:rPr>
                <w:b/>
                <w:bCs/>
                <w:sz w:val="14"/>
                <w:szCs w:val="14"/>
                <w:lang w:val="en-US"/>
              </w:rPr>
            </w:pPr>
          </w:p>
        </w:tc>
        <w:tc>
          <w:tcPr>
            <w:tcW w:w="3522" w:type="dxa"/>
          </w:tcPr>
          <w:p w14:paraId="5B955454" w14:textId="77777777" w:rsidR="00D25AAE" w:rsidRPr="00012C65" w:rsidRDefault="00D25AAE" w:rsidP="00D25AAE">
            <w:pPr>
              <w:rPr>
                <w:b/>
                <w:bCs/>
                <w:sz w:val="14"/>
                <w:szCs w:val="14"/>
                <w:u w:val="single"/>
                <w:lang w:val="en-US"/>
              </w:rPr>
            </w:pPr>
            <w:r w:rsidRPr="00012C65">
              <w:rPr>
                <w:b/>
                <w:bCs/>
                <w:sz w:val="14"/>
                <w:szCs w:val="14"/>
                <w:u w:val="single"/>
                <w:lang w:val="en-US"/>
              </w:rPr>
              <w:t>Stochastic Gradient Descent</w:t>
            </w:r>
          </w:p>
          <w:p w14:paraId="0AD0FC13" w14:textId="77777777" w:rsidR="00D25AAE" w:rsidRPr="00012C65" w:rsidRDefault="00D25AAE" w:rsidP="00D25AAE">
            <w:pPr>
              <w:rPr>
                <w:sz w:val="14"/>
                <w:szCs w:val="14"/>
                <w:lang w:val="en-US"/>
              </w:rPr>
            </w:pPr>
            <w:r w:rsidRPr="00012C65">
              <w:rPr>
                <w:sz w:val="14"/>
                <w:szCs w:val="14"/>
                <w:lang w:val="en-US"/>
              </w:rPr>
              <w:t>A variation of GD that considers only the error on one data point</w:t>
            </w:r>
          </w:p>
          <w:p w14:paraId="0E632B6A" w14:textId="77777777" w:rsidR="00D25AAE" w:rsidRPr="00012C65" w:rsidRDefault="00D25AAE" w:rsidP="00D25AAE">
            <w:pPr>
              <w:pStyle w:val="ListParagraph"/>
              <w:numPr>
                <w:ilvl w:val="0"/>
                <w:numId w:val="4"/>
              </w:numPr>
              <w:ind w:left="142" w:hanging="142"/>
              <w:rPr>
                <w:sz w:val="14"/>
                <w:szCs w:val="14"/>
                <w:lang w:val="en-US"/>
              </w:rPr>
            </w:pPr>
            <w:r w:rsidRPr="00012C65">
              <w:rPr>
                <w:sz w:val="14"/>
                <w:szCs w:val="14"/>
                <w:lang w:val="en-US"/>
              </w:rPr>
              <w:t xml:space="preserve">Pick one instance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4"/>
                          <w:szCs w:val="1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  <w:lang w:val="en-US"/>
                        </w:rPr>
                      </m:ctrlP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*</m:t>
                          </m:r>
                        </m:e>
                      </m:d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4"/>
                          <w:szCs w:val="14"/>
                          <w:lang w:val="en-US"/>
                        </w:rPr>
                      </m:ctrlP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*</m:t>
                          </m:r>
                        </m:e>
                      </m:d>
                    </m:sup>
                  </m:sSup>
                </m:e>
              </m:d>
            </m:oMath>
            <w:r w:rsidRPr="00012C65">
              <w:rPr>
                <w:sz w:val="14"/>
                <w:szCs w:val="14"/>
                <w:lang w:val="en-US"/>
              </w:rPr>
              <w:t xml:space="preserve"> at a time</w:t>
            </w:r>
          </w:p>
          <w:p w14:paraId="0D853211" w14:textId="77777777" w:rsidR="00D25AAE" w:rsidRPr="00012C65" w:rsidRDefault="00D25AAE" w:rsidP="00D25AAE">
            <w:pPr>
              <w:pStyle w:val="ListParagraph"/>
              <w:numPr>
                <w:ilvl w:val="0"/>
                <w:numId w:val="4"/>
              </w:numPr>
              <w:ind w:left="142" w:hanging="142"/>
              <w:rPr>
                <w:sz w:val="14"/>
                <w:szCs w:val="14"/>
                <w:lang w:val="en-US"/>
              </w:rPr>
            </w:pPr>
            <w:r w:rsidRPr="00012C65">
              <w:rPr>
                <w:sz w:val="14"/>
                <w:szCs w:val="14"/>
                <w:lang w:val="en-US"/>
              </w:rPr>
              <w:t xml:space="preserve">Apply GD to </w:t>
            </w:r>
            <m:oMath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US"/>
                                </w:rPr>
                                <m:t>*</m:t>
                              </m:r>
                            </m:e>
                          </m:d>
                        </m:sup>
                      </m:sSup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4"/>
                          <w:szCs w:val="14"/>
                          <w:lang w:val="en-US"/>
                        </w:rPr>
                      </m:ctrlP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4"/>
                          <w:szCs w:val="14"/>
                          <w:lang w:val="en-US"/>
                        </w:rPr>
                      </m:ctrlP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*</m:t>
                          </m:r>
                        </m:e>
                      </m:d>
                    </m:sup>
                  </m:sSup>
                </m:e>
              </m:d>
            </m:oMath>
          </w:p>
          <w:p w14:paraId="49DE5E43" w14:textId="77777777" w:rsidR="00D25AAE" w:rsidRPr="00012C65" w:rsidRDefault="00D25AAE" w:rsidP="00D25AAE">
            <w:pPr>
              <w:pStyle w:val="ListParagraph"/>
              <w:numPr>
                <w:ilvl w:val="0"/>
                <w:numId w:val="4"/>
              </w:numPr>
              <w:ind w:left="142" w:hanging="142"/>
              <w:rPr>
                <w:sz w:val="14"/>
                <w:szCs w:val="14"/>
                <w:lang w:val="en-US"/>
              </w:rPr>
            </w:pPr>
            <w:r w:rsidRPr="00012C65">
              <w:rPr>
                <w:b/>
                <w:bCs/>
                <w:sz w:val="14"/>
                <w:szCs w:val="14"/>
                <w:lang w:val="en-US"/>
              </w:rPr>
              <w:t xml:space="preserve">“Average” </w:t>
            </w:r>
            <w:r w:rsidRPr="00012C65">
              <w:rPr>
                <w:sz w:val="14"/>
                <w:szCs w:val="14"/>
                <w:lang w:val="en-US"/>
              </w:rPr>
              <w:t xml:space="preserve">direction: </w:t>
            </w:r>
          </w:p>
          <w:p w14:paraId="72D310FF" w14:textId="77777777" w:rsidR="00D25AAE" w:rsidRPr="00012C65" w:rsidRDefault="00D25AAE" w:rsidP="00D25AAE">
            <w:pPr>
              <w:pStyle w:val="ListParagraph"/>
              <w:ind w:left="142" w:firstLine="578"/>
              <w:rPr>
                <w:sz w:val="14"/>
                <w:szCs w:val="1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sSub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*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∇</m:t>
                  </m:r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14"/>
                                  <w:szCs w:val="1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US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  <w:lang w:val="en-US"/>
                                </w:rPr>
                              </m:ctrlP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  <w:lang w:val="en-US"/>
                                    </w:rPr>
                                    <m:t>*</m:t>
                                  </m:r>
                                </m:e>
                              </m:d>
                            </m:sup>
                          </m:sSup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 xml:space="preserve">,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y</m:t>
                          </m: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14"/>
                                  <w:szCs w:val="1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US"/>
                                </w:rPr>
                                <m:t>*</m:t>
                              </m:r>
                            </m:e>
                          </m:d>
                        </m:sup>
                      </m:sSup>
                    </m:e>
                  </m:d>
                </m:e>
              </m:d>
            </m:oMath>
            <w:r w:rsidRPr="00012C65">
              <w:rPr>
                <w:sz w:val="14"/>
                <w:szCs w:val="14"/>
                <w:lang w:val="en-US"/>
              </w:rPr>
              <w:t xml:space="preserve"> </w:t>
            </w:r>
          </w:p>
          <w:p w14:paraId="263FEC9E" w14:textId="77777777" w:rsidR="00D25AAE" w:rsidRPr="00012C65" w:rsidRDefault="00D25AAE" w:rsidP="00D25AAE">
            <w:pPr>
              <w:pStyle w:val="ListParagraph"/>
              <w:ind w:left="142" w:firstLine="578"/>
              <w:rPr>
                <w:sz w:val="14"/>
                <w:szCs w:val="14"/>
                <w:lang w:val="en-US"/>
              </w:rPr>
            </w:pPr>
            <w:r w:rsidRPr="00012C65">
              <w:rPr>
                <w:sz w:val="14"/>
                <w:szCs w:val="14"/>
                <w:lang w:val="en-US"/>
              </w:rPr>
              <w:t xml:space="preserve">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m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∇</m:t>
                  </m:r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14"/>
                                  <w:szCs w:val="1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US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  <w:lang w:val="en-US"/>
                                </w:rPr>
                              </m:ctrlP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  <w:lang w:val="en-US"/>
                                    </w:rPr>
                                    <m:t>*</m:t>
                                  </m:r>
                                </m:e>
                              </m:d>
                            </m:sup>
                          </m:sSup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 xml:space="preserve">,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US"/>
                            </w:rPr>
                            <m:t>y</m:t>
                          </m: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4"/>
                              <w:szCs w:val="14"/>
                              <w:lang w:val="en-US"/>
                            </w:rPr>
                          </m:ctrlP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14"/>
                                  <w:szCs w:val="1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US"/>
                                </w:rPr>
                                <m:t>*</m:t>
                              </m:r>
                            </m:e>
                          </m:d>
                        </m:sup>
                      </m:sSup>
                    </m:e>
                  </m:d>
                </m:e>
              </m:nary>
            </m:oMath>
          </w:p>
          <w:p w14:paraId="7D65251D" w14:textId="77777777" w:rsidR="00D25AAE" w:rsidRPr="00012C65" w:rsidRDefault="00D25AAE" w:rsidP="00D25AAE">
            <w:pPr>
              <w:pStyle w:val="ListParagraph"/>
              <w:ind w:left="142" w:firstLine="578"/>
              <w:rPr>
                <w:sz w:val="14"/>
                <w:szCs w:val="14"/>
                <w:lang w:val="en-US"/>
              </w:rPr>
            </w:pPr>
            <w:r w:rsidRPr="00012C65">
              <w:rPr>
                <w:sz w:val="14"/>
                <w:szCs w:val="14"/>
                <w:lang w:val="en-US"/>
              </w:rPr>
              <w:t>=</w:t>
            </w:r>
            <m:oMath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14"/>
                  <w:szCs w:val="14"/>
                  <w:lang w:val="en-US"/>
                </w:rPr>
                <m:t>∇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train</m:t>
                  </m:r>
                </m:sub>
              </m:sSub>
            </m:oMath>
          </w:p>
          <w:p w14:paraId="2C4DC0D3" w14:textId="77777777" w:rsidR="00D25AAE" w:rsidRPr="00012C65" w:rsidRDefault="00D25AAE" w:rsidP="00D25AAE">
            <w:pPr>
              <w:rPr>
                <w:sz w:val="14"/>
                <w:szCs w:val="14"/>
                <w:lang w:val="en-US"/>
              </w:rPr>
            </w:pPr>
            <w:r w:rsidRPr="00012C65">
              <w:rPr>
                <w:sz w:val="14"/>
                <w:szCs w:val="14"/>
                <w:lang w:val="en-US"/>
              </w:rPr>
              <w:t>Benefits of SGD</w:t>
            </w:r>
          </w:p>
          <w:p w14:paraId="3DEB18B9" w14:textId="77777777" w:rsidR="00D25AAE" w:rsidRDefault="00D25AAE" w:rsidP="00D25AAE">
            <w:pPr>
              <w:pStyle w:val="ListParagraph"/>
              <w:numPr>
                <w:ilvl w:val="0"/>
                <w:numId w:val="3"/>
              </w:numPr>
              <w:ind w:left="284" w:hanging="142"/>
              <w:rPr>
                <w:sz w:val="14"/>
                <w:szCs w:val="14"/>
                <w:lang w:val="en-US"/>
              </w:rPr>
            </w:pPr>
            <w:r w:rsidRPr="00012C65">
              <w:rPr>
                <w:sz w:val="14"/>
                <w:szCs w:val="14"/>
                <w:lang w:val="en-US"/>
              </w:rPr>
              <w:t>Cheaper computation: Fraction 1/m cheaper per step</w:t>
            </w:r>
          </w:p>
          <w:p w14:paraId="7F204247" w14:textId="77777777" w:rsidR="00D25AAE" w:rsidRPr="00D25AAE" w:rsidRDefault="00D25AAE" w:rsidP="00D25AAE">
            <w:pPr>
              <w:pStyle w:val="ListParagraph"/>
              <w:numPr>
                <w:ilvl w:val="0"/>
                <w:numId w:val="3"/>
              </w:numPr>
              <w:ind w:left="284" w:hanging="142"/>
              <w:rPr>
                <w:sz w:val="14"/>
                <w:szCs w:val="14"/>
                <w:lang w:val="en-US"/>
              </w:rPr>
            </w:pPr>
            <w:r w:rsidRPr="00D25AAE">
              <w:rPr>
                <w:sz w:val="14"/>
                <w:szCs w:val="14"/>
                <w:lang w:val="en-US"/>
              </w:rPr>
              <w:t xml:space="preserve">Stochastic: Helps escape local minima </w:t>
            </w:r>
          </w:p>
          <w:p w14:paraId="7219C6FC" w14:textId="09640F86" w:rsidR="00D25AAE" w:rsidRPr="00D25AAE" w:rsidRDefault="00D25AAE" w:rsidP="00D25AAE">
            <w:pPr>
              <w:rPr>
                <w:sz w:val="14"/>
                <w:szCs w:val="14"/>
                <w:lang w:val="en-US"/>
              </w:rPr>
            </w:pPr>
            <w:r w:rsidRPr="00012C65">
              <w:rPr>
                <w:sz w:val="14"/>
                <w:szCs w:val="14"/>
                <w:lang w:val="en-US"/>
              </w:rPr>
              <w:t>Cons: More steps, but overall still cheaper computation</w:t>
            </w:r>
          </w:p>
        </w:tc>
      </w:tr>
    </w:tbl>
    <w:p w14:paraId="1357818E" w14:textId="42A0F3E9" w:rsidR="00110C51" w:rsidRPr="00012C65" w:rsidRDefault="00110C51" w:rsidP="004736D5">
      <w:pPr>
        <w:spacing w:after="0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Logistic Regression</w:t>
      </w:r>
    </w:p>
    <w:p w14:paraId="47F6D3FC" w14:textId="77777777" w:rsidR="0006351B" w:rsidRPr="00012C65" w:rsidRDefault="00110C51" w:rsidP="0006351B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Logistic function </w:t>
      </w:r>
      <m:oMath>
        <m:r>
          <w:rPr>
            <w:rFonts w:ascii="Cambria Math" w:hAnsi="Cambria Math"/>
            <w:sz w:val="14"/>
            <w:szCs w:val="14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s</m:t>
            </m:r>
          </m:e>
        </m:d>
        <m:r>
          <w:rPr>
            <w:rFonts w:ascii="Cambria Math" w:hAnsi="Cambria Math"/>
            <w:sz w:val="14"/>
            <w:szCs w:val="1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s</m:t>
                </m:r>
              </m:sup>
            </m:sSup>
            <m:ctrlPr>
              <w:rPr>
                <w:rFonts w:ascii="Cambria Math" w:hAnsi="Cambria Math"/>
                <w:b/>
                <w:bCs/>
                <w:i/>
                <w:sz w:val="14"/>
                <w:szCs w:val="14"/>
                <w:lang w:val="en-US"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  <w:sz w:val="14"/>
                <w:szCs w:val="14"/>
                <w:lang w:val="en-US"/>
              </w:rPr>
              <m:t>1+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14"/>
                    <w:szCs w:val="14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s</m:t>
                </m:r>
              </m:sup>
            </m:sSup>
          </m:den>
        </m:f>
      </m:oMath>
    </w:p>
    <w:p w14:paraId="7CE969A3" w14:textId="77777777" w:rsidR="0006351B" w:rsidRPr="00012C65" w:rsidRDefault="00C90701" w:rsidP="0006351B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Performs probability prediction on discrete labels</w:t>
      </w:r>
    </w:p>
    <w:p w14:paraId="697E27DD" w14:textId="63709104" w:rsidR="00433AC5" w:rsidRPr="00D25AAE" w:rsidRDefault="0006351B" w:rsidP="00D25AAE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train</m:t>
            </m:r>
          </m:sub>
        </m:sSub>
      </m:oMath>
      <w:r w:rsidRPr="00012C65">
        <w:rPr>
          <w:sz w:val="14"/>
          <w:szCs w:val="14"/>
          <w:lang w:val="en-US"/>
        </w:rPr>
        <w:t xml:space="preserve"> for logistic regression</w:t>
      </w:r>
      <w:r w:rsidR="00D25AAE">
        <w:rPr>
          <w:sz w:val="14"/>
          <w:szCs w:val="14"/>
          <w:lang w:val="en-US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train</m:t>
            </m:r>
          </m:sub>
        </m:sSub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θ</m:t>
            </m:r>
          </m:e>
        </m:d>
        <m:r>
          <w:rPr>
            <w:rFonts w:ascii="Cambria Math" w:hAnsi="Cambria Math"/>
            <w:sz w:val="14"/>
            <w:szCs w:val="1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fPr>
          <m:num>
            <m:r>
              <w:rPr>
                <w:rFonts w:ascii="Cambria Math" w:hAnsi="Cambria Math"/>
                <w:sz w:val="14"/>
                <w:szCs w:val="14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14"/>
                <w:szCs w:val="14"/>
                <w:lang w:val="en-US"/>
              </w:rPr>
              <m:t>m</m:t>
            </m:r>
          </m:den>
        </m:f>
        <m:nary>
          <m:naryPr>
            <m:chr m:val="∑"/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naryPr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j=1</m:t>
            </m:r>
          </m:sub>
          <m:sup>
            <m:r>
              <w:rPr>
                <w:rFonts w:ascii="Cambria Math" w:hAnsi="Cambria Math"/>
                <w:sz w:val="14"/>
                <w:szCs w:val="14"/>
                <w:lang w:val="en-US"/>
              </w:rPr>
              <m:t>m</m:t>
            </m:r>
          </m:sup>
          <m:e>
            <m:func>
              <m:func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  <w:lang w:val="en-US"/>
                                  </w:rPr>
                                  <m:t>j</m:t>
                                </m:r>
                              </m:e>
                            </m:d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14"/>
                                <w:szCs w:val="14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θ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14"/>
                                <w:szCs w:val="14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sz w:val="14"/>
                                    <w:szCs w:val="1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  <w:lang w:val="en-US"/>
                                  </w:rPr>
                                  <m:t>j</m:t>
                                </m:r>
                              </m:e>
                            </m:d>
                          </m:sup>
                        </m:sSup>
                      </m:sup>
                    </m:sSup>
                  </m:e>
                </m:d>
              </m:e>
            </m:func>
          </m:e>
        </m:nary>
      </m:oMath>
    </w:p>
    <w:p w14:paraId="121C38FE" w14:textId="390E0261" w:rsidR="005F170D" w:rsidRPr="00012C65" w:rsidRDefault="00C90701" w:rsidP="004736D5">
      <w:pPr>
        <w:spacing w:after="0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Us</w:t>
      </w:r>
      <w:r w:rsidR="0006351B" w:rsidRPr="00012C65">
        <w:rPr>
          <w:b/>
          <w:bCs/>
          <w:sz w:val="14"/>
          <w:szCs w:val="14"/>
          <w:lang w:val="en-US"/>
        </w:rPr>
        <w:t>ing</w:t>
      </w:r>
      <w:r w:rsidRPr="00012C65">
        <w:rPr>
          <w:b/>
          <w:bCs/>
          <w:sz w:val="14"/>
          <w:szCs w:val="14"/>
          <w:lang w:val="en-US"/>
        </w:rPr>
        <w:t xml:space="preserve"> gradient descent to minimize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14"/>
                <w:szCs w:val="1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4"/>
                <w:szCs w:val="14"/>
                <w:lang w:val="en-US"/>
              </w:rPr>
              <m:t>train</m:t>
            </m:r>
          </m:sub>
        </m:sSub>
      </m:oMath>
      <w:r w:rsidR="0006351B" w:rsidRPr="00012C65">
        <w:rPr>
          <w:b/>
          <w:bCs/>
          <w:sz w:val="14"/>
          <w:szCs w:val="14"/>
          <w:lang w:val="en-US"/>
        </w:rPr>
        <w:t xml:space="preserve"> for logistic regression</w:t>
      </w:r>
      <w:r w:rsidR="005F170D" w:rsidRPr="00012C65">
        <w:rPr>
          <w:noProof/>
          <w:sz w:val="14"/>
          <w:szCs w:val="14"/>
        </w:rPr>
        <w:t xml:space="preserve"> </w:t>
      </w:r>
    </w:p>
    <w:p w14:paraId="45CE72F9" w14:textId="6D31C737" w:rsidR="0006351B" w:rsidRPr="00012C65" w:rsidRDefault="0006351B" w:rsidP="0006351B">
      <w:pPr>
        <w:pStyle w:val="ListParagraph"/>
        <w:numPr>
          <w:ilvl w:val="0"/>
          <w:numId w:val="6"/>
        </w:numPr>
        <w:spacing w:after="0"/>
        <w:ind w:left="142" w:hanging="142"/>
        <w:rPr>
          <w:noProof/>
          <w:sz w:val="14"/>
          <w:szCs w:val="14"/>
        </w:rPr>
      </w:pPr>
      <w:r w:rsidRPr="00012C65">
        <w:rPr>
          <w:noProof/>
          <w:sz w:val="14"/>
          <w:szCs w:val="14"/>
        </w:rPr>
        <w:t xml:space="preserve">Initialize the weights at </w:t>
      </w:r>
      <m:oMath>
        <m:r>
          <w:rPr>
            <w:rFonts w:ascii="Cambria Math" w:hAnsi="Cambria Math"/>
            <w:noProof/>
            <w:sz w:val="14"/>
            <w:szCs w:val="14"/>
          </w:rPr>
          <m:t>t=0</m:t>
        </m:r>
      </m:oMath>
      <w:r w:rsidRPr="00012C65">
        <w:rPr>
          <w:noProof/>
          <w:sz w:val="14"/>
          <w:szCs w:val="14"/>
        </w:rPr>
        <w:t xml:space="preserve"> to </w:t>
      </w:r>
      <m:oMath>
        <m:r>
          <m:rPr>
            <m:sty m:val="bi"/>
          </m:rPr>
          <w:rPr>
            <w:rFonts w:ascii="Cambria Math" w:hAnsi="Cambria Math"/>
            <w:noProof/>
            <w:sz w:val="14"/>
            <w:szCs w:val="14"/>
          </w:rPr>
          <m:t>θ(0)</m:t>
        </m:r>
      </m:oMath>
    </w:p>
    <w:p w14:paraId="1BB0B3F8" w14:textId="2333783A" w:rsidR="0006351B" w:rsidRPr="00012C65" w:rsidRDefault="0006351B" w:rsidP="0006351B">
      <w:pPr>
        <w:pStyle w:val="ListParagraph"/>
        <w:numPr>
          <w:ilvl w:val="0"/>
          <w:numId w:val="6"/>
        </w:numPr>
        <w:spacing w:after="0"/>
        <w:ind w:left="142" w:hanging="142"/>
        <w:rPr>
          <w:noProof/>
          <w:sz w:val="14"/>
          <w:szCs w:val="14"/>
        </w:rPr>
      </w:pPr>
      <w:r w:rsidRPr="00012C65">
        <w:rPr>
          <w:b/>
          <w:bCs/>
          <w:noProof/>
          <w:sz w:val="14"/>
          <w:szCs w:val="14"/>
        </w:rPr>
        <w:t>Do</w:t>
      </w:r>
    </w:p>
    <w:p w14:paraId="67A8A2D2" w14:textId="41BBE165" w:rsidR="0006351B" w:rsidRPr="00D25AAE" w:rsidRDefault="0006351B" w:rsidP="0006351B">
      <w:pPr>
        <w:pStyle w:val="ListParagraph"/>
        <w:numPr>
          <w:ilvl w:val="0"/>
          <w:numId w:val="6"/>
        </w:numPr>
        <w:spacing w:after="0"/>
        <w:ind w:left="142" w:hanging="142"/>
        <w:rPr>
          <w:noProof/>
          <w:sz w:val="14"/>
          <w:szCs w:val="14"/>
        </w:rPr>
      </w:pPr>
      <w:r w:rsidRPr="00012C65">
        <w:rPr>
          <w:noProof/>
          <w:sz w:val="14"/>
          <w:szCs w:val="14"/>
        </w:rPr>
        <w:t xml:space="preserve">    Compute the gradien</w:t>
      </w:r>
      <w:r w:rsidR="00D25AAE">
        <w:rPr>
          <w:noProof/>
          <w:sz w:val="14"/>
          <w:szCs w:val="14"/>
        </w:rPr>
        <w:t xml:space="preserve">t: </w:t>
      </w:r>
      <m:oMath>
        <m:r>
          <m:rPr>
            <m:sty m:val="p"/>
          </m:rPr>
          <w:rPr>
            <w:rFonts w:ascii="Cambria Math" w:hAnsi="Cambria Math"/>
            <w:noProof/>
            <w:sz w:val="18"/>
            <w:szCs w:val="18"/>
          </w:rPr>
          <m:t>∇</m:t>
        </m:r>
        <m:d>
          <m:d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noProof/>
                <w:sz w:val="18"/>
                <w:szCs w:val="18"/>
              </w:rPr>
              <m:t>t</m:t>
            </m:r>
          </m:e>
        </m:d>
        <m:r>
          <w:rPr>
            <w:rFonts w:ascii="Cambria Math" w:hAnsi="Cambria Math"/>
            <w:noProof/>
            <w:sz w:val="18"/>
            <w:szCs w:val="18"/>
          </w:rPr>
          <m:t>=</m:t>
        </m:r>
        <m:r>
          <m:rPr>
            <m:sty m:val="p"/>
          </m:rPr>
          <w:rPr>
            <w:rFonts w:ascii="Cambria Math" w:hAnsi="Cambria Math"/>
            <w:noProof/>
            <w:sz w:val="18"/>
            <w:szCs w:val="18"/>
          </w:rPr>
          <m:t>∇</m:t>
        </m:r>
        <m:sSub>
          <m:sSub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noProof/>
                <w:sz w:val="18"/>
                <w:szCs w:val="18"/>
              </w:rPr>
              <m:t>L</m:t>
            </m:r>
          </m:e>
          <m:sub>
            <m:r>
              <w:rPr>
                <w:rFonts w:ascii="Cambria Math" w:hAnsi="Cambria Math"/>
                <w:noProof/>
                <w:sz w:val="18"/>
                <w:szCs w:val="18"/>
              </w:rPr>
              <m:t>train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noProof/>
                <w:sz w:val="18"/>
                <w:szCs w:val="18"/>
              </w:rPr>
              <m:t>θ</m:t>
            </m:r>
            <m:d>
              <m:dPr>
                <m:ctrlPr>
                  <w:rPr>
                    <w:rFonts w:ascii="Cambria Math" w:hAnsi="Cambria Math"/>
                    <w:i/>
                    <w:noProof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18"/>
                    <w:szCs w:val="18"/>
                  </w:rPr>
                  <m:t>t</m:t>
                </m:r>
              </m:e>
            </m:d>
          </m:e>
        </m:d>
        <m:r>
          <w:rPr>
            <w:rFonts w:ascii="Cambria Math" w:hAnsi="Cambria Math"/>
            <w:noProof/>
            <w:sz w:val="18"/>
            <w:szCs w:val="18"/>
          </w:rPr>
          <m:t>=-</m:t>
        </m:r>
        <m:f>
          <m:f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noProof/>
                <w:sz w:val="18"/>
                <w:szCs w:val="18"/>
              </w:rPr>
              <m:t>1</m:t>
            </m:r>
          </m:num>
          <m:den>
            <m:r>
              <w:rPr>
                <w:rFonts w:ascii="Cambria Math" w:hAnsi="Cambria Math"/>
                <w:noProof/>
                <w:sz w:val="18"/>
                <w:szCs w:val="18"/>
              </w:rPr>
              <m:t>m</m:t>
            </m:r>
          </m:den>
        </m:f>
        <m:nary>
          <m:naryPr>
            <m:chr m:val="∑"/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naryPr>
          <m:sub>
            <m:r>
              <w:rPr>
                <w:rFonts w:ascii="Cambria Math" w:hAnsi="Cambria Math"/>
                <w:noProof/>
                <w:sz w:val="18"/>
                <w:szCs w:val="18"/>
              </w:rPr>
              <m:t>j=1</m:t>
            </m:r>
          </m:sub>
          <m:sup>
            <m:r>
              <w:rPr>
                <w:rFonts w:ascii="Cambria Math" w:hAnsi="Cambria Math"/>
                <w:noProof/>
                <w:sz w:val="18"/>
                <w:szCs w:val="18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noProof/>
                    <w:sz w:val="18"/>
                    <w:szCs w:val="1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18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18"/>
                            <w:szCs w:val="18"/>
                          </w:rPr>
                          <m:t>j</m:t>
                        </m:r>
                      </m:e>
                    </m:d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1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18"/>
                        <w:szCs w:val="18"/>
                      </w:rPr>
                      <m:t>x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 w:val="18"/>
                        <w:szCs w:val="18"/>
                      </w:rPr>
                    </m:ctrlP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18"/>
                            <w:szCs w:val="18"/>
                          </w:rPr>
                          <m:t>j</m:t>
                        </m:r>
                      </m:e>
                    </m:d>
                  </m:sup>
                </m:sSup>
              </m:num>
              <m:den>
                <m:r>
                  <w:rPr>
                    <w:rFonts w:ascii="Cambria Math" w:hAnsi="Cambria Math"/>
                    <w:noProof/>
                    <w:sz w:val="18"/>
                    <w:szCs w:val="1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18"/>
                        <w:szCs w:val="18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18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18"/>
                            <w:szCs w:val="18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18"/>
                                <w:szCs w:val="18"/>
                              </w:rPr>
                              <m:t>j</m:t>
                            </m:r>
                          </m:e>
                        </m:d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18"/>
                        <w:szCs w:val="18"/>
                      </w:rPr>
                      <m:t>θ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18"/>
                            <w:szCs w:val="1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18"/>
                                <w:szCs w:val="1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18"/>
                            <w:szCs w:val="18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18"/>
                            <w:szCs w:val="18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 w:val="18"/>
                            <w:szCs w:val="18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 w:val="18"/>
                            <w:szCs w:val="18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18"/>
                            <w:szCs w:val="18"/>
                          </w:rPr>
                          <m:t>(j)</m:t>
                        </m:r>
                      </m:sup>
                    </m:sSup>
                  </m:sup>
                </m:sSup>
              </m:den>
            </m:f>
          </m:e>
        </m:nary>
      </m:oMath>
    </w:p>
    <w:p w14:paraId="3BB91FA3" w14:textId="77777777" w:rsidR="007200F6" w:rsidRPr="00012C65" w:rsidRDefault="007200F6" w:rsidP="0006351B">
      <w:pPr>
        <w:pStyle w:val="ListParagraph"/>
        <w:numPr>
          <w:ilvl w:val="0"/>
          <w:numId w:val="6"/>
        </w:numPr>
        <w:spacing w:after="0"/>
        <w:ind w:left="142" w:hanging="142"/>
        <w:rPr>
          <w:noProof/>
          <w:sz w:val="14"/>
          <w:szCs w:val="14"/>
        </w:rPr>
      </w:pPr>
      <w:r w:rsidRPr="00012C65">
        <w:rPr>
          <w:noProof/>
          <w:sz w:val="14"/>
          <w:szCs w:val="14"/>
        </w:rPr>
        <w:t xml:space="preserve">    Update the weights </w:t>
      </w:r>
      <m:oMath>
        <m:r>
          <m:rPr>
            <m:sty m:val="bi"/>
          </m:rPr>
          <w:rPr>
            <w:rFonts w:ascii="Cambria Math" w:hAnsi="Cambria Math"/>
            <w:noProof/>
            <w:sz w:val="14"/>
            <w:szCs w:val="14"/>
          </w:rPr>
          <m:t>θ</m:t>
        </m:r>
        <m:d>
          <m:dPr>
            <m:ctrlPr>
              <w:rPr>
                <w:rFonts w:ascii="Cambria Math" w:hAnsi="Cambria Math"/>
                <w:i/>
                <w:noProof/>
                <w:sz w:val="14"/>
                <w:szCs w:val="14"/>
              </w:rPr>
            </m:ctrlPr>
          </m:dPr>
          <m:e>
            <m:r>
              <w:rPr>
                <w:rFonts w:ascii="Cambria Math" w:hAnsi="Cambria Math"/>
                <w:noProof/>
                <w:sz w:val="14"/>
                <w:szCs w:val="14"/>
              </w:rPr>
              <m:t>t+1</m:t>
            </m:r>
          </m:e>
        </m:d>
        <m:r>
          <w:rPr>
            <w:rFonts w:ascii="Cambria Math" w:hAnsi="Cambria Math"/>
            <w:noProof/>
            <w:sz w:val="14"/>
            <w:szCs w:val="14"/>
          </w:rPr>
          <m:t>=</m:t>
        </m:r>
        <m:r>
          <m:rPr>
            <m:sty m:val="bi"/>
          </m:rPr>
          <w:rPr>
            <w:rFonts w:ascii="Cambria Math" w:hAnsi="Cambria Math"/>
            <w:noProof/>
            <w:sz w:val="14"/>
            <w:szCs w:val="14"/>
          </w:rPr>
          <m:t>θ</m:t>
        </m:r>
        <m:d>
          <m:dPr>
            <m:ctrlPr>
              <w:rPr>
                <w:rFonts w:ascii="Cambria Math" w:hAnsi="Cambria Math"/>
                <w:i/>
                <w:noProof/>
                <w:sz w:val="14"/>
                <w:szCs w:val="14"/>
              </w:rPr>
            </m:ctrlPr>
          </m:dPr>
          <m:e>
            <m:r>
              <w:rPr>
                <w:rFonts w:ascii="Cambria Math" w:hAnsi="Cambria Math"/>
                <w:noProof/>
                <w:sz w:val="14"/>
                <w:szCs w:val="14"/>
              </w:rPr>
              <m:t>t</m:t>
            </m:r>
          </m:e>
        </m:d>
        <m:r>
          <w:rPr>
            <w:rFonts w:ascii="Cambria Math" w:hAnsi="Cambria Math"/>
            <w:noProof/>
            <w:sz w:val="14"/>
            <w:szCs w:val="14"/>
          </w:rPr>
          <m:t>-α</m:t>
        </m:r>
        <m:r>
          <m:rPr>
            <m:sty m:val="p"/>
          </m:rPr>
          <w:rPr>
            <w:rFonts w:ascii="Cambria Math" w:hAnsi="Cambria Math"/>
            <w:noProof/>
            <w:sz w:val="14"/>
            <w:szCs w:val="14"/>
          </w:rPr>
          <m:t>∇</m:t>
        </m:r>
        <m:sSub>
          <m:sSubPr>
            <m:ctrlPr>
              <w:rPr>
                <w:rFonts w:ascii="Cambria Math" w:hAnsi="Cambria Math"/>
                <w:i/>
                <w:noProof/>
                <w:sz w:val="14"/>
                <w:szCs w:val="14"/>
              </w:rPr>
            </m:ctrlPr>
          </m:sSubPr>
          <m:e>
            <m:r>
              <w:rPr>
                <w:rFonts w:ascii="Cambria Math" w:hAnsi="Cambria Math"/>
                <w:noProof/>
                <w:sz w:val="14"/>
                <w:szCs w:val="14"/>
              </w:rPr>
              <m:t>L</m:t>
            </m:r>
          </m:e>
          <m:sub>
            <m:r>
              <w:rPr>
                <w:rFonts w:ascii="Cambria Math" w:hAnsi="Cambria Math"/>
                <w:noProof/>
                <w:sz w:val="14"/>
                <w:szCs w:val="14"/>
              </w:rPr>
              <m:t>train</m:t>
            </m:r>
          </m:sub>
        </m:sSub>
      </m:oMath>
      <w:r w:rsidRPr="00012C65">
        <w:rPr>
          <w:noProof/>
          <w:sz w:val="14"/>
          <w:szCs w:val="14"/>
        </w:rPr>
        <w:t xml:space="preserve">  </w:t>
      </w:r>
    </w:p>
    <w:p w14:paraId="2373CB6C" w14:textId="33133167" w:rsidR="007200F6" w:rsidRPr="00012C65" w:rsidRDefault="007200F6" w:rsidP="007200F6">
      <w:pPr>
        <w:pStyle w:val="ListParagraph"/>
        <w:spacing w:after="0"/>
        <w:ind w:left="142"/>
        <w:rPr>
          <w:noProof/>
          <w:sz w:val="14"/>
          <w:szCs w:val="14"/>
        </w:rPr>
      </w:pPr>
      <w:r w:rsidRPr="00012C65">
        <w:rPr>
          <w:noProof/>
          <w:sz w:val="14"/>
          <w:szCs w:val="14"/>
        </w:rPr>
        <w:t xml:space="preserve">    (moving in the direction of   </w:t>
      </w:r>
      <m:oMath>
        <m:r>
          <m:rPr>
            <m:sty m:val="bi"/>
          </m:rPr>
          <w:rPr>
            <w:rFonts w:ascii="Cambria Math" w:hAnsi="Cambria Math"/>
            <w:noProof/>
            <w:sz w:val="14"/>
            <w:szCs w:val="14"/>
          </w:rPr>
          <m:t>v</m:t>
        </m:r>
        <m:d>
          <m:dPr>
            <m:ctrlPr>
              <w:rPr>
                <w:rFonts w:ascii="Cambria Math" w:hAnsi="Cambria Math"/>
                <w:i/>
                <w:noProof/>
                <w:sz w:val="14"/>
                <w:szCs w:val="14"/>
              </w:rPr>
            </m:ctrlPr>
          </m:dPr>
          <m:e>
            <m:r>
              <w:rPr>
                <w:rFonts w:ascii="Cambria Math" w:hAnsi="Cambria Math"/>
                <w:noProof/>
                <w:sz w:val="14"/>
                <w:szCs w:val="14"/>
              </w:rPr>
              <m:t>t</m:t>
            </m:r>
          </m:e>
        </m:d>
        <m:r>
          <w:rPr>
            <w:rFonts w:ascii="Cambria Math" w:hAnsi="Cambria Math"/>
            <w:noProof/>
            <w:sz w:val="14"/>
            <w:szCs w:val="14"/>
          </w:rPr>
          <m:t>=-</m:t>
        </m:r>
        <m:r>
          <m:rPr>
            <m:sty m:val="p"/>
          </m:rPr>
          <w:rPr>
            <w:rFonts w:ascii="Cambria Math" w:hAnsi="Cambria Math"/>
            <w:noProof/>
            <w:sz w:val="14"/>
            <w:szCs w:val="14"/>
          </w:rPr>
          <m:t>∇</m:t>
        </m:r>
        <m:r>
          <w:rPr>
            <w:rFonts w:ascii="Cambria Math" w:hAnsi="Cambria Math"/>
            <w:noProof/>
            <w:sz w:val="14"/>
            <w:szCs w:val="14"/>
          </w:rPr>
          <m:t>(t)</m:t>
        </m:r>
      </m:oMath>
      <w:r w:rsidRPr="00012C65">
        <w:rPr>
          <w:noProof/>
          <w:sz w:val="14"/>
          <w:szCs w:val="14"/>
        </w:rPr>
        <w:t>)</w:t>
      </w:r>
    </w:p>
    <w:p w14:paraId="5DCD90BF" w14:textId="660D7430" w:rsidR="007200F6" w:rsidRPr="00012C65" w:rsidRDefault="007200F6" w:rsidP="0006351B">
      <w:pPr>
        <w:pStyle w:val="ListParagraph"/>
        <w:numPr>
          <w:ilvl w:val="0"/>
          <w:numId w:val="6"/>
        </w:numPr>
        <w:spacing w:after="0"/>
        <w:ind w:left="142" w:hanging="142"/>
        <w:rPr>
          <w:noProof/>
          <w:sz w:val="14"/>
          <w:szCs w:val="14"/>
        </w:rPr>
      </w:pPr>
      <w:r w:rsidRPr="00012C65">
        <w:rPr>
          <w:noProof/>
          <w:sz w:val="14"/>
          <w:szCs w:val="14"/>
        </w:rPr>
        <w:t xml:space="preserve">    Continue to next iteration, until it is </w:t>
      </w:r>
      <w:r w:rsidRPr="00012C65">
        <w:rPr>
          <w:noProof/>
          <w:sz w:val="14"/>
          <w:szCs w:val="14"/>
          <w:u w:val="single"/>
        </w:rPr>
        <w:t>time to stop</w:t>
      </w:r>
    </w:p>
    <w:p w14:paraId="3EF9874A" w14:textId="15316952" w:rsidR="007200F6" w:rsidRPr="00FC79B6" w:rsidRDefault="007200F6" w:rsidP="007200F6">
      <w:pPr>
        <w:pStyle w:val="ListParagraph"/>
        <w:numPr>
          <w:ilvl w:val="0"/>
          <w:numId w:val="6"/>
        </w:numPr>
        <w:spacing w:after="0"/>
        <w:ind w:left="142" w:hanging="142"/>
        <w:rPr>
          <w:noProof/>
          <w:sz w:val="14"/>
          <w:szCs w:val="14"/>
        </w:rPr>
      </w:pPr>
      <w:r w:rsidRPr="00012C65">
        <w:rPr>
          <w:noProof/>
          <w:sz w:val="14"/>
          <w:szCs w:val="14"/>
        </w:rPr>
        <w:t xml:space="preserve">Return the final weights </w:t>
      </w:r>
      <m:oMath>
        <m:sSup>
          <m:sSupPr>
            <m:ctrlPr>
              <w:rPr>
                <w:rFonts w:ascii="Cambria Math" w:hAnsi="Cambria Math"/>
                <w:i/>
                <w:noProof/>
                <w:sz w:val="14"/>
                <w:szCs w:val="1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  <w:sz w:val="14"/>
                <w:szCs w:val="14"/>
              </w:rPr>
              <m:t>θ</m:t>
            </m:r>
            <m:ctrlPr>
              <w:rPr>
                <w:rFonts w:ascii="Cambria Math" w:hAnsi="Cambria Math"/>
                <w:b/>
                <w:bCs/>
                <w:i/>
                <w:noProof/>
                <w:sz w:val="14"/>
                <w:szCs w:val="14"/>
              </w:rPr>
            </m:ctrlPr>
          </m:e>
          <m:sup>
            <m:r>
              <w:rPr>
                <w:rFonts w:ascii="Cambria Math" w:hAnsi="Cambria Math"/>
                <w:noProof/>
                <w:sz w:val="14"/>
                <w:szCs w:val="14"/>
              </w:rPr>
              <m:t>*</m:t>
            </m:r>
          </m:sup>
        </m:sSup>
      </m:oMath>
    </w:p>
    <w:p w14:paraId="08F7D876" w14:textId="6DA94F78" w:rsidR="007200F6" w:rsidRPr="00012C65" w:rsidRDefault="007200F6" w:rsidP="007200F6">
      <w:pPr>
        <w:spacing w:after="0"/>
        <w:rPr>
          <w:noProof/>
          <w:sz w:val="14"/>
          <w:szCs w:val="14"/>
          <w:u w:val="single"/>
        </w:rPr>
      </w:pPr>
      <w:r w:rsidRPr="00012C65">
        <w:rPr>
          <w:b/>
          <w:bCs/>
          <w:noProof/>
          <w:sz w:val="14"/>
          <w:szCs w:val="14"/>
          <w:u w:val="single"/>
        </w:rPr>
        <w:t>Linear regression for classification</w:t>
      </w:r>
    </w:p>
    <w:p w14:paraId="41E34B60" w14:textId="05BF6EF1" w:rsidR="007200F6" w:rsidRPr="00012C65" w:rsidRDefault="007200F6" w:rsidP="007200F6">
      <w:pPr>
        <w:pStyle w:val="ListParagraph"/>
        <w:numPr>
          <w:ilvl w:val="0"/>
          <w:numId w:val="4"/>
        </w:numPr>
        <w:spacing w:after="0"/>
        <w:ind w:left="142" w:hanging="142"/>
        <w:rPr>
          <w:noProof/>
          <w:sz w:val="14"/>
          <w:szCs w:val="14"/>
        </w:rPr>
      </w:pPr>
      <w:r w:rsidRPr="00012C65">
        <w:rPr>
          <w:noProof/>
          <w:sz w:val="14"/>
          <w:szCs w:val="14"/>
        </w:rPr>
        <w:t xml:space="preserve">Linear regression learns a real-valued function </w:t>
      </w:r>
      <m:oMath>
        <m:r>
          <w:rPr>
            <w:rFonts w:ascii="Cambria Math" w:hAnsi="Cambria Math"/>
            <w:noProof/>
            <w:sz w:val="14"/>
            <w:szCs w:val="14"/>
          </w:rPr>
          <m:t>y=f</m:t>
        </m:r>
        <m:d>
          <m:dPr>
            <m:ctrlPr>
              <w:rPr>
                <w:rFonts w:ascii="Cambria Math" w:hAnsi="Cambria Math"/>
                <w:i/>
                <w:noProof/>
                <w:sz w:val="14"/>
                <w:szCs w:val="1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noProof/>
                <w:sz w:val="14"/>
                <w:szCs w:val="14"/>
              </w:rPr>
              <m:t>x</m:t>
            </m:r>
          </m:e>
        </m:d>
        <m:r>
          <m:rPr>
            <m:scr m:val="double-struck"/>
          </m:rPr>
          <w:rPr>
            <w:rFonts w:ascii="Cambria Math" w:hAnsi="Cambria Math"/>
            <w:noProof/>
            <w:sz w:val="14"/>
            <w:szCs w:val="14"/>
          </w:rPr>
          <m:t>∈R</m:t>
        </m:r>
      </m:oMath>
    </w:p>
    <w:p w14:paraId="0E3A5A3F" w14:textId="31CE9215" w:rsidR="007200F6" w:rsidRPr="00012C65" w:rsidRDefault="007200F6" w:rsidP="007200F6">
      <w:pPr>
        <w:pStyle w:val="ListParagraph"/>
        <w:numPr>
          <w:ilvl w:val="0"/>
          <w:numId w:val="4"/>
        </w:numPr>
        <w:spacing w:after="0"/>
        <w:ind w:left="142" w:hanging="142"/>
        <w:rPr>
          <w:noProof/>
          <w:sz w:val="14"/>
          <w:szCs w:val="14"/>
        </w:rPr>
      </w:pPr>
      <w:r w:rsidRPr="00012C65">
        <w:rPr>
          <w:noProof/>
          <w:sz w:val="14"/>
          <w:szCs w:val="14"/>
        </w:rPr>
        <w:t xml:space="preserve">Binary valued functions are also real-valued! </w:t>
      </w:r>
      <m:oMath>
        <m:r>
          <w:rPr>
            <w:rFonts w:ascii="Cambria Math" w:hAnsi="Cambria Math"/>
            <w:noProof/>
            <w:sz w:val="14"/>
            <w:szCs w:val="14"/>
          </w:rPr>
          <m:t>±1∈</m:t>
        </m:r>
        <m:r>
          <m:rPr>
            <m:scr m:val="double-struck"/>
          </m:rPr>
          <w:rPr>
            <w:rFonts w:ascii="Cambria Math" w:hAnsi="Cambria Math"/>
            <w:noProof/>
            <w:sz w:val="14"/>
            <w:szCs w:val="14"/>
          </w:rPr>
          <m:t>R</m:t>
        </m:r>
      </m:oMath>
    </w:p>
    <w:p w14:paraId="242F7AA7" w14:textId="54566CF4" w:rsidR="007200F6" w:rsidRPr="00012C65" w:rsidRDefault="007200F6" w:rsidP="007200F6">
      <w:pPr>
        <w:pStyle w:val="ListParagraph"/>
        <w:numPr>
          <w:ilvl w:val="0"/>
          <w:numId w:val="4"/>
        </w:numPr>
        <w:spacing w:after="0"/>
        <w:ind w:left="142" w:hanging="142"/>
        <w:rPr>
          <w:noProof/>
          <w:sz w:val="14"/>
          <w:szCs w:val="14"/>
        </w:rPr>
      </w:pPr>
      <w:r w:rsidRPr="00012C65">
        <w:rPr>
          <w:noProof/>
          <w:sz w:val="14"/>
          <w:szCs w:val="14"/>
        </w:rPr>
        <w:t xml:space="preserve">Use linear regression to get </w:t>
      </w:r>
      <m:oMath>
        <m:r>
          <w:rPr>
            <w:rFonts w:ascii="Cambria Math" w:hAnsi="Cambria Math"/>
            <w:noProof/>
            <w:sz w:val="14"/>
            <w:szCs w:val="14"/>
          </w:rPr>
          <m:t>θ</m:t>
        </m:r>
      </m:oMath>
      <w:r w:rsidRPr="00012C65">
        <w:rPr>
          <w:noProof/>
          <w:sz w:val="14"/>
          <w:szCs w:val="14"/>
        </w:rPr>
        <w:t xml:space="preserve"> where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noProof/>
                <w:sz w:val="14"/>
                <w:szCs w:val="1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  <w:sz w:val="14"/>
                <w:szCs w:val="14"/>
              </w:rPr>
              <m:t>θ</m:t>
            </m:r>
          </m:e>
          <m:sup>
            <m:r>
              <m:rPr>
                <m:sty m:val="bi"/>
              </m:rPr>
              <w:rPr>
                <w:rFonts w:ascii="Cambria Math" w:hAnsi="Cambria Math"/>
                <w:noProof/>
                <w:sz w:val="14"/>
                <w:szCs w:val="14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noProof/>
                <w:sz w:val="14"/>
                <w:szCs w:val="1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  <w:sz w:val="14"/>
                <w:szCs w:val="1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noProof/>
                <w:sz w:val="14"/>
                <w:szCs w:val="14"/>
              </w:rPr>
              <m:t>(j)</m:t>
            </m:r>
          </m:sup>
        </m:sSup>
        <m:r>
          <m:rPr>
            <m:sty m:val="bi"/>
          </m:rPr>
          <w:rPr>
            <w:rFonts w:ascii="Cambria Math" w:hAnsi="Cambria Math"/>
            <w:noProof/>
            <w:sz w:val="14"/>
            <w:szCs w:val="14"/>
          </w:rPr>
          <m:t>≈</m:t>
        </m:r>
        <m:sSup>
          <m:sSupPr>
            <m:ctrlPr>
              <w:rPr>
                <w:rFonts w:ascii="Cambria Math" w:hAnsi="Cambria Math"/>
                <w:i/>
                <w:noProof/>
                <w:sz w:val="14"/>
                <w:szCs w:val="14"/>
              </w:rPr>
            </m:ctrlPr>
          </m:sSupPr>
          <m:e>
            <m:r>
              <w:rPr>
                <w:rFonts w:ascii="Cambria Math" w:hAnsi="Cambria Math"/>
                <w:noProof/>
                <w:sz w:val="14"/>
                <w:szCs w:val="14"/>
              </w:rPr>
              <m:t>y</m:t>
            </m:r>
            <m:ctrlPr>
              <w:rPr>
                <w:rFonts w:ascii="Cambria Math" w:hAnsi="Cambria Math"/>
                <w:b/>
                <w:bCs/>
                <w:i/>
                <w:noProof/>
                <w:sz w:val="14"/>
                <w:szCs w:val="14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noProof/>
                    <w:sz w:val="14"/>
                    <w:szCs w:val="1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14"/>
                    <w:szCs w:val="14"/>
                  </w:rPr>
                  <m:t>j</m:t>
                </m:r>
              </m:e>
            </m:d>
          </m:sup>
        </m:sSup>
        <m:r>
          <w:rPr>
            <w:rFonts w:ascii="Cambria Math" w:hAnsi="Cambria Math"/>
            <w:noProof/>
            <w:sz w:val="14"/>
            <w:szCs w:val="14"/>
          </w:rPr>
          <m:t>=±1</m:t>
        </m:r>
      </m:oMath>
    </w:p>
    <w:p w14:paraId="05AC492E" w14:textId="42D5A307" w:rsidR="007200F6" w:rsidRPr="00012C65" w:rsidRDefault="007200F6" w:rsidP="007200F6">
      <w:pPr>
        <w:pStyle w:val="ListParagraph"/>
        <w:numPr>
          <w:ilvl w:val="0"/>
          <w:numId w:val="4"/>
        </w:numPr>
        <w:spacing w:after="0"/>
        <w:ind w:left="142" w:hanging="142"/>
        <w:rPr>
          <w:noProof/>
          <w:sz w:val="14"/>
          <w:szCs w:val="14"/>
        </w:rPr>
      </w:pPr>
      <w:r w:rsidRPr="00012C65">
        <w:rPr>
          <w:noProof/>
          <w:sz w:val="14"/>
          <w:szCs w:val="14"/>
        </w:rPr>
        <w:t xml:space="preserve">In this case, </w:t>
      </w:r>
      <m:oMath>
        <m:r>
          <w:rPr>
            <w:rFonts w:ascii="Cambria Math" w:hAnsi="Cambria Math"/>
            <w:noProof/>
            <w:sz w:val="14"/>
            <w:szCs w:val="14"/>
          </w:rPr>
          <m:t>sign</m:t>
        </m:r>
        <m:d>
          <m:dPr>
            <m:ctrlPr>
              <w:rPr>
                <w:rFonts w:ascii="Cambria Math" w:hAnsi="Cambria Math"/>
                <w:i/>
                <w:noProof/>
                <w:sz w:val="14"/>
                <w:szCs w:val="1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noProof/>
                    <w:sz w:val="14"/>
                    <w:szCs w:val="1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14"/>
                    <w:szCs w:val="14"/>
                  </w:rPr>
                  <m:t>θ</m:t>
                </m:r>
                <m:ctrlPr>
                  <w:rPr>
                    <w:rFonts w:ascii="Cambria Math" w:hAnsi="Cambria Math"/>
                    <w:i/>
                    <w:noProof/>
                    <w:sz w:val="14"/>
                    <w:szCs w:val="14"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14"/>
                    <w:szCs w:val="14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noProof/>
                    <w:sz w:val="14"/>
                    <w:szCs w:val="1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14"/>
                    <w:szCs w:val="1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 w:val="14"/>
                        <w:szCs w:val="1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14"/>
                        <w:szCs w:val="14"/>
                      </w:rPr>
                      <m:t>j</m:t>
                    </m:r>
                  </m:e>
                </m:d>
              </m:sup>
            </m:sSup>
          </m:e>
        </m:d>
      </m:oMath>
      <w:r w:rsidRPr="00012C65">
        <w:rPr>
          <w:noProof/>
          <w:sz w:val="14"/>
          <w:szCs w:val="14"/>
        </w:rPr>
        <w:t xml:space="preserve"> is likely to agree with </w:t>
      </w:r>
      <m:oMath>
        <m:sSup>
          <m:sSupPr>
            <m:ctrlPr>
              <w:rPr>
                <w:rFonts w:ascii="Cambria Math" w:hAnsi="Cambria Math"/>
                <w:i/>
                <w:noProof/>
                <w:sz w:val="14"/>
                <w:szCs w:val="14"/>
              </w:rPr>
            </m:ctrlPr>
          </m:sSupPr>
          <m:e>
            <m:r>
              <w:rPr>
                <w:rFonts w:ascii="Cambria Math" w:hAnsi="Cambria Math"/>
                <w:noProof/>
                <w:sz w:val="14"/>
                <w:szCs w:val="14"/>
              </w:rPr>
              <m:t>y</m:t>
            </m:r>
          </m:e>
          <m:sup>
            <m:r>
              <w:rPr>
                <w:rFonts w:ascii="Cambria Math" w:hAnsi="Cambria Math"/>
                <w:noProof/>
                <w:sz w:val="14"/>
                <w:szCs w:val="14"/>
              </w:rPr>
              <m:t>(j)</m:t>
            </m:r>
          </m:sup>
        </m:sSup>
        <m:r>
          <w:rPr>
            <w:rFonts w:ascii="Cambria Math" w:hAnsi="Cambria Math"/>
            <w:noProof/>
            <w:sz w:val="14"/>
            <w:szCs w:val="14"/>
          </w:rPr>
          <m:t>=±1</m:t>
        </m:r>
      </m:oMath>
    </w:p>
    <w:p w14:paraId="5E924A06" w14:textId="4294EA4B" w:rsidR="001B2AB2" w:rsidRPr="00FC79B6" w:rsidRDefault="007200F6" w:rsidP="004736D5">
      <w:pPr>
        <w:pStyle w:val="ListParagraph"/>
        <w:numPr>
          <w:ilvl w:val="0"/>
          <w:numId w:val="4"/>
        </w:numPr>
        <w:spacing w:after="0"/>
        <w:ind w:left="142" w:hanging="142"/>
        <w:rPr>
          <w:noProof/>
          <w:sz w:val="14"/>
          <w:szCs w:val="14"/>
        </w:rPr>
      </w:pPr>
      <w:r w:rsidRPr="00012C65">
        <w:rPr>
          <w:noProof/>
          <w:sz w:val="14"/>
          <w:szCs w:val="14"/>
        </w:rPr>
        <w:t>Good initial weights for classification</w:t>
      </w:r>
    </w:p>
    <w:p w14:paraId="350C6DB7" w14:textId="50BF38C7" w:rsidR="005F170D" w:rsidRPr="00012C65" w:rsidRDefault="005F170D" w:rsidP="004736D5">
      <w:pPr>
        <w:spacing w:after="0"/>
        <w:rPr>
          <w:b/>
          <w:bCs/>
          <w:sz w:val="14"/>
          <w:szCs w:val="14"/>
          <w:lang w:val="en-US"/>
        </w:rPr>
      </w:pPr>
      <w:r w:rsidRPr="00FC79B6">
        <w:rPr>
          <w:b/>
          <w:bCs/>
          <w:sz w:val="14"/>
          <w:szCs w:val="14"/>
          <w:u w:val="single"/>
          <w:lang w:val="en-US"/>
        </w:rPr>
        <w:t>Noisy Targets</w:t>
      </w:r>
      <w:r w:rsidRPr="00012C65">
        <w:rPr>
          <w:b/>
          <w:bCs/>
          <w:sz w:val="14"/>
          <w:szCs w:val="14"/>
          <w:lang w:val="en-US"/>
        </w:rPr>
        <w:t xml:space="preserve"> – </w:t>
      </w:r>
      <w:r w:rsidR="00AF0DCD" w:rsidRPr="00012C65">
        <w:rPr>
          <w:b/>
          <w:bCs/>
          <w:sz w:val="14"/>
          <w:szCs w:val="14"/>
          <w:lang w:val="en-US"/>
        </w:rPr>
        <w:t>Different outputs despite same inputs</w:t>
      </w:r>
    </w:p>
    <w:p w14:paraId="170FCABE" w14:textId="5E50D957" w:rsidR="005F170D" w:rsidRDefault="00AF0DCD" w:rsidP="004736D5">
      <w:pPr>
        <w:spacing w:after="0"/>
        <w:rPr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u w:val="single"/>
          <w:lang w:val="en-US"/>
        </w:rPr>
        <w:t>Support Vector Machine</w:t>
      </w:r>
      <w:r w:rsidR="001A5184">
        <w:rPr>
          <w:sz w:val="14"/>
          <w:szCs w:val="14"/>
          <w:lang w:val="en-US"/>
        </w:rPr>
        <w:t xml:space="preserve"> – Inherently handles noisy data</w:t>
      </w:r>
    </w:p>
    <w:p w14:paraId="52C272EA" w14:textId="5EAED0CB" w:rsidR="001A5184" w:rsidRDefault="001A5184" w:rsidP="004736D5">
      <w:pPr>
        <w:spacing w:after="0"/>
        <w:rPr>
          <w:sz w:val="14"/>
          <w:szCs w:val="14"/>
          <w:lang w:val="en-US"/>
        </w:rPr>
      </w:pPr>
      <w:r w:rsidRPr="001A5184">
        <w:rPr>
          <w:sz w:val="14"/>
          <w:szCs w:val="14"/>
          <w:lang w:val="en-US"/>
        </w:rPr>
        <w:drawing>
          <wp:anchor distT="0" distB="0" distL="114300" distR="114300" simplePos="0" relativeHeight="251663360" behindDoc="0" locked="0" layoutInCell="1" allowOverlap="1" wp14:anchorId="6171326C" wp14:editId="2D0DF3A5">
            <wp:simplePos x="0" y="0"/>
            <wp:positionH relativeFrom="column">
              <wp:align>right</wp:align>
            </wp:positionH>
            <wp:positionV relativeFrom="paragraph">
              <wp:posOffset>10795</wp:posOffset>
            </wp:positionV>
            <wp:extent cx="1094740" cy="1117600"/>
            <wp:effectExtent l="0" t="0" r="0" b="6350"/>
            <wp:wrapThrough wrapText="bothSides">
              <wp:wrapPolygon edited="0">
                <wp:start x="0" y="0"/>
                <wp:lineTo x="0" y="21355"/>
                <wp:lineTo x="21049" y="21355"/>
                <wp:lineTo x="21049" y="0"/>
                <wp:lineTo x="0" y="0"/>
              </wp:wrapPolygon>
            </wp:wrapThrough>
            <wp:docPr id="152723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3037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474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4"/>
          <w:szCs w:val="14"/>
          <w:lang w:val="en-US"/>
        </w:rPr>
        <w:t xml:space="preserve">Given a hyperplane equation: </w:t>
      </w:r>
      <m:oMath>
        <m:r>
          <w:rPr>
            <w:rFonts w:ascii="Cambria Math" w:hAnsi="Cambria Math"/>
            <w:sz w:val="14"/>
            <w:szCs w:val="14"/>
            <w:lang w:val="en-US"/>
          </w:rPr>
          <m:t>h</m:t>
        </m:r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4"/>
                <w:szCs w:val="14"/>
                <w:lang w:val="en-US"/>
              </w:rPr>
              <m:t>x</m:t>
            </m:r>
          </m:e>
        </m:d>
        <m:r>
          <w:rPr>
            <w:rFonts w:ascii="Cambria Math" w:hAnsi="Cambria Math"/>
            <w:sz w:val="14"/>
            <w:szCs w:val="14"/>
            <w:lang w:val="en-US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sz w:val="14"/>
                <w:szCs w:val="14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4"/>
                <w:szCs w:val="14"/>
                <w:lang w:val="en-US"/>
              </w:rPr>
              <m:t>θ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4"/>
                <w:szCs w:val="14"/>
                <w:lang w:val="en-US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  <w:sz w:val="14"/>
            <w:szCs w:val="14"/>
            <w:lang w:val="en-US"/>
          </w:rPr>
          <m:t>x</m:t>
        </m:r>
        <m:r>
          <w:rPr>
            <w:rFonts w:ascii="Cambria Math" w:hAnsi="Cambria Math"/>
            <w:sz w:val="14"/>
            <w:szCs w:val="14"/>
            <w:lang w:val="en-US"/>
          </w:rPr>
          <m:t>+b</m:t>
        </m:r>
      </m:oMath>
      <w:r>
        <w:rPr>
          <w:sz w:val="14"/>
          <w:szCs w:val="14"/>
          <w:lang w:val="en-US"/>
        </w:rPr>
        <w:t>, +</w:t>
      </w:r>
      <w:proofErr w:type="spellStart"/>
      <w:r>
        <w:rPr>
          <w:sz w:val="14"/>
          <w:szCs w:val="14"/>
          <w:lang w:val="en-US"/>
        </w:rPr>
        <w:t>ve</w:t>
      </w:r>
      <w:proofErr w:type="spellEnd"/>
      <w:r>
        <w:rPr>
          <w:sz w:val="14"/>
          <w:szCs w:val="14"/>
          <w:lang w:val="en-US"/>
        </w:rPr>
        <w:t xml:space="preserve"> points must lie above the hyperplane and negative points below.</w:t>
      </w:r>
    </w:p>
    <w:p w14:paraId="5B2C8E50" w14:textId="77777777" w:rsidR="001A5184" w:rsidRDefault="001A5184" w:rsidP="004736D5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m:oMath>
        <m:r>
          <m:rPr>
            <m:sty m:val="bi"/>
          </m:rPr>
          <w:rPr>
            <w:rFonts w:ascii="Cambria Math" w:hAnsi="Cambria Math"/>
            <w:sz w:val="14"/>
            <w:szCs w:val="14"/>
            <w:lang w:val="en-US"/>
          </w:rPr>
          <m:t>θ</m:t>
        </m:r>
      </m:oMath>
      <w:r w:rsidRPr="001A5184">
        <w:rPr>
          <w:sz w:val="14"/>
          <w:szCs w:val="14"/>
          <w:lang w:val="en-US"/>
        </w:rPr>
        <w:t xml:space="preserve"> d</w:t>
      </w:r>
      <w:proofErr w:type="spellStart"/>
      <w:r w:rsidRPr="001A5184">
        <w:rPr>
          <w:sz w:val="14"/>
          <w:szCs w:val="14"/>
          <w:lang w:val="en-US"/>
        </w:rPr>
        <w:t>ictates</w:t>
      </w:r>
      <w:proofErr w:type="spellEnd"/>
      <w:r w:rsidRPr="001A5184">
        <w:rPr>
          <w:sz w:val="14"/>
          <w:szCs w:val="14"/>
          <w:lang w:val="en-US"/>
        </w:rPr>
        <w:t xml:space="preserve"> the orientation of the plane, </w:t>
      </w:r>
    </w:p>
    <w:p w14:paraId="794FD527" w14:textId="584B4896" w:rsidR="001A5184" w:rsidRDefault="001A5184" w:rsidP="004736D5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m:oMath>
        <m:r>
          <w:rPr>
            <w:rFonts w:ascii="Cambria Math" w:hAnsi="Cambria Math"/>
            <w:sz w:val="14"/>
            <w:szCs w:val="14"/>
            <w:lang w:val="en-US"/>
          </w:rPr>
          <m:t>b</m:t>
        </m:r>
      </m:oMath>
      <w:r w:rsidRPr="001A5184">
        <w:rPr>
          <w:sz w:val="14"/>
          <w:szCs w:val="14"/>
          <w:lang w:val="en-US"/>
        </w:rPr>
        <w:t xml:space="preserve"> d</w:t>
      </w:r>
      <w:proofErr w:type="spellStart"/>
      <w:r w:rsidRPr="001A5184">
        <w:rPr>
          <w:sz w:val="14"/>
          <w:szCs w:val="14"/>
          <w:lang w:val="en-US"/>
        </w:rPr>
        <w:t>ictates</w:t>
      </w:r>
      <w:proofErr w:type="spellEnd"/>
      <w:r w:rsidRPr="001A5184">
        <w:rPr>
          <w:sz w:val="14"/>
          <w:szCs w:val="14"/>
          <w:lang w:val="en-US"/>
        </w:rPr>
        <w:t xml:space="preserve"> the offset from the origin</w:t>
      </w:r>
    </w:p>
    <w:p w14:paraId="11FB3260" w14:textId="77777777" w:rsidR="001A5184" w:rsidRDefault="001A5184" w:rsidP="001A5184">
      <w:pPr>
        <w:spacing w:after="0"/>
        <w:rPr>
          <w:sz w:val="14"/>
          <w:szCs w:val="14"/>
          <w:lang w:val="en-US"/>
        </w:rPr>
      </w:pPr>
    </w:p>
    <w:p w14:paraId="45C3EB85" w14:textId="596CDA39" w:rsidR="001A5184" w:rsidRPr="001A5184" w:rsidRDefault="001A5184" w:rsidP="001A5184">
      <w:pPr>
        <w:spacing w:after="0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 xml:space="preserve">If we define </w:t>
      </w:r>
      <m:oMath>
        <m:r>
          <w:rPr>
            <w:rFonts w:ascii="Cambria Math" w:hAnsi="Cambria Math"/>
            <w:sz w:val="14"/>
            <w:szCs w:val="14"/>
            <w:lang w:val="en-US"/>
          </w:rPr>
          <m:t>d</m:t>
        </m:r>
      </m:oMath>
      <w:r>
        <w:rPr>
          <w:sz w:val="14"/>
          <w:szCs w:val="14"/>
          <w:lang w:val="en-US"/>
        </w:rPr>
        <w:t xml:space="preserve"> to be the distance to the hyperplane as ‘1’, this sets up the constrained quadratic </w:t>
      </w:r>
      <w:proofErr w:type="spellStart"/>
      <w:r>
        <w:rPr>
          <w:sz w:val="14"/>
          <w:szCs w:val="14"/>
          <w:lang w:val="en-US"/>
        </w:rPr>
        <w:t>optimatization</w:t>
      </w:r>
      <w:proofErr w:type="spellEnd"/>
      <w:r>
        <w:rPr>
          <w:sz w:val="14"/>
          <w:szCs w:val="14"/>
          <w:lang w:val="en-US"/>
        </w:rPr>
        <w:t xml:space="preserve"> problem that identifies the unique </w:t>
      </w:r>
      <m:oMath>
        <m:r>
          <w:rPr>
            <w:rFonts w:ascii="Cambria Math" w:hAnsi="Cambria Math"/>
            <w:sz w:val="14"/>
            <w:szCs w:val="14"/>
            <w:lang w:val="en-US"/>
          </w:rPr>
          <m:t>h</m:t>
        </m:r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4"/>
                <w:szCs w:val="14"/>
                <w:lang w:val="en-US"/>
              </w:rPr>
              <m:t>x</m:t>
            </m:r>
          </m:e>
        </m:d>
      </m:oMath>
    </w:p>
    <w:p w14:paraId="3D9A384C" w14:textId="0AC315D2" w:rsidR="00AF0DCD" w:rsidRDefault="00AF0DCD" w:rsidP="004736D5">
      <w:pPr>
        <w:spacing w:after="0"/>
        <w:rPr>
          <w:sz w:val="14"/>
          <w:szCs w:val="14"/>
          <w:lang w:val="en-US"/>
        </w:rPr>
      </w:pPr>
    </w:p>
    <w:p w14:paraId="0474028A" w14:textId="556B53BD" w:rsidR="001A5184" w:rsidRPr="001A5184" w:rsidRDefault="001A5184" w:rsidP="004736D5">
      <w:pPr>
        <w:spacing w:after="0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 xml:space="preserve">Note: Only a subset of the dataset determines our unique </w:t>
      </w:r>
      <m:oMath>
        <m:r>
          <w:rPr>
            <w:rFonts w:ascii="Cambria Math" w:hAnsi="Cambria Math"/>
            <w:sz w:val="14"/>
            <w:szCs w:val="14"/>
            <w:lang w:val="en-US"/>
          </w:rPr>
          <m:t>h</m:t>
        </m:r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4"/>
                <w:szCs w:val="14"/>
                <w:lang w:val="en-US"/>
              </w:rPr>
              <m:t>x</m:t>
            </m:r>
          </m:e>
        </m:d>
      </m:oMath>
      <w:r>
        <w:rPr>
          <w:sz w:val="14"/>
          <w:szCs w:val="14"/>
          <w:lang w:val="en-US"/>
        </w:rPr>
        <w:t>. These are known as the support vectors</w:t>
      </w:r>
    </w:p>
    <w:p w14:paraId="2A71DE43" w14:textId="1DE151E2" w:rsidR="00AF0DCD" w:rsidRPr="00D25AAE" w:rsidRDefault="001A5184" w:rsidP="004736D5">
      <w:pPr>
        <w:spacing w:after="0"/>
        <w:rPr>
          <w:b/>
          <w:bCs/>
          <w:sz w:val="14"/>
          <w:szCs w:val="14"/>
          <w:u w:val="single"/>
          <w:lang w:val="en-US"/>
        </w:rPr>
      </w:pPr>
      <w:r w:rsidRPr="001A5184">
        <w:rPr>
          <w:b/>
          <w:bCs/>
          <w:sz w:val="14"/>
          <w:szCs w:val="14"/>
          <w:u w:val="single"/>
          <w:lang w:val="en-US"/>
        </w:rPr>
        <w:t>Linearity</w:t>
      </w:r>
      <w:r w:rsidR="00D25AAE">
        <w:rPr>
          <w:b/>
          <w:bCs/>
          <w:sz w:val="14"/>
          <w:szCs w:val="14"/>
          <w:u w:val="single"/>
          <w:lang w:val="en-US"/>
        </w:rPr>
        <w:t xml:space="preserve"> -</w:t>
      </w:r>
      <w:r w:rsidR="00D25AAE">
        <w:rPr>
          <w:sz w:val="14"/>
          <w:szCs w:val="14"/>
          <w:lang w:val="en-US"/>
        </w:rPr>
        <w:t xml:space="preserve"> </w:t>
      </w:r>
      <w:r w:rsidR="00AF0DCD" w:rsidRPr="00012C65">
        <w:rPr>
          <w:sz w:val="14"/>
          <w:szCs w:val="14"/>
          <w:lang w:val="en-US"/>
        </w:rPr>
        <w:t xml:space="preserve">Linear models work because they are linear in weights </w:t>
      </w:r>
      <w:r w:rsidR="00AF0DCD" w:rsidRPr="00012C65">
        <w:rPr>
          <w:sz w:val="14"/>
          <w:szCs w:val="14"/>
          <w:lang w:val="en-US"/>
        </w:rPr>
        <w:sym w:font="Wingdings" w:char="F0E0"/>
      </w:r>
      <w:r w:rsidR="00AF0DCD" w:rsidRPr="00012C65">
        <w:rPr>
          <w:sz w:val="14"/>
          <w:szCs w:val="14"/>
          <w:lang w:val="en-US"/>
        </w:rPr>
        <w:t xml:space="preserve"> We can always represent the datapoints in a different vector space, and so long as we can linearly separate the points in some given vector space, we have a linear model.</w:t>
      </w:r>
    </w:p>
    <w:p w14:paraId="473F6E7E" w14:textId="1D6629A6" w:rsidR="00AF0DCD" w:rsidRPr="001A5184" w:rsidRDefault="00AF0DCD" w:rsidP="004736D5">
      <w:pPr>
        <w:spacing w:after="0"/>
        <w:rPr>
          <w:b/>
          <w:bCs/>
          <w:sz w:val="14"/>
          <w:szCs w:val="14"/>
          <w:u w:val="single"/>
          <w:lang w:val="en-US"/>
        </w:rPr>
      </w:pPr>
      <w:r w:rsidRPr="001A5184">
        <w:rPr>
          <w:b/>
          <w:bCs/>
          <w:sz w:val="14"/>
          <w:szCs w:val="14"/>
          <w:u w:val="single"/>
          <w:lang w:val="en-US"/>
        </w:rPr>
        <w:t>Kernels</w:t>
      </w:r>
    </w:p>
    <w:p w14:paraId="406E1978" w14:textId="391CF97C" w:rsidR="001A5184" w:rsidRDefault="00AF0DCD" w:rsidP="004736D5">
      <w:pPr>
        <w:spacing w:after="0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A kernel is a function that returns a distance (similarity) measure of two instances: </w:t>
      </w:r>
    </w:p>
    <w:p w14:paraId="23DE54C3" w14:textId="4BB09373" w:rsidR="001A5184" w:rsidRDefault="001D6CCA" w:rsidP="001A5184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1A5184">
        <w:rPr>
          <w:sz w:val="14"/>
          <w:szCs w:val="14"/>
          <w:lang w:val="en-US"/>
        </w:rPr>
        <w:t>K(</w:t>
      </w:r>
      <w:proofErr w:type="spellStart"/>
      <w:r w:rsidRPr="001A5184">
        <w:rPr>
          <w:sz w:val="14"/>
          <w:szCs w:val="14"/>
          <w:lang w:val="en-US"/>
        </w:rPr>
        <w:t>x,x</w:t>
      </w:r>
      <w:proofErr w:type="spellEnd"/>
      <w:r w:rsidRPr="001A5184">
        <w:rPr>
          <w:sz w:val="14"/>
          <w:szCs w:val="14"/>
          <w:lang w:val="en-US"/>
        </w:rPr>
        <w:t xml:space="preserve">’) = </w:t>
      </w:r>
      <w:proofErr w:type="spellStart"/>
      <w:r w:rsidRPr="001A5184">
        <w:rPr>
          <w:sz w:val="14"/>
          <w:szCs w:val="14"/>
          <w:lang w:val="en-US"/>
        </w:rPr>
        <w:t>z</w:t>
      </w:r>
      <w:r w:rsidRPr="001A5184">
        <w:rPr>
          <w:sz w:val="14"/>
          <w:szCs w:val="14"/>
          <w:vertAlign w:val="superscript"/>
          <w:lang w:val="en-US"/>
        </w:rPr>
        <w:t>T</w:t>
      </w:r>
      <w:r w:rsidRPr="001A5184">
        <w:rPr>
          <w:sz w:val="14"/>
          <w:szCs w:val="14"/>
          <w:lang w:val="en-US"/>
        </w:rPr>
        <w:t>z</w:t>
      </w:r>
      <w:proofErr w:type="spellEnd"/>
      <w:r w:rsidRPr="001A5184">
        <w:rPr>
          <w:sz w:val="14"/>
          <w:szCs w:val="14"/>
          <w:lang w:val="en-US"/>
        </w:rPr>
        <w:t xml:space="preserve">’ for some Z space. </w:t>
      </w:r>
    </w:p>
    <w:p w14:paraId="19E29A6E" w14:textId="735898EC" w:rsidR="001D6CCA" w:rsidRDefault="00D25AAE" w:rsidP="001A5184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6F209D">
        <w:rPr>
          <w:sz w:val="14"/>
          <w:szCs w:val="14"/>
          <w:lang w:val="en-US"/>
        </w:rPr>
        <w:drawing>
          <wp:anchor distT="0" distB="0" distL="114300" distR="114300" simplePos="0" relativeHeight="251664384" behindDoc="0" locked="0" layoutInCell="1" allowOverlap="1" wp14:anchorId="2D5E6720" wp14:editId="391B6DD0">
            <wp:simplePos x="0" y="0"/>
            <wp:positionH relativeFrom="margin">
              <wp:posOffset>5606415</wp:posOffset>
            </wp:positionH>
            <wp:positionV relativeFrom="paragraph">
              <wp:posOffset>-92075</wp:posOffset>
            </wp:positionV>
            <wp:extent cx="965200" cy="971550"/>
            <wp:effectExtent l="0" t="0" r="6350" b="0"/>
            <wp:wrapThrough wrapText="bothSides">
              <wp:wrapPolygon edited="0">
                <wp:start x="0" y="0"/>
                <wp:lineTo x="0" y="21176"/>
                <wp:lineTo x="21316" y="21176"/>
                <wp:lineTo x="21316" y="0"/>
                <wp:lineTo x="0" y="0"/>
              </wp:wrapPolygon>
            </wp:wrapThrough>
            <wp:docPr id="1645512560" name="Picture 1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12560" name="Picture 1" descr="Chart, funnel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CCA" w:rsidRPr="001A5184">
        <w:rPr>
          <w:sz w:val="14"/>
          <w:szCs w:val="14"/>
          <w:lang w:val="en-US"/>
        </w:rPr>
        <w:t>We can use a suitable kern</w:t>
      </w:r>
      <w:r w:rsidR="00FC79B6" w:rsidRPr="001A5184">
        <w:rPr>
          <w:sz w:val="14"/>
          <w:szCs w:val="14"/>
          <w:lang w:val="en-US"/>
        </w:rPr>
        <w:t>e</w:t>
      </w:r>
      <w:r w:rsidR="001D6CCA" w:rsidRPr="001A5184">
        <w:rPr>
          <w:sz w:val="14"/>
          <w:szCs w:val="14"/>
          <w:lang w:val="en-US"/>
        </w:rPr>
        <w:t xml:space="preserve">l to compute similarity for any learning algorithm that measures distance between two points (such as SVM, </w:t>
      </w:r>
      <w:proofErr w:type="spellStart"/>
      <w:r w:rsidR="001D6CCA" w:rsidRPr="001A5184">
        <w:rPr>
          <w:sz w:val="14"/>
          <w:szCs w:val="14"/>
          <w:lang w:val="en-US"/>
        </w:rPr>
        <w:t>kNN</w:t>
      </w:r>
      <w:proofErr w:type="spellEnd"/>
      <w:r w:rsidR="001D6CCA" w:rsidRPr="001A5184">
        <w:rPr>
          <w:sz w:val="14"/>
          <w:szCs w:val="14"/>
          <w:lang w:val="en-US"/>
        </w:rPr>
        <w:t>)</w:t>
      </w:r>
    </w:p>
    <w:p w14:paraId="2BD5C643" w14:textId="0458C7AF" w:rsidR="001A5184" w:rsidRDefault="001A5184" w:rsidP="001A5184">
      <w:pPr>
        <w:spacing w:after="0"/>
        <w:rPr>
          <w:b/>
          <w:bCs/>
          <w:sz w:val="14"/>
          <w:szCs w:val="14"/>
          <w:u w:val="single"/>
          <w:lang w:val="en-US"/>
        </w:rPr>
      </w:pPr>
      <w:r>
        <w:rPr>
          <w:b/>
          <w:bCs/>
          <w:sz w:val="14"/>
          <w:szCs w:val="14"/>
          <w:u w:val="single"/>
          <w:lang w:val="en-US"/>
        </w:rPr>
        <w:t>Soft Margin SVM</w:t>
      </w:r>
    </w:p>
    <w:p w14:paraId="36C4C1FC" w14:textId="3B75A51B" w:rsidR="001A5184" w:rsidRDefault="001A5184" w:rsidP="001A5184">
      <w:pPr>
        <w:spacing w:after="0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Margin violation</w:t>
      </w:r>
      <w:r w:rsidR="006F209D">
        <w:rPr>
          <w:sz w:val="14"/>
          <w:szCs w:val="14"/>
          <w:lang w:val="en-US"/>
        </w:rPr>
        <w:t xml:space="preserve"> if </w:t>
      </w:r>
      <w:r>
        <w:rPr>
          <w:sz w:val="14"/>
          <w:szCs w:val="14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p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*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θ</m:t>
                </m:r>
              </m:e>
              <m:sup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b/>
                    <w:bCs/>
                    <w:i/>
                    <w:sz w:val="14"/>
                    <w:szCs w:val="14"/>
                    <w:lang w:val="en-US"/>
                  </w:rPr>
                </m:ctrlPr>
              </m:e>
              <m: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4"/>
                        <w:szCs w:val="14"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*</m:t>
                    </m:r>
                  </m:e>
                </m:d>
              </m:sup>
            </m:sSup>
            <m:r>
              <w:rPr>
                <w:rFonts w:ascii="Cambria Math" w:hAnsi="Cambria Math"/>
                <w:sz w:val="14"/>
                <w:szCs w:val="14"/>
                <w:lang w:val="en-US"/>
              </w:rPr>
              <m:t>+b</m:t>
            </m:r>
          </m:e>
        </m:d>
        <m:r>
          <w:rPr>
            <w:rFonts w:ascii="Cambria Math" w:hAnsi="Cambria Math"/>
            <w:sz w:val="14"/>
            <w:szCs w:val="14"/>
            <w:lang w:val="en-US"/>
          </w:rPr>
          <m:t>≥1</m:t>
        </m:r>
      </m:oMath>
    </w:p>
    <w:p w14:paraId="054E3836" w14:textId="19CFC2AE" w:rsidR="001A5184" w:rsidRDefault="001A5184" w:rsidP="001A5184">
      <w:pPr>
        <w:spacing w:after="0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 xml:space="preserve">We can introduce a slack variable </w:t>
      </w:r>
      <m:oMath>
        <m:r>
          <m:rPr>
            <m:scr m:val="script"/>
          </m:rPr>
          <w:rPr>
            <w:rFonts w:ascii="Cambria Math" w:hAnsi="Cambria Math"/>
            <w:sz w:val="14"/>
            <w:szCs w:val="14"/>
            <w:lang w:val="en-US"/>
          </w:rPr>
          <m:t>E</m:t>
        </m:r>
      </m:oMath>
      <w:r w:rsidR="006F209D">
        <w:rPr>
          <w:sz w:val="14"/>
          <w:szCs w:val="14"/>
          <w:lang w:val="en-US"/>
        </w:rPr>
        <w:t>:</w:t>
      </w:r>
    </w:p>
    <w:p w14:paraId="77B6707C" w14:textId="14105370" w:rsidR="006F209D" w:rsidRPr="001A5184" w:rsidRDefault="006F209D" w:rsidP="001A5184">
      <w:pPr>
        <w:spacing w:after="0"/>
        <w:rPr>
          <w:sz w:val="14"/>
          <w:szCs w:val="14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14"/>
                  <w:szCs w:val="1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*</m:t>
                  </m:r>
                </m:e>
              </m:d>
            </m:sup>
          </m:sSup>
          <m:d>
            <m:dPr>
              <m:ctrlPr>
                <w:rPr>
                  <w:rFonts w:ascii="Cambria Math" w:hAnsi="Cambria Math"/>
                  <w:i/>
                  <w:sz w:val="14"/>
                  <w:szCs w:val="1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sz w:val="14"/>
                      <w:szCs w:val="14"/>
                      <w:lang w:val="en-US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4"/>
                          <w:szCs w:val="14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*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+b</m:t>
              </m:r>
            </m:e>
          </m:d>
          <m:r>
            <w:rPr>
              <w:rFonts w:ascii="Cambria Math" w:hAnsi="Cambria Math"/>
              <w:sz w:val="14"/>
              <w:szCs w:val="14"/>
              <w:lang w:val="en-US"/>
            </w:rPr>
            <m:t>≥1</m:t>
          </m:r>
          <m:r>
            <w:rPr>
              <w:rFonts w:ascii="Cambria Math" w:hAnsi="Cambria Math"/>
              <w:sz w:val="14"/>
              <w:szCs w:val="14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14"/>
                  <w:szCs w:val="14"/>
                  <w:lang w:val="en-US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  <w:sz w:val="14"/>
                  <w:szCs w:val="14"/>
                  <w:lang w:val="en-US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*</m:t>
                  </m:r>
                </m:e>
              </m:d>
            </m:sup>
          </m:sSup>
          <m:r>
            <w:rPr>
              <w:rFonts w:ascii="Cambria Math" w:hAnsi="Cambria Math"/>
              <w:sz w:val="14"/>
              <w:szCs w:val="14"/>
              <w:lang w:val="en-US"/>
            </w:rPr>
            <m:t xml:space="preserve">, where </m:t>
          </m:r>
          <m:sSup>
            <m:sSupPr>
              <m:ctrlPr>
                <w:rPr>
                  <w:rFonts w:ascii="Cambria Math" w:hAnsi="Cambria Math"/>
                  <w:i/>
                  <w:sz w:val="14"/>
                  <w:szCs w:val="14"/>
                  <w:lang w:val="en-US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  <w:sz w:val="14"/>
                  <w:szCs w:val="14"/>
                  <w:lang w:val="en-US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*</m:t>
                  </m:r>
                </m:e>
              </m:d>
            </m:sup>
          </m:sSup>
          <m:r>
            <w:rPr>
              <w:rFonts w:ascii="Cambria Math" w:hAnsi="Cambria Math"/>
              <w:sz w:val="14"/>
              <w:szCs w:val="14"/>
              <w:lang w:val="en-US"/>
            </w:rPr>
            <m:t>≥0</m:t>
          </m:r>
        </m:oMath>
      </m:oMathPara>
    </w:p>
    <w:p w14:paraId="01166347" w14:textId="77777777" w:rsidR="006F209D" w:rsidRDefault="006F209D" w:rsidP="004736D5">
      <w:pPr>
        <w:spacing w:after="0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 xml:space="preserve">Total Violation: </w:t>
      </w:r>
      <m:oMath>
        <m:nary>
          <m:naryPr>
            <m:chr m:val="∑"/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naryPr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j=1</m:t>
            </m:r>
          </m:sub>
          <m:sup>
            <m:r>
              <w:rPr>
                <w:rFonts w:ascii="Cambria Math" w:hAnsi="Cambria Math"/>
                <w:sz w:val="14"/>
                <w:szCs w:val="14"/>
                <w:lang w:val="en-US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(j)</m:t>
                </m:r>
              </m:sup>
            </m:sSup>
          </m:e>
        </m:nary>
      </m:oMath>
    </w:p>
    <w:p w14:paraId="02010831" w14:textId="108C5B1C" w:rsidR="006F209D" w:rsidRPr="006F209D" w:rsidRDefault="006F209D" w:rsidP="004736D5">
      <w:pPr>
        <w:spacing w:after="0"/>
        <w:rPr>
          <w:b/>
          <w:bCs/>
          <w:sz w:val="14"/>
          <w:szCs w:val="14"/>
          <w:lang w:val="en-US"/>
        </w:rPr>
      </w:pPr>
      <w:r>
        <w:rPr>
          <w:b/>
          <w:bCs/>
          <w:sz w:val="14"/>
          <w:szCs w:val="14"/>
          <w:lang w:val="en-US"/>
        </w:rPr>
        <w:t>Soft SVM’s loss function:</w:t>
      </w:r>
    </w:p>
    <w:p w14:paraId="71165FAC" w14:textId="5EB3BBF1" w:rsidR="006F209D" w:rsidRDefault="006F209D" w:rsidP="004736D5">
      <w:pPr>
        <w:spacing w:after="0"/>
        <w:rPr>
          <w:sz w:val="14"/>
          <w:szCs w:val="14"/>
          <w:lang w:val="en-US"/>
        </w:rPr>
      </w:pPr>
      <w:r w:rsidRPr="006F209D">
        <w:rPr>
          <w:sz w:val="14"/>
          <w:szCs w:val="14"/>
          <w:lang w:val="en-US"/>
        </w:rPr>
        <w:drawing>
          <wp:inline distT="0" distB="0" distL="0" distR="0" wp14:anchorId="0C0885FE" wp14:editId="62A91BFE">
            <wp:extent cx="3319780" cy="648335"/>
            <wp:effectExtent l="0" t="0" r="0" b="0"/>
            <wp:docPr id="122402043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20431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1EEC" w14:textId="738FE8BB" w:rsidR="001D6CCA" w:rsidRDefault="006F209D" w:rsidP="006F209D">
      <w:pPr>
        <w:pStyle w:val="ListParagraph"/>
        <w:numPr>
          <w:ilvl w:val="0"/>
          <w:numId w:val="4"/>
        </w:numPr>
        <w:spacing w:after="0"/>
        <w:ind w:left="142" w:hanging="142"/>
        <w:rPr>
          <w:noProof/>
          <w:sz w:val="14"/>
          <w:szCs w:val="14"/>
          <w:lang w:val="en-US"/>
        </w:rPr>
      </w:pPr>
      <w:r w:rsidRPr="00012C65">
        <w:rPr>
          <w:b/>
          <w:bCs/>
          <w:noProof/>
          <w:sz w:val="14"/>
          <w:szCs w:val="14"/>
          <w:lang w:val="en-US"/>
        </w:rPr>
        <w:drawing>
          <wp:anchor distT="0" distB="0" distL="114300" distR="114300" simplePos="0" relativeHeight="251665408" behindDoc="0" locked="0" layoutInCell="1" allowOverlap="1" wp14:anchorId="7810CCAD" wp14:editId="4BD60893">
            <wp:simplePos x="0" y="0"/>
            <wp:positionH relativeFrom="page">
              <wp:posOffset>8958580</wp:posOffset>
            </wp:positionH>
            <wp:positionV relativeFrom="paragraph">
              <wp:posOffset>128905</wp:posOffset>
            </wp:positionV>
            <wp:extent cx="1464310" cy="683895"/>
            <wp:effectExtent l="0" t="0" r="2540" b="1905"/>
            <wp:wrapThrough wrapText="bothSides">
              <wp:wrapPolygon edited="0">
                <wp:start x="0" y="0"/>
                <wp:lineTo x="0" y="21058"/>
                <wp:lineTo x="21356" y="21058"/>
                <wp:lineTo x="21356" y="0"/>
                <wp:lineTo x="0" y="0"/>
              </wp:wrapPolygon>
            </wp:wrapThrough>
            <wp:docPr id="10" name="Picture 10" descr="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atter chart&#10;&#10;Description automatically generated with medium confidenc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3" t="4547" b="35342"/>
                    <a:stretch/>
                  </pic:blipFill>
                  <pic:spPr bwMode="auto">
                    <a:xfrm>
                      <a:off x="0" y="0"/>
                      <a:ext cx="1464310" cy="68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4"/>
          <w:szCs w:val="14"/>
          <w:lang w:val="en-US"/>
        </w:rPr>
        <w:t>Soft margin SVM penalizes misclassifications and correct classifications that fall inside the margin</w:t>
      </w:r>
    </w:p>
    <w:p w14:paraId="1D83BC1D" w14:textId="3230ED84" w:rsidR="006F209D" w:rsidRDefault="006F209D" w:rsidP="006F209D">
      <w:pPr>
        <w:pStyle w:val="ListParagraph"/>
        <w:numPr>
          <w:ilvl w:val="0"/>
          <w:numId w:val="4"/>
        </w:numPr>
        <w:spacing w:after="0"/>
        <w:ind w:left="142" w:hanging="142"/>
        <w:rPr>
          <w:noProof/>
          <w:sz w:val="14"/>
          <w:szCs w:val="14"/>
          <w:lang w:val="en-US"/>
        </w:rPr>
      </w:pPr>
      <w:r>
        <w:rPr>
          <w:noProof/>
          <w:sz w:val="14"/>
          <w:szCs w:val="14"/>
          <w:lang w:val="en-US"/>
        </w:rPr>
        <w:t>In hard margin SVM, by definition, there are no missclassifications</w:t>
      </w:r>
    </w:p>
    <w:p w14:paraId="4FF5EB71" w14:textId="7BA0D250" w:rsidR="001D6CCA" w:rsidRPr="00D25AAE" w:rsidRDefault="006F209D" w:rsidP="004736D5">
      <w:pPr>
        <w:pStyle w:val="ListParagraph"/>
        <w:numPr>
          <w:ilvl w:val="0"/>
          <w:numId w:val="4"/>
        </w:numPr>
        <w:spacing w:after="0"/>
        <w:ind w:left="142" w:hanging="142"/>
        <w:rPr>
          <w:noProof/>
          <w:sz w:val="14"/>
          <w:szCs w:val="14"/>
          <w:lang w:val="en-US"/>
        </w:rPr>
      </w:pPr>
      <w:r>
        <w:rPr>
          <w:noProof/>
          <w:sz w:val="14"/>
          <w:szCs w:val="14"/>
          <w:lang w:val="en-US"/>
        </w:rPr>
        <w:t xml:space="preserve">From the loss function, a higher </w:t>
      </w:r>
      <m:oMath>
        <m:r>
          <w:rPr>
            <w:rFonts w:ascii="Cambria Math" w:hAnsi="Cambria Math"/>
            <w:noProof/>
            <w:sz w:val="14"/>
            <w:szCs w:val="14"/>
            <w:lang w:val="en-US"/>
          </w:rPr>
          <m:t>C</m:t>
        </m:r>
      </m:oMath>
      <w:r>
        <w:rPr>
          <w:noProof/>
          <w:sz w:val="14"/>
          <w:szCs w:val="14"/>
          <w:lang w:val="en-US"/>
        </w:rPr>
        <w:t xml:space="preserve"> parameter indicates less tolerance</w:t>
      </w:r>
    </w:p>
    <w:p w14:paraId="1FA5B1D7" w14:textId="7901AFBF" w:rsidR="00FC79B6" w:rsidRDefault="00FC79B6" w:rsidP="004736D5">
      <w:pPr>
        <w:spacing w:after="0"/>
        <w:rPr>
          <w:sz w:val="14"/>
          <w:szCs w:val="14"/>
          <w:u w:val="single"/>
          <w:lang w:val="en-US"/>
        </w:rPr>
      </w:pPr>
      <w:r>
        <w:rPr>
          <w:b/>
          <w:bCs/>
          <w:sz w:val="14"/>
          <w:szCs w:val="14"/>
          <w:u w:val="single"/>
          <w:lang w:val="en-US"/>
        </w:rPr>
        <w:t>Perceptron Learning algorithm</w:t>
      </w:r>
    </w:p>
    <w:p w14:paraId="17CF8BE3" w14:textId="7390A821" w:rsidR="00FC79B6" w:rsidRPr="00FC79B6" w:rsidRDefault="00E316CB" w:rsidP="00FC79B6">
      <w:pPr>
        <w:pStyle w:val="ListParagraph"/>
        <w:numPr>
          <w:ilvl w:val="0"/>
          <w:numId w:val="11"/>
        </w:numPr>
        <w:spacing w:after="0"/>
        <w:ind w:left="142" w:hanging="142"/>
        <w:rPr>
          <w:sz w:val="14"/>
          <w:szCs w:val="14"/>
          <w:lang w:val="en-US"/>
        </w:rPr>
      </w:pPr>
      <w:r w:rsidRPr="00FC79B6">
        <w:rPr>
          <w:b/>
          <w:bCs/>
          <w:sz w:val="14"/>
          <w:szCs w:val="14"/>
          <w:lang w:val="en-US"/>
        </w:rPr>
        <w:drawing>
          <wp:anchor distT="0" distB="0" distL="114300" distR="114300" simplePos="0" relativeHeight="251662336" behindDoc="0" locked="0" layoutInCell="1" allowOverlap="1" wp14:anchorId="7A765152" wp14:editId="0F8EFBB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243330" cy="768350"/>
            <wp:effectExtent l="0" t="0" r="0" b="0"/>
            <wp:wrapThrough wrapText="bothSides">
              <wp:wrapPolygon edited="0">
                <wp:start x="0" y="0"/>
                <wp:lineTo x="0" y="20886"/>
                <wp:lineTo x="21181" y="20886"/>
                <wp:lineTo x="21181" y="0"/>
                <wp:lineTo x="0" y="0"/>
              </wp:wrapPolygon>
            </wp:wrapThrough>
            <wp:docPr id="159420014" name="Picture 1" descr="Diagram,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0014" name="Picture 1" descr="Diagram, venn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79B6">
        <w:rPr>
          <w:sz w:val="14"/>
          <w:szCs w:val="14"/>
          <w:lang w:val="en-US"/>
        </w:rPr>
        <w:t xml:space="preserve">Initialize weights </w:t>
      </w:r>
      <w:r w:rsidR="00FC79B6">
        <w:rPr>
          <w:b/>
          <w:bCs/>
          <w:sz w:val="14"/>
          <w:szCs w:val="14"/>
          <w:lang w:val="en-US"/>
        </w:rPr>
        <w:t>w</w:t>
      </w:r>
    </w:p>
    <w:p w14:paraId="318346D6" w14:textId="6928C972" w:rsidR="00FC79B6" w:rsidRPr="00FC79B6" w:rsidRDefault="00FC79B6" w:rsidP="00FC79B6">
      <w:pPr>
        <w:pStyle w:val="ListParagraph"/>
        <w:numPr>
          <w:ilvl w:val="1"/>
          <w:numId w:val="11"/>
        </w:numPr>
        <w:spacing w:after="0"/>
        <w:ind w:left="284" w:hanging="142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Could be all zero, or random small values</w:t>
      </w:r>
    </w:p>
    <w:p w14:paraId="1664876A" w14:textId="58489533" w:rsidR="00FC79B6" w:rsidRDefault="00FC79B6" w:rsidP="00FC79B6">
      <w:pPr>
        <w:pStyle w:val="ListParagraph"/>
        <w:numPr>
          <w:ilvl w:val="0"/>
          <w:numId w:val="11"/>
        </w:numPr>
        <w:spacing w:after="0"/>
        <w:ind w:left="142" w:hanging="142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 xml:space="preserve">For each instance </w:t>
      </w:r>
      <m:oMath>
        <m:r>
          <w:rPr>
            <w:rFonts w:ascii="Cambria Math" w:hAnsi="Cambria Math"/>
            <w:sz w:val="14"/>
            <w:szCs w:val="14"/>
            <w:lang w:val="en-US"/>
          </w:rPr>
          <m:t>i</m:t>
        </m:r>
      </m:oMath>
      <w:r>
        <w:rPr>
          <w:sz w:val="14"/>
          <w:szCs w:val="14"/>
          <w:lang w:val="en-US"/>
        </w:rPr>
        <w:t xml:space="preserve"> with feature </w:t>
      </w:r>
      <m:oMath>
        <m:sSup>
          <m:sSup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p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14"/>
                <w:szCs w:val="14"/>
                <w:lang w:val="en-US"/>
              </w:rPr>
              <m:t>(i)</m:t>
            </m:r>
          </m:sup>
        </m:sSup>
      </m:oMath>
    </w:p>
    <w:p w14:paraId="23292E78" w14:textId="5B60C15D" w:rsidR="00FC79B6" w:rsidRDefault="00FC79B6" w:rsidP="00FC79B6">
      <w:pPr>
        <w:pStyle w:val="ListParagraph"/>
        <w:numPr>
          <w:ilvl w:val="1"/>
          <w:numId w:val="11"/>
        </w:numPr>
        <w:spacing w:after="0"/>
        <w:ind w:left="284" w:hanging="142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Classify  </w:t>
      </w:r>
      <m:oMath>
        <m:sSup>
          <m:sSup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sz w:val="14"/>
                <w:szCs w:val="14"/>
                <w:lang w:val="en-US"/>
              </w:rPr>
              <m:t>i</m:t>
            </m:r>
          </m:sup>
        </m:sSup>
        <m:r>
          <w:rPr>
            <w:rFonts w:ascii="Cambria Math" w:hAnsi="Cambria Math"/>
            <w:sz w:val="14"/>
            <w:szCs w:val="14"/>
            <w:lang w:val="en-US"/>
          </w:rPr>
          <m:t>=sgn</m:t>
        </m:r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14"/>
                    <w:szCs w:val="14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w</m:t>
                </m: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14"/>
                    <w:szCs w:val="14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i</m:t>
                    </m:r>
                  </m:e>
                </m:d>
              </m:sup>
            </m:sSup>
            <m:ctrlPr>
              <w:rPr>
                <w:rFonts w:ascii="Cambria Math" w:hAnsi="Cambria Math"/>
                <w:b/>
                <w:bCs/>
                <w:i/>
                <w:sz w:val="14"/>
                <w:szCs w:val="14"/>
                <w:lang w:val="en-US"/>
              </w:rPr>
            </m:ctrlPr>
          </m:e>
        </m:d>
      </m:oMath>
    </w:p>
    <w:p w14:paraId="0CD5EFE3" w14:textId="1FACA1D6" w:rsidR="00FC79B6" w:rsidRDefault="00FC79B6" w:rsidP="00FC79B6">
      <w:pPr>
        <w:pStyle w:val="ListParagraph"/>
        <w:numPr>
          <w:ilvl w:val="0"/>
          <w:numId w:val="11"/>
        </w:numPr>
        <w:spacing w:after="0"/>
        <w:ind w:left="142" w:hanging="142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 xml:space="preserve">Select one </w:t>
      </w:r>
      <w:r w:rsidRPr="00FC79B6">
        <w:rPr>
          <w:b/>
          <w:bCs/>
          <w:sz w:val="14"/>
          <w:szCs w:val="14"/>
          <w:lang w:val="en-US"/>
        </w:rPr>
        <w:t>misclassified</w:t>
      </w:r>
      <w:r>
        <w:rPr>
          <w:sz w:val="14"/>
          <w:szCs w:val="14"/>
          <w:lang w:val="en-US"/>
        </w:rPr>
        <w:t xml:space="preserve"> instance</w:t>
      </w:r>
    </w:p>
    <w:p w14:paraId="1145E147" w14:textId="4A313D0E" w:rsidR="00FC79B6" w:rsidRDefault="00FC79B6" w:rsidP="00FC79B6">
      <w:pPr>
        <w:pStyle w:val="ListParagraph"/>
        <w:numPr>
          <w:ilvl w:val="1"/>
          <w:numId w:val="11"/>
        </w:numPr>
        <w:spacing w:after="0"/>
        <w:ind w:left="284" w:hanging="142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 xml:space="preserve">Update weights: </w:t>
      </w:r>
      <m:oMath>
        <m:r>
          <m:rPr>
            <m:sty m:val="bi"/>
          </m:rPr>
          <w:rPr>
            <w:rFonts w:ascii="Cambria Math" w:hAnsi="Cambria Math"/>
            <w:sz w:val="14"/>
            <w:szCs w:val="14"/>
            <w:lang w:val="en-US"/>
          </w:rPr>
          <m:t>w←w+</m:t>
        </m:r>
        <m:r>
          <m:rPr>
            <m:scr m:val="script"/>
            <m:sty m:val="bi"/>
          </m:rPr>
          <w:rPr>
            <w:rFonts w:ascii="Cambria Math" w:hAnsi="Cambria Math"/>
            <w:sz w:val="14"/>
            <w:szCs w:val="14"/>
            <w:lang w:val="en-US"/>
          </w:rPr>
          <m:t>n</m:t>
        </m:r>
        <m:d>
          <m:dPr>
            <m:ctrlPr>
              <w:rPr>
                <w:rFonts w:ascii="Cambria Math" w:hAnsi="Cambria Math"/>
                <w:b/>
                <w:bCs/>
                <w:i/>
                <w:sz w:val="14"/>
                <w:szCs w:val="14"/>
                <w:lang w:val="en-US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y-</m:t>
            </m:r>
            <m:acc>
              <m:acc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y</m:t>
                </m:r>
              </m:e>
            </m:acc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e>
        </m:d>
        <m:r>
          <m:rPr>
            <m:sty m:val="bi"/>
          </m:rPr>
          <w:rPr>
            <w:rFonts w:ascii="Cambria Math" w:hAnsi="Cambria Math"/>
            <w:sz w:val="14"/>
            <w:szCs w:val="14"/>
            <w:lang w:val="en-US"/>
          </w:rPr>
          <m:t>x</m:t>
        </m:r>
      </m:oMath>
    </w:p>
    <w:p w14:paraId="55776FB6" w14:textId="77777777" w:rsidR="00FC79B6" w:rsidRDefault="00FC79B6" w:rsidP="00FC79B6">
      <w:pPr>
        <w:pStyle w:val="ListParagraph"/>
        <w:numPr>
          <w:ilvl w:val="0"/>
          <w:numId w:val="11"/>
        </w:numPr>
        <w:spacing w:after="0"/>
        <w:ind w:left="142" w:hanging="142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 xml:space="preserve">Iterate steps 2-3 until </w:t>
      </w:r>
    </w:p>
    <w:p w14:paraId="74DEB7E5" w14:textId="1E0F55B4" w:rsidR="00FC79B6" w:rsidRDefault="00FC79B6" w:rsidP="00FC79B6">
      <w:pPr>
        <w:pStyle w:val="ListParagraph"/>
        <w:numPr>
          <w:ilvl w:val="1"/>
          <w:numId w:val="11"/>
        </w:numPr>
        <w:spacing w:after="0"/>
        <w:ind w:left="284" w:hanging="142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 xml:space="preserve">convergence (classification error &lt; threshold), or </w:t>
      </w:r>
    </w:p>
    <w:p w14:paraId="69F81440" w14:textId="4D579176" w:rsidR="00FC79B6" w:rsidRPr="00FC79B6" w:rsidRDefault="00E316CB" w:rsidP="00FC79B6">
      <w:pPr>
        <w:pStyle w:val="ListParagraph"/>
        <w:numPr>
          <w:ilvl w:val="1"/>
          <w:numId w:val="11"/>
        </w:numPr>
        <w:spacing w:after="0"/>
        <w:ind w:left="284" w:hanging="142"/>
        <w:rPr>
          <w:sz w:val="14"/>
          <w:szCs w:val="14"/>
          <w:lang w:val="en-US"/>
        </w:rPr>
      </w:pPr>
      <w:r w:rsidRPr="00012C65">
        <w:rPr>
          <w:b/>
          <w:bCs/>
          <w:noProof/>
          <w:sz w:val="14"/>
          <w:szCs w:val="14"/>
          <w:lang w:val="en-US"/>
        </w:rPr>
        <w:drawing>
          <wp:anchor distT="0" distB="0" distL="114300" distR="114300" simplePos="0" relativeHeight="251668480" behindDoc="0" locked="0" layoutInCell="1" allowOverlap="1" wp14:anchorId="3927C0F7" wp14:editId="4A20FA0A">
            <wp:simplePos x="0" y="0"/>
            <wp:positionH relativeFrom="margin">
              <wp:align>right</wp:align>
            </wp:positionH>
            <wp:positionV relativeFrom="paragraph">
              <wp:posOffset>43815</wp:posOffset>
            </wp:positionV>
            <wp:extent cx="1859280" cy="663575"/>
            <wp:effectExtent l="0" t="0" r="7620" b="3175"/>
            <wp:wrapThrough wrapText="bothSides">
              <wp:wrapPolygon edited="0">
                <wp:start x="0" y="0"/>
                <wp:lineTo x="0" y="21083"/>
                <wp:lineTo x="21467" y="21083"/>
                <wp:lineTo x="21467" y="0"/>
                <wp:lineTo x="0" y="0"/>
              </wp:wrapPolygon>
            </wp:wrapThrough>
            <wp:docPr id="955308978" name="Picture 95530897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elin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7" t="30830" b="16451"/>
                    <a:stretch/>
                  </pic:blipFill>
                  <pic:spPr bwMode="auto">
                    <a:xfrm>
                      <a:off x="0" y="0"/>
                      <a:ext cx="1859280" cy="66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79B6">
        <w:rPr>
          <w:sz w:val="14"/>
          <w:szCs w:val="14"/>
          <w:lang w:val="en-US"/>
        </w:rPr>
        <w:t>max number of iterations</w:t>
      </w:r>
    </w:p>
    <w:p w14:paraId="62C4C1C9" w14:textId="7934DBEA" w:rsidR="00F97408" w:rsidRPr="006F209D" w:rsidRDefault="006F209D" w:rsidP="004736D5">
      <w:pPr>
        <w:spacing w:after="0"/>
        <w:rPr>
          <w:sz w:val="14"/>
          <w:szCs w:val="14"/>
          <w:u w:val="single"/>
          <w:lang w:val="en-US"/>
        </w:rPr>
      </w:pPr>
      <w:r>
        <w:rPr>
          <w:b/>
          <w:bCs/>
          <w:sz w:val="14"/>
          <w:szCs w:val="14"/>
          <w:u w:val="single"/>
          <w:lang w:val="en-US"/>
        </w:rPr>
        <w:t>Gradient Descent weight update (Single neuron)</w:t>
      </w:r>
    </w:p>
    <w:p w14:paraId="6503C3D5" w14:textId="5220C833" w:rsidR="006F209D" w:rsidRPr="00012C65" w:rsidRDefault="006F209D" w:rsidP="004736D5">
      <w:pPr>
        <w:spacing w:after="0"/>
        <w:rPr>
          <w:b/>
          <w:bCs/>
          <w:sz w:val="14"/>
          <w:szCs w:val="14"/>
          <w:lang w:val="en-US"/>
        </w:rPr>
      </w:pPr>
    </w:p>
    <w:p w14:paraId="6EA1996C" w14:textId="6B70040C" w:rsidR="00F97408" w:rsidRPr="00E316CB" w:rsidRDefault="00E316CB" w:rsidP="004736D5">
      <w:pPr>
        <w:spacing w:after="0"/>
        <w:rPr>
          <w:b/>
          <w:bCs/>
          <w:noProof/>
          <w:sz w:val="14"/>
          <w:szCs w:val="14"/>
          <w:u w:val="single"/>
          <w:lang w:val="en-US"/>
        </w:rPr>
      </w:pPr>
      <w:r w:rsidRPr="00E316CB">
        <w:rPr>
          <w:b/>
          <w:bCs/>
          <w:noProof/>
          <w:sz w:val="14"/>
          <w:szCs w:val="14"/>
          <w:u w:val="single"/>
          <w:lang w:val="en-US"/>
        </w:rPr>
        <w:t>Chain rule for single neuron</w:t>
      </w:r>
    </w:p>
    <w:p w14:paraId="290864C9" w14:textId="6CC052E6" w:rsidR="00E316CB" w:rsidRDefault="00E316CB" w:rsidP="004736D5">
      <w:pPr>
        <w:spacing w:after="0"/>
        <w:rPr>
          <w:b/>
          <w:bCs/>
          <w:sz w:val="14"/>
          <w:szCs w:val="14"/>
          <w:lang w:val="en-US"/>
        </w:rPr>
      </w:pPr>
      <w:r w:rsidRPr="00E316CB">
        <w:rPr>
          <w:b/>
          <w:bCs/>
          <w:sz w:val="14"/>
          <w:szCs w:val="14"/>
          <w:lang w:val="en-US"/>
        </w:rPr>
        <w:drawing>
          <wp:anchor distT="0" distB="0" distL="114300" distR="114300" simplePos="0" relativeHeight="251666432" behindDoc="0" locked="0" layoutInCell="1" allowOverlap="1" wp14:anchorId="29393A7E" wp14:editId="625B8E07">
            <wp:simplePos x="0" y="0"/>
            <wp:positionH relativeFrom="column">
              <wp:posOffset>1559560</wp:posOffset>
            </wp:positionH>
            <wp:positionV relativeFrom="paragraph">
              <wp:posOffset>3810</wp:posOffset>
            </wp:positionV>
            <wp:extent cx="1676634" cy="1219370"/>
            <wp:effectExtent l="0" t="0" r="0" b="0"/>
            <wp:wrapThrough wrapText="bothSides">
              <wp:wrapPolygon edited="0">
                <wp:start x="0" y="0"/>
                <wp:lineTo x="0" y="21263"/>
                <wp:lineTo x="21355" y="21263"/>
                <wp:lineTo x="21355" y="0"/>
                <wp:lineTo x="0" y="0"/>
              </wp:wrapPolygon>
            </wp:wrapThrough>
            <wp:docPr id="1069358079" name="Picture 1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58079" name="Picture 1" descr="A picture containing text, clock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1D7F3" w14:textId="7AF9A85B" w:rsidR="00E316CB" w:rsidRPr="00E316CB" w:rsidRDefault="00E316CB" w:rsidP="004736D5">
      <w:pPr>
        <w:spacing w:after="0"/>
        <w:rPr>
          <w:sz w:val="14"/>
          <w:szCs w:val="14"/>
          <w:lang w:val="en-US"/>
        </w:rPr>
      </w:pPr>
      <m:oMathPara>
        <m:oMath>
          <m:r>
            <m:rPr>
              <m:scr m:val="script"/>
            </m:rPr>
            <w:rPr>
              <w:rFonts w:ascii="Cambria Math" w:hAnsi="Cambria Math"/>
              <w:sz w:val="14"/>
              <w:szCs w:val="14"/>
              <w:lang w:val="en-US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14"/>
                  <w:szCs w:val="1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14"/>
                  <w:szCs w:val="14"/>
                  <w:lang w:val="en-US"/>
                </w:rPr>
                <m:t>w</m:t>
              </m:r>
              <m:ctrlPr>
                <w:rPr>
                  <w:rFonts w:ascii="Cambria Math" w:hAnsi="Cambria Math"/>
                  <w:b/>
                  <w:bCs/>
                  <w:i/>
                  <w:sz w:val="14"/>
                  <w:szCs w:val="14"/>
                  <w:lang w:val="en-US"/>
                </w:rPr>
              </m:ctrlPr>
            </m:e>
          </m:d>
          <m:r>
            <m:rPr>
              <m:scr m:val="script"/>
            </m:rPr>
            <w:rPr>
              <w:rFonts w:ascii="Cambria Math" w:hAnsi="Cambria Math"/>
              <w:sz w:val="14"/>
              <w:szCs w:val="14"/>
              <w:lang w:val="en-US"/>
            </w:rPr>
            <m:t>=E</m:t>
          </m:r>
          <m:d>
            <m:dPr>
              <m:ctrlPr>
                <w:rPr>
                  <w:rFonts w:ascii="Cambria Math" w:hAnsi="Cambria Math"/>
                  <w:i/>
                  <w:sz w:val="14"/>
                  <w:szCs w:val="1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14"/>
                      <w:szCs w:val="1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4"/>
                          <w:szCs w:val="14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4"/>
                          <w:szCs w:val="14"/>
                          <w:lang w:val="en-US"/>
                        </w:rPr>
                        <m:t>w</m:t>
                      </m:r>
                    </m:e>
                  </m:d>
                </m:e>
              </m:d>
            </m:e>
          </m:d>
        </m:oMath>
      </m:oMathPara>
    </w:p>
    <w:p w14:paraId="3EEACE93" w14:textId="16DE9418" w:rsidR="00E316CB" w:rsidRPr="00E316CB" w:rsidRDefault="00E316CB" w:rsidP="004736D5">
      <w:pPr>
        <w:spacing w:after="0"/>
        <w:rPr>
          <w:sz w:val="14"/>
          <w:szCs w:val="14"/>
          <w:lang w:val="en-US"/>
        </w:rPr>
      </w:pPr>
      <m:oMathPara>
        <m:oMath>
          <m:r>
            <m:rPr>
              <m:scr m:val="script"/>
            </m:rPr>
            <w:rPr>
              <w:rFonts w:ascii="Cambria Math" w:hAnsi="Cambria Math"/>
              <w:sz w:val="14"/>
              <w:szCs w:val="14"/>
              <w:lang w:val="en-US"/>
            </w:rPr>
            <m:t>E</m:t>
          </m:r>
          <m:r>
            <m:rPr>
              <m:scr m:val="script"/>
            </m:rPr>
            <w:rPr>
              <w:rFonts w:ascii="Cambria Math" w:hAnsi="Cambria Math"/>
              <w:sz w:val="14"/>
              <w:szCs w:val="14"/>
              <w:lang w:val="en-US"/>
            </w:rPr>
            <m:t>=E</m:t>
          </m:r>
          <m:d>
            <m:dPr>
              <m:ctrlPr>
                <w:rPr>
                  <w:rFonts w:ascii="Cambria Math" w:hAnsi="Cambria Math"/>
                  <w:i/>
                  <w:sz w:val="14"/>
                  <w:szCs w:val="1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g</m:t>
              </m:r>
            </m:e>
          </m:d>
          <m:r>
            <w:rPr>
              <w:rFonts w:ascii="Cambria Math" w:hAnsi="Cambria Math"/>
              <w:sz w:val="14"/>
              <w:szCs w:val="14"/>
              <w:lang w:val="en-US"/>
            </w:rPr>
            <m:t xml:space="preserve">,  </m:t>
          </m:r>
          <m:acc>
            <m:accPr>
              <m:ctrlPr>
                <w:rPr>
                  <w:rFonts w:ascii="Cambria Math" w:hAnsi="Cambria Math"/>
                  <w:i/>
                  <w:sz w:val="14"/>
                  <w:szCs w:val="14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y</m:t>
              </m:r>
            </m:e>
          </m:acc>
          <m:r>
            <w:rPr>
              <w:rFonts w:ascii="Cambria Math" w:hAnsi="Cambria Math"/>
              <w:sz w:val="14"/>
              <w:szCs w:val="14"/>
              <w:lang w:val="en-US"/>
            </w:rPr>
            <m:t>=g,  g=g</m:t>
          </m:r>
          <m:d>
            <m:dPr>
              <m:ctrlPr>
                <w:rPr>
                  <w:rFonts w:ascii="Cambria Math" w:hAnsi="Cambria Math"/>
                  <w:i/>
                  <w:sz w:val="14"/>
                  <w:szCs w:val="1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f</m:t>
              </m:r>
            </m:e>
          </m:d>
        </m:oMath>
      </m:oMathPara>
    </w:p>
    <w:p w14:paraId="11A9C4AE" w14:textId="63B13A27" w:rsidR="00E316CB" w:rsidRPr="00D25AAE" w:rsidRDefault="00E316CB" w:rsidP="004736D5">
      <w:pPr>
        <w:spacing w:after="0"/>
        <w:rPr>
          <w:b/>
          <w:bCs/>
          <w:sz w:val="14"/>
          <w:szCs w:val="14"/>
          <w:lang w:val="en-US"/>
        </w:rPr>
      </w:pPr>
      <m:oMathPara>
        <m:oMath>
          <m:r>
            <w:rPr>
              <w:rFonts w:ascii="Cambria Math" w:hAnsi="Cambria Math"/>
              <w:sz w:val="14"/>
              <w:szCs w:val="14"/>
              <w:lang w:val="en-US"/>
            </w:rPr>
            <m:t>f=</m:t>
          </m:r>
          <m:sSup>
            <m:sSupPr>
              <m:ctrlPr>
                <w:rPr>
                  <w:rFonts w:ascii="Cambria Math" w:hAnsi="Cambria Math"/>
                  <w:i/>
                  <w:sz w:val="14"/>
                  <w:szCs w:val="1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  <w:sz w:val="14"/>
              <w:szCs w:val="14"/>
              <w:lang w:val="en-US"/>
            </w:rPr>
            <m:t>x,</m:t>
          </m:r>
        </m:oMath>
      </m:oMathPara>
    </w:p>
    <w:p w14:paraId="1B3C5267" w14:textId="77777777" w:rsidR="00D25AAE" w:rsidRPr="00E316CB" w:rsidRDefault="00D25AAE" w:rsidP="004736D5">
      <w:pPr>
        <w:spacing w:after="0"/>
        <w:rPr>
          <w:b/>
          <w:bCs/>
          <w:sz w:val="14"/>
          <w:szCs w:val="14"/>
          <w:lang w:val="en-US"/>
        </w:rPr>
      </w:pPr>
    </w:p>
    <w:p w14:paraId="64558339" w14:textId="3F2482E8" w:rsidR="006F209D" w:rsidRDefault="00E316CB" w:rsidP="004736D5">
      <w:pPr>
        <w:spacing w:after="0"/>
        <w:rPr>
          <w:b/>
          <w:bCs/>
          <w:sz w:val="14"/>
          <w:szCs w:val="14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14"/>
              <w:szCs w:val="14"/>
              <w:lang w:val="en-US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 w:val="14"/>
                  <w:szCs w:val="1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14"/>
                  <w:szCs w:val="14"/>
                  <w:lang w:val="en-US"/>
                </w:rPr>
                <m:t>∇</m:t>
              </m:r>
              <m:ctrlPr>
                <w:rPr>
                  <w:rFonts w:ascii="Cambria Math" w:hAnsi="Cambria Math"/>
                  <w:sz w:val="14"/>
                  <w:szCs w:val="14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w</m:t>
              </m:r>
            </m:sub>
          </m:sSub>
          <m:r>
            <m:rPr>
              <m:scr m:val="script"/>
            </m:rPr>
            <w:rPr>
              <w:rFonts w:ascii="Cambria Math" w:hAnsi="Cambria Math"/>
              <w:sz w:val="14"/>
              <w:szCs w:val="14"/>
              <w:lang w:val="en-US"/>
            </w:rPr>
            <m:t>E=</m:t>
          </m:r>
          <m:f>
            <m:fPr>
              <m:ctrlPr>
                <w:rPr>
                  <w:rFonts w:ascii="Cambria Math" w:hAnsi="Cambria Math"/>
                  <w:i/>
                  <w:sz w:val="14"/>
                  <w:szCs w:val="1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d</m:t>
              </m:r>
              <m:r>
                <m:rPr>
                  <m:scr m:val="script"/>
                </m:rPr>
                <w:rPr>
                  <w:rFonts w:ascii="Cambria Math" w:hAnsi="Cambria Math"/>
                  <w:sz w:val="14"/>
                  <w:szCs w:val="14"/>
                  <w:lang w:val="en-US"/>
                </w:rPr>
                <m:t>E</m:t>
              </m:r>
            </m:num>
            <m:den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dw</m:t>
              </m:r>
            </m:den>
          </m:f>
          <m:r>
            <w:rPr>
              <w:rFonts w:ascii="Cambria Math" w:hAnsi="Cambria Math"/>
              <w:sz w:val="14"/>
              <w:szCs w:val="1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4"/>
                  <w:szCs w:val="1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d</m:t>
              </m:r>
              <m:r>
                <m:rPr>
                  <m:scr m:val="script"/>
                </m:rPr>
                <w:rPr>
                  <w:rFonts w:ascii="Cambria Math" w:hAnsi="Cambria Math"/>
                  <w:sz w:val="14"/>
                  <w:szCs w:val="14"/>
                  <w:lang w:val="en-US"/>
                </w:rPr>
                <m:t>E</m:t>
              </m:r>
            </m:num>
            <m:den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dg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14"/>
                  <w:szCs w:val="1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dg</m:t>
              </m:r>
            </m:num>
            <m:den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df</m:t>
              </m:r>
            </m:den>
          </m:f>
          <m:r>
            <m:rPr>
              <m:sty m:val="bi"/>
            </m:rPr>
            <w:rPr>
              <w:rFonts w:ascii="Cambria Math" w:hAnsi="Cambria Math"/>
              <w:sz w:val="14"/>
              <w:szCs w:val="14"/>
              <w:lang w:val="en-US"/>
            </w:rPr>
            <m:t>x</m:t>
          </m:r>
          <m:r>
            <w:rPr>
              <w:rFonts w:ascii="Cambria Math" w:hAnsi="Cambria Math"/>
              <w:sz w:val="14"/>
              <w:szCs w:val="14"/>
              <w:lang w:val="en-US"/>
            </w:rPr>
            <m:t xml:space="preserve"> </m:t>
          </m:r>
        </m:oMath>
      </m:oMathPara>
    </w:p>
    <w:p w14:paraId="22B39873" w14:textId="4E3E941E" w:rsidR="00FC79B6" w:rsidRDefault="00FC79B6" w:rsidP="004736D5">
      <w:pPr>
        <w:spacing w:after="0"/>
        <w:rPr>
          <w:b/>
          <w:bCs/>
          <w:sz w:val="14"/>
          <w:szCs w:val="14"/>
          <w:lang w:val="en-US"/>
        </w:rPr>
      </w:pPr>
      <w:r>
        <w:rPr>
          <w:b/>
          <w:bCs/>
          <w:sz w:val="14"/>
          <w:szCs w:val="14"/>
          <w:lang w:val="en-US"/>
        </w:rPr>
        <w:t>Universal Approximation Theorem</w:t>
      </w:r>
    </w:p>
    <w:p w14:paraId="3C40C0F8" w14:textId="77777777" w:rsidR="00E316CB" w:rsidRDefault="00FC79B6" w:rsidP="00E316CB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Each neuron contributes a piecewise function</w:t>
      </w:r>
    </w:p>
    <w:p w14:paraId="2D274891" w14:textId="6527A062" w:rsidR="001D6CCA" w:rsidRPr="00E316CB" w:rsidRDefault="00E316CB" w:rsidP="00E316CB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b/>
          <w:bCs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01621593" wp14:editId="0C74F5F1">
            <wp:simplePos x="0" y="0"/>
            <wp:positionH relativeFrom="margin">
              <wp:align>right</wp:align>
            </wp:positionH>
            <wp:positionV relativeFrom="paragraph">
              <wp:posOffset>74930</wp:posOffset>
            </wp:positionV>
            <wp:extent cx="1816735" cy="646430"/>
            <wp:effectExtent l="0" t="0" r="0" b="1270"/>
            <wp:wrapThrough wrapText="bothSides">
              <wp:wrapPolygon edited="0">
                <wp:start x="0" y="0"/>
                <wp:lineTo x="0" y="21006"/>
                <wp:lineTo x="21290" y="21006"/>
                <wp:lineTo x="21290" y="0"/>
                <wp:lineTo x="0" y="0"/>
              </wp:wrapPolygon>
            </wp:wrapThrough>
            <wp:docPr id="920354723" name="Picture 9203547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34"/>
                    <a:stretch/>
                  </pic:blipFill>
                  <pic:spPr bwMode="auto">
                    <a:xfrm>
                      <a:off x="0" y="0"/>
                      <a:ext cx="1816735" cy="64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79B6" w:rsidRPr="00E316CB">
        <w:rPr>
          <w:sz w:val="14"/>
          <w:szCs w:val="14"/>
          <w:lang w:val="en-US"/>
        </w:rPr>
        <w:t>Many piecewise functions can approximate a curve</w:t>
      </w:r>
    </w:p>
    <w:p w14:paraId="4D132C1E" w14:textId="1CAAA169" w:rsidR="001D6CCA" w:rsidRDefault="001D6CCA" w:rsidP="004736D5">
      <w:pPr>
        <w:spacing w:after="0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Layer activation</w:t>
      </w:r>
    </w:p>
    <w:p w14:paraId="3F3A5102" w14:textId="43138487" w:rsidR="00E316CB" w:rsidRPr="00E316CB" w:rsidRDefault="00E316CB" w:rsidP="004736D5">
      <w:pPr>
        <w:spacing w:after="0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 xml:space="preserve">For a single layer perceptron, </w:t>
      </w:r>
      <w:r>
        <w:rPr>
          <w:sz w:val="14"/>
          <w:szCs w:val="14"/>
          <w:lang w:val="en-US"/>
        </w:rPr>
        <w:tab/>
        <w:t xml:space="preserve"> </w:t>
      </w:r>
      <m:oMath>
        <m:r>
          <w:rPr>
            <w:rFonts w:ascii="Cambria Math" w:hAnsi="Cambria Math"/>
            <w:sz w:val="14"/>
            <w:szCs w:val="14"/>
            <w:lang w:val="en-US"/>
          </w:rPr>
          <m:t>a=g</m:t>
        </m:r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hAnsi="Cambria Math"/>
            <w:sz w:val="14"/>
            <w:szCs w:val="14"/>
            <w:lang w:val="en-US"/>
          </w:rPr>
          <m:t>,f</m:t>
        </m:r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x</m:t>
            </m:r>
          </m:e>
        </m:d>
        <m:r>
          <w:rPr>
            <w:rFonts w:ascii="Cambria Math" w:hAnsi="Cambria Math"/>
            <w:sz w:val="14"/>
            <w:szCs w:val="14"/>
            <w:lang w:val="en-US"/>
          </w:rPr>
          <m:t>=</m:t>
        </m:r>
        <m:r>
          <m:rPr>
            <m:sty m:val="bi"/>
          </m:rPr>
          <w:rPr>
            <w:rFonts w:ascii="Cambria Math" w:hAnsi="Cambria Math"/>
            <w:sz w:val="14"/>
            <w:szCs w:val="14"/>
            <w:lang w:val="en-US"/>
          </w:rPr>
          <m:t>w∙</m:t>
        </m:r>
        <m:r>
          <w:rPr>
            <w:rFonts w:ascii="Cambria Math" w:hAnsi="Cambria Math"/>
            <w:sz w:val="14"/>
            <w:szCs w:val="14"/>
            <w:lang w:val="en-US"/>
          </w:rPr>
          <m:t>x</m:t>
        </m:r>
      </m:oMath>
    </w:p>
    <w:p w14:paraId="036E7A3F" w14:textId="34CE0929" w:rsidR="006F209D" w:rsidRPr="00012C65" w:rsidRDefault="006F209D" w:rsidP="004736D5">
      <w:pPr>
        <w:spacing w:after="0"/>
        <w:rPr>
          <w:b/>
          <w:bCs/>
          <w:sz w:val="14"/>
          <w:szCs w:val="14"/>
          <w:lang w:val="en-US"/>
        </w:rPr>
      </w:pPr>
    </w:p>
    <w:p w14:paraId="1F4E0E74" w14:textId="5E2E89FF" w:rsidR="001D6CCA" w:rsidRDefault="001D6CCA" w:rsidP="004736D5">
      <w:pPr>
        <w:spacing w:after="0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noProof/>
          <w:sz w:val="14"/>
          <w:szCs w:val="14"/>
          <w:lang w:val="en-US"/>
        </w:rPr>
        <w:drawing>
          <wp:inline distT="0" distB="0" distL="0" distR="0" wp14:anchorId="2BF9A61B" wp14:editId="1A43C6BF">
            <wp:extent cx="3188334" cy="454660"/>
            <wp:effectExtent l="0" t="0" r="0" b="254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 rotWithShape="1">
                    <a:blip r:embed="rId15"/>
                    <a:srcRect t="9763" b="47611"/>
                    <a:stretch/>
                  </pic:blipFill>
                  <pic:spPr bwMode="auto">
                    <a:xfrm>
                      <a:off x="0" y="0"/>
                      <a:ext cx="3190822" cy="45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17848" w14:textId="5A505312" w:rsidR="006F209D" w:rsidRDefault="006F209D" w:rsidP="004736D5">
      <w:pPr>
        <w:spacing w:after="0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noProof/>
          <w:sz w:val="14"/>
          <w:szCs w:val="14"/>
          <w:lang w:val="en-US"/>
        </w:rPr>
        <w:drawing>
          <wp:inline distT="0" distB="0" distL="0" distR="0" wp14:anchorId="568FCF8D" wp14:editId="2DC39D58">
            <wp:extent cx="3188335" cy="387191"/>
            <wp:effectExtent l="0" t="0" r="0" b="0"/>
            <wp:docPr id="1786469396" name="Picture 178646939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 rotWithShape="1">
                    <a:blip r:embed="rId15"/>
                    <a:srcRect t="63700"/>
                    <a:stretch/>
                  </pic:blipFill>
                  <pic:spPr bwMode="auto">
                    <a:xfrm>
                      <a:off x="0" y="0"/>
                      <a:ext cx="3190822" cy="387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B5D65" w14:textId="6B6C4B0F" w:rsidR="00E316CB" w:rsidRPr="00D25AAE" w:rsidRDefault="00E316CB" w:rsidP="004736D5">
      <w:pPr>
        <w:spacing w:after="0"/>
        <w:rPr>
          <w:b/>
          <w:bCs/>
          <w:sz w:val="14"/>
          <w:szCs w:val="14"/>
          <w:u w:val="single"/>
          <w:lang w:val="en-US"/>
        </w:rPr>
      </w:pPr>
      <w:r w:rsidRPr="00D25AAE">
        <w:rPr>
          <w:b/>
          <w:bCs/>
          <w:sz w:val="14"/>
          <w:szCs w:val="14"/>
          <w:u w:val="single"/>
          <w:lang w:val="en-US"/>
        </w:rPr>
        <w:t>Derivatives for calculating Gradient</w:t>
      </w:r>
    </w:p>
    <w:p w14:paraId="3919B7A2" w14:textId="3AE45178" w:rsidR="001D6CCA" w:rsidRPr="00012C65" w:rsidRDefault="001D6CCA" w:rsidP="004736D5">
      <w:pPr>
        <w:spacing w:after="0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noProof/>
          <w:sz w:val="14"/>
          <w:szCs w:val="14"/>
          <w:lang w:val="en-US"/>
        </w:rPr>
        <w:drawing>
          <wp:inline distT="0" distB="0" distL="0" distR="0" wp14:anchorId="3471079D" wp14:editId="132DEC7F">
            <wp:extent cx="2947107" cy="1162050"/>
            <wp:effectExtent l="0" t="0" r="5715" b="0"/>
            <wp:docPr id="18" name="Picture 1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 with medium confidence"/>
                    <pic:cNvPicPr/>
                  </pic:nvPicPr>
                  <pic:blipFill rotWithShape="1">
                    <a:blip r:embed="rId16"/>
                    <a:srcRect t="21239" b="1469"/>
                    <a:stretch/>
                  </pic:blipFill>
                  <pic:spPr bwMode="auto">
                    <a:xfrm>
                      <a:off x="0" y="0"/>
                      <a:ext cx="2947107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636AB" w14:textId="5CDBCEA0" w:rsidR="00F97408" w:rsidRPr="00012C65" w:rsidRDefault="00F97408" w:rsidP="004736D5">
      <w:pPr>
        <w:spacing w:after="0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lastRenderedPageBreak/>
        <w:t>Back propagation</w:t>
      </w:r>
    </w:p>
    <w:p w14:paraId="7792BD38" w14:textId="7E9AA232" w:rsidR="00F97408" w:rsidRPr="00012C65" w:rsidRDefault="00F97408" w:rsidP="004736D5">
      <w:pPr>
        <w:spacing w:after="0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noProof/>
          <w:sz w:val="14"/>
          <w:szCs w:val="14"/>
          <w:lang w:val="en-US"/>
        </w:rPr>
        <w:drawing>
          <wp:inline distT="0" distB="0" distL="0" distR="0" wp14:anchorId="363AED63" wp14:editId="4A738687">
            <wp:extent cx="3054985" cy="1441450"/>
            <wp:effectExtent l="0" t="0" r="0" b="635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 rotWithShape="1">
                    <a:blip r:embed="rId17"/>
                    <a:srcRect t="3873" b="16197"/>
                    <a:stretch/>
                  </pic:blipFill>
                  <pic:spPr bwMode="auto">
                    <a:xfrm>
                      <a:off x="0" y="0"/>
                      <a:ext cx="3059115" cy="1443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D6602" w14:textId="4607B3AB" w:rsidR="00F97408" w:rsidRDefault="00F97408" w:rsidP="004736D5">
      <w:pPr>
        <w:spacing w:after="0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noProof/>
          <w:sz w:val="14"/>
          <w:szCs w:val="14"/>
          <w:lang w:val="en-US"/>
        </w:rPr>
        <w:drawing>
          <wp:inline distT="0" distB="0" distL="0" distR="0" wp14:anchorId="30848EE6" wp14:editId="2595849A">
            <wp:extent cx="1943735" cy="43815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b="42485"/>
                    <a:stretch/>
                  </pic:blipFill>
                  <pic:spPr bwMode="auto">
                    <a:xfrm>
                      <a:off x="0" y="0"/>
                      <a:ext cx="1952152" cy="440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D82F8" w14:textId="4D261E3D" w:rsidR="00D25AAE" w:rsidRPr="00012C65" w:rsidRDefault="00D25AAE" w:rsidP="004736D5">
      <w:pPr>
        <w:spacing w:after="0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noProof/>
          <w:sz w:val="14"/>
          <w:szCs w:val="14"/>
          <w:lang w:val="en-US"/>
        </w:rPr>
        <w:drawing>
          <wp:inline distT="0" distB="0" distL="0" distR="0" wp14:anchorId="4A62E233" wp14:editId="7C89D955">
            <wp:extent cx="1943735" cy="228404"/>
            <wp:effectExtent l="0" t="0" r="0" b="635"/>
            <wp:docPr id="596282844" name="Picture 5962828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t="70018"/>
                    <a:stretch/>
                  </pic:blipFill>
                  <pic:spPr bwMode="auto">
                    <a:xfrm>
                      <a:off x="0" y="0"/>
                      <a:ext cx="1952152" cy="22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B6F16" w14:textId="436FF701" w:rsidR="00F97408" w:rsidRDefault="00F97408" w:rsidP="004736D5">
      <w:pPr>
        <w:spacing w:after="0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noProof/>
          <w:sz w:val="14"/>
          <w:szCs w:val="14"/>
          <w:lang w:val="en-US"/>
        </w:rPr>
        <w:drawing>
          <wp:inline distT="0" distB="0" distL="0" distR="0" wp14:anchorId="31805350" wp14:editId="5F24116D">
            <wp:extent cx="2082800" cy="260151"/>
            <wp:effectExtent l="0" t="0" r="0" b="6985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6459" cy="26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C65">
        <w:rPr>
          <w:b/>
          <w:bCs/>
          <w:sz w:val="14"/>
          <w:szCs w:val="14"/>
          <w:lang w:val="en-US"/>
        </w:rPr>
        <w:t xml:space="preserve"> </w:t>
      </w:r>
      <w:r w:rsidRPr="00012C65">
        <w:rPr>
          <w:b/>
          <w:bCs/>
          <w:sz w:val="14"/>
          <w:szCs w:val="14"/>
          <w:lang w:val="en-US"/>
        </w:rPr>
        <w:sym w:font="Wingdings" w:char="F0DF"/>
      </w:r>
      <w:r w:rsidRPr="00012C65">
        <w:rPr>
          <w:b/>
          <w:bCs/>
          <w:sz w:val="14"/>
          <w:szCs w:val="14"/>
          <w:lang w:val="en-US"/>
        </w:rPr>
        <w:t xml:space="preserve"> </w:t>
      </w:r>
      <w:proofErr w:type="spellStart"/>
      <w:r w:rsidRPr="00012C65">
        <w:rPr>
          <w:b/>
          <w:bCs/>
          <w:sz w:val="14"/>
          <w:szCs w:val="14"/>
          <w:lang w:val="en-US"/>
        </w:rPr>
        <w:t>Recusive</w:t>
      </w:r>
      <w:proofErr w:type="spellEnd"/>
    </w:p>
    <w:p w14:paraId="72444B35" w14:textId="1347F433" w:rsidR="00E316CB" w:rsidRPr="00012C65" w:rsidRDefault="00E316CB" w:rsidP="004736D5">
      <w:pPr>
        <w:spacing w:after="0"/>
        <w:rPr>
          <w:b/>
          <w:bCs/>
          <w:sz w:val="14"/>
          <w:szCs w:val="14"/>
          <w:lang w:val="en-US"/>
        </w:rPr>
      </w:pPr>
      <w:r>
        <w:rPr>
          <w:b/>
          <w:bCs/>
          <w:sz w:val="14"/>
          <w:szCs w:val="14"/>
          <w:lang w:val="en-US"/>
        </w:rPr>
        <w:t>Forward Propagation (Reverse Polish Notation)</w:t>
      </w:r>
    </w:p>
    <w:p w14:paraId="54920DB3" w14:textId="752D3097" w:rsidR="008B120F" w:rsidRPr="00012C65" w:rsidRDefault="00F97408" w:rsidP="004736D5">
      <w:pPr>
        <w:spacing w:after="0"/>
        <w:rPr>
          <w:b/>
          <w:bCs/>
          <w:sz w:val="14"/>
          <w:szCs w:val="14"/>
          <w:u w:val="single"/>
          <w:lang w:val="en-US"/>
        </w:rPr>
      </w:pPr>
      <w:r w:rsidRPr="00012C65">
        <w:rPr>
          <w:b/>
          <w:bCs/>
          <w:noProof/>
          <w:sz w:val="14"/>
          <w:szCs w:val="14"/>
          <w:lang w:val="en-US"/>
        </w:rPr>
        <w:drawing>
          <wp:inline distT="0" distB="0" distL="0" distR="0" wp14:anchorId="1EE176D2" wp14:editId="3CFE2318">
            <wp:extent cx="2814808" cy="109855"/>
            <wp:effectExtent l="0" t="0" r="5080" b="4445"/>
            <wp:docPr id="25" name="Picture 2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diagram&#10;&#10;Description automatically generated"/>
                    <pic:cNvPicPr/>
                  </pic:nvPicPr>
                  <pic:blipFill rotWithShape="1">
                    <a:blip r:embed="rId20"/>
                    <a:srcRect t="69272"/>
                    <a:stretch/>
                  </pic:blipFill>
                  <pic:spPr bwMode="auto">
                    <a:xfrm>
                      <a:off x="0" y="0"/>
                      <a:ext cx="2834807" cy="11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F95A6" w14:textId="2317B747" w:rsidR="008B120F" w:rsidRPr="00012C65" w:rsidRDefault="003F7C51" w:rsidP="004736D5">
      <w:pPr>
        <w:spacing w:after="0"/>
        <w:rPr>
          <w:b/>
          <w:bCs/>
          <w:sz w:val="14"/>
          <w:szCs w:val="14"/>
          <w:u w:val="single"/>
          <w:lang w:val="en-US"/>
        </w:rPr>
      </w:pPr>
      <w:r w:rsidRPr="00012C65">
        <w:rPr>
          <w:b/>
          <w:bCs/>
          <w:sz w:val="14"/>
          <w:szCs w:val="14"/>
          <w:u w:val="single"/>
          <w:lang w:val="en-US"/>
        </w:rPr>
        <w:t>Lecture 7 – Data preprocessing</w:t>
      </w:r>
    </w:p>
    <w:p w14:paraId="064E58FD" w14:textId="04A0DF83" w:rsidR="003F7C51" w:rsidRPr="00012C65" w:rsidRDefault="004736D5" w:rsidP="004736D5">
      <w:pPr>
        <w:spacing w:after="0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Dealing</w:t>
      </w:r>
      <w:r w:rsidR="003F7C51" w:rsidRPr="00012C65">
        <w:rPr>
          <w:b/>
          <w:bCs/>
          <w:sz w:val="14"/>
          <w:szCs w:val="14"/>
          <w:lang w:val="en-US"/>
        </w:rPr>
        <w:t xml:space="preserve"> with</w:t>
      </w:r>
      <w:r w:rsidRPr="00012C65">
        <w:rPr>
          <w:b/>
          <w:bCs/>
          <w:sz w:val="14"/>
          <w:szCs w:val="14"/>
          <w:lang w:val="en-US"/>
        </w:rPr>
        <w:t xml:space="preserve"> Bad</w:t>
      </w:r>
      <w:r w:rsidR="003F7C51" w:rsidRPr="00012C65">
        <w:rPr>
          <w:b/>
          <w:bCs/>
          <w:sz w:val="14"/>
          <w:szCs w:val="14"/>
          <w:lang w:val="en-US"/>
        </w:rPr>
        <w:t xml:space="preserve"> Data</w:t>
      </w:r>
    </w:p>
    <w:p w14:paraId="0FAEA8EF" w14:textId="7B4EDD51" w:rsidR="004736D5" w:rsidRPr="00012C65" w:rsidRDefault="004736D5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 xml:space="preserve">Erroneous Data </w:t>
      </w:r>
      <w:r w:rsidRPr="00012C65">
        <w:rPr>
          <w:sz w:val="14"/>
          <w:szCs w:val="14"/>
          <w:lang w:val="en-US"/>
        </w:rPr>
        <w:t>aka noise</w:t>
      </w:r>
    </w:p>
    <w:p w14:paraId="35BB6B35" w14:textId="5DAAE891" w:rsidR="004736D5" w:rsidRPr="00012C65" w:rsidRDefault="004736D5" w:rsidP="004432D3">
      <w:pPr>
        <w:pStyle w:val="ListParagraph"/>
        <w:numPr>
          <w:ilvl w:val="1"/>
          <w:numId w:val="4"/>
        </w:numPr>
        <w:spacing w:after="0"/>
        <w:ind w:left="284" w:hanging="142"/>
        <w:rPr>
          <w:b/>
          <w:bCs/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Incorrect feature values or incorrect labelling</w:t>
      </w:r>
    </w:p>
    <w:p w14:paraId="6ADB31B5" w14:textId="0D8754B5" w:rsidR="004736D5" w:rsidRPr="00012C65" w:rsidRDefault="004736D5" w:rsidP="004432D3">
      <w:pPr>
        <w:pStyle w:val="ListParagraph"/>
        <w:numPr>
          <w:ilvl w:val="1"/>
          <w:numId w:val="4"/>
        </w:numPr>
        <w:spacing w:after="0"/>
        <w:ind w:left="284" w:hanging="142"/>
        <w:rPr>
          <w:b/>
          <w:bCs/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Some algorithms are robust against noisy data, others more susceptible (e.g. DT w/o pruning is susceptible)</w:t>
      </w:r>
    </w:p>
    <w:p w14:paraId="70968233" w14:textId="2C35E359" w:rsidR="004736D5" w:rsidRPr="00012C65" w:rsidRDefault="004736D5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 xml:space="preserve">Irrelevant Data – </w:t>
      </w:r>
      <w:r w:rsidRPr="00012C65">
        <w:rPr>
          <w:sz w:val="14"/>
          <w:szCs w:val="14"/>
          <w:lang w:val="en-US"/>
        </w:rPr>
        <w:t>too many irrelevant features impacts performance</w:t>
      </w:r>
    </w:p>
    <w:p w14:paraId="30DF88B4" w14:textId="4A0E46D2" w:rsidR="004736D5" w:rsidRPr="00012C65" w:rsidRDefault="004736D5" w:rsidP="004432D3">
      <w:pPr>
        <w:pStyle w:val="ListParagraph"/>
        <w:numPr>
          <w:ilvl w:val="1"/>
          <w:numId w:val="4"/>
        </w:numPr>
        <w:spacing w:after="0"/>
        <w:ind w:left="284" w:hanging="142"/>
        <w:rPr>
          <w:b/>
          <w:bCs/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Apply feature selection</w:t>
      </w:r>
    </w:p>
    <w:p w14:paraId="5FF4EEF3" w14:textId="5D47AF5A" w:rsidR="004736D5" w:rsidRPr="00012C65" w:rsidRDefault="004736D5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 xml:space="preserve">Imbalanced Data – </w:t>
      </w:r>
      <w:r w:rsidRPr="00012C65">
        <w:rPr>
          <w:sz w:val="14"/>
          <w:szCs w:val="14"/>
          <w:lang w:val="en-US"/>
        </w:rPr>
        <w:t>Hard for learning algorithms to cope with imbalanced data</w:t>
      </w:r>
    </w:p>
    <w:p w14:paraId="78909444" w14:textId="3834C3E8" w:rsidR="004736D5" w:rsidRPr="00012C65" w:rsidRDefault="004736D5" w:rsidP="004432D3">
      <w:pPr>
        <w:pStyle w:val="ListParagraph"/>
        <w:numPr>
          <w:ilvl w:val="1"/>
          <w:numId w:val="4"/>
        </w:numPr>
        <w:spacing w:after="0"/>
        <w:ind w:left="284" w:hanging="142"/>
        <w:rPr>
          <w:b/>
          <w:bCs/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Apply oversampling/under sampling</w:t>
      </w:r>
    </w:p>
    <w:p w14:paraId="541EE487" w14:textId="5BC72528" w:rsidR="004736D5" w:rsidRPr="00012C65" w:rsidRDefault="004736D5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 xml:space="preserve">Missing Data – </w:t>
      </w:r>
      <w:r w:rsidRPr="00012C65">
        <w:rPr>
          <w:sz w:val="14"/>
          <w:szCs w:val="14"/>
          <w:lang w:val="en-US"/>
        </w:rPr>
        <w:t>Data collection process was imperfect</w:t>
      </w:r>
    </w:p>
    <w:p w14:paraId="6ECD2661" w14:textId="79BD4E79" w:rsidR="004736D5" w:rsidRPr="00012C65" w:rsidRDefault="004736D5" w:rsidP="004432D3">
      <w:pPr>
        <w:pStyle w:val="ListParagraph"/>
        <w:numPr>
          <w:ilvl w:val="1"/>
          <w:numId w:val="4"/>
        </w:numPr>
        <w:spacing w:after="0"/>
        <w:ind w:left="284" w:hanging="142"/>
        <w:rPr>
          <w:b/>
          <w:bCs/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Apply imputation/interpolation</w:t>
      </w:r>
    </w:p>
    <w:p w14:paraId="1DA61313" w14:textId="70D34751" w:rsidR="004736D5" w:rsidRPr="00012C65" w:rsidRDefault="004736D5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Too many features (high dimensionality)</w:t>
      </w:r>
    </w:p>
    <w:p w14:paraId="1B98B1D2" w14:textId="37FB726E" w:rsidR="004736D5" w:rsidRPr="00012C65" w:rsidRDefault="004736D5" w:rsidP="004432D3">
      <w:pPr>
        <w:pStyle w:val="ListParagraph"/>
        <w:numPr>
          <w:ilvl w:val="1"/>
          <w:numId w:val="4"/>
        </w:numPr>
        <w:spacing w:after="0"/>
        <w:ind w:left="284" w:hanging="142"/>
        <w:rPr>
          <w:b/>
          <w:bCs/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Data is too sparse in feature space to adequately learn an accurate model</w:t>
      </w:r>
    </w:p>
    <w:p w14:paraId="5D0488FF" w14:textId="0D3D7B1D" w:rsidR="004432D3" w:rsidRPr="00012C65" w:rsidRDefault="004736D5" w:rsidP="004736D5">
      <w:pPr>
        <w:pStyle w:val="ListParagraph"/>
        <w:numPr>
          <w:ilvl w:val="1"/>
          <w:numId w:val="4"/>
        </w:numPr>
        <w:spacing w:after="0"/>
        <w:ind w:left="284" w:hanging="142"/>
        <w:rPr>
          <w:b/>
          <w:bCs/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Apply feature selection to choose the most relevant features</w:t>
      </w:r>
    </w:p>
    <w:p w14:paraId="07AEE5BB" w14:textId="27720A5E" w:rsidR="003F7C51" w:rsidRPr="00012C65" w:rsidRDefault="003F7C51" w:rsidP="004736D5">
      <w:pPr>
        <w:spacing w:after="0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Linear Separability</w:t>
      </w:r>
    </w:p>
    <w:p w14:paraId="688DDDE9" w14:textId="4CA19192" w:rsidR="004736D5" w:rsidRPr="00012C65" w:rsidRDefault="004736D5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If features are not linearly separable, unable to learn a good linear model, need to use more complex models</w:t>
      </w:r>
    </w:p>
    <w:p w14:paraId="1F372952" w14:textId="77777777" w:rsidR="004736D5" w:rsidRPr="00012C65" w:rsidRDefault="004736D5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Check for linear separability by </w:t>
      </w:r>
    </w:p>
    <w:p w14:paraId="3E89C8D8" w14:textId="1879AE93" w:rsidR="004736D5" w:rsidRPr="00012C65" w:rsidRDefault="004736D5" w:rsidP="004432D3">
      <w:pPr>
        <w:pStyle w:val="ListParagraph"/>
        <w:numPr>
          <w:ilvl w:val="1"/>
          <w:numId w:val="4"/>
        </w:numPr>
        <w:spacing w:after="0"/>
        <w:ind w:left="284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visualization: 2D scatterplot, or scatterplot matrix for </w:t>
      </w:r>
      <m:oMath>
        <m:r>
          <w:rPr>
            <w:rFonts w:ascii="Cambria Math" w:hAnsi="Cambria Math"/>
            <w:sz w:val="14"/>
            <w:szCs w:val="14"/>
            <w:lang w:val="en-US"/>
          </w:rPr>
          <m:t>D</m:t>
        </m:r>
      </m:oMath>
      <w:r w:rsidRPr="00012C65">
        <w:rPr>
          <w:sz w:val="14"/>
          <w:szCs w:val="14"/>
          <w:lang w:val="en-US"/>
        </w:rPr>
        <w:t xml:space="preserve"> with many features.</w:t>
      </w:r>
    </w:p>
    <w:p w14:paraId="0DC24942" w14:textId="7806C60A" w:rsidR="004736D5" w:rsidRPr="00012C65" w:rsidRDefault="004736D5" w:rsidP="004432D3">
      <w:pPr>
        <w:pStyle w:val="ListParagraph"/>
        <w:numPr>
          <w:ilvl w:val="1"/>
          <w:numId w:val="4"/>
        </w:numPr>
        <w:spacing w:after="0"/>
        <w:ind w:left="284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Computational metrics: Linear SVM</w:t>
      </w:r>
      <w:r w:rsidR="00A14532" w:rsidRPr="00012C65">
        <w:rPr>
          <w:sz w:val="14"/>
          <w:szCs w:val="14"/>
          <w:lang w:val="en-US"/>
        </w:rPr>
        <w:t xml:space="preserve"> – use the sum of all slack variable </w:t>
      </w:r>
      <m:oMath>
        <m:r>
          <m:rPr>
            <m:scr m:val="script"/>
          </m:rPr>
          <w:rPr>
            <w:rFonts w:ascii="Cambria Math" w:hAnsi="Cambria Math"/>
            <w:sz w:val="14"/>
            <w:szCs w:val="14"/>
            <w:lang w:val="en-US"/>
          </w:rPr>
          <m:t>E</m:t>
        </m:r>
      </m:oMath>
      <w:r w:rsidR="00A14532" w:rsidRPr="00012C65">
        <w:rPr>
          <w:sz w:val="14"/>
          <w:szCs w:val="14"/>
          <w:lang w:val="en-US"/>
        </w:rPr>
        <w:t xml:space="preserve"> to quantify the level of violation </w:t>
      </w:r>
      <w:r w:rsidR="00A14532" w:rsidRPr="00012C65">
        <w:rPr>
          <w:sz w:val="14"/>
          <w:szCs w:val="14"/>
          <w:lang w:val="en-US"/>
        </w:rPr>
        <w:sym w:font="Wingdings" w:char="F0E0"/>
      </w:r>
      <w:r w:rsidR="00A14532" w:rsidRPr="00012C65">
        <w:rPr>
          <w:sz w:val="14"/>
          <w:szCs w:val="14"/>
          <w:lang w:val="en-US"/>
        </w:rPr>
        <w:t xml:space="preserve"> Larger violation = less linearly separable</w:t>
      </w:r>
    </w:p>
    <w:p w14:paraId="621902EB" w14:textId="18004433" w:rsidR="00A14532" w:rsidRPr="00012C65" w:rsidRDefault="00A14532" w:rsidP="00A14532">
      <w:pPr>
        <w:pStyle w:val="ListParagraph"/>
        <w:numPr>
          <w:ilvl w:val="1"/>
          <w:numId w:val="4"/>
        </w:numPr>
        <w:spacing w:after="0"/>
        <w:ind w:left="284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Reduce dimensions with </w:t>
      </w:r>
      <w:r w:rsidRPr="00012C65">
        <w:rPr>
          <w:b/>
          <w:bCs/>
          <w:sz w:val="14"/>
          <w:szCs w:val="14"/>
          <w:lang w:val="en-US"/>
        </w:rPr>
        <w:t>LDA/PCA</w:t>
      </w:r>
      <w:r w:rsidRPr="00012C65">
        <w:rPr>
          <w:sz w:val="14"/>
          <w:szCs w:val="14"/>
          <w:lang w:val="en-US"/>
        </w:rPr>
        <w:t>, then check for separability.</w:t>
      </w:r>
    </w:p>
    <w:p w14:paraId="29FCDFC4" w14:textId="71F9982C" w:rsidR="00A14532" w:rsidRPr="00012C65" w:rsidRDefault="00A14532" w:rsidP="00A14532">
      <w:pPr>
        <w:spacing w:after="0"/>
        <w:rPr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Principal Component Analysis</w:t>
      </w:r>
    </w:p>
    <w:p w14:paraId="72DBF8EB" w14:textId="36E867C4" w:rsidR="00A14532" w:rsidRPr="00012C65" w:rsidRDefault="00D25AAE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drawing>
          <wp:anchor distT="0" distB="0" distL="114300" distR="114300" simplePos="0" relativeHeight="251658240" behindDoc="0" locked="0" layoutInCell="1" allowOverlap="1" wp14:anchorId="7105DE5B" wp14:editId="06D95706">
            <wp:simplePos x="0" y="0"/>
            <wp:positionH relativeFrom="column">
              <wp:align>right</wp:align>
            </wp:positionH>
            <wp:positionV relativeFrom="paragraph">
              <wp:posOffset>7620</wp:posOffset>
            </wp:positionV>
            <wp:extent cx="1828800" cy="774065"/>
            <wp:effectExtent l="0" t="0" r="0" b="6985"/>
            <wp:wrapThrough wrapText="bothSides">
              <wp:wrapPolygon edited="0">
                <wp:start x="0" y="0"/>
                <wp:lineTo x="0" y="21263"/>
                <wp:lineTo x="21375" y="21263"/>
                <wp:lineTo x="21375" y="0"/>
                <wp:lineTo x="0" y="0"/>
              </wp:wrapPolygon>
            </wp:wrapThrough>
            <wp:docPr id="172076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69683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4532" w:rsidRPr="00012C65">
        <w:rPr>
          <w:sz w:val="14"/>
          <w:szCs w:val="14"/>
          <w:lang w:val="en-US"/>
        </w:rPr>
        <w:t>Change the basis of the data set such that data has large variability along the basis. This new basis is known as a principal component.</w:t>
      </w:r>
    </w:p>
    <w:p w14:paraId="5A9C52BC" w14:textId="5B417A44" w:rsidR="00A14532" w:rsidRPr="00012C65" w:rsidRDefault="00A14532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We can even eliminate bases by keeping the bases with largest variance.</w:t>
      </w:r>
    </w:p>
    <w:p w14:paraId="24092EED" w14:textId="77777777" w:rsidR="00D25AAE" w:rsidRDefault="005F2CF7" w:rsidP="00A14532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Does not use class label info, purely captures the variance in feature values</w:t>
      </w:r>
    </w:p>
    <w:p w14:paraId="3D099554" w14:textId="65FEC892" w:rsidR="00A14532" w:rsidRPr="00D25AAE" w:rsidRDefault="00A14532" w:rsidP="00A14532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D25AAE">
        <w:rPr>
          <w:b/>
          <w:bCs/>
          <w:sz w:val="14"/>
          <w:szCs w:val="14"/>
          <w:lang w:val="en-US"/>
        </w:rPr>
        <w:t>Linear Discriminant Analysis</w:t>
      </w:r>
    </w:p>
    <w:p w14:paraId="281C9667" w14:textId="5A50F370" w:rsidR="00A14532" w:rsidRPr="00012C65" w:rsidRDefault="005F2CF7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Picks bases such that it </w:t>
      </w:r>
      <w:proofErr w:type="spellStart"/>
      <w:r w:rsidRPr="00012C65">
        <w:rPr>
          <w:sz w:val="14"/>
          <w:szCs w:val="14"/>
          <w:lang w:val="en-US"/>
        </w:rPr>
        <w:t>max</w:t>
      </w:r>
      <w:r w:rsidR="009B711C" w:rsidRPr="00012C65">
        <w:rPr>
          <w:sz w:val="14"/>
          <w:szCs w:val="14"/>
          <w:lang w:val="en-US"/>
        </w:rPr>
        <w:t>imises</w:t>
      </w:r>
      <w:proofErr w:type="spellEnd"/>
      <w:r w:rsidRPr="00012C65">
        <w:rPr>
          <w:sz w:val="14"/>
          <w:szCs w:val="14"/>
          <w:lang w:val="en-US"/>
        </w:rPr>
        <w:t xml:space="preserve"> distinguishability of classes in the data</w:t>
      </w:r>
    </w:p>
    <w:p w14:paraId="0A9C6B75" w14:textId="68B4477D" w:rsidR="005F2CF7" w:rsidRPr="00012C65" w:rsidRDefault="005F2CF7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Utilizes class label information.</w:t>
      </w:r>
    </w:p>
    <w:p w14:paraId="5FA97678" w14:textId="04179F1E" w:rsidR="005F2CF7" w:rsidRPr="00012C65" w:rsidRDefault="005F2CF7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Maximizes the mean distance between 2 classes, and minimizes total variance of each group</w:t>
      </w:r>
    </w:p>
    <w:p w14:paraId="76B43D5C" w14:textId="7A616858" w:rsidR="005F2CF7" w:rsidRPr="00012C65" w:rsidRDefault="00D25AAE" w:rsidP="004736D5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lang w:val="en-US"/>
        </w:rPr>
        <w:drawing>
          <wp:anchor distT="0" distB="0" distL="114300" distR="114300" simplePos="0" relativeHeight="251659264" behindDoc="0" locked="0" layoutInCell="1" allowOverlap="1" wp14:anchorId="0AEB426D" wp14:editId="001EDD2B">
            <wp:simplePos x="0" y="0"/>
            <wp:positionH relativeFrom="column">
              <wp:posOffset>2247265</wp:posOffset>
            </wp:positionH>
            <wp:positionV relativeFrom="paragraph">
              <wp:posOffset>10160</wp:posOffset>
            </wp:positionV>
            <wp:extent cx="1064260" cy="850900"/>
            <wp:effectExtent l="0" t="0" r="2540" b="6350"/>
            <wp:wrapThrough wrapText="bothSides">
              <wp:wrapPolygon edited="0">
                <wp:start x="0" y="0"/>
                <wp:lineTo x="0" y="21278"/>
                <wp:lineTo x="21265" y="21278"/>
                <wp:lineTo x="21265" y="0"/>
                <wp:lineTo x="0" y="0"/>
              </wp:wrapPolygon>
            </wp:wrapThrough>
            <wp:docPr id="1685556936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56936" name="Picture 1" descr="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26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2CF7" w:rsidRPr="00012C65">
        <w:rPr>
          <w:sz w:val="14"/>
          <w:szCs w:val="14"/>
          <w:lang w:val="en-US"/>
        </w:rPr>
        <w:t xml:space="preserve">Maximize </w:t>
      </w:r>
      <m:oMath>
        <m:r>
          <w:rPr>
            <w:rFonts w:ascii="Cambria Math" w:hAnsi="Cambria Math"/>
            <w:sz w:val="16"/>
            <w:szCs w:val="16"/>
            <w:lang w:val="en-US"/>
          </w:rPr>
          <m:t>F=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en-US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en-US"/>
                          </w:rPr>
                          <m:t>b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2</m:t>
                </m:r>
              </m:sup>
            </m:sSup>
            <m:ctrlPr>
              <w:rPr>
                <w:rFonts w:ascii="Cambria Math" w:hAnsi="Cambria Math"/>
                <w:b/>
                <w:bCs/>
                <w:i/>
                <w:sz w:val="16"/>
                <w:szCs w:val="16"/>
                <w:lang w:val="en-US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sz w:val="16"/>
                    <w:szCs w:val="16"/>
                    <w:lang w:val="en-US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r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2</m:t>
                </m:r>
              </m:sup>
            </m:sSubSup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  <w:lang w:val="en-US"/>
              </w:rPr>
              <m:t>+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sz w:val="16"/>
                    <w:szCs w:val="16"/>
                    <w:lang w:val="en-US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b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2</m:t>
                </m:r>
              </m:sup>
            </m:sSubSup>
          </m:den>
        </m:f>
      </m:oMath>
    </w:p>
    <w:p w14:paraId="69BB3C60" w14:textId="7BA2E1C3" w:rsidR="003F7C51" w:rsidRPr="00012C65" w:rsidRDefault="003F7C51" w:rsidP="004736D5">
      <w:pPr>
        <w:spacing w:after="0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Curse of dimensionality</w:t>
      </w:r>
    </w:p>
    <w:p w14:paraId="3D055479" w14:textId="5274923B" w:rsidR="005F2CF7" w:rsidRPr="00012C65" w:rsidRDefault="005F2CF7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Require exponentially more data instances to maintain density of samples as feature size increases.</w:t>
      </w:r>
    </w:p>
    <w:p w14:paraId="67E80312" w14:textId="5ADA7E11" w:rsidR="005F2CF7" w:rsidRPr="00012C65" w:rsidRDefault="005F2CF7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In high dimensional space, most points are nearly the same distance away, causing distance-based learners to break down.</w:t>
      </w:r>
    </w:p>
    <w:p w14:paraId="61FA28FE" w14:textId="2A0D3950" w:rsidR="005F2CF7" w:rsidRPr="00012C65" w:rsidRDefault="005F2CF7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Check for it by plotting histogram of distances, and check for variance</w:t>
      </w:r>
    </w:p>
    <w:p w14:paraId="3EA4ABA6" w14:textId="708950B0" w:rsidR="005F2CF7" w:rsidRPr="00012C65" w:rsidRDefault="005F2CF7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Rule of thumb: aim for datapoints &gt; 5x of </w:t>
      </w:r>
      <m:oMath>
        <m:r>
          <w:rPr>
            <w:rFonts w:ascii="Cambria Math" w:hAnsi="Cambria Math"/>
            <w:sz w:val="14"/>
            <w:szCs w:val="14"/>
            <w:lang w:val="en-US"/>
          </w:rPr>
          <m:t>nu</m:t>
        </m:r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features</m:t>
            </m:r>
          </m:sub>
        </m:sSub>
      </m:oMath>
    </w:p>
    <w:p w14:paraId="0F1F0BBC" w14:textId="6052CACB" w:rsidR="004432D3" w:rsidRPr="00012C65" w:rsidRDefault="004432D3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Mitigation</w:t>
      </w:r>
      <w:r w:rsidRPr="00012C65">
        <w:rPr>
          <w:sz w:val="14"/>
          <w:szCs w:val="14"/>
          <w:lang w:val="en-US"/>
        </w:rPr>
        <w:t>: Reduce number of features</w:t>
      </w:r>
    </w:p>
    <w:p w14:paraId="5FC84E4C" w14:textId="72E7B511" w:rsidR="004432D3" w:rsidRPr="00012C65" w:rsidRDefault="004432D3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Wrapper methods:</w:t>
      </w:r>
      <w:r w:rsidRPr="00012C65">
        <w:rPr>
          <w:sz w:val="14"/>
          <w:szCs w:val="14"/>
          <w:lang w:val="en-US"/>
        </w:rPr>
        <w:t xml:space="preserve"> </w:t>
      </w:r>
      <w:r w:rsidRPr="00012C65">
        <w:rPr>
          <w:b/>
          <w:bCs/>
          <w:sz w:val="14"/>
          <w:szCs w:val="14"/>
          <w:lang w:val="en-US"/>
        </w:rPr>
        <w:t>Recursive feature elimination</w:t>
      </w:r>
    </w:p>
    <w:p w14:paraId="38546E2F" w14:textId="2768D489" w:rsidR="004432D3" w:rsidRPr="00012C65" w:rsidRDefault="004432D3" w:rsidP="004432D3">
      <w:pPr>
        <w:pStyle w:val="ListParagraph"/>
        <w:numPr>
          <w:ilvl w:val="1"/>
          <w:numId w:val="4"/>
        </w:numPr>
        <w:spacing w:after="0"/>
        <w:ind w:left="284" w:hanging="142"/>
        <w:rPr>
          <w:b/>
          <w:bCs/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Train model </w:t>
      </w:r>
      <w:r w:rsidRPr="00012C65">
        <w:rPr>
          <w:b/>
          <w:bCs/>
          <w:sz w:val="14"/>
          <w:szCs w:val="14"/>
          <w:lang w:val="en-US"/>
        </w:rPr>
        <w:t>M</w:t>
      </w:r>
      <w:r w:rsidRPr="00012C65">
        <w:rPr>
          <w:sz w:val="14"/>
          <w:szCs w:val="14"/>
          <w:lang w:val="en-US"/>
        </w:rPr>
        <w:t xml:space="preserve"> with </w:t>
      </w:r>
      <w:r w:rsidRPr="00012C65">
        <w:rPr>
          <w:b/>
          <w:bCs/>
          <w:sz w:val="14"/>
          <w:szCs w:val="14"/>
          <w:lang w:val="en-US"/>
        </w:rPr>
        <w:t>n</w:t>
      </w:r>
      <w:r w:rsidRPr="00012C65">
        <w:rPr>
          <w:sz w:val="14"/>
          <w:szCs w:val="14"/>
          <w:lang w:val="en-US"/>
        </w:rPr>
        <w:t xml:space="preserve"> features, eliminate features 1-by-1 and measure decrease in model performance, eliminate feature with least decrease, repeat model </w:t>
      </w:r>
      <w:r w:rsidRPr="00012C65">
        <w:rPr>
          <w:b/>
          <w:bCs/>
          <w:sz w:val="14"/>
          <w:szCs w:val="14"/>
          <w:lang w:val="en-US"/>
        </w:rPr>
        <w:t>M</w:t>
      </w:r>
      <w:r w:rsidRPr="00012C65">
        <w:rPr>
          <w:sz w:val="14"/>
          <w:szCs w:val="14"/>
          <w:lang w:val="en-US"/>
        </w:rPr>
        <w:t xml:space="preserve"> with </w:t>
      </w:r>
      <w:r w:rsidRPr="00012C65">
        <w:rPr>
          <w:b/>
          <w:bCs/>
          <w:sz w:val="14"/>
          <w:szCs w:val="14"/>
          <w:lang w:val="en-US"/>
        </w:rPr>
        <w:t>n-1</w:t>
      </w:r>
      <w:r w:rsidRPr="00012C65">
        <w:rPr>
          <w:sz w:val="14"/>
          <w:szCs w:val="14"/>
          <w:lang w:val="en-US"/>
        </w:rPr>
        <w:t xml:space="preserve"> features</w:t>
      </w:r>
    </w:p>
    <w:p w14:paraId="4CCE1F30" w14:textId="77777777" w:rsidR="001A788A" w:rsidRPr="00012C65" w:rsidRDefault="004432D3" w:rsidP="004736D5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 xml:space="preserve">Filter methods: </w:t>
      </w:r>
      <w:r w:rsidRPr="00012C65">
        <w:rPr>
          <w:sz w:val="14"/>
          <w:szCs w:val="14"/>
          <w:lang w:val="en-US"/>
        </w:rPr>
        <w:t>Information Gain or remove highly correlated features</w:t>
      </w:r>
    </w:p>
    <w:p w14:paraId="1476FAB2" w14:textId="3CA6245F" w:rsidR="003F7C51" w:rsidRPr="00012C65" w:rsidRDefault="003F7C51" w:rsidP="001A788A">
      <w:pPr>
        <w:spacing w:after="0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Imbalanced Data</w:t>
      </w:r>
    </w:p>
    <w:p w14:paraId="256C5F18" w14:textId="7AFE4467" w:rsidR="004432D3" w:rsidRPr="00012C65" w:rsidRDefault="004432D3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Note that imbalance here refers to the label. A lopsided distribution of feature values means that the feature is skewed.</w:t>
      </w:r>
    </w:p>
    <w:p w14:paraId="322C438C" w14:textId="26AFE888" w:rsidR="004432D3" w:rsidRPr="00012C65" w:rsidRDefault="000A6BC0" w:rsidP="004432D3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Can be </w:t>
      </w:r>
      <w:r w:rsidRPr="00012C65">
        <w:rPr>
          <w:b/>
          <w:bCs/>
          <w:sz w:val="14"/>
          <w:szCs w:val="14"/>
          <w:lang w:val="en-US"/>
        </w:rPr>
        <w:t>visualized</w:t>
      </w:r>
      <w:r w:rsidRPr="00012C65">
        <w:rPr>
          <w:sz w:val="14"/>
          <w:szCs w:val="14"/>
          <w:lang w:val="en-US"/>
        </w:rPr>
        <w:t xml:space="preserve"> by plotting histogram of labels.</w:t>
      </w:r>
    </w:p>
    <w:p w14:paraId="44160683" w14:textId="19C49CFC" w:rsidR="000A6BC0" w:rsidRPr="00012C65" w:rsidRDefault="000A6BC0" w:rsidP="004736D5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Mitigated by</w:t>
      </w:r>
      <w:r w:rsidRPr="00012C65">
        <w:rPr>
          <w:sz w:val="14"/>
          <w:szCs w:val="14"/>
          <w:lang w:val="en-US"/>
        </w:rPr>
        <w:t xml:space="preserve"> Oversampling(SMOTE) Under sampling(Random under sampler)</w:t>
      </w:r>
    </w:p>
    <w:p w14:paraId="6D99C54A" w14:textId="78F9713F" w:rsidR="000A6BC0" w:rsidRPr="00012C65" w:rsidRDefault="000A6BC0" w:rsidP="004736D5">
      <w:pPr>
        <w:spacing w:after="0"/>
        <w:rPr>
          <w:b/>
          <w:bCs/>
          <w:sz w:val="14"/>
          <w:szCs w:val="14"/>
          <w:u w:val="single"/>
          <w:lang w:val="en-US"/>
        </w:rPr>
      </w:pPr>
      <w:r w:rsidRPr="00012C65">
        <w:rPr>
          <w:b/>
          <w:bCs/>
          <w:sz w:val="14"/>
          <w:szCs w:val="14"/>
          <w:u w:val="single"/>
          <w:lang w:val="en-US"/>
        </w:rPr>
        <w:t>Feature Engineering and Extraction</w:t>
      </w:r>
    </w:p>
    <w:p w14:paraId="76EDD4C6" w14:textId="440C7405" w:rsidR="000A6BC0" w:rsidRPr="00012C65" w:rsidRDefault="000A6BC0" w:rsidP="004736D5">
      <w:pPr>
        <w:spacing w:after="0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Process of </w:t>
      </w:r>
      <w:r w:rsidRPr="00012C65">
        <w:rPr>
          <w:b/>
          <w:bCs/>
          <w:sz w:val="14"/>
          <w:szCs w:val="14"/>
          <w:lang w:val="en-US"/>
        </w:rPr>
        <w:t>transforming raw data</w:t>
      </w:r>
      <w:r w:rsidRPr="00012C65">
        <w:rPr>
          <w:sz w:val="14"/>
          <w:szCs w:val="14"/>
          <w:lang w:val="en-US"/>
        </w:rPr>
        <w:t xml:space="preserve"> to improve the accuracy of models. Enables you to </w:t>
      </w:r>
      <w:r w:rsidRPr="00012C65">
        <w:rPr>
          <w:b/>
          <w:bCs/>
          <w:sz w:val="14"/>
          <w:szCs w:val="14"/>
          <w:lang w:val="en-US"/>
        </w:rPr>
        <w:t>capture domain knowledge</w:t>
      </w:r>
      <w:r w:rsidRPr="00012C65">
        <w:rPr>
          <w:sz w:val="14"/>
          <w:szCs w:val="14"/>
          <w:lang w:val="en-US"/>
        </w:rPr>
        <w:t xml:space="preserve">, </w:t>
      </w:r>
      <w:r w:rsidRPr="00012C65">
        <w:rPr>
          <w:b/>
          <w:bCs/>
          <w:sz w:val="14"/>
          <w:szCs w:val="14"/>
          <w:lang w:val="en-US"/>
        </w:rPr>
        <w:t>express non-linear relationships</w:t>
      </w:r>
      <w:r w:rsidRPr="00012C65">
        <w:rPr>
          <w:sz w:val="14"/>
          <w:szCs w:val="14"/>
          <w:lang w:val="en-US"/>
        </w:rPr>
        <w:t xml:space="preserve"> using linear models and</w:t>
      </w:r>
      <w:r w:rsidRPr="00012C65">
        <w:rPr>
          <w:b/>
          <w:bCs/>
          <w:sz w:val="14"/>
          <w:szCs w:val="14"/>
          <w:lang w:val="en-US"/>
        </w:rPr>
        <w:t xml:space="preserve"> encode non-numeric features</w:t>
      </w:r>
      <w:r w:rsidRPr="00012C65">
        <w:rPr>
          <w:sz w:val="14"/>
          <w:szCs w:val="14"/>
          <w:lang w:val="en-US"/>
        </w:rPr>
        <w:t xml:space="preserve"> to be used as inputs to models.</w:t>
      </w:r>
    </w:p>
    <w:p w14:paraId="339BBB38" w14:textId="7F590670" w:rsidR="000A6BC0" w:rsidRPr="00012C65" w:rsidRDefault="000A6BC0" w:rsidP="004736D5">
      <w:pPr>
        <w:spacing w:after="0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Tabular Feature Extraction &amp; Engineering</w:t>
      </w:r>
    </w:p>
    <w:p w14:paraId="0FBF8944" w14:textId="469B7845" w:rsidR="000A6BC0" w:rsidRPr="00012C65" w:rsidRDefault="000A6BC0" w:rsidP="000A6BC0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Custom non-linear equations based on domain knowledge</w:t>
      </w:r>
    </w:p>
    <w:p w14:paraId="23CCB94D" w14:textId="7ADBB993" w:rsidR="000A6BC0" w:rsidRPr="00012C65" w:rsidRDefault="000A6BC0" w:rsidP="000A6BC0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Counting, aggregation, differences, min, max</w:t>
      </w:r>
    </w:p>
    <w:p w14:paraId="5B7480EC" w14:textId="682E5F06" w:rsidR="000A6BC0" w:rsidRPr="00012C65" w:rsidRDefault="000A6BC0" w:rsidP="000A6BC0">
      <w:pPr>
        <w:spacing w:after="0"/>
        <w:rPr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Temporal Features</w:t>
      </w:r>
    </w:p>
    <w:p w14:paraId="672E3969" w14:textId="69029989" w:rsidR="000A6BC0" w:rsidRPr="00012C65" w:rsidRDefault="000A6BC0" w:rsidP="000A6BC0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Aggregate statistics: Average, variance, range, slope of linear fit</w:t>
      </w:r>
    </w:p>
    <w:p w14:paraId="702DCA64" w14:textId="03FCC2F8" w:rsidR="000A6BC0" w:rsidRPr="00012C65" w:rsidRDefault="000A6BC0" w:rsidP="000A6BC0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Sliding time window – Moving average, variance, range, trend</w:t>
      </w:r>
    </w:p>
    <w:p w14:paraId="6BE8728D" w14:textId="1106F592" w:rsidR="000A6BC0" w:rsidRPr="00012C65" w:rsidRDefault="000A6BC0" w:rsidP="00B74FAB">
      <w:pPr>
        <w:spacing w:after="0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Image features</w:t>
      </w:r>
      <w:r w:rsidR="00B74FAB" w:rsidRPr="00012C65">
        <w:rPr>
          <w:b/>
          <w:bCs/>
          <w:sz w:val="14"/>
          <w:szCs w:val="14"/>
          <w:lang w:val="en-US"/>
        </w:rPr>
        <w:t xml:space="preserve"> – </w:t>
      </w:r>
      <w:r w:rsidR="00B74FAB" w:rsidRPr="00012C65">
        <w:rPr>
          <w:sz w:val="14"/>
          <w:szCs w:val="14"/>
          <w:lang w:val="en-US"/>
        </w:rPr>
        <w:t>Use</w:t>
      </w:r>
      <w:r w:rsidR="00B74FAB" w:rsidRPr="00012C65">
        <w:rPr>
          <w:b/>
          <w:bCs/>
          <w:sz w:val="14"/>
          <w:szCs w:val="14"/>
          <w:lang w:val="en-US"/>
        </w:rPr>
        <w:t xml:space="preserve"> </w:t>
      </w:r>
      <w:r w:rsidR="00B74FAB" w:rsidRPr="00012C65">
        <w:rPr>
          <w:sz w:val="14"/>
          <w:szCs w:val="14"/>
          <w:lang w:val="en-US"/>
        </w:rPr>
        <w:t>convolutional kernels to extract different features</w:t>
      </w:r>
    </w:p>
    <w:p w14:paraId="00338D76" w14:textId="211A50D2" w:rsidR="00B74FAB" w:rsidRPr="00012C65" w:rsidRDefault="00B74FAB" w:rsidP="00B74FAB">
      <w:pPr>
        <w:spacing w:after="0"/>
        <w:rPr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Text features</w:t>
      </w:r>
    </w:p>
    <w:p w14:paraId="23679ED8" w14:textId="0195DD10" w:rsidR="00B74FAB" w:rsidRPr="00012C65" w:rsidRDefault="00B74FAB" w:rsidP="00B74FAB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Tokenization: Split a sentence into array of substrings (tokens)</w:t>
      </w:r>
    </w:p>
    <w:p w14:paraId="72C46690" w14:textId="67C6F9BF" w:rsidR="00B74FAB" w:rsidRPr="00012C65" w:rsidRDefault="00B74FAB" w:rsidP="00B74FAB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Stemming – Convert words into their base form (word stems)</w:t>
      </w:r>
    </w:p>
    <w:p w14:paraId="4DCB4376" w14:textId="0127CF21" w:rsidR="00B74FAB" w:rsidRPr="00012C65" w:rsidRDefault="00B74FAB" w:rsidP="00B74FAB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Lemmatization – Replace words with their synonyms</w:t>
      </w:r>
    </w:p>
    <w:p w14:paraId="4C2E3DFF" w14:textId="4BEDC182" w:rsidR="00B74FAB" w:rsidRPr="00012C65" w:rsidRDefault="00B74FAB" w:rsidP="00B74FAB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Filtering stop words – Replace common words that have little semantic meaning (e.g. ‘the’, ‘me’, ‘</w:t>
      </w:r>
      <w:r w:rsidRPr="00012C65">
        <w:rPr>
          <w:b/>
          <w:bCs/>
          <w:sz w:val="14"/>
          <w:szCs w:val="14"/>
          <w:lang w:val="en-US"/>
        </w:rPr>
        <w:t>not’</w:t>
      </w:r>
      <w:r w:rsidRPr="00012C65">
        <w:rPr>
          <w:sz w:val="14"/>
          <w:szCs w:val="14"/>
          <w:lang w:val="en-US"/>
        </w:rPr>
        <w:t>). But may remove actually informative words.</w:t>
      </w:r>
    </w:p>
    <w:p w14:paraId="64AFFDB4" w14:textId="62BBCB09" w:rsidR="00B74FAB" w:rsidRPr="00012C65" w:rsidRDefault="00B74FAB" w:rsidP="00B74FAB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Bag-of-Words</w:t>
      </w:r>
      <w:r w:rsidRPr="00012C65">
        <w:rPr>
          <w:sz w:val="14"/>
          <w:szCs w:val="14"/>
          <w:lang w:val="en-US"/>
        </w:rPr>
        <w:t xml:space="preserve"> – Preprocess string S to array of keywords, apply one-hot vector for each word in array. </w:t>
      </w:r>
    </w:p>
    <w:p w14:paraId="2BCEFA51" w14:textId="529BE311" w:rsidR="00B74FAB" w:rsidRPr="00012C65" w:rsidRDefault="00B74FAB" w:rsidP="00B74FAB">
      <w:pPr>
        <w:pStyle w:val="ListParagraph"/>
        <w:numPr>
          <w:ilvl w:val="1"/>
          <w:numId w:val="4"/>
        </w:numPr>
        <w:spacing w:after="0"/>
        <w:ind w:left="284" w:hanging="142"/>
        <w:rPr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 xml:space="preserve">Term frequency – inverse document frequency </w:t>
      </w:r>
      <w:r w:rsidRPr="00012C65">
        <w:rPr>
          <w:sz w:val="14"/>
          <w:szCs w:val="14"/>
          <w:lang w:val="en-US"/>
        </w:rPr>
        <w:t xml:space="preserve"> - Identifies words that are unique to the instance. If unique, then word will be more informative to the class label</w:t>
      </w:r>
    </w:p>
    <w:p w14:paraId="093B8ED4" w14:textId="424CE83E" w:rsidR="00B74FAB" w:rsidRPr="00012C65" w:rsidRDefault="00B74FAB" w:rsidP="00B74FAB">
      <w:pPr>
        <w:pStyle w:val="ListParagraph"/>
        <w:numPr>
          <w:ilvl w:val="1"/>
          <w:numId w:val="4"/>
        </w:numPr>
        <w:spacing w:after="0"/>
        <w:ind w:left="284" w:hanging="142"/>
        <w:rPr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N-grams</w:t>
      </w:r>
      <w:r w:rsidRPr="00012C65">
        <w:rPr>
          <w:sz w:val="14"/>
          <w:szCs w:val="14"/>
          <w:lang w:val="en-US"/>
        </w:rPr>
        <w:t xml:space="preserve"> – Instead of BOW, we have bags of phrases</w:t>
      </w:r>
    </w:p>
    <w:p w14:paraId="2B6123DA" w14:textId="443E4810" w:rsidR="00B74FAB" w:rsidRPr="00012C65" w:rsidRDefault="00B74FAB" w:rsidP="00B74FAB">
      <w:pPr>
        <w:pStyle w:val="ListParagraph"/>
        <w:numPr>
          <w:ilvl w:val="1"/>
          <w:numId w:val="4"/>
        </w:numPr>
        <w:spacing w:after="0"/>
        <w:ind w:left="284" w:hanging="142"/>
        <w:rPr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Parts of speech and grammar</w:t>
      </w:r>
      <w:r w:rsidRPr="00012C65">
        <w:rPr>
          <w:sz w:val="14"/>
          <w:szCs w:val="14"/>
          <w:lang w:val="en-US"/>
        </w:rPr>
        <w:t xml:space="preserve"> - syntax tree to capture structure of language</w:t>
      </w:r>
    </w:p>
    <w:p w14:paraId="78552327" w14:textId="162DB95B" w:rsidR="00B74FAB" w:rsidRPr="00012C65" w:rsidRDefault="008B120F" w:rsidP="005044F0">
      <w:pPr>
        <w:spacing w:after="0"/>
        <w:rPr>
          <w:b/>
          <w:bCs/>
          <w:sz w:val="14"/>
          <w:szCs w:val="14"/>
          <w:u w:val="single"/>
          <w:lang w:val="en-US"/>
        </w:rPr>
      </w:pPr>
      <w:r w:rsidRPr="00012C65">
        <w:rPr>
          <w:b/>
          <w:bCs/>
          <w:sz w:val="14"/>
          <w:szCs w:val="14"/>
          <w:u w:val="single"/>
          <w:lang w:val="en-US"/>
        </w:rPr>
        <w:t>Lecture 8 – Bias variance trade-off</w:t>
      </w:r>
    </w:p>
    <w:p w14:paraId="3E89EDA8" w14:textId="4333ED72" w:rsidR="005044F0" w:rsidRPr="00012C65" w:rsidRDefault="005044F0" w:rsidP="005044F0">
      <w:pPr>
        <w:spacing w:after="0"/>
        <w:rPr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 xml:space="preserve">Bias </w:t>
      </w:r>
      <w:r w:rsidRPr="00012C65">
        <w:rPr>
          <w:sz w:val="14"/>
          <w:szCs w:val="14"/>
          <w:lang w:val="en-US"/>
        </w:rPr>
        <w:t>– The difference between average prediction and true value</w:t>
      </w:r>
      <w:r w:rsidR="00F10C2F" w:rsidRPr="00012C65">
        <w:rPr>
          <w:sz w:val="14"/>
          <w:szCs w:val="14"/>
          <w:lang w:val="en-US"/>
        </w:rPr>
        <w:t xml:space="preserve">. </w:t>
      </w:r>
    </w:p>
    <w:p w14:paraId="2CDFF3B0" w14:textId="7B5B42BB" w:rsidR="0006351B" w:rsidRPr="00012C65" w:rsidRDefault="0006351B" w:rsidP="005044F0">
      <w:pPr>
        <w:pStyle w:val="ListParagraph"/>
        <w:numPr>
          <w:ilvl w:val="0"/>
          <w:numId w:val="4"/>
        </w:numPr>
        <w:spacing w:after="0"/>
        <w:ind w:left="142" w:hanging="142"/>
        <w:rPr>
          <w:noProof/>
          <w:sz w:val="14"/>
          <w:szCs w:val="14"/>
          <w:lang w:val="en-US"/>
        </w:rPr>
      </w:pPr>
      <w:r w:rsidRPr="00012C65">
        <w:rPr>
          <w:noProof/>
          <w:sz w:val="14"/>
          <w:szCs w:val="14"/>
          <w:lang w:val="en-US"/>
        </w:rPr>
        <w:t xml:space="preserve">How well can </w:t>
      </w:r>
      <m:oMath>
        <m:r>
          <m:rPr>
            <m:scr m:val="script"/>
          </m:rPr>
          <w:rPr>
            <w:rFonts w:ascii="Cambria Math" w:hAnsi="Cambria Math"/>
            <w:noProof/>
            <w:sz w:val="14"/>
            <w:szCs w:val="14"/>
            <w:lang w:val="en-US"/>
          </w:rPr>
          <m:t>H</m:t>
        </m:r>
      </m:oMath>
      <w:r w:rsidRPr="00012C65">
        <w:rPr>
          <w:noProof/>
          <w:sz w:val="14"/>
          <w:szCs w:val="14"/>
          <w:lang w:val="en-US"/>
        </w:rPr>
        <w:t xml:space="preserve"> approximate </w:t>
      </w:r>
      <m:oMath>
        <m:r>
          <w:rPr>
            <w:rFonts w:ascii="Cambria Math" w:hAnsi="Cambria Math"/>
            <w:noProof/>
            <w:sz w:val="14"/>
            <w:szCs w:val="14"/>
            <w:lang w:val="en-US"/>
          </w:rPr>
          <m:t>f</m:t>
        </m:r>
      </m:oMath>
      <w:r w:rsidRPr="00012C65">
        <w:rPr>
          <w:noProof/>
          <w:sz w:val="14"/>
          <w:szCs w:val="14"/>
          <w:lang w:val="en-US"/>
        </w:rPr>
        <w:t xml:space="preserve"> overall</w:t>
      </w:r>
    </w:p>
    <w:p w14:paraId="73828BD6" w14:textId="61C52825" w:rsidR="005044F0" w:rsidRPr="00012C65" w:rsidRDefault="005044F0" w:rsidP="005044F0">
      <w:pPr>
        <w:spacing w:after="0"/>
        <w:rPr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 xml:space="preserve">Variance </w:t>
      </w:r>
      <w:r w:rsidRPr="00012C65">
        <w:rPr>
          <w:sz w:val="14"/>
          <w:szCs w:val="14"/>
          <w:lang w:val="en-US"/>
        </w:rPr>
        <w:t>– The variability of the model prediction, for given data.</w:t>
      </w:r>
    </w:p>
    <w:p w14:paraId="71E37A3B" w14:textId="4D0AF691" w:rsidR="00906E8D" w:rsidRPr="00012C65" w:rsidRDefault="0006351B" w:rsidP="00906E8D">
      <w:pPr>
        <w:pStyle w:val="ListParagraph"/>
        <w:numPr>
          <w:ilvl w:val="0"/>
          <w:numId w:val="4"/>
        </w:numPr>
        <w:spacing w:after="0"/>
        <w:ind w:left="142" w:hanging="142"/>
        <w:rPr>
          <w:noProof/>
          <w:sz w:val="14"/>
          <w:szCs w:val="14"/>
          <w:lang w:val="en-US"/>
        </w:rPr>
      </w:pPr>
      <w:r w:rsidRPr="00012C65">
        <w:rPr>
          <w:noProof/>
          <w:sz w:val="14"/>
          <w:szCs w:val="14"/>
          <w:lang w:val="en-US"/>
        </w:rPr>
        <w:t xml:space="preserve">How well can we zoom in on a good </w:t>
      </w:r>
      <m:oMath>
        <m:sSub>
          <m:sSubPr>
            <m:ctrlPr>
              <w:rPr>
                <w:rFonts w:ascii="Cambria Math" w:hAnsi="Cambria Math"/>
                <w:i/>
                <w:noProof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14"/>
                <w:szCs w:val="14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noProof/>
                <w:sz w:val="14"/>
                <w:szCs w:val="14"/>
                <w:lang w:val="en-US"/>
              </w:rPr>
              <m:t>θ</m:t>
            </m:r>
          </m:sub>
        </m:sSub>
        <m:r>
          <m:rPr>
            <m:scr m:val="script"/>
          </m:rPr>
          <w:rPr>
            <w:rFonts w:ascii="Cambria Math" w:hAnsi="Cambria Math"/>
            <w:noProof/>
            <w:sz w:val="14"/>
            <w:szCs w:val="14"/>
            <w:lang w:val="en-US"/>
          </w:rPr>
          <m:t>∈H</m:t>
        </m:r>
      </m:oMath>
    </w:p>
    <w:p w14:paraId="24AA27E7" w14:textId="3AF267F7" w:rsidR="0006351B" w:rsidRPr="00012C65" w:rsidRDefault="0006351B" w:rsidP="004736D5">
      <w:pPr>
        <w:spacing w:after="0"/>
        <w:rPr>
          <w:b/>
          <w:bCs/>
          <w:sz w:val="14"/>
          <w:szCs w:val="1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test</m:t>
            </m:r>
          </m:sub>
        </m:sSub>
      </m:oMath>
      <w:r w:rsidRPr="00012C65">
        <w:rPr>
          <w:sz w:val="14"/>
          <w:szCs w:val="14"/>
          <w:lang w:val="en-US"/>
        </w:rPr>
        <w:t xml:space="preserve"> is composed of </w:t>
      </w:r>
      <w:r w:rsidRPr="00012C65">
        <w:rPr>
          <w:b/>
          <w:bCs/>
          <w:sz w:val="14"/>
          <w:szCs w:val="14"/>
          <w:lang w:val="en-US"/>
        </w:rPr>
        <w:t>Bias</w:t>
      </w:r>
      <w:r w:rsidRPr="00012C65">
        <w:rPr>
          <w:sz w:val="14"/>
          <w:szCs w:val="14"/>
          <w:lang w:val="en-US"/>
        </w:rPr>
        <w:t xml:space="preserve"> and </w:t>
      </w:r>
      <w:r w:rsidRPr="00012C65">
        <w:rPr>
          <w:b/>
          <w:bCs/>
          <w:sz w:val="14"/>
          <w:szCs w:val="14"/>
          <w:lang w:val="en-US"/>
        </w:rPr>
        <w:t>Variance</w:t>
      </w:r>
    </w:p>
    <w:p w14:paraId="493B1055" w14:textId="796D35C7" w:rsidR="001407F9" w:rsidRPr="00012C65" w:rsidRDefault="001407F9" w:rsidP="001A788A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Small </w:t>
      </w: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test</m:t>
            </m:r>
          </m:sub>
        </m:sSub>
      </m:oMath>
      <w:r w:rsidRPr="00012C65">
        <w:rPr>
          <w:sz w:val="14"/>
          <w:szCs w:val="14"/>
          <w:lang w:val="en-US"/>
        </w:rPr>
        <w:t xml:space="preserve"> </w:t>
      </w:r>
      <w:r w:rsidRPr="00012C65">
        <w:rPr>
          <w:sz w:val="14"/>
          <w:szCs w:val="14"/>
          <w:lang w:val="en-US"/>
        </w:rPr>
        <w:sym w:font="Wingdings" w:char="F0E0"/>
      </w:r>
      <w:r w:rsidRPr="00012C65">
        <w:rPr>
          <w:sz w:val="14"/>
          <w:szCs w:val="14"/>
          <w:lang w:val="en-US"/>
        </w:rPr>
        <w:t xml:space="preserve"> chosen function is good approximation of </w:t>
      </w:r>
      <m:oMath>
        <m:r>
          <w:rPr>
            <w:rFonts w:ascii="Cambria Math" w:hAnsi="Cambria Math"/>
            <w:sz w:val="14"/>
            <w:szCs w:val="14"/>
            <w:lang w:val="en-US"/>
          </w:rPr>
          <m:t>f</m:t>
        </m:r>
      </m:oMath>
      <w:r w:rsidRPr="00012C65">
        <w:rPr>
          <w:sz w:val="14"/>
          <w:szCs w:val="14"/>
          <w:lang w:val="en-US"/>
        </w:rPr>
        <w:t xml:space="preserve"> on unseen data</w:t>
      </w:r>
      <w:r w:rsidR="001A788A" w:rsidRPr="00012C65">
        <w:rPr>
          <w:sz w:val="14"/>
          <w:szCs w:val="14"/>
          <w:lang w:val="en-US"/>
        </w:rPr>
        <w:t xml:space="preserve"> </w:t>
      </w:r>
      <w:r w:rsidR="001A788A" w:rsidRPr="00012C65">
        <w:rPr>
          <w:sz w:val="14"/>
          <w:szCs w:val="14"/>
          <w:lang w:val="en-US"/>
        </w:rPr>
        <w:sym w:font="Wingdings" w:char="F0E0"/>
      </w:r>
      <w:r w:rsidR="001A788A" w:rsidRPr="00012C65">
        <w:rPr>
          <w:sz w:val="14"/>
          <w:szCs w:val="14"/>
          <w:lang w:val="en-US"/>
        </w:rPr>
        <w:t xml:space="preserve"> </w:t>
      </w:r>
      <w:r w:rsidR="001A788A" w:rsidRPr="00012C65">
        <w:rPr>
          <w:sz w:val="14"/>
          <w:szCs w:val="14"/>
          <w:lang w:val="en-US"/>
        </w:rPr>
        <w:t xml:space="preserve">hypothesis function fits unseen test data well </w:t>
      </w:r>
    </w:p>
    <w:p w14:paraId="0E4783AA" w14:textId="526F5CCF" w:rsidR="00F10C2F" w:rsidRPr="00012C65" w:rsidRDefault="00F10C2F" w:rsidP="004736D5">
      <w:pPr>
        <w:spacing w:after="0"/>
        <w:rPr>
          <w:b/>
          <w:bCs/>
          <w:noProof/>
          <w:sz w:val="14"/>
          <w:szCs w:val="14"/>
          <w:u w:val="single"/>
          <w:lang w:val="en-US"/>
        </w:rPr>
      </w:pPr>
      <w:r w:rsidRPr="00012C65">
        <w:rPr>
          <w:b/>
          <w:bCs/>
          <w:noProof/>
          <w:sz w:val="14"/>
          <w:szCs w:val="14"/>
          <w:u w:val="single"/>
          <w:lang w:val="en-US"/>
        </w:rPr>
        <w:t>Terminology</w:t>
      </w:r>
    </w:p>
    <w:p w14:paraId="12EABF6E" w14:textId="212F5155" w:rsidR="00F10C2F" w:rsidRPr="00012C65" w:rsidRDefault="004D25D6" w:rsidP="00012C65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m:oMath>
        <m:r>
          <m:rPr>
            <m:scr m:val="double-struck"/>
          </m:rPr>
          <w:rPr>
            <w:rFonts w:ascii="Cambria Math" w:hAnsi="Cambria Math"/>
            <w:sz w:val="14"/>
            <w:szCs w:val="14"/>
            <w:lang w:val="en-US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X</m:t>
            </m:r>
          </m:e>
        </m:d>
      </m:oMath>
      <w:r w:rsidRPr="00012C65">
        <w:rPr>
          <w:sz w:val="14"/>
          <w:szCs w:val="14"/>
          <w:lang w:val="en-US"/>
        </w:rPr>
        <w:t xml:space="preserve"> - </w:t>
      </w:r>
      <m:oMath>
        <m:nary>
          <m:naryPr>
            <m:chr m:val="∑"/>
            <m:supHide m:val="1"/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naryPr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x∈X</m:t>
            </m:r>
          </m:sub>
          <m:sup/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x</m:t>
            </m:r>
            <m:func>
              <m:func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Pr</m:t>
                </m:r>
              </m:fName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X=x</m:t>
                    </m:r>
                  </m:e>
                </m:d>
              </m:e>
            </m:func>
          </m:e>
        </m:nary>
        <m:r>
          <w:rPr>
            <w:rFonts w:ascii="Cambria Math" w:hAnsi="Cambria Math"/>
            <w:sz w:val="14"/>
            <w:szCs w:val="14"/>
            <w:lang w:val="en-US"/>
          </w:rPr>
          <m:t xml:space="preserve">                </m:t>
        </m:r>
        <m:r>
          <w:rPr>
            <w:rFonts w:ascii="Cambria Math" w:hAnsi="Cambria Math"/>
            <w:sz w:val="14"/>
            <w:szCs w:val="14"/>
            <w:lang w:val="en-US"/>
          </w:rPr>
          <m:t>V</m:t>
        </m:r>
        <m:r>
          <w:rPr>
            <w:rFonts w:ascii="Cambria Math" w:hAnsi="Cambria Math"/>
            <w:sz w:val="14"/>
            <w:szCs w:val="14"/>
            <w:lang w:val="en-US"/>
          </w:rPr>
          <m:t>ar(x)</m:t>
        </m:r>
      </m:oMath>
      <w:r w:rsidR="00F10C2F" w:rsidRPr="00012C65">
        <w:rPr>
          <w:sz w:val="14"/>
          <w:szCs w:val="14"/>
          <w:lang w:val="en-US"/>
        </w:rPr>
        <w:t xml:space="preserve"> - </w:t>
      </w:r>
      <m:oMath>
        <m:r>
          <m:rPr>
            <m:scr m:val="double-struck"/>
          </m:rPr>
          <w:rPr>
            <w:rFonts w:ascii="Cambria Math" w:hAnsi="Cambria Math"/>
            <w:sz w:val="14"/>
            <w:szCs w:val="14"/>
            <w:lang w:val="en-US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x-</m:t>
                    </m:r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2</m:t>
                </m:r>
              </m:sup>
            </m:sSup>
          </m:e>
        </m:d>
      </m:oMath>
    </w:p>
    <w:p w14:paraId="7210E473" w14:textId="7BB2BC32" w:rsidR="00F10C2F" w:rsidRPr="00012C65" w:rsidRDefault="00F10C2F" w:rsidP="00F10C2F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sz w:val="14"/>
                <w:szCs w:val="14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x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z</m:t>
            </m:r>
            <m:d>
              <m:d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x</m:t>
                </m:r>
              </m:e>
            </m:d>
          </m:e>
        </m:d>
      </m:oMath>
      <w:r w:rsidRPr="00012C65">
        <w:rPr>
          <w:sz w:val="14"/>
          <w:szCs w:val="14"/>
          <w:lang w:val="en-US"/>
        </w:rPr>
        <w:t xml:space="preserve"> – Expected value of </w:t>
      </w:r>
      <m:oMath>
        <m:r>
          <w:rPr>
            <w:rFonts w:ascii="Cambria Math" w:hAnsi="Cambria Math"/>
            <w:sz w:val="14"/>
            <w:szCs w:val="14"/>
            <w:lang w:val="en-US"/>
          </w:rPr>
          <m:t>z()</m:t>
        </m:r>
      </m:oMath>
      <w:r w:rsidRPr="00012C65">
        <w:rPr>
          <w:sz w:val="14"/>
          <w:szCs w:val="14"/>
          <w:lang w:val="en-US"/>
        </w:rPr>
        <w:t xml:space="preserve">, given the distribution of values of </w:t>
      </w:r>
      <m:oMath>
        <m:r>
          <w:rPr>
            <w:rFonts w:ascii="Cambria Math" w:hAnsi="Cambria Math"/>
            <w:sz w:val="14"/>
            <w:szCs w:val="14"/>
            <w:lang w:val="en-US"/>
          </w:rPr>
          <m:t>x</m:t>
        </m:r>
      </m:oMath>
    </w:p>
    <w:p w14:paraId="25D60BE4" w14:textId="624C56F9" w:rsidR="00F10C2F" w:rsidRPr="00012C65" w:rsidRDefault="00F10C2F" w:rsidP="00F10C2F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D</m:t>
            </m:r>
          </m:sub>
        </m:sSub>
      </m:oMath>
      <w:r w:rsidRPr="00012C65">
        <w:rPr>
          <w:sz w:val="14"/>
          <w:szCs w:val="14"/>
          <w:lang w:val="en-US"/>
        </w:rPr>
        <w:t xml:space="preserve"> – Hypothesis of learner when learning from Dataset </w:t>
      </w:r>
      <m:oMath>
        <m:r>
          <w:rPr>
            <w:rFonts w:ascii="Cambria Math" w:hAnsi="Cambria Math"/>
            <w:sz w:val="14"/>
            <w:szCs w:val="14"/>
            <w:lang w:val="en-US"/>
          </w:rPr>
          <m:t>D</m:t>
        </m:r>
      </m:oMath>
    </w:p>
    <w:p w14:paraId="3465D6EA" w14:textId="38935D90" w:rsidR="00DE5C9A" w:rsidRPr="00012C65" w:rsidRDefault="00F10C2F" w:rsidP="00DE5C9A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sz w:val="14"/>
                <w:szCs w:val="14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D</m:t>
            </m:r>
          </m:sub>
        </m:sSub>
        <m:r>
          <w:rPr>
            <w:rFonts w:ascii="Cambria Math" w:hAnsi="Cambria Math"/>
            <w:sz w:val="14"/>
            <w:szCs w:val="14"/>
            <w:lang w:val="en-US"/>
          </w:rPr>
          <m:t>[z()]</m:t>
        </m:r>
      </m:oMath>
      <w:r w:rsidRPr="00012C65">
        <w:rPr>
          <w:sz w:val="14"/>
          <w:szCs w:val="14"/>
          <w:lang w:val="en-US"/>
        </w:rPr>
        <w:t xml:space="preserve"> – Expected value of </w:t>
      </w:r>
      <m:oMath>
        <m:r>
          <w:rPr>
            <w:rFonts w:ascii="Cambria Math" w:hAnsi="Cambria Math"/>
            <w:sz w:val="14"/>
            <w:szCs w:val="14"/>
            <w:lang w:val="en-US"/>
          </w:rPr>
          <m:t>z()</m:t>
        </m:r>
      </m:oMath>
      <w:r w:rsidRPr="00012C65">
        <w:rPr>
          <w:sz w:val="14"/>
          <w:szCs w:val="14"/>
          <w:lang w:val="en-US"/>
        </w:rPr>
        <w:t xml:space="preserve">, given distribution of possible Datasets </w:t>
      </w:r>
      <m:oMath>
        <m:r>
          <w:rPr>
            <w:rFonts w:ascii="Cambria Math" w:hAnsi="Cambria Math"/>
            <w:sz w:val="14"/>
            <w:szCs w:val="14"/>
            <w:lang w:val="en-US"/>
          </w:rPr>
          <m:t>D</m:t>
        </m:r>
      </m:oMath>
      <w:r w:rsidRPr="00012C65">
        <w:rPr>
          <w:sz w:val="14"/>
          <w:szCs w:val="14"/>
          <w:lang w:val="en-US"/>
        </w:rPr>
        <w:t xml:space="preserve"> </w:t>
      </w:r>
    </w:p>
    <w:p w14:paraId="1271250E" w14:textId="77777777" w:rsidR="00DE5C9A" w:rsidRPr="00012C65" w:rsidRDefault="00DE5C9A" w:rsidP="00DE5C9A">
      <w:pPr>
        <w:spacing w:after="0"/>
        <w:rPr>
          <w:sz w:val="14"/>
          <w:szCs w:val="1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test</m:t>
            </m:r>
          </m:sub>
        </m:sSub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D</m:t>
                </m:r>
              </m:sub>
            </m:sSub>
          </m:e>
        </m:d>
        <m:r>
          <w:rPr>
            <w:rFonts w:ascii="Cambria Math" w:hAnsi="Cambria Math"/>
            <w:sz w:val="14"/>
            <w:szCs w:val="14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sz w:val="14"/>
                <w:szCs w:val="14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x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D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2</m:t>
                </m:r>
              </m:sup>
            </m:sSup>
          </m:e>
        </m:d>
      </m:oMath>
      <w:r w:rsidRPr="00012C65">
        <w:rPr>
          <w:sz w:val="14"/>
          <w:szCs w:val="14"/>
          <w:lang w:val="en-US"/>
        </w:rPr>
        <w:t xml:space="preserve"> </w:t>
      </w:r>
    </w:p>
    <w:p w14:paraId="1CFC6C09" w14:textId="4889261D" w:rsidR="00DE5C9A" w:rsidRPr="00012C65" w:rsidRDefault="00DE5C9A" w:rsidP="00DE5C9A">
      <w:pPr>
        <w:spacing w:after="0"/>
        <w:rPr>
          <w:sz w:val="14"/>
          <w:szCs w:val="1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sz w:val="14"/>
                <w:szCs w:val="14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D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test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D</m:t>
                    </m:r>
                  </m:sub>
                </m:sSub>
              </m:e>
            </m:d>
          </m:e>
        </m:d>
        <m:r>
          <w:rPr>
            <w:rFonts w:ascii="Cambria Math" w:hAnsi="Cambria Math"/>
            <w:sz w:val="14"/>
            <w:szCs w:val="14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sz w:val="14"/>
                <w:szCs w:val="14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D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x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D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2</m:t>
                    </m:r>
                  </m:sup>
                </m:sSup>
              </m:e>
            </m:d>
          </m:e>
        </m:d>
        <m:r>
          <w:rPr>
            <w:rFonts w:ascii="Cambria Math" w:hAnsi="Cambria Math"/>
            <w:sz w:val="14"/>
            <w:szCs w:val="14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sz w:val="14"/>
                <w:szCs w:val="14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x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14"/>
                    <w:szCs w:val="14"/>
                    <w:lang w:val="en-US"/>
                  </w:rPr>
                </m:ctrlPr>
              </m:sSubPr>
              <m:e>
                <m:r>
                  <m:rPr>
                    <m:scr m:val="double-struck"/>
                    <m:sty m:val="bi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D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  <w:sz w:val="14"/>
                    <w:szCs w:val="14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4"/>
                        <w:szCs w:val="1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14"/>
                                <w:szCs w:val="1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D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14"/>
                                <w:szCs w:val="14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14"/>
                                <w:szCs w:val="14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2</m:t>
                    </m:r>
                  </m:sup>
                </m:sSup>
              </m:e>
            </m:d>
          </m:e>
        </m:d>
      </m:oMath>
      <w:r w:rsidRPr="00012C65">
        <w:rPr>
          <w:sz w:val="14"/>
          <w:szCs w:val="14"/>
          <w:lang w:val="en-US"/>
        </w:rPr>
        <w:t xml:space="preserve"> </w:t>
      </w:r>
    </w:p>
    <w:p w14:paraId="4E852664" w14:textId="56764AEC" w:rsidR="00DE5C9A" w:rsidRPr="00012C65" w:rsidRDefault="00DE5C9A" w:rsidP="00DE5C9A">
      <w:pPr>
        <w:spacing w:after="0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Focusing on the inner term </w:t>
      </w: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sz w:val="14"/>
                <w:szCs w:val="14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D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D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2</m:t>
                </m:r>
              </m:sup>
            </m:sSup>
          </m:e>
        </m:d>
      </m:oMath>
      <w:r w:rsidRPr="00012C65">
        <w:rPr>
          <w:sz w:val="14"/>
          <w:szCs w:val="14"/>
          <w:lang w:val="en-US"/>
        </w:rPr>
        <w:t xml:space="preserve">, define </w:t>
      </w:r>
      <m:oMath>
        <m:acc>
          <m:accPr>
            <m:chr m:val="̅"/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acc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h</m:t>
            </m:r>
          </m:e>
        </m:acc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x</m:t>
            </m:r>
          </m:e>
        </m:d>
        <m:r>
          <w:rPr>
            <w:rFonts w:ascii="Cambria Math" w:hAnsi="Cambria Math"/>
            <w:sz w:val="14"/>
            <w:szCs w:val="14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sz w:val="14"/>
                <w:szCs w:val="14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D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D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x</m:t>
                </m:r>
              </m:e>
            </m:d>
          </m:e>
        </m:d>
      </m:oMath>
    </w:p>
    <w:p w14:paraId="3A3CA6F1" w14:textId="47C8A330" w:rsidR="00DE5C9A" w:rsidRPr="00D25AAE" w:rsidRDefault="00DE5C9A" w:rsidP="00DE5C9A">
      <w:pPr>
        <w:spacing w:after="0"/>
        <w:rPr>
          <w:sz w:val="12"/>
          <w:szCs w:val="12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12"/>
                <w:szCs w:val="12"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sz w:val="12"/>
                <w:szCs w:val="12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12"/>
                <w:szCs w:val="12"/>
                <w:lang w:val="en-US"/>
              </w:rPr>
              <m:t>D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12"/>
                <w:szCs w:val="12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2"/>
                    <w:szCs w:val="12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D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  <w:lang w:val="en-US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2"/>
                    <w:szCs w:val="12"/>
                    <w:lang w:val="en-US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12"/>
            <w:szCs w:val="12"/>
            <w:lang w:val="en-US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12"/>
                <w:szCs w:val="12"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sz w:val="12"/>
                <w:szCs w:val="12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12"/>
                <w:szCs w:val="12"/>
                <w:lang w:val="en-US"/>
              </w:rPr>
              <m:t>D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12"/>
                <w:szCs w:val="12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2"/>
                    <w:szCs w:val="12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D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  <w:lang w:val="en-US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h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  <w:lang w:val="en-US"/>
                      </w:rPr>
                      <m:t>+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h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  <w:lang w:val="en-US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2"/>
                    <w:szCs w:val="12"/>
                    <w:lang w:val="en-US"/>
                  </w:rPr>
                  <m:t>2</m:t>
                </m:r>
              </m:sup>
            </m:sSup>
          </m:e>
        </m:d>
      </m:oMath>
      <w:r w:rsidRPr="00D25AAE">
        <w:rPr>
          <w:sz w:val="12"/>
          <w:szCs w:val="12"/>
          <w:lang w:val="en-US"/>
        </w:rPr>
        <w:t xml:space="preserve"> </w:t>
      </w:r>
    </w:p>
    <w:p w14:paraId="279A0AB4" w14:textId="0991A2EE" w:rsidR="00DE5C9A" w:rsidRPr="00D25AAE" w:rsidRDefault="00DE5C9A" w:rsidP="00DE5C9A">
      <w:pPr>
        <w:spacing w:after="0"/>
        <w:rPr>
          <w:sz w:val="12"/>
          <w:szCs w:val="12"/>
          <w:lang w:val="en-US"/>
        </w:rPr>
      </w:pPr>
      <m:oMath>
        <m:r>
          <w:rPr>
            <w:rFonts w:ascii="Cambria Math" w:hAnsi="Cambria Math"/>
            <w:sz w:val="12"/>
            <w:szCs w:val="12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12"/>
                <w:szCs w:val="12"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sz w:val="12"/>
                <w:szCs w:val="12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12"/>
                <w:szCs w:val="12"/>
                <w:lang w:val="en-US"/>
              </w:rPr>
              <m:t>D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12"/>
                <w:szCs w:val="12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2"/>
                    <w:szCs w:val="12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D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  <w:lang w:val="en-US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h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2"/>
                    <w:szCs w:val="12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sz w:val="12"/>
                <w:szCs w:val="12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12"/>
                    <w:szCs w:val="12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lang w:val="en-US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h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  <w:lang w:val="en-US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2"/>
                    <w:szCs w:val="12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sz w:val="12"/>
                <w:szCs w:val="12"/>
                <w:lang w:val="en-US"/>
              </w:rPr>
              <m:t>+2</m:t>
            </m:r>
            <m:d>
              <m:dPr>
                <m:ctrlPr>
                  <w:rPr>
                    <w:rFonts w:ascii="Cambria Math" w:hAnsi="Cambria Math"/>
                    <w:i/>
                    <w:sz w:val="12"/>
                    <w:szCs w:val="12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  <w:lang w:val="en-US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  <w:lang w:val="en-US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2"/>
                        <w:szCs w:val="12"/>
                        <w:lang w:val="en-US"/>
                      </w:rPr>
                      <m:t>h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  <w:lang w:val="en-US"/>
                      </w:rPr>
                      <m:t>x</m:t>
                    </m:r>
                  </m:e>
                </m:d>
              </m:e>
            </m:d>
            <m:d>
              <m:dPr>
                <m:ctrlPr>
                  <w:rPr>
                    <w:rFonts w:ascii="Cambria Math" w:hAnsi="Cambria Math"/>
                    <w:i/>
                    <w:sz w:val="12"/>
                    <w:szCs w:val="12"/>
                    <w:lang w:val="en-US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2"/>
                        <w:szCs w:val="12"/>
                        <w:lang w:val="en-US"/>
                      </w:rPr>
                      <m:t>h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  <w:lang w:val="en-US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  <w:lang w:val="en-US"/>
                      </w:rPr>
                      <m:t>x</m:t>
                    </m:r>
                  </m:e>
                </m:d>
              </m:e>
            </m:d>
          </m:e>
        </m:d>
      </m:oMath>
      <w:r w:rsidRPr="00D25AAE">
        <w:rPr>
          <w:sz w:val="12"/>
          <w:szCs w:val="12"/>
          <w:lang w:val="en-US"/>
        </w:rPr>
        <w:t xml:space="preserve"> </w:t>
      </w:r>
    </w:p>
    <w:p w14:paraId="064A9F2C" w14:textId="332435C4" w:rsidR="00DE5C9A" w:rsidRPr="00D25AAE" w:rsidRDefault="00DE5C9A" w:rsidP="00DE5C9A">
      <w:pPr>
        <w:spacing w:after="0"/>
        <w:rPr>
          <w:sz w:val="12"/>
          <w:szCs w:val="12"/>
          <w:lang w:val="en-US"/>
        </w:rPr>
      </w:pPr>
      <m:oMath>
        <m:r>
          <w:rPr>
            <w:rFonts w:ascii="Cambria Math" w:hAnsi="Cambria Math"/>
            <w:sz w:val="12"/>
            <w:szCs w:val="12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12"/>
                <w:szCs w:val="12"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sz w:val="12"/>
                <w:szCs w:val="12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12"/>
                <w:szCs w:val="12"/>
                <w:lang w:val="en-US"/>
              </w:rPr>
              <m:t>D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12"/>
                <w:szCs w:val="12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2"/>
                    <w:szCs w:val="12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D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  <w:lang w:val="en-US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h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2"/>
                    <w:szCs w:val="12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sz w:val="12"/>
                <w:szCs w:val="12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12"/>
                    <w:szCs w:val="12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lang w:val="en-US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h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  <w:lang w:val="en-US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2"/>
                    <w:szCs w:val="12"/>
                    <w:lang w:val="en-US"/>
                  </w:rPr>
                  <m:t>2</m:t>
                </m:r>
              </m:sup>
            </m:sSup>
          </m:e>
        </m:d>
      </m:oMath>
      <w:r w:rsidRPr="00D25AAE">
        <w:rPr>
          <w:sz w:val="12"/>
          <w:szCs w:val="12"/>
          <w:lang w:val="en-US"/>
        </w:rPr>
        <w:t xml:space="preserve">  </w:t>
      </w:r>
    </w:p>
    <w:p w14:paraId="6B6E4D35" w14:textId="0194CF1D" w:rsidR="00DE5C9A" w:rsidRPr="00D25AAE" w:rsidRDefault="00DE5C9A" w:rsidP="00DE5C9A">
      <w:pPr>
        <w:spacing w:after="0"/>
        <w:rPr>
          <w:sz w:val="12"/>
          <w:szCs w:val="12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12"/>
                <w:szCs w:val="12"/>
                <w:lang w:val="en-US"/>
              </w:rPr>
            </m:ctrlPr>
          </m:sSubPr>
          <m:e>
            <m:r>
              <w:rPr>
                <w:rFonts w:ascii="Cambria Math" w:hAnsi="Cambria Math"/>
                <w:sz w:val="12"/>
                <w:szCs w:val="12"/>
                <w:lang w:val="en-US"/>
              </w:rPr>
              <m:t>=</m:t>
            </m:r>
            <m:r>
              <m:rPr>
                <m:scr m:val="double-struck"/>
              </m:rPr>
              <w:rPr>
                <w:rFonts w:ascii="Cambria Math" w:hAnsi="Cambria Math"/>
                <w:sz w:val="12"/>
                <w:szCs w:val="12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12"/>
                <w:szCs w:val="12"/>
                <w:lang w:val="en-US"/>
              </w:rPr>
              <m:t>D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12"/>
                <w:szCs w:val="12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2"/>
                    <w:szCs w:val="12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D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  <w:lang w:val="en-US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h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lang w:val="en-US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2"/>
                    <w:szCs w:val="12"/>
                    <w:lang w:val="en-US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12"/>
            <w:szCs w:val="12"/>
            <w:lang w:val="en-US"/>
          </w:rPr>
          <m:t>+</m:t>
        </m:r>
        <m:sSup>
          <m:sSupPr>
            <m:ctrlPr>
              <w:rPr>
                <w:rFonts w:ascii="Cambria Math" w:hAnsi="Cambria Math"/>
                <w:i/>
                <w:sz w:val="12"/>
                <w:szCs w:val="12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2"/>
                    <w:szCs w:val="12"/>
                    <w:lang w:val="en-US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2"/>
                        <w:szCs w:val="12"/>
                        <w:lang w:val="en-US"/>
                      </w:rPr>
                      <m:t>h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  <w:lang w:val="en-US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  <w:lang w:val="en-US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sz w:val="12"/>
                <w:szCs w:val="12"/>
                <w:lang w:val="en-US"/>
              </w:rPr>
              <m:t>2</m:t>
            </m:r>
          </m:sup>
        </m:sSup>
      </m:oMath>
      <w:r w:rsidRPr="00D25AAE">
        <w:rPr>
          <w:sz w:val="12"/>
          <w:szCs w:val="12"/>
          <w:lang w:val="en-US"/>
        </w:rPr>
        <w:t xml:space="preserve">  </w:t>
      </w:r>
    </w:p>
    <w:p w14:paraId="00C4C964" w14:textId="3A51605A" w:rsidR="00DE5C9A" w:rsidRPr="00012C65" w:rsidRDefault="00DE5C9A" w:rsidP="00DE5C9A">
      <w:pPr>
        <w:spacing w:after="0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Therefore, </w:t>
      </w:r>
    </w:p>
    <w:p w14:paraId="7AEF73D1" w14:textId="25A44AA8" w:rsidR="009B711C" w:rsidRPr="00012C65" w:rsidRDefault="00DE5C9A" w:rsidP="00DE5C9A">
      <w:pPr>
        <w:spacing w:after="0"/>
        <w:rPr>
          <w:sz w:val="14"/>
          <w:szCs w:val="1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sz w:val="14"/>
                <w:szCs w:val="14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D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test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D</m:t>
                    </m:r>
                  </m:sub>
                </m:sSub>
              </m:e>
            </m:d>
          </m:e>
        </m:d>
        <m:r>
          <w:rPr>
            <w:rFonts w:ascii="Cambria Math" w:hAnsi="Cambria Math"/>
            <w:sz w:val="14"/>
            <w:szCs w:val="14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sz w:val="14"/>
                <w:szCs w:val="14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x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D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D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h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n-US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  <w:sz w:val="14"/>
                <w:szCs w:val="14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h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en-US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2</m:t>
                </m:r>
              </m:sup>
            </m:sSup>
          </m:e>
        </m:d>
      </m:oMath>
      <w:r w:rsidR="009B711C" w:rsidRPr="00012C65">
        <w:rPr>
          <w:sz w:val="14"/>
          <w:szCs w:val="14"/>
          <w:lang w:val="en-US"/>
        </w:rPr>
        <w:t xml:space="preserve"> </w:t>
      </w:r>
    </w:p>
    <w:p w14:paraId="317FE298" w14:textId="3951C579" w:rsidR="009B711C" w:rsidRPr="00012C65" w:rsidRDefault="009B711C" w:rsidP="009B711C">
      <w:pPr>
        <w:spacing w:after="0"/>
        <w:ind w:firstLine="720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        </w:t>
      </w:r>
      <m:oMath>
        <m:r>
          <w:rPr>
            <w:rFonts w:ascii="Cambria Math" w:hAnsi="Cambria Math"/>
            <w:sz w:val="14"/>
            <w:szCs w:val="14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sz w:val="14"/>
                <w:szCs w:val="14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var</m:t>
            </m:r>
            <m:d>
              <m:d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sz w:val="14"/>
                <w:szCs w:val="14"/>
                <w:lang w:val="en-US"/>
              </w:rPr>
              <m:t>-bia</m:t>
            </m:r>
            <m:sSup>
              <m:sSup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x</m:t>
                </m:r>
              </m:e>
            </m:d>
          </m:e>
        </m:d>
      </m:oMath>
      <w:r w:rsidRPr="00012C65">
        <w:rPr>
          <w:sz w:val="14"/>
          <w:szCs w:val="14"/>
          <w:lang w:val="en-US"/>
        </w:rPr>
        <w:t xml:space="preserve"> </w:t>
      </w:r>
    </w:p>
    <w:p w14:paraId="7CDD05EC" w14:textId="41A8E7CE" w:rsidR="00677315" w:rsidRPr="00012C65" w:rsidRDefault="009B711C" w:rsidP="001D706C">
      <w:pPr>
        <w:spacing w:after="0"/>
        <w:ind w:firstLine="720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        </w:t>
      </w:r>
      <m:oMath>
        <m:r>
          <w:rPr>
            <w:rFonts w:ascii="Cambria Math" w:hAnsi="Cambria Math"/>
            <w:sz w:val="14"/>
            <w:szCs w:val="14"/>
            <w:lang w:val="en-US"/>
          </w:rPr>
          <m:t>=</m:t>
        </m:r>
        <m:r>
          <w:rPr>
            <w:rFonts w:ascii="Cambria Math" w:hAnsi="Cambria Math"/>
            <w:sz w:val="14"/>
            <w:szCs w:val="14"/>
            <w:lang w:val="en-US"/>
          </w:rPr>
          <m:t>variance+bia</m:t>
        </m:r>
        <m:sSup>
          <m:sSup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p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s</m:t>
            </m:r>
          </m:e>
          <m:sup>
            <m:r>
              <w:rPr>
                <w:rFonts w:ascii="Cambria Math" w:hAnsi="Cambria Math"/>
                <w:sz w:val="14"/>
                <w:szCs w:val="14"/>
                <w:lang w:val="en-US"/>
              </w:rPr>
              <m:t>2</m:t>
            </m:r>
          </m:sup>
        </m:sSup>
      </m:oMath>
      <w:r w:rsidRPr="00012C65">
        <w:rPr>
          <w:sz w:val="14"/>
          <w:szCs w:val="14"/>
          <w:lang w:val="en-US"/>
        </w:rPr>
        <w:t xml:space="preserve"> </w:t>
      </w:r>
    </w:p>
    <w:p w14:paraId="636408A7" w14:textId="0FACE450" w:rsidR="009B711C" w:rsidRPr="00012C65" w:rsidRDefault="009B711C" w:rsidP="004736D5">
      <w:pPr>
        <w:spacing w:after="0"/>
        <w:rPr>
          <w:sz w:val="14"/>
          <w:szCs w:val="14"/>
          <w:lang w:val="en-US"/>
        </w:rPr>
      </w:pPr>
      <w:r w:rsidRPr="00012C65">
        <w:rPr>
          <w:noProof/>
          <w:sz w:val="14"/>
          <w:szCs w:val="14"/>
          <w:lang w:val="en-US"/>
        </w:rPr>
        <w:drawing>
          <wp:inline distT="0" distB="0" distL="0" distR="0" wp14:anchorId="76BF7BEB" wp14:editId="125997D8">
            <wp:extent cx="2673668" cy="679450"/>
            <wp:effectExtent l="0" t="0" r="0" b="6350"/>
            <wp:docPr id="535906196" name="Picture 535906196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06196" name="Picture 535906196" descr="Application&#10;&#10;Description automatically generated with medium confidence"/>
                    <pic:cNvPicPr/>
                  </pic:nvPicPr>
                  <pic:blipFill rotWithShape="1">
                    <a:blip r:embed="rId23"/>
                    <a:srcRect t="51913" b="2835"/>
                    <a:stretch/>
                  </pic:blipFill>
                  <pic:spPr bwMode="auto">
                    <a:xfrm>
                      <a:off x="0" y="0"/>
                      <a:ext cx="2686606" cy="682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CA354" w14:textId="3CB8BC1C" w:rsidR="001407F9" w:rsidRPr="00012C65" w:rsidRDefault="001407F9" w:rsidP="001407F9">
      <w:pPr>
        <w:spacing w:after="0"/>
        <w:rPr>
          <w:b/>
          <w:bCs/>
          <w:sz w:val="14"/>
          <w:szCs w:val="14"/>
          <w:u w:val="single"/>
          <w:lang w:val="en-US"/>
        </w:rPr>
      </w:pPr>
      <w:r w:rsidRPr="00012C65">
        <w:rPr>
          <w:b/>
          <w:bCs/>
          <w:sz w:val="14"/>
          <w:szCs w:val="14"/>
          <w:u w:val="single"/>
          <w:lang w:val="en-US"/>
        </w:rPr>
        <w:t>Approximation-</w:t>
      </w:r>
      <w:r w:rsidR="001A788A" w:rsidRPr="00012C65">
        <w:rPr>
          <w:b/>
          <w:bCs/>
          <w:sz w:val="14"/>
          <w:szCs w:val="14"/>
          <w:u w:val="single"/>
          <w:lang w:val="en-US"/>
        </w:rPr>
        <w:t>Generalization</w:t>
      </w:r>
      <w:r w:rsidRPr="00012C65">
        <w:rPr>
          <w:b/>
          <w:bCs/>
          <w:sz w:val="14"/>
          <w:szCs w:val="14"/>
          <w:u w:val="single"/>
          <w:lang w:val="en-US"/>
        </w:rPr>
        <w:t xml:space="preserve"> Tradeoff</w:t>
      </w:r>
    </w:p>
    <w:p w14:paraId="4D629C7D" w14:textId="7912D4ED" w:rsidR="001407F9" w:rsidRPr="00012C65" w:rsidRDefault="001407F9" w:rsidP="001407F9">
      <w:pPr>
        <w:spacing w:after="0"/>
        <w:rPr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 xml:space="preserve">More complex hypothesis </w:t>
      </w:r>
      <m:oMath>
        <m:r>
          <m:rPr>
            <m:scr m:val="script"/>
            <m:sty m:val="bi"/>
          </m:rPr>
          <w:rPr>
            <w:rFonts w:ascii="Cambria Math" w:hAnsi="Cambria Math"/>
            <w:sz w:val="14"/>
            <w:szCs w:val="14"/>
            <w:lang w:val="en-US"/>
          </w:rPr>
          <m:t>H</m:t>
        </m:r>
      </m:oMath>
      <w:r w:rsidRPr="00012C65">
        <w:rPr>
          <w:sz w:val="14"/>
          <w:szCs w:val="14"/>
          <w:lang w:val="en-US"/>
        </w:rPr>
        <w:t xml:space="preserve"> </w:t>
      </w:r>
      <w:r w:rsidR="001A788A" w:rsidRPr="00012C65">
        <w:rPr>
          <w:sz w:val="14"/>
          <w:szCs w:val="14"/>
          <w:lang w:val="en-US"/>
        </w:rPr>
        <w:sym w:font="Wingdings" w:char="F0E0"/>
      </w:r>
      <w:r w:rsidRPr="00012C65">
        <w:rPr>
          <w:sz w:val="14"/>
          <w:szCs w:val="14"/>
          <w:lang w:val="en-US"/>
        </w:rPr>
        <w:t xml:space="preserve">better chance of approximating </w:t>
      </w:r>
      <m:oMath>
        <m:r>
          <w:rPr>
            <w:rFonts w:ascii="Cambria Math" w:hAnsi="Cambria Math"/>
            <w:sz w:val="14"/>
            <w:szCs w:val="14"/>
            <w:lang w:val="en-US"/>
          </w:rPr>
          <m:t>f</m:t>
        </m:r>
      </m:oMath>
      <w:r w:rsidRPr="00012C65">
        <w:rPr>
          <w:sz w:val="14"/>
          <w:szCs w:val="14"/>
          <w:lang w:val="en-US"/>
        </w:rPr>
        <w:t>, but runs the risk of approximating the noise (</w:t>
      </w:r>
      <w:r w:rsidR="00906E8D" w:rsidRPr="00012C65">
        <w:rPr>
          <w:sz w:val="14"/>
          <w:szCs w:val="14"/>
          <w:lang w:val="en-US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train</m:t>
            </m:r>
          </m:sub>
        </m:sSub>
      </m:oMath>
      <w:r w:rsidR="00906E8D" w:rsidRPr="00012C65">
        <w:rPr>
          <w:sz w:val="14"/>
          <w:szCs w:val="14"/>
          <w:lang w:val="en-US"/>
        </w:rPr>
        <w:t xml:space="preserve"> is low but </w:t>
      </w: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test</m:t>
            </m:r>
          </m:sub>
        </m:sSub>
      </m:oMath>
      <w:r w:rsidR="00906E8D" w:rsidRPr="00012C65">
        <w:rPr>
          <w:sz w:val="14"/>
          <w:szCs w:val="14"/>
          <w:lang w:val="en-US"/>
        </w:rPr>
        <w:t xml:space="preserve"> is high -&gt;</w:t>
      </w:r>
      <w:r w:rsidR="00906E8D" w:rsidRPr="00012C65">
        <w:rPr>
          <w:sz w:val="14"/>
          <w:szCs w:val="14"/>
          <w:lang w:val="en-US"/>
        </w:rPr>
        <w:t xml:space="preserve"> overfitting</w:t>
      </w:r>
      <w:r w:rsidRPr="00012C65">
        <w:rPr>
          <w:sz w:val="14"/>
          <w:szCs w:val="14"/>
          <w:lang w:val="en-US"/>
        </w:rPr>
        <w:t>)</w:t>
      </w:r>
    </w:p>
    <w:p w14:paraId="387F0072" w14:textId="4232BCD0" w:rsidR="00906E8D" w:rsidRPr="00012C65" w:rsidRDefault="001407F9" w:rsidP="004736D5">
      <w:pPr>
        <w:spacing w:after="0"/>
        <w:rPr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 xml:space="preserve">Less complex </w:t>
      </w:r>
      <m:oMath>
        <m:r>
          <m:rPr>
            <m:scr m:val="script"/>
            <m:sty m:val="bi"/>
          </m:rPr>
          <w:rPr>
            <w:rFonts w:ascii="Cambria Math" w:hAnsi="Cambria Math"/>
            <w:sz w:val="14"/>
            <w:szCs w:val="14"/>
            <w:lang w:val="en-US"/>
          </w:rPr>
          <m:t>H</m:t>
        </m:r>
      </m:oMath>
      <w:r w:rsidRPr="00012C65">
        <w:rPr>
          <w:sz w:val="14"/>
          <w:szCs w:val="14"/>
          <w:lang w:val="en-US"/>
        </w:rPr>
        <w:t xml:space="preserve"> </w:t>
      </w:r>
      <w:r w:rsidR="001A788A" w:rsidRPr="00012C65">
        <w:rPr>
          <w:sz w:val="14"/>
          <w:szCs w:val="14"/>
          <w:lang w:val="en-US"/>
        </w:rPr>
        <w:sym w:font="Wingdings" w:char="F0E0"/>
      </w:r>
      <w:r w:rsidRPr="00012C65">
        <w:rPr>
          <w:sz w:val="14"/>
          <w:szCs w:val="14"/>
          <w:lang w:val="en-US"/>
        </w:rPr>
        <w:t xml:space="preserve"> better chance of generalizing on test data</w:t>
      </w:r>
      <w:r w:rsidR="001A788A" w:rsidRPr="00012C65">
        <w:rPr>
          <w:sz w:val="14"/>
          <w:szCs w:val="14"/>
          <w:lang w:val="en-US"/>
        </w:rPr>
        <w:t xml:space="preserve"> </w:t>
      </w:r>
      <w:r w:rsidR="001A788A" w:rsidRPr="00012C65">
        <w:rPr>
          <w:sz w:val="14"/>
          <w:szCs w:val="14"/>
          <w:lang w:val="en-US"/>
        </w:rPr>
        <w:sym w:font="Wingdings" w:char="F0E0"/>
      </w:r>
      <w:r w:rsidR="001A788A" w:rsidRPr="00012C65">
        <w:rPr>
          <w:sz w:val="14"/>
          <w:szCs w:val="14"/>
          <w:lang w:val="en-US"/>
        </w:rPr>
        <w:t>runs the risk of underfitting</w:t>
      </w:r>
      <w:r w:rsidR="00012C65" w:rsidRPr="00012C65">
        <w:rPr>
          <w:sz w:val="14"/>
          <w:szCs w:val="14"/>
          <w:lang w:val="en-US"/>
        </w:rPr>
        <w:t xml:space="preserve">,      </w:t>
      </w:r>
      <w:r w:rsidR="00012C65" w:rsidRPr="00012C65">
        <w:rPr>
          <w:sz w:val="14"/>
          <w:szCs w:val="14"/>
          <w:lang w:val="en-US"/>
        </w:rPr>
        <w:tab/>
      </w:r>
      <w:r w:rsidR="00012C65" w:rsidRPr="00012C65">
        <w:rPr>
          <w:sz w:val="14"/>
          <w:szCs w:val="14"/>
          <w:lang w:val="en-US"/>
        </w:rPr>
        <w:tab/>
      </w:r>
      <w:r w:rsidRPr="00012C65">
        <w:rPr>
          <w:b/>
          <w:bCs/>
          <w:sz w:val="14"/>
          <w:szCs w:val="14"/>
          <w:lang w:val="en-US"/>
        </w:rPr>
        <w:t xml:space="preserve">Ideal </w:t>
      </w:r>
      <m:oMath>
        <m:r>
          <m:rPr>
            <m:scr m:val="script"/>
            <m:sty m:val="bi"/>
          </m:rPr>
          <w:rPr>
            <w:rFonts w:ascii="Cambria Math" w:hAnsi="Cambria Math"/>
            <w:sz w:val="14"/>
            <w:szCs w:val="14"/>
            <w:lang w:val="en-US"/>
          </w:rPr>
          <m:t>H</m:t>
        </m:r>
      </m:oMath>
      <w:r w:rsidRPr="00012C65">
        <w:rPr>
          <w:b/>
          <w:bCs/>
          <w:sz w:val="14"/>
          <w:szCs w:val="14"/>
          <w:lang w:val="en-US"/>
        </w:rPr>
        <w:t xml:space="preserve"> = {f}</w:t>
      </w:r>
    </w:p>
    <w:p w14:paraId="087D8111" w14:textId="18B1F6C9" w:rsidR="009B711C" w:rsidRPr="00012C65" w:rsidRDefault="00677315" w:rsidP="004736D5">
      <w:pPr>
        <w:spacing w:after="0"/>
        <w:rPr>
          <w:b/>
          <w:bCs/>
          <w:sz w:val="14"/>
          <w:szCs w:val="14"/>
          <w:u w:val="single"/>
          <w:lang w:val="en-US"/>
        </w:rPr>
      </w:pPr>
      <w:r w:rsidRPr="00012C65">
        <w:rPr>
          <w:b/>
          <w:bCs/>
          <w:sz w:val="14"/>
          <w:szCs w:val="14"/>
          <w:u w:val="single"/>
          <w:lang w:val="en-US"/>
        </w:rPr>
        <w:t>Noise</w:t>
      </w:r>
      <w:r w:rsidR="00012C65" w:rsidRPr="00012C65">
        <w:rPr>
          <w:sz w:val="14"/>
          <w:szCs w:val="14"/>
          <w:lang w:val="en-US"/>
        </w:rPr>
        <w:t xml:space="preserve"> - </w:t>
      </w:r>
      <w:r w:rsidR="009B711C" w:rsidRPr="00012C65">
        <w:rPr>
          <w:sz w:val="14"/>
          <w:szCs w:val="14"/>
          <w:lang w:val="en-US"/>
        </w:rPr>
        <w:t>Both sources of noise hurt learning:</w:t>
      </w:r>
    </w:p>
    <w:p w14:paraId="492D44D2" w14:textId="2B0BDFEC" w:rsidR="009B711C" w:rsidRPr="00012C65" w:rsidRDefault="009B711C" w:rsidP="004736D5">
      <w:pPr>
        <w:spacing w:after="0"/>
        <w:rPr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 xml:space="preserve">Stochastic noise: </w:t>
      </w:r>
      <w:r w:rsidRPr="00012C65">
        <w:rPr>
          <w:sz w:val="14"/>
          <w:szCs w:val="14"/>
          <w:lang w:val="en-US"/>
        </w:rPr>
        <w:t xml:space="preserve">Random measurement errors – Changes if we remeasure </w:t>
      </w:r>
      <m:oMath>
        <m:r>
          <w:rPr>
            <w:rFonts w:ascii="Cambria Math" w:hAnsi="Cambria Math"/>
            <w:sz w:val="14"/>
            <w:szCs w:val="14"/>
            <w:lang w:val="en-US"/>
          </w:rPr>
          <m:t>D</m:t>
        </m:r>
      </m:oMath>
    </w:p>
    <w:p w14:paraId="35997FFA" w14:textId="047C3FCE" w:rsidR="009B711C" w:rsidRPr="00012C65" w:rsidRDefault="009B711C" w:rsidP="004736D5">
      <w:pPr>
        <w:spacing w:after="0"/>
        <w:rPr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Deterministic noise</w:t>
      </w:r>
      <w:r w:rsidRPr="00012C65">
        <w:rPr>
          <w:sz w:val="14"/>
          <w:szCs w:val="14"/>
          <w:lang w:val="en-US"/>
        </w:rPr>
        <w:t xml:space="preserve">: Learner’s </w:t>
      </w:r>
      <m:oMath>
        <m:r>
          <m:rPr>
            <m:scr m:val="script"/>
          </m:rPr>
          <w:rPr>
            <w:rFonts w:ascii="Cambria Math" w:hAnsi="Cambria Math"/>
            <w:sz w:val="14"/>
            <w:szCs w:val="14"/>
            <w:lang w:val="en-US"/>
          </w:rPr>
          <m:t>H</m:t>
        </m:r>
      </m:oMath>
      <w:r w:rsidRPr="00012C65">
        <w:rPr>
          <w:sz w:val="14"/>
          <w:szCs w:val="14"/>
          <w:lang w:val="en-US"/>
        </w:rPr>
        <w:t xml:space="preserve">canot model </w:t>
      </w:r>
      <m:oMath>
        <m:r>
          <w:rPr>
            <w:rFonts w:ascii="Cambria Math" w:hAnsi="Cambria Math"/>
            <w:sz w:val="14"/>
            <w:szCs w:val="14"/>
            <w:lang w:val="en-US"/>
          </w:rPr>
          <m:t>f</m:t>
        </m:r>
      </m:oMath>
      <w:r w:rsidRPr="00012C65">
        <w:rPr>
          <w:sz w:val="14"/>
          <w:szCs w:val="14"/>
          <w:lang w:val="en-US"/>
        </w:rPr>
        <w:t xml:space="preserve"> – Changes if we change </w:t>
      </w:r>
      <m:oMath>
        <m:r>
          <m:rPr>
            <m:scr m:val="script"/>
          </m:rPr>
          <w:rPr>
            <w:rFonts w:ascii="Cambria Math" w:hAnsi="Cambria Math"/>
            <w:sz w:val="14"/>
            <w:szCs w:val="14"/>
            <w:lang w:val="en-US"/>
          </w:rPr>
          <m:t>H</m:t>
        </m:r>
      </m:oMath>
    </w:p>
    <w:p w14:paraId="4B753402" w14:textId="77777777" w:rsidR="00906E8D" w:rsidRPr="00012C65" w:rsidRDefault="001A788A" w:rsidP="00906E8D">
      <w:pPr>
        <w:spacing w:after="0"/>
        <w:rPr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Overfitting –</w:t>
      </w:r>
      <w:r w:rsidRPr="00012C65">
        <w:rPr>
          <w:sz w:val="14"/>
          <w:szCs w:val="14"/>
          <w:lang w:val="en-US"/>
        </w:rPr>
        <w:t xml:space="preserve"> ‘Fitting the data more than is warranted’</w:t>
      </w:r>
    </w:p>
    <w:p w14:paraId="5989C69E" w14:textId="59102357" w:rsidR="00906E8D" w:rsidRPr="00012C65" w:rsidRDefault="00906E8D" w:rsidP="00906E8D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Caused </w:t>
      </w:r>
      <w:proofErr w:type="gramStart"/>
      <w:r w:rsidRPr="00012C65">
        <w:rPr>
          <w:sz w:val="14"/>
          <w:szCs w:val="14"/>
          <w:lang w:val="en-US"/>
        </w:rPr>
        <w:t>by:</w:t>
      </w:r>
      <w:proofErr w:type="gramEnd"/>
      <w:r w:rsidRPr="00012C65">
        <w:rPr>
          <w:sz w:val="14"/>
          <w:szCs w:val="14"/>
          <w:lang w:val="en-US"/>
        </w:rPr>
        <w:t xml:space="preserve"> stochastic + deterministic noise</w:t>
      </w:r>
    </w:p>
    <w:p w14:paraId="78EC29D8" w14:textId="060E2E3B" w:rsidR="00906E8D" w:rsidRPr="00012C65" w:rsidRDefault="00906E8D" w:rsidP="00906E8D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Bias </w:t>
      </w:r>
      <m:oMath>
        <m:r>
          <w:rPr>
            <w:rFonts w:ascii="Cambria Math" w:hAnsi="Cambria Math"/>
            <w:sz w:val="14"/>
            <w:szCs w:val="14"/>
            <w:lang w:val="en-US"/>
          </w:rPr>
          <m:t>≡</m:t>
        </m:r>
      </m:oMath>
      <w:r w:rsidRPr="00012C65">
        <w:rPr>
          <w:sz w:val="14"/>
          <w:szCs w:val="14"/>
          <w:lang w:val="en-US"/>
        </w:rPr>
        <w:t xml:space="preserve"> deterministic noise</w:t>
      </w:r>
    </w:p>
    <w:p w14:paraId="3A860286" w14:textId="6CE857C8" w:rsidR="00906E8D" w:rsidRPr="00012C65" w:rsidRDefault="00906E8D" w:rsidP="00906E8D">
      <w:pPr>
        <w:spacing w:after="0"/>
        <w:rPr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Possible solutions for overfitting</w:t>
      </w:r>
      <w:r w:rsidRPr="00012C65">
        <w:rPr>
          <w:sz w:val="14"/>
          <w:szCs w:val="14"/>
          <w:lang w:val="en-US"/>
        </w:rPr>
        <w:t>:</w:t>
      </w:r>
    </w:p>
    <w:p w14:paraId="54AB1329" w14:textId="326CE8B5" w:rsidR="00906E8D" w:rsidRPr="00012C65" w:rsidRDefault="00906E8D" w:rsidP="00906E8D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proofErr w:type="spellStart"/>
      <w:r w:rsidRPr="00012C65">
        <w:rPr>
          <w:b/>
          <w:bCs/>
          <w:sz w:val="14"/>
          <w:szCs w:val="14"/>
          <w:lang w:val="en-US"/>
        </w:rPr>
        <w:t>Regularisation</w:t>
      </w:r>
      <w:proofErr w:type="spellEnd"/>
      <w:r w:rsidRPr="00012C65">
        <w:rPr>
          <w:sz w:val="14"/>
          <w:szCs w:val="14"/>
          <w:lang w:val="en-US"/>
        </w:rPr>
        <w:t>: Restrain the model</w:t>
      </w:r>
    </w:p>
    <w:p w14:paraId="7E917414" w14:textId="6CB0DD13" w:rsidR="00906E8D" w:rsidRPr="00012C65" w:rsidRDefault="00906E8D" w:rsidP="00906E8D">
      <w:pPr>
        <w:pStyle w:val="ListParagraph"/>
        <w:numPr>
          <w:ilvl w:val="0"/>
          <w:numId w:val="4"/>
        </w:numPr>
        <w:spacing w:after="0"/>
        <w:ind w:left="142" w:hanging="142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Validation</w:t>
      </w:r>
      <w:r w:rsidRPr="00012C65">
        <w:rPr>
          <w:sz w:val="14"/>
          <w:szCs w:val="14"/>
          <w:lang w:val="en-US"/>
        </w:rPr>
        <w:t>: Reality check by peeking at the bottom line</w:t>
      </w:r>
    </w:p>
    <w:p w14:paraId="742763F0" w14:textId="69104494" w:rsidR="002D7A43" w:rsidRPr="00012C65" w:rsidRDefault="00906E8D" w:rsidP="004736D5">
      <w:pPr>
        <w:spacing w:after="0"/>
        <w:rPr>
          <w:sz w:val="14"/>
          <w:szCs w:val="1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4"/>
                  <w:szCs w:val="1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test</m:t>
              </m:r>
            </m:sub>
          </m:sSub>
          <m:r>
            <w:rPr>
              <w:rFonts w:ascii="Cambria Math" w:hAnsi="Cambria Math"/>
              <w:sz w:val="14"/>
              <w:szCs w:val="1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4"/>
                  <w:szCs w:val="1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14"/>
                  <w:szCs w:val="14"/>
                  <w:lang w:val="en-US"/>
                </w:rPr>
                <m:t>train</m:t>
              </m:r>
            </m:sub>
          </m:sSub>
          <m:r>
            <w:rPr>
              <w:rFonts w:ascii="Cambria Math" w:hAnsi="Cambria Math"/>
              <w:sz w:val="14"/>
              <w:szCs w:val="14"/>
              <w:lang w:val="en-US"/>
            </w:rPr>
            <m:t>+overfit penalty</m:t>
          </m:r>
        </m:oMath>
      </m:oMathPara>
    </w:p>
    <w:p w14:paraId="210DAF52" w14:textId="7291549D" w:rsidR="002D7A43" w:rsidRPr="00012C65" w:rsidRDefault="00FC79B6" w:rsidP="004736D5">
      <w:pPr>
        <w:spacing w:after="0"/>
        <w:rPr>
          <w:sz w:val="14"/>
          <w:szCs w:val="14"/>
          <w:u w:val="single"/>
          <w:lang w:val="en-US"/>
        </w:rPr>
      </w:pPr>
      <w:r w:rsidRPr="00012C65">
        <w:rPr>
          <w:sz w:val="14"/>
          <w:szCs w:val="14"/>
          <w:lang w:val="en-US"/>
        </w:rPr>
        <w:drawing>
          <wp:anchor distT="0" distB="0" distL="114300" distR="114300" simplePos="0" relativeHeight="251660288" behindDoc="0" locked="0" layoutInCell="1" allowOverlap="1" wp14:anchorId="6A27C6CF" wp14:editId="4C67F642">
            <wp:simplePos x="0" y="0"/>
            <wp:positionH relativeFrom="column">
              <wp:align>right</wp:align>
            </wp:positionH>
            <wp:positionV relativeFrom="paragraph">
              <wp:posOffset>118110</wp:posOffset>
            </wp:positionV>
            <wp:extent cx="972820" cy="990600"/>
            <wp:effectExtent l="0" t="0" r="0" b="0"/>
            <wp:wrapThrough wrapText="bothSides">
              <wp:wrapPolygon edited="0">
                <wp:start x="0" y="0"/>
                <wp:lineTo x="0" y="21185"/>
                <wp:lineTo x="21149" y="21185"/>
                <wp:lineTo x="21149" y="0"/>
                <wp:lineTo x="0" y="0"/>
              </wp:wrapPolygon>
            </wp:wrapThrough>
            <wp:docPr id="61830187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01877" name="Picture 1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82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E8D" w:rsidRPr="00012C65">
        <w:rPr>
          <w:b/>
          <w:bCs/>
          <w:sz w:val="14"/>
          <w:szCs w:val="14"/>
          <w:u w:val="single"/>
          <w:lang w:val="en-US"/>
        </w:rPr>
        <w:t>Validation</w:t>
      </w:r>
    </w:p>
    <w:p w14:paraId="0B700885" w14:textId="10AA5BD2" w:rsidR="00906E8D" w:rsidRPr="00012C65" w:rsidRDefault="00906E8D" w:rsidP="00906E8D">
      <w:pPr>
        <w:spacing w:after="0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An approximation of </w:t>
      </w: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test</m:t>
            </m:r>
          </m:sub>
        </m:sSub>
      </m:oMath>
    </w:p>
    <w:p w14:paraId="12CB6DFD" w14:textId="4406CBE9" w:rsidR="00906E8D" w:rsidRPr="00012C65" w:rsidRDefault="00906E8D" w:rsidP="00906E8D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Split </w:t>
      </w:r>
      <m:oMath>
        <m:r>
          <w:rPr>
            <w:rFonts w:ascii="Cambria Math" w:hAnsi="Cambria Math"/>
            <w:sz w:val="14"/>
            <w:szCs w:val="14"/>
            <w:lang w:val="en-US"/>
          </w:rPr>
          <m:t>D</m:t>
        </m:r>
      </m:oMath>
      <w:r w:rsidRPr="00012C65">
        <w:rPr>
          <w:sz w:val="14"/>
          <w:szCs w:val="14"/>
          <w:lang w:val="en-US"/>
        </w:rPr>
        <w:t xml:space="preserve"> into train, </w:t>
      </w:r>
      <w:proofErr w:type="gramStart"/>
      <w:r w:rsidRPr="00012C65">
        <w:rPr>
          <w:sz w:val="14"/>
          <w:szCs w:val="14"/>
          <w:lang w:val="en-US"/>
        </w:rPr>
        <w:t>validation</w:t>
      </w:r>
      <w:proofErr w:type="gramEnd"/>
      <w:r w:rsidRPr="00012C65">
        <w:rPr>
          <w:sz w:val="14"/>
          <w:szCs w:val="14"/>
          <w:lang w:val="en-US"/>
        </w:rPr>
        <w:t xml:space="preserve"> and test datasets</w:t>
      </w:r>
    </w:p>
    <w:p w14:paraId="63F3CA51" w14:textId="50282636" w:rsidR="00906E8D" w:rsidRPr="00012C65" w:rsidRDefault="00906E8D" w:rsidP="00906E8D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Algorithm:</w:t>
      </w:r>
    </w:p>
    <w:p w14:paraId="051D843E" w14:textId="3DB58E19" w:rsidR="00906E8D" w:rsidRPr="00012C65" w:rsidRDefault="00906E8D" w:rsidP="00906E8D">
      <w:pPr>
        <w:pStyle w:val="ListParagraph"/>
        <w:numPr>
          <w:ilvl w:val="0"/>
          <w:numId w:val="10"/>
        </w:numPr>
        <w:spacing w:after="0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Train on</w:t>
      </w:r>
      <m:oMath>
        <m:r>
          <w:rPr>
            <w:rFonts w:ascii="Cambria Math" w:hAnsi="Cambria Math"/>
            <w:sz w:val="14"/>
            <w:szCs w:val="14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train</m:t>
            </m:r>
          </m:sub>
        </m:sSub>
      </m:oMath>
      <w:r w:rsidRPr="00012C65">
        <w:rPr>
          <w:sz w:val="14"/>
          <w:szCs w:val="14"/>
          <w:lang w:val="en-US"/>
        </w:rPr>
        <w:t xml:space="preserve"> to yield </w:t>
      </w:r>
      <m:oMath>
        <m:sSup>
          <m:sSup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p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sz w:val="14"/>
                <w:szCs w:val="14"/>
                <w:lang w:val="en-US"/>
              </w:rPr>
              <m:t>-</m:t>
            </m:r>
          </m:sup>
        </m:sSup>
      </m:oMath>
    </w:p>
    <w:p w14:paraId="5544211C" w14:textId="75E98118" w:rsidR="00906E8D" w:rsidRPr="00012C65" w:rsidRDefault="00906E8D" w:rsidP="00906E8D">
      <w:pPr>
        <w:pStyle w:val="ListParagraph"/>
        <w:numPr>
          <w:ilvl w:val="0"/>
          <w:numId w:val="10"/>
        </w:numPr>
        <w:spacing w:after="0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Test </w:t>
      </w:r>
      <m:oMath>
        <m:sSup>
          <m:sSup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p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sz w:val="14"/>
                <w:szCs w:val="14"/>
                <w:lang w:val="en-US"/>
              </w:rPr>
              <m:t>-</m:t>
            </m:r>
          </m:sup>
        </m:sSup>
      </m:oMath>
      <w:r w:rsidRPr="00012C65">
        <w:rPr>
          <w:sz w:val="14"/>
          <w:szCs w:val="14"/>
          <w:lang w:val="en-US"/>
        </w:rPr>
        <w:t xml:space="preserve">on </w:t>
      </w: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val</m:t>
            </m:r>
          </m:sub>
        </m:sSub>
      </m:oMath>
      <w:r w:rsidRPr="00012C65">
        <w:rPr>
          <w:sz w:val="14"/>
          <w:szCs w:val="14"/>
          <w:lang w:val="en-US"/>
        </w:rPr>
        <w:t xml:space="preserve"> to yield </w:t>
      </w: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val</m:t>
            </m:r>
          </m:sub>
        </m:sSub>
      </m:oMath>
    </w:p>
    <w:p w14:paraId="40150B0F" w14:textId="24B3CC66" w:rsidR="00906E8D" w:rsidRPr="00012C65" w:rsidRDefault="00906E8D" w:rsidP="00906E8D">
      <w:pPr>
        <w:pStyle w:val="ListParagraph"/>
        <w:numPr>
          <w:ilvl w:val="0"/>
          <w:numId w:val="10"/>
        </w:numPr>
        <w:spacing w:after="0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Use cost </w:t>
      </w: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val</m:t>
            </m:r>
          </m:sub>
        </m:sSub>
      </m:oMath>
      <w:r w:rsidRPr="00012C65">
        <w:rPr>
          <w:sz w:val="14"/>
          <w:szCs w:val="14"/>
          <w:lang w:val="en-US"/>
        </w:rPr>
        <w:t xml:space="preserve"> to estimate </w:t>
      </w: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test</m:t>
            </m:r>
          </m:sub>
        </m:sSub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</m:t>
                </m:r>
              </m:sup>
            </m:sSup>
          </m:e>
        </m:d>
      </m:oMath>
    </w:p>
    <w:p w14:paraId="243AF3F1" w14:textId="77B4CC5B" w:rsidR="00906E8D" w:rsidRPr="00012C65" w:rsidRDefault="00906E8D" w:rsidP="00906E8D">
      <w:pPr>
        <w:pStyle w:val="ListParagraph"/>
        <w:numPr>
          <w:ilvl w:val="0"/>
          <w:numId w:val="10"/>
        </w:numPr>
        <w:spacing w:after="0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Use </w:t>
      </w:r>
      <m:oMath>
        <m:r>
          <w:rPr>
            <w:rFonts w:ascii="Cambria Math" w:hAnsi="Cambria Math"/>
            <w:sz w:val="14"/>
            <w:szCs w:val="14"/>
            <w:lang w:val="en-US"/>
          </w:rPr>
          <m:t>h</m:t>
        </m:r>
      </m:oMath>
      <w:r w:rsidRPr="00012C65">
        <w:rPr>
          <w:sz w:val="14"/>
          <w:szCs w:val="14"/>
          <w:lang w:val="en-US"/>
        </w:rPr>
        <w:t xml:space="preserve"> (not</w:t>
      </w:r>
      <m:oMath>
        <m:r>
          <w:rPr>
            <w:rFonts w:ascii="Cambria Math" w:hAnsi="Cambria Math"/>
            <w:sz w:val="14"/>
            <w:szCs w:val="14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p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sz w:val="14"/>
                <w:szCs w:val="14"/>
                <w:lang w:val="en-US"/>
              </w:rPr>
              <m:t>-</m:t>
            </m:r>
          </m:sup>
        </m:sSup>
        <m:r>
          <w:rPr>
            <w:rFonts w:ascii="Cambria Math" w:hAnsi="Cambria Math"/>
            <w:sz w:val="14"/>
            <w:szCs w:val="14"/>
            <w:lang w:val="en-US"/>
          </w:rPr>
          <m:t>)</m:t>
        </m:r>
      </m:oMath>
      <w:r w:rsidRPr="00012C65">
        <w:rPr>
          <w:sz w:val="14"/>
          <w:szCs w:val="14"/>
          <w:lang w:val="en-US"/>
        </w:rPr>
        <w:t xml:space="preserve"> in the end</w:t>
      </w:r>
    </w:p>
    <w:p w14:paraId="66E3D764" w14:textId="2BACC7FC" w:rsidR="002D7A43" w:rsidRPr="00012C65" w:rsidRDefault="001D706C" w:rsidP="004736D5">
      <w:pPr>
        <w:spacing w:after="0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Rule of thumb – validation set should be 1/5 the size of </w:t>
      </w:r>
      <m:oMath>
        <m:r>
          <w:rPr>
            <w:rFonts w:ascii="Cambria Math" w:hAnsi="Cambria Math"/>
            <w:sz w:val="14"/>
            <w:szCs w:val="14"/>
            <w:lang w:val="en-US"/>
          </w:rPr>
          <m:t>D</m:t>
        </m:r>
      </m:oMath>
    </w:p>
    <w:p w14:paraId="066F5ABB" w14:textId="1E80D91A" w:rsidR="001D706C" w:rsidRPr="00012C65" w:rsidRDefault="00FC79B6" w:rsidP="004736D5">
      <w:pPr>
        <w:spacing w:after="0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drawing>
          <wp:anchor distT="0" distB="0" distL="114300" distR="114300" simplePos="0" relativeHeight="251661312" behindDoc="0" locked="0" layoutInCell="1" allowOverlap="1" wp14:anchorId="6304ABBB" wp14:editId="3108342C">
            <wp:simplePos x="0" y="0"/>
            <wp:positionH relativeFrom="column">
              <wp:align>right</wp:align>
            </wp:positionH>
            <wp:positionV relativeFrom="paragraph">
              <wp:posOffset>635</wp:posOffset>
            </wp:positionV>
            <wp:extent cx="1052195" cy="984250"/>
            <wp:effectExtent l="0" t="0" r="0" b="6350"/>
            <wp:wrapThrough wrapText="bothSides">
              <wp:wrapPolygon edited="0">
                <wp:start x="0" y="0"/>
                <wp:lineTo x="0" y="21321"/>
                <wp:lineTo x="21118" y="21321"/>
                <wp:lineTo x="21118" y="0"/>
                <wp:lineTo x="0" y="0"/>
              </wp:wrapPolygon>
            </wp:wrapThrough>
            <wp:docPr id="6173377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3770" name="Picture 1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19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706C" w:rsidRPr="00012C65">
        <w:rPr>
          <w:b/>
          <w:bCs/>
          <w:sz w:val="14"/>
          <w:szCs w:val="14"/>
          <w:lang w:val="en-US"/>
        </w:rPr>
        <w:t>Cross validation</w:t>
      </w:r>
    </w:p>
    <w:p w14:paraId="495484E9" w14:textId="0BD1E303" w:rsidR="001D706C" w:rsidRPr="00012C65" w:rsidRDefault="001D706C" w:rsidP="001D706C">
      <w:pPr>
        <w:spacing w:after="0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Given </w:t>
      </w: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test</m:t>
            </m:r>
          </m:sub>
        </m:sSub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h</m:t>
            </m:r>
          </m:e>
        </m:d>
        <m:r>
          <w:rPr>
            <w:rFonts w:ascii="Cambria Math" w:hAnsi="Cambria Math"/>
            <w:sz w:val="14"/>
            <w:szCs w:val="14"/>
            <w:lang w:val="en-US"/>
          </w:rPr>
          <m:t>≈</m:t>
        </m:r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test</m:t>
            </m:r>
          </m:sub>
        </m:sSub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</m:t>
                </m:r>
              </m:sup>
            </m:sSup>
          </m:e>
        </m:d>
        <m:r>
          <w:rPr>
            <w:rFonts w:ascii="Cambria Math" w:hAnsi="Cambria Math"/>
            <w:sz w:val="14"/>
            <w:szCs w:val="14"/>
            <w:lang w:val="en-US"/>
          </w:rPr>
          <m:t>≈</m:t>
        </m:r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val</m:t>
            </m:r>
          </m:sub>
        </m:sSub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</m:t>
                </m:r>
              </m:sup>
            </m:sSup>
          </m:e>
        </m:d>
      </m:oMath>
    </w:p>
    <w:p w14:paraId="15642150" w14:textId="77777777" w:rsidR="001D706C" w:rsidRPr="00012C65" w:rsidRDefault="001D706C" w:rsidP="001D706C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test</m:t>
            </m:r>
          </m:sub>
        </m:sSub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h</m:t>
            </m:r>
          </m:e>
        </m:d>
        <m:r>
          <w:rPr>
            <w:rFonts w:ascii="Cambria Math" w:hAnsi="Cambria Math"/>
            <w:sz w:val="14"/>
            <w:szCs w:val="14"/>
            <w:lang w:val="en-US"/>
          </w:rPr>
          <m:t>≈</m:t>
        </m:r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test</m:t>
            </m:r>
          </m:sub>
        </m:sSub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</m:t>
                </m:r>
              </m:sup>
            </m:sSup>
          </m:e>
        </m:d>
      </m:oMath>
      <w:r w:rsidRPr="00012C65">
        <w:rPr>
          <w:sz w:val="14"/>
          <w:szCs w:val="14"/>
          <w:lang w:val="en-US"/>
        </w:rPr>
        <w:t xml:space="preserve"> : true when validation set is small</w:t>
      </w:r>
    </w:p>
    <w:p w14:paraId="0E984077" w14:textId="43C3DFA8" w:rsidR="001D706C" w:rsidRPr="00FC79B6" w:rsidRDefault="001D706C" w:rsidP="001D706C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test</m:t>
            </m:r>
          </m:sub>
        </m:sSub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</m:t>
                </m:r>
              </m:sup>
            </m:sSup>
          </m:e>
        </m:d>
        <m:r>
          <w:rPr>
            <w:rFonts w:ascii="Cambria Math" w:hAnsi="Cambria Math"/>
            <w:sz w:val="14"/>
            <w:szCs w:val="14"/>
            <w:lang w:val="en-US"/>
          </w:rPr>
          <m:t>≈</m:t>
        </m:r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val</m:t>
            </m:r>
          </m:sub>
        </m:sSub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</m:t>
                </m:r>
              </m:sup>
            </m:sSup>
          </m:e>
        </m:d>
      </m:oMath>
      <w:r w:rsidRPr="00012C65">
        <w:rPr>
          <w:sz w:val="14"/>
          <w:szCs w:val="14"/>
          <w:lang w:val="en-US"/>
        </w:rPr>
        <w:t>: true when validation set is big</w:t>
      </w:r>
    </w:p>
    <w:p w14:paraId="37B99718" w14:textId="3DE408ED" w:rsidR="001D706C" w:rsidRPr="00012C65" w:rsidRDefault="001D706C" w:rsidP="001D706C">
      <w:pPr>
        <w:spacing w:after="0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We can estimate </w:t>
      </w: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val</m:t>
            </m:r>
          </m:sub>
        </m:sSub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</m:t>
                </m:r>
              </m:sup>
            </m:sSup>
          </m:e>
        </m:d>
      </m:oMath>
      <w:r w:rsidRPr="00012C65">
        <w:rPr>
          <w:sz w:val="14"/>
          <w:szCs w:val="14"/>
          <w:lang w:val="en-US"/>
        </w:rPr>
        <w:t xml:space="preserve"> many times such that </w:t>
      </w: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test</m:t>
            </m:r>
          </m:sub>
        </m:sSub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</m:t>
                </m:r>
              </m:sup>
            </m:sSup>
          </m:e>
        </m:d>
        <m:r>
          <w:rPr>
            <w:rFonts w:ascii="Cambria Math" w:hAnsi="Cambria Math"/>
            <w:sz w:val="14"/>
            <w:szCs w:val="14"/>
            <w:lang w:val="en-US"/>
          </w:rPr>
          <m:t>≈</m:t>
        </m:r>
        <m:sSub>
          <m:sSub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14"/>
                <w:szCs w:val="14"/>
                <w:lang w:val="en-US"/>
              </w:rPr>
              <m:t>val</m:t>
            </m:r>
          </m:sub>
        </m:sSub>
        <m:d>
          <m:dPr>
            <m:ctrlPr>
              <w:rPr>
                <w:rFonts w:ascii="Cambria Math" w:hAnsi="Cambria Math"/>
                <w:i/>
                <w:sz w:val="14"/>
                <w:szCs w:val="1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</m:t>
                </m:r>
              </m:sup>
            </m:sSup>
          </m:e>
        </m:d>
      </m:oMath>
      <w:r w:rsidRPr="00012C65">
        <w:rPr>
          <w:sz w:val="14"/>
          <w:szCs w:val="14"/>
          <w:lang w:val="en-US"/>
        </w:rPr>
        <w:t xml:space="preserve"> is true</w:t>
      </w:r>
    </w:p>
    <w:p w14:paraId="12C64B94" w14:textId="5C4E2B67" w:rsidR="001D706C" w:rsidRPr="00012C65" w:rsidRDefault="001D706C" w:rsidP="001D706C">
      <w:pPr>
        <w:spacing w:after="0"/>
        <w:rPr>
          <w:b/>
          <w:bCs/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Evaluation metrics</w:t>
      </w:r>
    </w:p>
    <w:p w14:paraId="632104D8" w14:textId="6C7809F4" w:rsidR="00012C65" w:rsidRPr="00012C65" w:rsidRDefault="001D706C" w:rsidP="001D706C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 xml:space="preserve">FN – Wrongful positive identification </w:t>
      </w:r>
      <w:r w:rsidR="00012C65" w:rsidRPr="00012C65">
        <w:rPr>
          <w:sz w:val="14"/>
          <w:szCs w:val="14"/>
          <w:lang w:val="en-US"/>
        </w:rPr>
        <w:t>(is it costly to accuse something?)</w:t>
      </w:r>
    </w:p>
    <w:p w14:paraId="0F0A5472" w14:textId="551CAC1D" w:rsidR="001D706C" w:rsidRPr="00012C65" w:rsidRDefault="001D706C" w:rsidP="001D706C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sz w:val="14"/>
          <w:szCs w:val="14"/>
          <w:lang w:val="en-US"/>
        </w:rPr>
        <w:t>FP – Missing out on positive identification</w:t>
      </w:r>
      <w:r w:rsidR="00012C65" w:rsidRPr="00012C65">
        <w:rPr>
          <w:sz w:val="14"/>
          <w:szCs w:val="14"/>
          <w:lang w:val="en-US"/>
        </w:rPr>
        <w:t xml:space="preserve"> (is it costly to miss something? )</w:t>
      </w:r>
    </w:p>
    <w:p w14:paraId="7A9A0B57" w14:textId="6C7C8C3B" w:rsidR="00012C65" w:rsidRPr="00012C65" w:rsidRDefault="00012C65" w:rsidP="00012C65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Accuracy</w:t>
      </w:r>
      <w:r w:rsidRPr="00012C65">
        <w:rPr>
          <w:sz w:val="14"/>
          <w:szCs w:val="14"/>
          <w:lang w:val="en-US"/>
        </w:rPr>
        <w:t xml:space="preserve"> = </w:t>
      </w:r>
      <w:r w:rsidRPr="00012C65">
        <w:rPr>
          <w:sz w:val="14"/>
          <w:szCs w:val="14"/>
          <w:lang w:val="en-US"/>
        </w:rPr>
        <w:t>(</w:t>
      </w:r>
      <w:r w:rsidRPr="00012C65">
        <w:rPr>
          <w:sz w:val="14"/>
          <w:szCs w:val="14"/>
          <w:lang w:val="en-US"/>
        </w:rPr>
        <w:t>TP+TN</w:t>
      </w:r>
      <w:r w:rsidRPr="00012C65">
        <w:rPr>
          <w:sz w:val="14"/>
          <w:szCs w:val="14"/>
          <w:lang w:val="en-US"/>
        </w:rPr>
        <w:t>)</w:t>
      </w:r>
      <w:r w:rsidRPr="00012C65">
        <w:rPr>
          <w:sz w:val="14"/>
          <w:szCs w:val="14"/>
          <w:lang w:val="en-US"/>
        </w:rPr>
        <w:t xml:space="preserve">/(TP+TN+FP+FN) </w:t>
      </w:r>
    </w:p>
    <w:p w14:paraId="3762D956" w14:textId="1E8F25C3" w:rsidR="00012C65" w:rsidRPr="00012C65" w:rsidRDefault="00012C65" w:rsidP="00012C65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>Recall</w:t>
      </w:r>
      <w:r w:rsidRPr="00012C65">
        <w:rPr>
          <w:sz w:val="14"/>
          <w:szCs w:val="14"/>
          <w:lang w:val="en-US"/>
        </w:rPr>
        <w:t xml:space="preserve">=TP/(TP+FN),  </w:t>
      </w:r>
      <w:r w:rsidRPr="00012C65">
        <w:rPr>
          <w:b/>
          <w:bCs/>
          <w:sz w:val="14"/>
          <w:szCs w:val="14"/>
          <w:lang w:val="en-US"/>
        </w:rPr>
        <w:t xml:space="preserve">Precision </w:t>
      </w:r>
      <w:r w:rsidRPr="00012C65">
        <w:rPr>
          <w:sz w:val="14"/>
          <w:szCs w:val="14"/>
          <w:lang w:val="en-US"/>
        </w:rPr>
        <w:t xml:space="preserve">= TP/(TP + FP), </w:t>
      </w:r>
      <w:r w:rsidRPr="00012C65">
        <w:rPr>
          <w:b/>
          <w:bCs/>
          <w:sz w:val="14"/>
          <w:szCs w:val="14"/>
          <w:lang w:val="en-US"/>
        </w:rPr>
        <w:t xml:space="preserve">F1 </w:t>
      </w:r>
      <w:r w:rsidRPr="00012C65">
        <w:rPr>
          <w:sz w:val="14"/>
          <w:szCs w:val="14"/>
          <w:lang w:val="en-US"/>
        </w:rPr>
        <w:t>= 2/(Precision</w:t>
      </w:r>
      <w:r w:rsidRPr="00012C65">
        <w:rPr>
          <w:sz w:val="14"/>
          <w:szCs w:val="14"/>
          <w:vertAlign w:val="superscript"/>
          <w:lang w:val="en-US"/>
        </w:rPr>
        <w:t>-1</w:t>
      </w:r>
      <w:r w:rsidRPr="00012C65">
        <w:rPr>
          <w:sz w:val="14"/>
          <w:szCs w:val="14"/>
          <w:lang w:val="en-US"/>
        </w:rPr>
        <w:t xml:space="preserve"> + Recall</w:t>
      </w:r>
      <w:r w:rsidRPr="00012C65">
        <w:rPr>
          <w:sz w:val="14"/>
          <w:szCs w:val="14"/>
          <w:vertAlign w:val="superscript"/>
          <w:lang w:val="en-US"/>
        </w:rPr>
        <w:t>-1</w:t>
      </w:r>
      <w:r w:rsidRPr="00012C65">
        <w:rPr>
          <w:sz w:val="14"/>
          <w:szCs w:val="14"/>
          <w:lang w:val="en-US"/>
        </w:rPr>
        <w:t>)</w:t>
      </w:r>
    </w:p>
    <w:p w14:paraId="140F6D6F" w14:textId="4A456B74" w:rsidR="00012C65" w:rsidRPr="00012C65" w:rsidRDefault="00012C65" w:rsidP="00012C65">
      <w:pPr>
        <w:pStyle w:val="ListParagraph"/>
        <w:numPr>
          <w:ilvl w:val="0"/>
          <w:numId w:val="4"/>
        </w:numPr>
        <w:spacing w:after="0"/>
        <w:ind w:left="142" w:hanging="142"/>
        <w:rPr>
          <w:sz w:val="14"/>
          <w:szCs w:val="14"/>
          <w:lang w:val="en-US"/>
        </w:rPr>
      </w:pPr>
      <w:r w:rsidRPr="00012C65">
        <w:rPr>
          <w:b/>
          <w:bCs/>
          <w:sz w:val="14"/>
          <w:szCs w:val="14"/>
          <w:lang w:val="en-US"/>
        </w:rPr>
        <w:t xml:space="preserve">True Positive Rate </w:t>
      </w:r>
      <w:r w:rsidRPr="00012C65">
        <w:rPr>
          <w:sz w:val="14"/>
          <w:szCs w:val="14"/>
          <w:lang w:val="en-US"/>
        </w:rPr>
        <w:t xml:space="preserve">= Recall, </w:t>
      </w:r>
      <w:r w:rsidRPr="00012C65">
        <w:rPr>
          <w:b/>
          <w:bCs/>
          <w:sz w:val="14"/>
          <w:szCs w:val="14"/>
          <w:lang w:val="en-US"/>
        </w:rPr>
        <w:t>False Positive Rate</w:t>
      </w:r>
      <w:r w:rsidRPr="00012C65">
        <w:rPr>
          <w:sz w:val="14"/>
          <w:szCs w:val="14"/>
          <w:lang w:val="en-US"/>
        </w:rPr>
        <w:t xml:space="preserve"> = FP/(FP+TN)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9"/>
        <w:gridCol w:w="2589"/>
      </w:tblGrid>
      <w:tr w:rsidR="00012C65" w14:paraId="7130663C" w14:textId="77777777" w:rsidTr="00012C65">
        <w:tc>
          <w:tcPr>
            <w:tcW w:w="2689" w:type="dxa"/>
          </w:tcPr>
          <w:p w14:paraId="21F4622C" w14:textId="7E2B9134" w:rsidR="00012C65" w:rsidRPr="00012C65" w:rsidRDefault="00012C65" w:rsidP="00012C65">
            <w:pPr>
              <w:rPr>
                <w:b/>
                <w:bCs/>
                <w:sz w:val="14"/>
                <w:szCs w:val="14"/>
                <w:lang w:val="en-US"/>
              </w:rPr>
            </w:pPr>
            <w:r w:rsidRPr="00012C65">
              <w:rPr>
                <w:b/>
                <w:bCs/>
                <w:sz w:val="14"/>
                <w:szCs w:val="14"/>
                <w:lang w:val="en-US"/>
              </w:rPr>
              <w:t>Receiver Operating Characteristic</w:t>
            </w:r>
            <w:r w:rsidRPr="00012C65">
              <w:rPr>
                <w:b/>
                <w:bCs/>
                <w:sz w:val="14"/>
                <w:szCs w:val="14"/>
                <w:lang w:val="en-US"/>
              </w:rPr>
              <w:t xml:space="preserve"> Curve</w:t>
            </w:r>
          </w:p>
          <w:p w14:paraId="796953F8" w14:textId="19CD1BE0" w:rsidR="00012C65" w:rsidRPr="00012C65" w:rsidRDefault="00012C65" w:rsidP="00012C65">
            <w:pPr>
              <w:pStyle w:val="ListParagraph"/>
              <w:numPr>
                <w:ilvl w:val="0"/>
                <w:numId w:val="4"/>
              </w:numPr>
              <w:ind w:left="174" w:hanging="142"/>
              <w:rPr>
                <w:sz w:val="14"/>
                <w:szCs w:val="14"/>
                <w:lang w:val="en-US"/>
              </w:rPr>
            </w:pPr>
            <w:r>
              <w:rPr>
                <w:sz w:val="14"/>
                <w:szCs w:val="14"/>
                <w:lang w:val="en-US"/>
              </w:rPr>
              <w:t>Curve above random line means more accurate than chance</w:t>
            </w:r>
          </w:p>
        </w:tc>
        <w:tc>
          <w:tcPr>
            <w:tcW w:w="2529" w:type="dxa"/>
          </w:tcPr>
          <w:p w14:paraId="6574E333" w14:textId="77777777" w:rsidR="00012C65" w:rsidRDefault="00012C65" w:rsidP="00012C65">
            <w:pPr>
              <w:rPr>
                <w:b/>
                <w:bCs/>
                <w:sz w:val="14"/>
                <w:szCs w:val="14"/>
                <w:lang w:val="en-US"/>
              </w:rPr>
            </w:pPr>
            <w:r>
              <w:rPr>
                <w:b/>
                <w:bCs/>
                <w:sz w:val="14"/>
                <w:szCs w:val="14"/>
                <w:lang w:val="en-US"/>
              </w:rPr>
              <w:t>Area under Curve</w:t>
            </w:r>
          </w:p>
          <w:p w14:paraId="58C74F0C" w14:textId="034CC1F9" w:rsidR="00012C65" w:rsidRPr="00012C65" w:rsidRDefault="00012C65" w:rsidP="00012C65">
            <w:pPr>
              <w:pStyle w:val="ListParagraph"/>
              <w:numPr>
                <w:ilvl w:val="0"/>
                <w:numId w:val="4"/>
              </w:numPr>
              <w:ind w:left="177" w:hanging="177"/>
              <w:rPr>
                <w:sz w:val="14"/>
                <w:szCs w:val="14"/>
                <w:lang w:val="en-US"/>
              </w:rPr>
            </w:pPr>
            <w:r>
              <w:rPr>
                <w:sz w:val="14"/>
                <w:szCs w:val="14"/>
                <w:lang w:val="en-US"/>
              </w:rPr>
              <w:t>AUC &gt; 0.5 means better than random chance</w:t>
            </w:r>
          </w:p>
        </w:tc>
      </w:tr>
      <w:tr w:rsidR="00012C65" w14:paraId="78B654E0" w14:textId="77777777" w:rsidTr="00012C65">
        <w:tc>
          <w:tcPr>
            <w:tcW w:w="2689" w:type="dxa"/>
          </w:tcPr>
          <w:p w14:paraId="68CEF4B2" w14:textId="58BB6533" w:rsidR="00012C65" w:rsidRDefault="00012C65" w:rsidP="00012C65">
            <w:pPr>
              <w:rPr>
                <w:sz w:val="14"/>
                <w:szCs w:val="14"/>
                <w:lang w:val="en-US"/>
              </w:rPr>
            </w:pPr>
            <w:r w:rsidRPr="00012C65">
              <w:rPr>
                <w:sz w:val="14"/>
                <w:szCs w:val="14"/>
                <w:lang w:val="en-US"/>
              </w:rPr>
              <w:lastRenderedPageBreak/>
              <w:drawing>
                <wp:inline distT="0" distB="0" distL="0" distR="0" wp14:anchorId="282648D8" wp14:editId="28117B38">
                  <wp:extent cx="1549400" cy="1223645"/>
                  <wp:effectExtent l="0" t="0" r="0" b="0"/>
                  <wp:docPr id="1414088233" name="Picture 1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088233" name="Picture 1" descr="Chart, line char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04" cy="1226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9" w:type="dxa"/>
          </w:tcPr>
          <w:p w14:paraId="668E35E4" w14:textId="0784B095" w:rsidR="00012C65" w:rsidRDefault="00012C65" w:rsidP="00012C65">
            <w:pPr>
              <w:rPr>
                <w:sz w:val="14"/>
                <w:szCs w:val="14"/>
                <w:lang w:val="en-US"/>
              </w:rPr>
            </w:pPr>
            <w:r w:rsidRPr="00012C65">
              <w:rPr>
                <w:sz w:val="14"/>
                <w:szCs w:val="14"/>
                <w:lang w:val="en-US"/>
              </w:rPr>
              <w:drawing>
                <wp:inline distT="0" distB="0" distL="0" distR="0" wp14:anchorId="08770313" wp14:editId="689D2658">
                  <wp:extent cx="1524000" cy="1240790"/>
                  <wp:effectExtent l="0" t="0" r="0" b="0"/>
                  <wp:docPr id="1274751343" name="Picture 1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751343" name="Picture 1" descr="Chart, line char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731" cy="1248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3222C9" w14:textId="77777777" w:rsidR="00012C65" w:rsidRPr="00012C65" w:rsidRDefault="00012C65" w:rsidP="00012C65">
      <w:pPr>
        <w:spacing w:after="0"/>
        <w:rPr>
          <w:sz w:val="14"/>
          <w:szCs w:val="14"/>
          <w:lang w:val="en-US"/>
        </w:rPr>
      </w:pPr>
    </w:p>
    <w:sectPr w:rsidR="00012C65" w:rsidRPr="00012C65" w:rsidSect="001D6CCA">
      <w:pgSz w:w="16838" w:h="11906" w:orient="landscape"/>
      <w:pgMar w:top="284" w:right="255" w:bottom="284" w:left="284" w:header="709" w:footer="709" w:gutter="0"/>
      <w:cols w:num="3" w:space="307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A299D"/>
    <w:multiLevelType w:val="hybridMultilevel"/>
    <w:tmpl w:val="8BE8A3D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C0AC6"/>
    <w:multiLevelType w:val="hybridMultilevel"/>
    <w:tmpl w:val="5A9CAB7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9734E"/>
    <w:multiLevelType w:val="hybridMultilevel"/>
    <w:tmpl w:val="45B48D36"/>
    <w:lvl w:ilvl="0" w:tplc="AD648A8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BE368F"/>
    <w:multiLevelType w:val="hybridMultilevel"/>
    <w:tmpl w:val="D14ABBA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C1DE6"/>
    <w:multiLevelType w:val="hybridMultilevel"/>
    <w:tmpl w:val="44B0A41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561ED7"/>
    <w:multiLevelType w:val="hybridMultilevel"/>
    <w:tmpl w:val="578AA07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B60F69"/>
    <w:multiLevelType w:val="hybridMultilevel"/>
    <w:tmpl w:val="BD0295F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475C49"/>
    <w:multiLevelType w:val="hybridMultilevel"/>
    <w:tmpl w:val="F30CCF4E"/>
    <w:lvl w:ilvl="0" w:tplc="85DEF5B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  <w:b/>
        <w:bCs w:val="0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F820F0"/>
    <w:multiLevelType w:val="hybridMultilevel"/>
    <w:tmpl w:val="54ACC47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7505AC"/>
    <w:multiLevelType w:val="hybridMultilevel"/>
    <w:tmpl w:val="3134E7AA"/>
    <w:lvl w:ilvl="0" w:tplc="DFD699D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A72938"/>
    <w:multiLevelType w:val="hybridMultilevel"/>
    <w:tmpl w:val="8A6E2E76"/>
    <w:lvl w:ilvl="0" w:tplc="DFD699D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725927">
    <w:abstractNumId w:val="10"/>
  </w:num>
  <w:num w:numId="2" w16cid:durableId="356546796">
    <w:abstractNumId w:val="2"/>
  </w:num>
  <w:num w:numId="3" w16cid:durableId="1643340260">
    <w:abstractNumId w:val="1"/>
  </w:num>
  <w:num w:numId="4" w16cid:durableId="1795976865">
    <w:abstractNumId w:val="9"/>
  </w:num>
  <w:num w:numId="5" w16cid:durableId="1583642479">
    <w:abstractNumId w:val="5"/>
  </w:num>
  <w:num w:numId="6" w16cid:durableId="1057126183">
    <w:abstractNumId w:val="6"/>
  </w:num>
  <w:num w:numId="7" w16cid:durableId="348145847">
    <w:abstractNumId w:val="0"/>
  </w:num>
  <w:num w:numId="8" w16cid:durableId="162820244">
    <w:abstractNumId w:val="4"/>
  </w:num>
  <w:num w:numId="9" w16cid:durableId="842008307">
    <w:abstractNumId w:val="7"/>
  </w:num>
  <w:num w:numId="10" w16cid:durableId="1957246559">
    <w:abstractNumId w:val="8"/>
  </w:num>
  <w:num w:numId="11" w16cid:durableId="17383551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142"/>
    <w:rsid w:val="00012C65"/>
    <w:rsid w:val="0006351B"/>
    <w:rsid w:val="000A6BC0"/>
    <w:rsid w:val="000B5994"/>
    <w:rsid w:val="000D3244"/>
    <w:rsid w:val="00110C51"/>
    <w:rsid w:val="001407F9"/>
    <w:rsid w:val="001A5184"/>
    <w:rsid w:val="001A788A"/>
    <w:rsid w:val="001B2AB2"/>
    <w:rsid w:val="001D6CCA"/>
    <w:rsid w:val="001D706C"/>
    <w:rsid w:val="002D7A43"/>
    <w:rsid w:val="003D74FD"/>
    <w:rsid w:val="003E166F"/>
    <w:rsid w:val="003F7C51"/>
    <w:rsid w:val="00433AC5"/>
    <w:rsid w:val="004432D3"/>
    <w:rsid w:val="00470D70"/>
    <w:rsid w:val="004736D5"/>
    <w:rsid w:val="004B21AC"/>
    <w:rsid w:val="004D25D6"/>
    <w:rsid w:val="004E1BAE"/>
    <w:rsid w:val="004F30C5"/>
    <w:rsid w:val="005044F0"/>
    <w:rsid w:val="005B6142"/>
    <w:rsid w:val="005F170D"/>
    <w:rsid w:val="005F2CF7"/>
    <w:rsid w:val="00677315"/>
    <w:rsid w:val="006F209D"/>
    <w:rsid w:val="007200F6"/>
    <w:rsid w:val="00724E83"/>
    <w:rsid w:val="008B120F"/>
    <w:rsid w:val="00906E8D"/>
    <w:rsid w:val="0094131F"/>
    <w:rsid w:val="009B711C"/>
    <w:rsid w:val="00A14532"/>
    <w:rsid w:val="00AF0DCD"/>
    <w:rsid w:val="00B22BF4"/>
    <w:rsid w:val="00B74FAB"/>
    <w:rsid w:val="00C90701"/>
    <w:rsid w:val="00CE100D"/>
    <w:rsid w:val="00D25AAE"/>
    <w:rsid w:val="00DE5C9A"/>
    <w:rsid w:val="00E316CB"/>
    <w:rsid w:val="00F10C2F"/>
    <w:rsid w:val="00F97408"/>
    <w:rsid w:val="00FC79B6"/>
    <w:rsid w:val="00FD5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251CC"/>
  <w15:chartTrackingRefBased/>
  <w15:docId w15:val="{703C4CD9-EA0E-4D29-849D-6DC11D690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2C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21A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B21AC"/>
    <w:rPr>
      <w:color w:val="808080"/>
    </w:rPr>
  </w:style>
  <w:style w:type="table" w:styleId="TableGrid">
    <w:name w:val="Table Grid"/>
    <w:basedOn w:val="TableNormal"/>
    <w:uiPriority w:val="39"/>
    <w:rsid w:val="00012C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FF48D3-BE69-47E0-B394-AA4FC0F7A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1710</TotalTime>
  <Pages>1</Pages>
  <Words>2102</Words>
  <Characters>11982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Chee Hong</dc:creator>
  <cp:keywords/>
  <dc:description/>
  <cp:lastModifiedBy>Wong Chee Hong</cp:lastModifiedBy>
  <cp:revision>8</cp:revision>
  <cp:lastPrinted>2023-04-25T08:45:00Z</cp:lastPrinted>
  <dcterms:created xsi:type="dcterms:W3CDTF">2023-03-01T15:23:00Z</dcterms:created>
  <dcterms:modified xsi:type="dcterms:W3CDTF">2023-04-25T17:23:00Z</dcterms:modified>
</cp:coreProperties>
</file>