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BBD6" w14:textId="49135A25" w:rsidR="00F86D86" w:rsidRDefault="00F86D86" w:rsidP="00CC04B7">
      <w:pPr>
        <w:rPr>
          <w:rFonts w:ascii="Calibri" w:hAnsi="Calibri" w:cs="Calibri"/>
          <w:b/>
          <w:bCs/>
          <w:u w:val="single"/>
        </w:rPr>
      </w:pPr>
      <w:r>
        <w:rPr>
          <w:rFonts w:ascii="Calibri" w:hAnsi="Calibri" w:cs="Calibri"/>
          <w:b/>
          <w:bCs/>
          <w:u w:val="single"/>
        </w:rPr>
        <w:t xml:space="preserve">Weekly </w:t>
      </w:r>
      <w:r w:rsidRPr="00F86D86">
        <w:rPr>
          <w:rFonts w:ascii="Calibri" w:hAnsi="Calibri" w:cs="Calibri"/>
          <w:b/>
          <w:bCs/>
          <w:u w:val="single"/>
        </w:rPr>
        <w:t>WIP &amp; AR Aging Report</w:t>
      </w:r>
      <w:r>
        <w:rPr>
          <w:rFonts w:ascii="Calibri" w:hAnsi="Calibri" w:cs="Calibri"/>
          <w:b/>
          <w:bCs/>
          <w:u w:val="single"/>
        </w:rPr>
        <w:t xml:space="preserve"> Automation</w:t>
      </w:r>
    </w:p>
    <w:p w14:paraId="4C0622AE" w14:textId="110F5E6D" w:rsidR="00F86D86" w:rsidRPr="001749F1" w:rsidRDefault="00F86D86" w:rsidP="001749F1">
      <w:pPr>
        <w:rPr>
          <w:rFonts w:ascii="Calibri" w:hAnsi="Calibri" w:cs="Calibri"/>
          <w:b/>
          <w:bCs/>
        </w:rPr>
      </w:pPr>
      <w:r w:rsidRPr="001749F1">
        <w:rPr>
          <w:rFonts w:ascii="Calibri" w:hAnsi="Calibri" w:cs="Calibri"/>
          <w:b/>
          <w:bCs/>
        </w:rPr>
        <w:t>Background</w:t>
      </w:r>
    </w:p>
    <w:p w14:paraId="15A63ED0" w14:textId="70AE72AE" w:rsidR="00F86D86" w:rsidRPr="00A3667B" w:rsidRDefault="00F86D86" w:rsidP="00F86D86">
      <w:pPr>
        <w:rPr>
          <w:rFonts w:ascii="Calibri" w:hAnsi="Calibri" w:cs="Calibri"/>
        </w:rPr>
      </w:pPr>
      <w:r w:rsidRPr="00A3667B">
        <w:rPr>
          <w:rFonts w:ascii="Calibri" w:hAnsi="Calibri" w:cs="Calibri"/>
        </w:rPr>
        <w:t xml:space="preserve">There’s a weekly report that the team needs to send to our internal business stakeholders and due to some system migration issue we have more data sources to be compiled and cleaned to produce this report. </w:t>
      </w:r>
    </w:p>
    <w:p w14:paraId="7F03D962" w14:textId="77777777" w:rsidR="00A3667B" w:rsidRDefault="00A3667B" w:rsidP="00F86D86">
      <w:pPr>
        <w:rPr>
          <w:rFonts w:ascii="Calibri" w:hAnsi="Calibri" w:cs="Calibri"/>
          <w:b/>
          <w:bCs/>
        </w:rPr>
      </w:pPr>
    </w:p>
    <w:p w14:paraId="56AD8C6F" w14:textId="3B36223B" w:rsidR="00F86D86" w:rsidRPr="00A3667B" w:rsidRDefault="00F86D86" w:rsidP="001749F1">
      <w:pPr>
        <w:rPr>
          <w:rFonts w:ascii="Calibri" w:hAnsi="Calibri" w:cs="Calibri"/>
        </w:rPr>
      </w:pPr>
      <w:r w:rsidRPr="001749F1">
        <w:rPr>
          <w:rFonts w:ascii="Calibri" w:hAnsi="Calibri" w:cs="Calibri"/>
          <w:b/>
          <w:bCs/>
        </w:rPr>
        <w:t>Problem Statements</w:t>
      </w:r>
    </w:p>
    <w:p w14:paraId="7C3547D8" w14:textId="22E072D5" w:rsidR="00F86D86" w:rsidRPr="00F86D86" w:rsidRDefault="00F86D86" w:rsidP="00F86D86">
      <w:pPr>
        <w:pStyle w:val="ListParagraph"/>
        <w:numPr>
          <w:ilvl w:val="0"/>
          <w:numId w:val="2"/>
        </w:numPr>
        <w:rPr>
          <w:rFonts w:ascii="Calibri" w:hAnsi="Calibri" w:cs="Calibri"/>
        </w:rPr>
      </w:pPr>
      <w:r w:rsidRPr="00F86D86">
        <w:rPr>
          <w:rFonts w:ascii="Calibri" w:hAnsi="Calibri" w:cs="Calibri"/>
        </w:rPr>
        <w:t xml:space="preserve">Time Consuming ~1 hour in </w:t>
      </w:r>
      <w:r w:rsidRPr="00A3667B">
        <w:rPr>
          <w:rFonts w:ascii="Calibri" w:hAnsi="Calibri" w:cs="Calibri"/>
        </w:rPr>
        <w:t>manual Data Cleaning and Data Modelling</w:t>
      </w:r>
    </w:p>
    <w:p w14:paraId="060FDA57" w14:textId="77777777" w:rsidR="00F86D86" w:rsidRPr="00A3667B" w:rsidRDefault="00F86D86" w:rsidP="00F86D86">
      <w:pPr>
        <w:pStyle w:val="ListParagraph"/>
        <w:numPr>
          <w:ilvl w:val="0"/>
          <w:numId w:val="2"/>
        </w:numPr>
        <w:rPr>
          <w:rFonts w:ascii="Calibri" w:hAnsi="Calibri" w:cs="Calibri"/>
        </w:rPr>
      </w:pPr>
      <w:r w:rsidRPr="00A3667B">
        <w:rPr>
          <w:rFonts w:ascii="Calibri" w:hAnsi="Calibri" w:cs="Calibri"/>
        </w:rPr>
        <w:t>Potential Human Errors during the process</w:t>
      </w:r>
    </w:p>
    <w:p w14:paraId="16BDBE04" w14:textId="77777777" w:rsidR="00F86D86" w:rsidRDefault="00F86D86" w:rsidP="00F86D86">
      <w:pPr>
        <w:rPr>
          <w:rFonts w:ascii="Calibri" w:hAnsi="Calibri" w:cs="Calibri"/>
          <w:b/>
          <w:bCs/>
        </w:rPr>
      </w:pPr>
    </w:p>
    <w:p w14:paraId="4F377290" w14:textId="77777777" w:rsidR="00F86D86" w:rsidRPr="001749F1" w:rsidRDefault="00F86D86" w:rsidP="001749F1">
      <w:pPr>
        <w:rPr>
          <w:rFonts w:ascii="Calibri" w:hAnsi="Calibri" w:cs="Calibri"/>
          <w:b/>
          <w:bCs/>
        </w:rPr>
      </w:pPr>
      <w:r w:rsidRPr="001749F1">
        <w:rPr>
          <w:rFonts w:ascii="Calibri" w:hAnsi="Calibri" w:cs="Calibri" w:hint="eastAsia"/>
          <w:b/>
          <w:bCs/>
        </w:rPr>
        <w:t>Automatio</w:t>
      </w:r>
      <w:r w:rsidRPr="001749F1">
        <w:rPr>
          <w:rFonts w:ascii="Calibri" w:hAnsi="Calibri" w:cs="Calibri"/>
          <w:b/>
          <w:bCs/>
        </w:rPr>
        <w:t>n Tools</w:t>
      </w:r>
    </w:p>
    <w:p w14:paraId="26C52DA7" w14:textId="4A36FDFE" w:rsidR="00F86D86" w:rsidRPr="00A3667B" w:rsidRDefault="00F86D86" w:rsidP="00F86D86">
      <w:pPr>
        <w:pStyle w:val="ListParagraph"/>
        <w:numPr>
          <w:ilvl w:val="0"/>
          <w:numId w:val="3"/>
        </w:numPr>
        <w:rPr>
          <w:rFonts w:ascii="Calibri" w:hAnsi="Calibri" w:cs="Calibri"/>
        </w:rPr>
      </w:pPr>
      <w:r w:rsidRPr="00A3667B">
        <w:rPr>
          <w:rFonts w:ascii="Calibri" w:hAnsi="Calibri" w:cs="Calibri"/>
        </w:rPr>
        <w:t>Power Query – automated Data Cleaning and Data Modelling process since every week the process is static</w:t>
      </w:r>
      <w:r w:rsidR="00DA2554" w:rsidRPr="00A3667B">
        <w:rPr>
          <w:rFonts w:ascii="Calibri" w:hAnsi="Calibri" w:cs="Calibri"/>
        </w:rPr>
        <w:t>.</w:t>
      </w:r>
    </w:p>
    <w:p w14:paraId="26CC14DE" w14:textId="5E0309BB" w:rsidR="00F86D86" w:rsidRPr="00A3667B" w:rsidRDefault="00F86D86" w:rsidP="00F86D86">
      <w:pPr>
        <w:pStyle w:val="ListParagraph"/>
        <w:numPr>
          <w:ilvl w:val="0"/>
          <w:numId w:val="3"/>
        </w:numPr>
        <w:rPr>
          <w:rFonts w:ascii="Calibri" w:hAnsi="Calibri" w:cs="Calibri"/>
        </w:rPr>
      </w:pPr>
      <w:r w:rsidRPr="00A3667B">
        <w:rPr>
          <w:rFonts w:ascii="Calibri" w:hAnsi="Calibri" w:cs="Calibri"/>
        </w:rPr>
        <w:t>VBA – automated Data Source import and queries refresh</w:t>
      </w:r>
    </w:p>
    <w:p w14:paraId="783F2A40" w14:textId="49B26728" w:rsidR="00F86D86" w:rsidRDefault="00F86D86" w:rsidP="00F86D86">
      <w:pPr>
        <w:rPr>
          <w:rFonts w:ascii="Calibri" w:hAnsi="Calibri" w:cs="Calibri"/>
          <w:b/>
          <w:bCs/>
        </w:rPr>
      </w:pPr>
    </w:p>
    <w:p w14:paraId="5C2C32CF" w14:textId="13F52E45" w:rsidR="00F86D86" w:rsidRPr="001749F1" w:rsidRDefault="00F86D86" w:rsidP="001749F1">
      <w:pPr>
        <w:rPr>
          <w:rFonts w:ascii="Calibri" w:hAnsi="Calibri" w:cs="Calibri"/>
          <w:b/>
          <w:bCs/>
        </w:rPr>
      </w:pPr>
      <w:r w:rsidRPr="001749F1">
        <w:rPr>
          <w:rFonts w:ascii="Calibri" w:hAnsi="Calibri" w:cs="Calibri"/>
          <w:b/>
          <w:bCs/>
        </w:rPr>
        <w:t>Methodology</w:t>
      </w:r>
    </w:p>
    <w:p w14:paraId="45B7CDD0" w14:textId="77777777" w:rsidR="00DA50AB" w:rsidRPr="00DA50AB" w:rsidRDefault="00F86D86" w:rsidP="00DA50AB">
      <w:pPr>
        <w:pStyle w:val="ListParagraph"/>
        <w:numPr>
          <w:ilvl w:val="0"/>
          <w:numId w:val="4"/>
        </w:numPr>
        <w:rPr>
          <w:rFonts w:ascii="Calibri" w:hAnsi="Calibri" w:cs="Calibri"/>
        </w:rPr>
      </w:pPr>
      <w:r w:rsidRPr="00A3667B">
        <w:rPr>
          <w:rFonts w:ascii="Calibri" w:hAnsi="Calibri" w:cs="Calibri"/>
        </w:rPr>
        <w:t xml:space="preserve"> </w:t>
      </w:r>
      <w:r w:rsidR="00DA50AB" w:rsidRPr="00DA50AB">
        <w:rPr>
          <w:rFonts w:ascii="Calibri" w:hAnsi="Calibri" w:cs="Calibri"/>
        </w:rPr>
        <w:t>I will extract the datasets I need from SAP and Power BI bookmarks (saved layouts) and save them onto my local PC.</w:t>
      </w:r>
    </w:p>
    <w:p w14:paraId="375F7C3B"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Next, I import source data by clicking the macro buttons, and the old data source within the queries will be replaced by the new data source that I have just imported, then refreshed automatically.</w:t>
      </w:r>
    </w:p>
    <w:p w14:paraId="652DAAD7"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I have created a macro that refreshes all worksheets at once so that I can even confirm the reports' last refreshed time.</w:t>
      </w:r>
    </w:p>
    <w:p w14:paraId="23FFD7EB"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I have also created a macro to refresh the data source file path so that I can confirm I have used the correct datasets.</w:t>
      </w:r>
    </w:p>
    <w:p w14:paraId="24233DBA" w14:textId="101E6D5B" w:rsidR="00DA50AB" w:rsidRPr="00DA50AB" w:rsidRDefault="00DA50AB" w:rsidP="00DA50AB">
      <w:pPr>
        <w:pStyle w:val="ListParagraph"/>
        <w:numPr>
          <w:ilvl w:val="0"/>
          <w:numId w:val="4"/>
        </w:numPr>
        <w:rPr>
          <w:rFonts w:ascii="Calibri" w:hAnsi="Calibri" w:cs="Calibri"/>
          <w:b/>
          <w:bCs/>
        </w:rPr>
      </w:pPr>
      <w:r w:rsidRPr="00DA50AB">
        <w:rPr>
          <w:rFonts w:ascii="Calibri" w:hAnsi="Calibri" w:cs="Calibri"/>
        </w:rPr>
        <w:t xml:space="preserve">There are </w:t>
      </w:r>
      <w:r w:rsidR="00B11B77">
        <w:rPr>
          <w:rFonts w:ascii="Calibri" w:hAnsi="Calibri" w:cs="Calibri" w:hint="eastAsia"/>
        </w:rPr>
        <w:t>also</w:t>
      </w:r>
      <w:r w:rsidR="00B11B77">
        <w:rPr>
          <w:rFonts w:ascii="Calibri" w:hAnsi="Calibri" w:cs="Calibri"/>
        </w:rPr>
        <w:t xml:space="preserve"> </w:t>
      </w:r>
      <w:r w:rsidRPr="00DA50AB">
        <w:rPr>
          <w:rFonts w:ascii="Calibri" w:hAnsi="Calibri" w:cs="Calibri"/>
        </w:rPr>
        <w:t>two advanced Excel functions (LEFT and TEXTAFTER) that I used to extract the period from the data source file path.</w:t>
      </w:r>
    </w:p>
    <w:p w14:paraId="3414D973" w14:textId="583DAAE6" w:rsidR="001749F1" w:rsidRDefault="001749F1" w:rsidP="00DA50AB">
      <w:pPr>
        <w:pStyle w:val="ListParagraph"/>
        <w:rPr>
          <w:rFonts w:ascii="Calibri" w:hAnsi="Calibri" w:cs="Calibri"/>
          <w:b/>
          <w:bCs/>
        </w:rPr>
      </w:pPr>
    </w:p>
    <w:p w14:paraId="12D2D9AD" w14:textId="77777777" w:rsidR="00A3667B" w:rsidRPr="00A3667B" w:rsidRDefault="00A3667B" w:rsidP="00A3667B">
      <w:pPr>
        <w:rPr>
          <w:rFonts w:ascii="Calibri" w:hAnsi="Calibri" w:cs="Calibri"/>
          <w:b/>
          <w:bCs/>
        </w:rPr>
      </w:pPr>
      <w:r w:rsidRPr="00A3667B">
        <w:rPr>
          <w:rFonts w:ascii="Calibri" w:hAnsi="Calibri" w:cs="Calibri"/>
          <w:b/>
          <w:bCs/>
        </w:rPr>
        <w:t>Achievements</w:t>
      </w:r>
    </w:p>
    <w:p w14:paraId="3DF588CE" w14:textId="32AF0912" w:rsidR="00A3667B" w:rsidRPr="00A3667B" w:rsidRDefault="00A3667B" w:rsidP="00A3667B">
      <w:pPr>
        <w:numPr>
          <w:ilvl w:val="0"/>
          <w:numId w:val="5"/>
        </w:numPr>
        <w:rPr>
          <w:rFonts w:ascii="Calibri" w:hAnsi="Calibri" w:cs="Calibri"/>
        </w:rPr>
      </w:pPr>
      <w:r w:rsidRPr="00A3667B">
        <w:rPr>
          <w:rFonts w:ascii="Calibri" w:hAnsi="Calibri" w:cs="Calibri"/>
        </w:rPr>
        <w:t xml:space="preserve">Time Saving from ~1 hour to 3-5 mins as </w:t>
      </w:r>
      <w:r w:rsidRPr="000C3F6D">
        <w:rPr>
          <w:rFonts w:ascii="Calibri" w:hAnsi="Calibri" w:cs="Calibri"/>
        </w:rPr>
        <w:t xml:space="preserve">the </w:t>
      </w:r>
      <w:r w:rsidRPr="00A3667B">
        <w:rPr>
          <w:rFonts w:ascii="Calibri" w:hAnsi="Calibri" w:cs="Calibri"/>
        </w:rPr>
        <w:t>report is refreshed with new data source at few clicks of macro buttons.</w:t>
      </w:r>
    </w:p>
    <w:p w14:paraId="0F8E2134" w14:textId="61DD0AA3" w:rsidR="00A3667B" w:rsidRPr="00A3667B" w:rsidRDefault="00A3667B" w:rsidP="00A3667B">
      <w:pPr>
        <w:numPr>
          <w:ilvl w:val="0"/>
          <w:numId w:val="5"/>
        </w:numPr>
        <w:rPr>
          <w:rFonts w:ascii="Calibri" w:hAnsi="Calibri" w:cs="Calibri"/>
        </w:rPr>
      </w:pPr>
      <w:r w:rsidRPr="00A3667B">
        <w:rPr>
          <w:rFonts w:ascii="Calibri" w:hAnsi="Calibri" w:cs="Calibri"/>
        </w:rPr>
        <w:t xml:space="preserve">Human Error risk is prevented as data </w:t>
      </w:r>
      <w:r w:rsidRPr="000C3F6D">
        <w:rPr>
          <w:rFonts w:ascii="Calibri" w:hAnsi="Calibri" w:cs="Calibri"/>
        </w:rPr>
        <w:t>cleaning and data modelling process</w:t>
      </w:r>
      <w:r w:rsidRPr="00A3667B">
        <w:rPr>
          <w:rFonts w:ascii="Calibri" w:hAnsi="Calibri" w:cs="Calibri"/>
        </w:rPr>
        <w:t xml:space="preserve"> is automated.</w:t>
      </w:r>
    </w:p>
    <w:p w14:paraId="5A9C7D9D" w14:textId="77777777" w:rsidR="00A3667B" w:rsidRPr="00A3667B" w:rsidRDefault="00A3667B" w:rsidP="00A3667B">
      <w:pPr>
        <w:numPr>
          <w:ilvl w:val="0"/>
          <w:numId w:val="5"/>
        </w:numPr>
        <w:rPr>
          <w:rFonts w:ascii="Calibri" w:hAnsi="Calibri" w:cs="Calibri"/>
        </w:rPr>
      </w:pPr>
      <w:r w:rsidRPr="00A3667B">
        <w:rPr>
          <w:rFonts w:ascii="Calibri" w:hAnsi="Calibri" w:cs="Calibri"/>
        </w:rPr>
        <w:t>The data source path and the last refreshed date of the reports are readily available.</w:t>
      </w:r>
    </w:p>
    <w:p w14:paraId="0FDE3851" w14:textId="77777777" w:rsidR="00A3667B" w:rsidRPr="001749F1" w:rsidRDefault="00A3667B" w:rsidP="001749F1">
      <w:pPr>
        <w:rPr>
          <w:rFonts w:ascii="Calibri" w:hAnsi="Calibri" w:cs="Calibri"/>
          <w:b/>
          <w:bCs/>
        </w:rPr>
      </w:pPr>
    </w:p>
    <w:sectPr w:rsidR="00A3667B" w:rsidRPr="001749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5D3B" w14:textId="77777777" w:rsidR="00D15867" w:rsidRDefault="00D15867" w:rsidP="00661DA7">
      <w:pPr>
        <w:spacing w:after="0" w:line="240" w:lineRule="auto"/>
      </w:pPr>
      <w:r>
        <w:separator/>
      </w:r>
    </w:p>
  </w:endnote>
  <w:endnote w:type="continuationSeparator" w:id="0">
    <w:p w14:paraId="01E01F71" w14:textId="77777777" w:rsidR="00D15867" w:rsidRDefault="00D15867" w:rsidP="0066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3F7B" w14:textId="77777777" w:rsidR="00661DA7" w:rsidRDefault="00661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AEBC" w14:textId="77777777" w:rsidR="00661DA7" w:rsidRDefault="00661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0600" w14:textId="77777777" w:rsidR="00661DA7" w:rsidRDefault="00661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636F" w14:textId="77777777" w:rsidR="00D15867" w:rsidRDefault="00D15867" w:rsidP="00661DA7">
      <w:pPr>
        <w:spacing w:after="0" w:line="240" w:lineRule="auto"/>
      </w:pPr>
      <w:r>
        <w:separator/>
      </w:r>
    </w:p>
  </w:footnote>
  <w:footnote w:type="continuationSeparator" w:id="0">
    <w:p w14:paraId="24A6ACFC" w14:textId="77777777" w:rsidR="00D15867" w:rsidRDefault="00D15867" w:rsidP="0066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FE60" w14:textId="541F18E4" w:rsidR="00661DA7" w:rsidRDefault="00B11B77">
    <w:pPr>
      <w:pStyle w:val="Header"/>
    </w:pPr>
    <w:r>
      <w:rPr>
        <w:noProof/>
      </w:rPr>
      <w:pict w14:anchorId="5FC64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6"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CHEEHUI03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220D" w14:textId="219F7D0E" w:rsidR="00661DA7" w:rsidRDefault="00B11B77">
    <w:pPr>
      <w:pStyle w:val="Header"/>
    </w:pPr>
    <w:r>
      <w:rPr>
        <w:noProof/>
      </w:rPr>
      <w:pict w14:anchorId="1EBBB1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7"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CHEEHUI031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8455" w14:textId="2854EC50" w:rsidR="00661DA7" w:rsidRDefault="00B11B77">
    <w:pPr>
      <w:pStyle w:val="Header"/>
    </w:pPr>
    <w:r>
      <w:rPr>
        <w:noProof/>
      </w:rPr>
      <w:pict w14:anchorId="3133B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5"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CHEEHUI031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8F"/>
    <w:multiLevelType w:val="hybridMultilevel"/>
    <w:tmpl w:val="C9846C6A"/>
    <w:lvl w:ilvl="0" w:tplc="EE6AFC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02966"/>
    <w:multiLevelType w:val="hybridMultilevel"/>
    <w:tmpl w:val="CBB4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C4C64"/>
    <w:multiLevelType w:val="hybridMultilevel"/>
    <w:tmpl w:val="D3B4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82FDD"/>
    <w:multiLevelType w:val="hybridMultilevel"/>
    <w:tmpl w:val="BC6C3660"/>
    <w:lvl w:ilvl="0" w:tplc="77740808">
      <w:start w:val="1"/>
      <w:numFmt w:val="decimal"/>
      <w:lvlText w:val="%1."/>
      <w:lvlJc w:val="left"/>
      <w:pPr>
        <w:tabs>
          <w:tab w:val="num" w:pos="720"/>
        </w:tabs>
        <w:ind w:left="720" w:hanging="360"/>
      </w:pPr>
    </w:lvl>
    <w:lvl w:ilvl="1" w:tplc="96E417BC" w:tentative="1">
      <w:start w:val="1"/>
      <w:numFmt w:val="decimal"/>
      <w:lvlText w:val="%2."/>
      <w:lvlJc w:val="left"/>
      <w:pPr>
        <w:tabs>
          <w:tab w:val="num" w:pos="1440"/>
        </w:tabs>
        <w:ind w:left="1440" w:hanging="360"/>
      </w:pPr>
    </w:lvl>
    <w:lvl w:ilvl="2" w:tplc="CB589ED2" w:tentative="1">
      <w:start w:val="1"/>
      <w:numFmt w:val="decimal"/>
      <w:lvlText w:val="%3."/>
      <w:lvlJc w:val="left"/>
      <w:pPr>
        <w:tabs>
          <w:tab w:val="num" w:pos="2160"/>
        </w:tabs>
        <w:ind w:left="2160" w:hanging="360"/>
      </w:pPr>
    </w:lvl>
    <w:lvl w:ilvl="3" w:tplc="8EEEABE4" w:tentative="1">
      <w:start w:val="1"/>
      <w:numFmt w:val="decimal"/>
      <w:lvlText w:val="%4."/>
      <w:lvlJc w:val="left"/>
      <w:pPr>
        <w:tabs>
          <w:tab w:val="num" w:pos="2880"/>
        </w:tabs>
        <w:ind w:left="2880" w:hanging="360"/>
      </w:pPr>
    </w:lvl>
    <w:lvl w:ilvl="4" w:tplc="F6F4AE28" w:tentative="1">
      <w:start w:val="1"/>
      <w:numFmt w:val="decimal"/>
      <w:lvlText w:val="%5."/>
      <w:lvlJc w:val="left"/>
      <w:pPr>
        <w:tabs>
          <w:tab w:val="num" w:pos="3600"/>
        </w:tabs>
        <w:ind w:left="3600" w:hanging="360"/>
      </w:pPr>
    </w:lvl>
    <w:lvl w:ilvl="5" w:tplc="BFA00020" w:tentative="1">
      <w:start w:val="1"/>
      <w:numFmt w:val="decimal"/>
      <w:lvlText w:val="%6."/>
      <w:lvlJc w:val="left"/>
      <w:pPr>
        <w:tabs>
          <w:tab w:val="num" w:pos="4320"/>
        </w:tabs>
        <w:ind w:left="4320" w:hanging="360"/>
      </w:pPr>
    </w:lvl>
    <w:lvl w:ilvl="6" w:tplc="3FDEA5F4" w:tentative="1">
      <w:start w:val="1"/>
      <w:numFmt w:val="decimal"/>
      <w:lvlText w:val="%7."/>
      <w:lvlJc w:val="left"/>
      <w:pPr>
        <w:tabs>
          <w:tab w:val="num" w:pos="5040"/>
        </w:tabs>
        <w:ind w:left="5040" w:hanging="360"/>
      </w:pPr>
    </w:lvl>
    <w:lvl w:ilvl="7" w:tplc="FE745548" w:tentative="1">
      <w:start w:val="1"/>
      <w:numFmt w:val="decimal"/>
      <w:lvlText w:val="%8."/>
      <w:lvlJc w:val="left"/>
      <w:pPr>
        <w:tabs>
          <w:tab w:val="num" w:pos="5760"/>
        </w:tabs>
        <w:ind w:left="5760" w:hanging="360"/>
      </w:pPr>
    </w:lvl>
    <w:lvl w:ilvl="8" w:tplc="03E27586" w:tentative="1">
      <w:start w:val="1"/>
      <w:numFmt w:val="decimal"/>
      <w:lvlText w:val="%9."/>
      <w:lvlJc w:val="left"/>
      <w:pPr>
        <w:tabs>
          <w:tab w:val="num" w:pos="6480"/>
        </w:tabs>
        <w:ind w:left="6480" w:hanging="360"/>
      </w:pPr>
    </w:lvl>
  </w:abstractNum>
  <w:abstractNum w:abstractNumId="4" w15:restartNumberingAfterBreak="0">
    <w:nsid w:val="5A0F35F0"/>
    <w:multiLevelType w:val="hybridMultilevel"/>
    <w:tmpl w:val="5E60DCA0"/>
    <w:lvl w:ilvl="0" w:tplc="80EA0B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529008">
    <w:abstractNumId w:val="2"/>
  </w:num>
  <w:num w:numId="2" w16cid:durableId="955410800">
    <w:abstractNumId w:val="4"/>
  </w:num>
  <w:num w:numId="3" w16cid:durableId="355887140">
    <w:abstractNumId w:val="0"/>
  </w:num>
  <w:num w:numId="4" w16cid:durableId="28989634">
    <w:abstractNumId w:val="1"/>
  </w:num>
  <w:num w:numId="5" w16cid:durableId="1107895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86"/>
    <w:rsid w:val="000C3F6D"/>
    <w:rsid w:val="001749F1"/>
    <w:rsid w:val="002C0E3D"/>
    <w:rsid w:val="00517BA2"/>
    <w:rsid w:val="00536993"/>
    <w:rsid w:val="00624B8A"/>
    <w:rsid w:val="00661DA7"/>
    <w:rsid w:val="007576FE"/>
    <w:rsid w:val="00821F3F"/>
    <w:rsid w:val="00823008"/>
    <w:rsid w:val="00834F26"/>
    <w:rsid w:val="00987B05"/>
    <w:rsid w:val="00997BD7"/>
    <w:rsid w:val="009E66CF"/>
    <w:rsid w:val="00A3667B"/>
    <w:rsid w:val="00B066B0"/>
    <w:rsid w:val="00B11B77"/>
    <w:rsid w:val="00CC04B7"/>
    <w:rsid w:val="00D15867"/>
    <w:rsid w:val="00DA2554"/>
    <w:rsid w:val="00DA50AB"/>
    <w:rsid w:val="00F308FC"/>
    <w:rsid w:val="00F56BC6"/>
    <w:rsid w:val="00F86D86"/>
    <w:rsid w:val="00F9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CD466"/>
  <w15:chartTrackingRefBased/>
  <w15:docId w15:val="{9B1CC629-B3D6-495D-BCB1-5D4F606B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993"/>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993"/>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7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47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993"/>
    <w:pPr>
      <w:spacing w:after="0" w:line="240" w:lineRule="auto"/>
    </w:pPr>
    <w:rPr>
      <w:rFonts w:ascii="Verdana" w:hAnsi="Verdana"/>
    </w:rPr>
  </w:style>
  <w:style w:type="character" w:customStyle="1" w:styleId="Heading1Char">
    <w:name w:val="Heading 1 Char"/>
    <w:basedOn w:val="DefaultParagraphFont"/>
    <w:link w:val="Heading1"/>
    <w:uiPriority w:val="9"/>
    <w:rsid w:val="0053699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536993"/>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536993"/>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536993"/>
    <w:rPr>
      <w:rFonts w:ascii="Verdana" w:eastAsiaTheme="majorEastAsia" w:hAnsi="Verdana" w:cstheme="majorBidi"/>
      <w:spacing w:val="-10"/>
      <w:kern w:val="28"/>
      <w:sz w:val="56"/>
      <w:szCs w:val="56"/>
    </w:rPr>
  </w:style>
  <w:style w:type="character" w:customStyle="1" w:styleId="Heading3Char">
    <w:name w:val="Heading 3 Char"/>
    <w:basedOn w:val="DefaultParagraphFont"/>
    <w:link w:val="Heading3"/>
    <w:uiPriority w:val="9"/>
    <w:rsid w:val="00517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7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947F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86D86"/>
    <w:pPr>
      <w:ind w:left="720"/>
      <w:contextualSpacing/>
    </w:pPr>
  </w:style>
  <w:style w:type="paragraph" w:styleId="Header">
    <w:name w:val="header"/>
    <w:basedOn w:val="Normal"/>
    <w:link w:val="HeaderChar"/>
    <w:uiPriority w:val="99"/>
    <w:unhideWhenUsed/>
    <w:rsid w:val="00661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A7"/>
  </w:style>
  <w:style w:type="paragraph" w:styleId="Footer">
    <w:name w:val="footer"/>
    <w:basedOn w:val="Normal"/>
    <w:link w:val="FooterChar"/>
    <w:uiPriority w:val="99"/>
    <w:unhideWhenUsed/>
    <w:rsid w:val="00661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3310">
      <w:bodyDiv w:val="1"/>
      <w:marLeft w:val="0"/>
      <w:marRight w:val="0"/>
      <w:marTop w:val="0"/>
      <w:marBottom w:val="0"/>
      <w:divBdr>
        <w:top w:val="none" w:sz="0" w:space="0" w:color="auto"/>
        <w:left w:val="none" w:sz="0" w:space="0" w:color="auto"/>
        <w:bottom w:val="none" w:sz="0" w:space="0" w:color="auto"/>
        <w:right w:val="none" w:sz="0" w:space="0" w:color="auto"/>
      </w:divBdr>
      <w:divsChild>
        <w:div w:id="1151488146">
          <w:marLeft w:val="547"/>
          <w:marRight w:val="0"/>
          <w:marTop w:val="200"/>
          <w:marBottom w:val="160"/>
          <w:divBdr>
            <w:top w:val="none" w:sz="0" w:space="0" w:color="auto"/>
            <w:left w:val="none" w:sz="0" w:space="0" w:color="auto"/>
            <w:bottom w:val="none" w:sz="0" w:space="0" w:color="auto"/>
            <w:right w:val="none" w:sz="0" w:space="0" w:color="auto"/>
          </w:divBdr>
        </w:div>
        <w:div w:id="485244971">
          <w:marLeft w:val="547"/>
          <w:marRight w:val="0"/>
          <w:marTop w:val="200"/>
          <w:marBottom w:val="160"/>
          <w:divBdr>
            <w:top w:val="none" w:sz="0" w:space="0" w:color="auto"/>
            <w:left w:val="none" w:sz="0" w:space="0" w:color="auto"/>
            <w:bottom w:val="none" w:sz="0" w:space="0" w:color="auto"/>
            <w:right w:val="none" w:sz="0" w:space="0" w:color="auto"/>
          </w:divBdr>
        </w:div>
        <w:div w:id="2013489855">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3FCCE-1618-4DBB-91CC-49F7924D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Chee Hui</dc:creator>
  <cp:keywords/>
  <dc:description/>
  <cp:lastModifiedBy>Yeoh, Chee Hui</cp:lastModifiedBy>
  <cp:revision>11</cp:revision>
  <dcterms:created xsi:type="dcterms:W3CDTF">2024-01-17T01:34:00Z</dcterms:created>
  <dcterms:modified xsi:type="dcterms:W3CDTF">2024-01-17T02:38:00Z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2024-01-17T01:56:44Z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f170b622-b078-44f5-9dca-0d29085f00cf</vt:lpwstr>
  </property>
  <property fmtid="{D5CDD505-2E9C-101B-9397-08002B2CF9AE}" pid="8" name="MSIP_Label_ea60d57e-af5b-4752-ac57-3e4f28ca11dc_ContentBits">
    <vt:lpwstr>0</vt:lpwstr>
  </property>
</Properties>
</file>