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Andrew Short</w:t>
      </w:r>
    </w:p>
    <w:p>
      <w:pPr>
        <w:pStyle w:val="Heading3"/>
        <w:jc w:val="center"/>
      </w:pPr>
      <w:r>
        <w:t xml:space="preserve">Full stack Developer</w:t>
      </w:r>
    </w:p>
    <w:p>
      <w:pPr>
        <w:jc w:val="center"/>
      </w:pPr>
      <w:r>
        <w:t xml:space="preserve">[City], [State] [Postal Code] | (985) 240-9095</w:t>
      </w:r>
    </w:p>
    <w:p>
      <w:pPr>
        <w:jc w:val="center"/>
      </w:pPr>
      <w:r>
        <w:t xml:space="preserve">cheekey0x@outlook.com | [Website]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[Summary]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Full Stack Developer</w:t>
      </w:r>
      <w:r>
        <w:tab/>
      </w:r>
      <w:r>
        <w:t xml:space="preserve">Oct 2019 - Present</w:t>
      </w:r>
    </w:p>
    <w:p>
      <w:r>
        <w:t xml:space="preserve">[Company] | Dalian, China</w:t>
      </w:r>
    </w:p>
    <w:p>
      <w:r>
        <w:t xml:space="preserve">
</w:t>
      </w:r>
    </w:p>
    <w:p>
      <w:r>
        <w:t xml:space="preserve">Facilitates efficient teamwork with unified account management and scalable architecture. Supports high concurrency and multi-terminal messaging, ensuring comprehensive security. Tailored for diverse organizations, including government, enterprises, and educational institutions, meeting their collaboration and communication needs effectively.
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Developed a Unified Organizational Structure Management system for seamless third-party integration, and a CRM to enhance agile communication.</w:t>
      </w:r>
    </w:p>
    <w:p>
      <w:pPr>
        <w:pStyle w:val="ListParagraph"/>
        <w:numPr>
          <w:ilvl w:val="0"/>
          <w:numId w:val="1"/>
        </w:numPr>
      </w:pPr>
      <w:r>
        <w:t xml:space="preserve">Implemented task management features and created secure videoconferencing and live streaming solutions for effective collaboration.</w:t>
      </w:r>
    </w:p>
    <w:p>
      <w:pPr>
        <w:pStyle w:val="ListParagraph"/>
        <w:numPr>
          <w:ilvl w:val="0"/>
          <w:numId w:val="1"/>
        </w:numPr>
      </w:pPr>
      <w:r>
        <w:t xml:space="preserve">Built a knowledge sharing system for easy access to information and an online learning portal for course management and analytics.</w:t>
      </w:r>
    </w:p>
    <w:p>
      <w:pPr>
        <w:pStyle w:val="ListParagraph"/>
        <w:numPr>
          <w:ilvl w:val="0"/>
          <w:numId w:val="1"/>
        </w:numPr>
      </w:pPr>
      <w:r>
        <w:t xml:space="preserve">Enabled instant multimedia messaging and a flexible notification system to enhance user engagement.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Core Skills</w:t>
      </w:r>
    </w:p>
    <w:p>
      <w:r>
        <w:t xml:space="preserve">
</w:t>
      </w:r>
    </w:p>
    <w:p>
      <w:r>
        <w:t xml:space="preserve">Programming Language, Hypertext Markup Language, Web Framework, Front-End Framework, Front End Web Development, Database Management, Version Control, Html, Javascript, Css, Angular, React, Redux, MySQL, postgreSQL, Nodejs, Express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[Institution]</w:t>
      </w:r>
      <w:r>
        <w:tab/>
      </w:r>
      <w:r>
        <w:t xml:space="preserve">Apr 2013 - May 2017</w:t>
      </w:r>
    </w:p>
    <w:p>
      <w:r>
        <w:rPr>
          <w:b/>
          <w:bCs/>
        </w:rPr>
        <w:t xml:space="preserve">Bachelor of Computer Science</w:t>
      </w:r>
      <w:r>
        <w:t xml:space="preserve"> | </w:t>
      </w:r>
      <w:r>
        <w:t xml:space="preserve">Computer Science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2024-09-23T20:43:47.839Z</dcterms:created>
  <dcterms:modified xsi:type="dcterms:W3CDTF">2024-09-23T20:43:47.839Z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