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A0" w:rsidRDefault="006D07A0" w:rsidP="006D07A0">
      <w:r>
        <w:t>Unified Organizational Structure Management: Developed a system for easy import of structures and users from third-party systems.</w:t>
      </w:r>
    </w:p>
    <w:p w:rsidR="006D07A0" w:rsidRDefault="006D07A0" w:rsidP="006D07A0"/>
    <w:p w:rsidR="006D07A0" w:rsidRDefault="006D07A0" w:rsidP="006D07A0">
      <w:r>
        <w:t>Personalized Contact Management: Designed a CRM system to enhance agile communication and collaboration.</w:t>
      </w:r>
    </w:p>
    <w:p w:rsidR="006D07A0" w:rsidRDefault="006D07A0" w:rsidP="006D07A0"/>
    <w:p w:rsidR="006D07A0" w:rsidRDefault="006D07A0" w:rsidP="006D07A0">
      <w:r>
        <w:t>Schedule Management: Implemented features for team collaboration tasks and personal task lists.</w:t>
      </w:r>
    </w:p>
    <w:p w:rsidR="006D07A0" w:rsidRDefault="006D07A0" w:rsidP="006D07A0"/>
    <w:p w:rsidR="006D07A0" w:rsidRDefault="006D07A0" w:rsidP="006D07A0">
      <w:r>
        <w:t>Videoconferencing: Created a solution for instant, scheduled, and group meetings, ensuring secure communication.</w:t>
      </w:r>
    </w:p>
    <w:p w:rsidR="006D07A0" w:rsidRDefault="006D07A0" w:rsidP="006D07A0"/>
    <w:p w:rsidR="006D07A0" w:rsidRDefault="006D07A0" w:rsidP="006D07A0">
      <w:r>
        <w:t>Online Live Streaming: Launched a platform that supports multiple scenarios for synchronized viewing.</w:t>
      </w:r>
    </w:p>
    <w:p w:rsidR="006D07A0" w:rsidRDefault="006D07A0" w:rsidP="006D07A0"/>
    <w:p w:rsidR="006D07A0" w:rsidRDefault="006D07A0" w:rsidP="006D07A0">
      <w:r>
        <w:t>Knowledge Management: Built a system for unified storage and sharing of information, accessible anytime.</w:t>
      </w:r>
    </w:p>
    <w:p w:rsidR="006D07A0" w:rsidRDefault="006D07A0" w:rsidP="006D07A0"/>
    <w:p w:rsidR="006D07A0" w:rsidRDefault="006D07A0" w:rsidP="006D07A0">
      <w:r>
        <w:t>Online Learning Platform: Designed an integrated platform for course creation, publishing, and analytics.</w:t>
      </w:r>
    </w:p>
    <w:p w:rsidR="006D07A0" w:rsidRDefault="006D07A0" w:rsidP="006D07A0"/>
    <w:p w:rsidR="006D07A0" w:rsidRDefault="006D07A0" w:rsidP="006D07A0">
      <w:r>
        <w:t>Multimedia Messaging: Enabled instant delivery of multimedia messages via an electronic sharing mechanism.</w:t>
      </w:r>
    </w:p>
    <w:p w:rsidR="006D07A0" w:rsidRDefault="006D07A0" w:rsidP="006D07A0"/>
    <w:p w:rsidR="006D07A0" w:rsidRDefault="006D07A0" w:rsidP="006D07A0">
      <w:r>
        <w:t>Message Push Notifications: Developed a flexible system for timely notifications on collaborative tasks.</w:t>
      </w:r>
    </w:p>
    <w:p w:rsidR="006D07A0" w:rsidRDefault="006D07A0" w:rsidP="006D07A0"/>
    <w:p w:rsidR="006D07A0" w:rsidRDefault="006D07A0" w:rsidP="006D07A0">
      <w:r>
        <w:t>Developed a Unified Organizational Structure Management system for seamless third-party integration, and a CRM to enhance agile communication.</w:t>
      </w:r>
    </w:p>
    <w:p w:rsidR="006D07A0" w:rsidRDefault="006D07A0" w:rsidP="006D07A0">
      <w:r>
        <w:t>Implemented task management features and created secure videoconferencing and live streaming solutions for effective collaboration.</w:t>
      </w:r>
    </w:p>
    <w:p w:rsidR="006D07A0" w:rsidRDefault="006D07A0" w:rsidP="006D07A0">
      <w:r>
        <w:t>Built a knowledge sharing system for easy access to information and an online learning portal for course management and analytics.</w:t>
      </w:r>
    </w:p>
    <w:p w:rsidR="006D07A0" w:rsidRDefault="006D07A0" w:rsidP="006D07A0">
      <w:bookmarkStart w:id="0" w:name="_GoBack"/>
      <w:r>
        <w:t>Enabled instant multimedia messaging and a flexible notification system to enhance user engagement.</w:t>
      </w:r>
      <w:bookmarkEnd w:id="0"/>
    </w:p>
    <w:sectPr w:rsidR="006D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D51F3"/>
    <w:multiLevelType w:val="hybridMultilevel"/>
    <w:tmpl w:val="2652A48C"/>
    <w:lvl w:ilvl="0" w:tplc="1832B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90"/>
    <w:rsid w:val="002460FC"/>
    <w:rsid w:val="003640A0"/>
    <w:rsid w:val="003E6E6F"/>
    <w:rsid w:val="00470CC0"/>
    <w:rsid w:val="006A3C90"/>
    <w:rsid w:val="006D07A0"/>
    <w:rsid w:val="0096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D10B"/>
  <w15:chartTrackingRefBased/>
  <w15:docId w15:val="{65722595-2E5C-43B1-9736-4B4270E0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E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6E6F"/>
    <w:pPr>
      <w:ind w:left="720"/>
      <w:contextualSpacing/>
    </w:pPr>
  </w:style>
  <w:style w:type="character" w:customStyle="1" w:styleId="null">
    <w:name w:val="null"/>
    <w:basedOn w:val="DefaultParagraphFont"/>
    <w:rsid w:val="003E6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2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5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7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9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2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08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3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2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0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2024-09-23T17:06:00Z</dcterms:created>
  <dcterms:modified xsi:type="dcterms:W3CDTF">2024-09-24T09:34:00Z</dcterms:modified>
</cp:coreProperties>
</file>