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keepNext w:val="true"/>
        <w:keepLines/>
        <w:spacing w:before="240" w:after="0"/>
        <w:rPr/>
      </w:pPr>
      <w:r>
        <w:rPr/>
        <w:t>CP1406/CP5638 Assignment 2 Report</w:t>
      </w:r>
    </w:p>
    <w:p>
      <w:pPr>
        <w:pStyle w:val="Normal"/>
        <w:rPr/>
      </w:pPr>
      <w:r>
        <w:rPr>
          <w:b/>
          <w:bCs/>
        </w:rPr>
        <w:t>Your Name</w:t>
      </w:r>
      <w:r>
        <w:rPr/>
        <w:t xml:space="preserve">: </w:t>
      </w:r>
      <w:r>
        <w:rPr/>
        <w:t>Kyle Everett</w:t>
      </w:r>
    </w:p>
    <w:p>
      <w:pPr>
        <w:pStyle w:val="Normal"/>
        <w:rPr/>
      </w:pPr>
      <w:r>
        <w:rPr>
          <w:b/>
          <w:bCs/>
        </w:rPr>
        <w:t>Site URL</w:t>
      </w:r>
      <w:r>
        <w:rPr/>
        <w:t xml:space="preserve">: </w:t>
      </w:r>
    </w:p>
    <w:p>
      <w:pPr>
        <w:pStyle w:val="Heading2"/>
        <w:rPr/>
      </w:pPr>
      <w:r>
        <w:rPr/>
        <w:t>Updated Plan</w:t>
      </w:r>
    </w:p>
    <w:p>
      <w:pPr>
        <w:pStyle w:val="Normal"/>
        <w:rPr/>
      </w:pPr>
      <w:r>
        <w:rPr>
          <w:b/>
          <w:bCs/>
        </w:rPr>
        <w:t>Goal</w:t>
      </w:r>
      <w:r>
        <w:rPr/>
        <w:t xml:space="preserve">: </w:t>
      </w:r>
      <w:r>
        <w:rPr/>
        <w:t>To see a steady uptick in patients doing their regular dental appointments with the client, as well as a significant uptick in clients using the new online form and converting patients from other clinics. More appointment time slots filled with patients, primarily new.</w:t>
      </w:r>
    </w:p>
    <w:p>
      <w:pPr>
        <w:pStyle w:val="Normal"/>
        <w:rPr/>
      </w:pPr>
      <w:r>
        <w:rPr>
          <w:b/>
          <w:bCs/>
        </w:rPr>
        <w:t>Target Audience</w:t>
      </w:r>
      <w:r>
        <w:rPr/>
        <w:t xml:space="preserve">: </w:t>
      </w:r>
      <w:r>
        <w:rPr/>
        <w:t xml:space="preserve">The target audience will be people in their mid-life years (Typically 30-40) who have younger children and older parents. The reason for this choice of target audience is because of the sway these individuals would have on their families, be it their children that do not have control of their dental choices yet, to their older parents who might want to be informed of better dentist clinics. The site will be presented as professional, clean, compact on details and easy to navigate. Colours of blue and white (Specifically whitesmoke not to strain the eyes) will primarily show this professional nature, while also offering a neutral base for the eyes. The text will be presented as concise while showing what is required to be shown, with an accompanying picture when required and appropriate. The pictures themselves will be sized in a way to not stretch nor distort the image. This type of image builds connection between the audience and the website, generating trust to the client.  </w:t>
      </w:r>
    </w:p>
    <w:p>
      <w:pPr>
        <w:pStyle w:val="Normal"/>
        <w:rPr/>
      </w:pPr>
      <w:r>
        <w:rPr/>
      </w:r>
    </w:p>
    <w:p>
      <w:pPr>
        <w:pStyle w:val="Heading2"/>
        <w:rPr/>
      </w:pPr>
      <w:r>
        <w:rPr/>
        <w:t>Response to Assignment 1 Feedback</w:t>
      </w:r>
    </w:p>
    <w:p>
      <w:pPr>
        <w:pStyle w:val="Normal"/>
        <w:rPr/>
      </w:pPr>
      <w:r>
        <w:rPr/>
        <w:t>Describe the changes you made to the website based on the feedback received in Assignment 1. Describe each change and explain why it was made.</w:t>
      </w:r>
    </w:p>
    <w:tbl>
      <w:tblPr>
        <w:tblStyle w:val="TableGrid"/>
        <w:tblW w:w="9067"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4106"/>
        <w:gridCol w:w="4960"/>
      </w:tblGrid>
      <w:tr>
        <w:trPr/>
        <w:tc>
          <w:tcPr>
            <w:tcW w:w="4106" w:type="dxa"/>
            <w:tcBorders/>
          </w:tcPr>
          <w:p>
            <w:pPr>
              <w:pStyle w:val="Normal"/>
              <w:widowControl/>
              <w:spacing w:lineRule="auto" w:line="240" w:before="0" w:after="0"/>
              <w:jc w:val="left"/>
              <w:rPr>
                <w:b/>
                <w:bCs/>
              </w:rPr>
            </w:pPr>
            <w:r>
              <w:rPr>
                <w:rFonts w:eastAsia="Calibri" w:cs="Cordia New"/>
                <w:b/>
                <w:bCs/>
                <w:kern w:val="0"/>
                <w:sz w:val="22"/>
                <w:szCs w:val="28"/>
                <w:lang w:val="en-AU" w:eastAsia="en-US" w:bidi="th-TH"/>
              </w:rPr>
              <w:t>Feedback received for Assignment 1</w:t>
            </w:r>
          </w:p>
        </w:tc>
        <w:tc>
          <w:tcPr>
            <w:tcW w:w="4960" w:type="dxa"/>
            <w:tcBorders/>
          </w:tcPr>
          <w:p>
            <w:pPr>
              <w:pStyle w:val="Normal"/>
              <w:widowControl/>
              <w:spacing w:lineRule="auto" w:line="240" w:before="0" w:after="0"/>
              <w:jc w:val="left"/>
              <w:rPr>
                <w:b/>
                <w:bCs/>
              </w:rPr>
            </w:pPr>
            <w:r>
              <w:rPr>
                <w:rFonts w:eastAsia="Calibri" w:cs="Cordia New"/>
                <w:b/>
                <w:bCs/>
                <w:kern w:val="0"/>
                <w:sz w:val="22"/>
                <w:szCs w:val="28"/>
                <w:lang w:val="en-AU" w:eastAsia="en-US" w:bidi="th-TH"/>
              </w:rPr>
              <w:t>Changes made to the website and justification</w:t>
            </w:r>
          </w:p>
        </w:tc>
      </w:tr>
      <w:tr>
        <w:trPr/>
        <w:tc>
          <w:tcPr>
            <w:tcW w:w="4106" w:type="dxa"/>
            <w:tcBorders/>
          </w:tcPr>
          <w:p>
            <w:pPr>
              <w:pStyle w:val="Normal"/>
              <w:widowControl/>
              <w:spacing w:lineRule="auto" w:line="240" w:before="0" w:after="0"/>
              <w:jc w:val="left"/>
              <w:rPr>
                <w:u w:val="single"/>
              </w:rPr>
            </w:pPr>
            <w:r>
              <w:rPr>
                <w:rFonts w:eastAsia="Calibri" w:cs="Cordia New"/>
                <w:kern w:val="0"/>
                <w:sz w:val="22"/>
                <w:szCs w:val="28"/>
                <w:u w:val="single"/>
                <w:lang w:val="en-AU" w:eastAsia="en-US" w:bidi="th-TH"/>
              </w:rPr>
              <w:t>Headings are too big and missing business name</w:t>
            </w:r>
          </w:p>
        </w:tc>
        <w:tc>
          <w:tcPr>
            <w:tcW w:w="4960" w:type="dxa"/>
            <w:tcBorders/>
          </w:tcPr>
          <w:p>
            <w:pPr>
              <w:pStyle w:val="Normal"/>
              <w:widowControl/>
              <w:spacing w:lineRule="auto" w:line="240" w:before="0" w:after="0"/>
              <w:jc w:val="left"/>
              <w:rPr>
                <w:u w:val="single"/>
              </w:rPr>
            </w:pPr>
            <w:r>
              <w:rPr>
                <w:rFonts w:eastAsia="Calibri" w:cs="Cordia New"/>
                <w:kern w:val="0"/>
                <w:sz w:val="22"/>
                <w:szCs w:val="28"/>
                <w:u w:val="single"/>
                <w:lang w:val="en-AU" w:eastAsia="en-US" w:bidi="th-TH"/>
              </w:rPr>
              <w:t>Header on pages to include the business name and heading size reduced to improve readability and reminding the audience what the website is advertising.</w:t>
            </w:r>
          </w:p>
        </w:tc>
      </w:tr>
      <w:tr>
        <w:trPr/>
        <w:tc>
          <w:tcPr>
            <w:tcW w:w="4106" w:type="dxa"/>
            <w:tcBorders/>
          </w:tcPr>
          <w:p>
            <w:pPr>
              <w:pStyle w:val="Normal"/>
              <w:widowControl/>
              <w:spacing w:lineRule="auto" w:line="240" w:before="0" w:after="0"/>
              <w:jc w:val="left"/>
              <w:rPr>
                <w:u w:val="single"/>
              </w:rPr>
            </w:pPr>
            <w:r>
              <w:rPr>
                <w:rFonts w:eastAsia="Calibri" w:cs="Cordia New"/>
                <w:kern w:val="0"/>
                <w:sz w:val="22"/>
                <w:szCs w:val="28"/>
                <w:u w:val="single"/>
                <w:lang w:val="en-AU" w:eastAsia="en-US" w:bidi="th-TH"/>
              </w:rPr>
              <w:t>Image resized appropriately</w:t>
            </w:r>
          </w:p>
        </w:tc>
        <w:tc>
          <w:tcPr>
            <w:tcW w:w="4960" w:type="dxa"/>
            <w:tcBorders/>
          </w:tcPr>
          <w:p>
            <w:pPr>
              <w:pStyle w:val="Normal"/>
              <w:widowControl/>
              <w:spacing w:lineRule="auto" w:line="240" w:before="0" w:after="0"/>
              <w:jc w:val="left"/>
              <w:rPr>
                <w:u w:val="single"/>
              </w:rPr>
            </w:pPr>
            <w:r>
              <w:rPr>
                <w:rFonts w:eastAsia="Calibri" w:cs="Cordia New"/>
                <w:kern w:val="0"/>
                <w:sz w:val="22"/>
                <w:szCs w:val="28"/>
                <w:u w:val="single"/>
                <w:lang w:val="en-AU" w:eastAsia="en-US" w:bidi="th-TH"/>
              </w:rPr>
              <w:t>Images were resized when served to client via CSS</w:t>
            </w:r>
            <w:r>
              <w:rPr>
                <w:rFonts w:eastAsia="Calibri" w:cs="Cordia New"/>
                <w:kern w:val="0"/>
                <w:sz w:val="22"/>
                <w:szCs w:val="28"/>
                <w:u w:val="single"/>
                <w:lang w:val="en-AU" w:eastAsia="en-US" w:bidi="th-TH"/>
              </w:rPr>
              <w:t>, images instead resized externally to appropriate sizes. This ensures optimised images that look correct and served</w:t>
            </w:r>
          </w:p>
        </w:tc>
      </w:tr>
      <w:tr>
        <w:trPr/>
        <w:tc>
          <w:tcPr>
            <w:tcW w:w="4106" w:type="dxa"/>
            <w:tcBorders/>
          </w:tcPr>
          <w:p>
            <w:pPr>
              <w:pStyle w:val="Normal"/>
              <w:widowControl/>
              <w:spacing w:lineRule="auto" w:line="240" w:before="0" w:after="0"/>
              <w:jc w:val="left"/>
              <w:rPr>
                <w:u w:val="single"/>
              </w:rPr>
            </w:pPr>
            <w:r>
              <w:rPr>
                <w:rFonts w:eastAsia="Calibri" w:cs="Cordia New"/>
                <w:kern w:val="0"/>
                <w:sz w:val="22"/>
                <w:szCs w:val="28"/>
                <w:u w:val="single"/>
                <w:lang w:val="en-AU" w:eastAsia="en-US" w:bidi="th-TH"/>
              </w:rPr>
              <w:t>Call to action added on needed pages.</w:t>
            </w:r>
          </w:p>
        </w:tc>
        <w:tc>
          <w:tcPr>
            <w:tcW w:w="4960" w:type="dxa"/>
            <w:tcBorders/>
          </w:tcPr>
          <w:p>
            <w:pPr>
              <w:pStyle w:val="Normal"/>
              <w:widowControl/>
              <w:spacing w:lineRule="auto" w:line="240" w:before="0" w:after="0"/>
              <w:jc w:val="left"/>
              <w:rPr>
                <w:u w:val="single"/>
              </w:rPr>
            </w:pPr>
            <w:r>
              <w:rPr>
                <w:rFonts w:eastAsia="Calibri" w:cs="Cordia New"/>
                <w:kern w:val="0"/>
                <w:sz w:val="22"/>
                <w:szCs w:val="28"/>
                <w:u w:val="single"/>
                <w:lang w:val="en-AU" w:eastAsia="en-US" w:bidi="th-TH"/>
              </w:rPr>
              <w:t xml:space="preserve">Call to action is one of the most important parts of a website of this nature, a failure to include it is a failure of design. </w:t>
            </w:r>
          </w:p>
        </w:tc>
      </w:tr>
    </w:tbl>
    <w:p>
      <w:pPr>
        <w:pStyle w:val="Normal"/>
        <w:rPr/>
      </w:pPr>
      <w:r>
        <w:rPr/>
      </w:r>
    </w:p>
    <w:p>
      <w:pPr>
        <w:pStyle w:val="Heading2"/>
        <w:rPr/>
      </w:pPr>
      <w:r>
        <w:rPr/>
      </w:r>
    </w:p>
    <w:p>
      <w:pPr>
        <w:pStyle w:val="Heading2"/>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Heading2"/>
        <w:rPr/>
      </w:pPr>
      <w:r>
        <w:rPr/>
        <w:t>Usability Testing Plan</w:t>
      </w:r>
    </w:p>
    <w:p>
      <w:pPr>
        <w:pStyle w:val="Normal"/>
        <w:rPr/>
      </w:pPr>
      <w:r>
        <w:rPr/>
        <w:t xml:space="preserve">Provide the testing plan you developed for usability testing by completing the table below. </w:t>
      </w:r>
      <w:r>
        <w:rPr>
          <w:lang w:val="en-GB"/>
        </w:rPr>
        <w:t>Follow the teaching in the subject to do this well.</w:t>
      </w:r>
    </w:p>
    <w:p>
      <w:pPr>
        <w:pStyle w:val="ListParagraph"/>
        <w:numPr>
          <w:ilvl w:val="0"/>
          <w:numId w:val="1"/>
        </w:numPr>
        <w:rPr>
          <w:lang w:val="en-GB"/>
        </w:rPr>
      </w:pPr>
      <w:r>
        <w:rPr>
          <w:lang w:val="en-GB"/>
        </w:rPr>
        <w:t>Record a minimal set of user information for reference. Consider only relevant details that would help you understand the testing results, like name, age, and any other relevant information.</w:t>
      </w:r>
    </w:p>
    <w:p>
      <w:pPr>
        <w:pStyle w:val="ListParagraph"/>
        <w:numPr>
          <w:ilvl w:val="0"/>
          <w:numId w:val="1"/>
        </w:numPr>
        <w:rPr>
          <w:lang w:val="en-GB"/>
        </w:rPr>
      </w:pPr>
      <w:r>
        <w:rPr>
          <w:lang w:val="en-GB"/>
        </w:rPr>
        <w:t>Write three pre-test questions to ask your users prior to the test. These questions should be aimed to gather information regarding your users as a potential user of the site, or understand their experience with the content or technology.</w:t>
      </w:r>
    </w:p>
    <w:p>
      <w:pPr>
        <w:pStyle w:val="ListParagraph"/>
        <w:numPr>
          <w:ilvl w:val="0"/>
          <w:numId w:val="1"/>
        </w:numPr>
        <w:rPr>
          <w:lang w:val="en-GB"/>
        </w:rPr>
      </w:pPr>
      <w:r>
        <w:rPr>
          <w:lang w:val="en-GB"/>
        </w:rPr>
        <w:t>Test tasks:</w:t>
      </w:r>
    </w:p>
    <w:p>
      <w:pPr>
        <w:pStyle w:val="ListParagraph"/>
        <w:numPr>
          <w:ilvl w:val="1"/>
          <w:numId w:val="1"/>
        </w:numPr>
        <w:rPr>
          <w:lang w:val="en-GB"/>
        </w:rPr>
      </w:pPr>
      <w:r>
        <w:rPr>
          <w:lang w:val="en-GB"/>
        </w:rPr>
        <w:t xml:space="preserve">Write three tasks for the user to perform using your site. </w:t>
      </w:r>
    </w:p>
    <w:p>
      <w:pPr>
        <w:pStyle w:val="ListParagraph"/>
        <w:numPr>
          <w:ilvl w:val="1"/>
          <w:numId w:val="1"/>
        </w:numPr>
        <w:rPr>
          <w:lang w:val="en-GB"/>
        </w:rPr>
      </w:pPr>
      <w:r>
        <w:rPr>
          <w:lang w:val="en-GB"/>
        </w:rPr>
        <w:t>Do not guide the user or give instructions unless necessary.</w:t>
      </w:r>
    </w:p>
    <w:p>
      <w:pPr>
        <w:pStyle w:val="ListParagraph"/>
        <w:numPr>
          <w:ilvl w:val="1"/>
          <w:numId w:val="1"/>
        </w:numPr>
        <w:rPr>
          <w:lang w:val="en-GB"/>
        </w:rPr>
      </w:pPr>
      <w:r>
        <w:rPr>
          <w:lang w:val="en-GB"/>
        </w:rPr>
        <w:t>Use the “Think Aloud” method of gaining user feedback.</w:t>
      </w:r>
    </w:p>
    <w:p>
      <w:pPr>
        <w:pStyle w:val="ListParagraph"/>
        <w:numPr>
          <w:ilvl w:val="0"/>
          <w:numId w:val="1"/>
        </w:numPr>
        <w:rPr>
          <w:lang w:val="en-GB"/>
        </w:rPr>
      </w:pPr>
      <w:r>
        <w:rPr>
          <w:lang w:val="en-GB"/>
        </w:rPr>
        <w:t>Write three post-test questions to ask the user regarding their feedback for the site and the tasks.</w:t>
      </w:r>
    </w:p>
    <w:p>
      <w:pPr>
        <w:pStyle w:val="ListParagraph"/>
        <w:numPr>
          <w:ilvl w:val="0"/>
          <w:numId w:val="1"/>
        </w:numPr>
        <w:rPr>
          <w:lang w:val="en-GB"/>
        </w:rPr>
      </w:pPr>
      <w:r>
        <w:rPr>
          <w:lang w:val="en-GB"/>
        </w:rPr>
        <w:t>You may use quantitative usability questions if you feel these are appropriate.</w:t>
      </w:r>
    </w:p>
    <w:tbl>
      <w:tblPr>
        <w:tblStyle w:val="TableGrid"/>
        <w:tblW w:w="10343"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04"/>
        <w:gridCol w:w="7338"/>
      </w:tblGrid>
      <w:tr>
        <w:trPr/>
        <w:tc>
          <w:tcPr>
            <w:tcW w:w="3004" w:type="dxa"/>
            <w:tcBorders/>
          </w:tcPr>
          <w:p>
            <w:pPr>
              <w:pStyle w:val="Normal"/>
              <w:widowControl/>
              <w:spacing w:lineRule="auto" w:line="240" w:before="0" w:after="0"/>
              <w:jc w:val="left"/>
              <w:rPr>
                <w:b/>
                <w:bCs/>
              </w:rPr>
            </w:pPr>
            <w:r>
              <w:rPr>
                <w:rFonts w:eastAsia="Calibri" w:cs="Cordia New"/>
                <w:b/>
                <w:bCs/>
                <w:kern w:val="0"/>
                <w:sz w:val="22"/>
                <w:szCs w:val="28"/>
                <w:lang w:val="en-AU" w:eastAsia="en-US" w:bidi="th-TH"/>
              </w:rPr>
              <w:t>Question/Task</w:t>
            </w:r>
          </w:p>
        </w:tc>
        <w:tc>
          <w:tcPr>
            <w:tcW w:w="7338" w:type="dxa"/>
            <w:tcBorders/>
          </w:tcPr>
          <w:p>
            <w:pPr>
              <w:pStyle w:val="Normal"/>
              <w:widowControl/>
              <w:spacing w:lineRule="auto" w:line="240" w:before="0" w:after="0"/>
              <w:jc w:val="left"/>
              <w:rPr>
                <w:b/>
                <w:bCs/>
              </w:rPr>
            </w:pPr>
            <w:r>
              <w:rPr>
                <w:rFonts w:eastAsia="Calibri" w:cs="Cordia New"/>
                <w:b/>
                <w:bCs/>
                <w:kern w:val="0"/>
                <w:sz w:val="22"/>
                <w:szCs w:val="28"/>
                <w:lang w:val="en-AU" w:eastAsia="en-US" w:bidi="th-TH"/>
              </w:rPr>
              <w:t>Plan</w:t>
            </w:r>
          </w:p>
        </w:tc>
      </w:tr>
      <w:tr>
        <w:trPr/>
        <w:tc>
          <w:tcPr>
            <w:tcW w:w="3004"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t>Pre-test Question 1</w:t>
            </w:r>
          </w:p>
        </w:tc>
        <w:tc>
          <w:tcPr>
            <w:tcW w:w="7338"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r>
      <w:tr>
        <w:trPr/>
        <w:tc>
          <w:tcPr>
            <w:tcW w:w="3004"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t>Pre-test Question 2</w:t>
            </w:r>
          </w:p>
        </w:tc>
        <w:tc>
          <w:tcPr>
            <w:tcW w:w="7338"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r>
      <w:tr>
        <w:trPr/>
        <w:tc>
          <w:tcPr>
            <w:tcW w:w="3004"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t>Pre-test Question 3</w:t>
            </w:r>
          </w:p>
        </w:tc>
        <w:tc>
          <w:tcPr>
            <w:tcW w:w="7338"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r>
      <w:tr>
        <w:trPr/>
        <w:tc>
          <w:tcPr>
            <w:tcW w:w="3004"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t>Task 1</w:t>
            </w:r>
          </w:p>
        </w:tc>
        <w:tc>
          <w:tcPr>
            <w:tcW w:w="7338"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r>
      <w:tr>
        <w:trPr/>
        <w:tc>
          <w:tcPr>
            <w:tcW w:w="3004"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t>Task 2</w:t>
            </w:r>
          </w:p>
        </w:tc>
        <w:tc>
          <w:tcPr>
            <w:tcW w:w="7338"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r>
      <w:tr>
        <w:trPr/>
        <w:tc>
          <w:tcPr>
            <w:tcW w:w="3004"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t>Task 3</w:t>
            </w:r>
          </w:p>
        </w:tc>
        <w:tc>
          <w:tcPr>
            <w:tcW w:w="7338"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r>
      <w:tr>
        <w:trPr/>
        <w:tc>
          <w:tcPr>
            <w:tcW w:w="3004"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t>Task 4 (optional)</w:t>
            </w:r>
          </w:p>
        </w:tc>
        <w:tc>
          <w:tcPr>
            <w:tcW w:w="7338"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r>
      <w:tr>
        <w:trPr/>
        <w:tc>
          <w:tcPr>
            <w:tcW w:w="3004"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GB" w:eastAsia="en-US" w:bidi="th-TH"/>
              </w:rPr>
              <w:t>Post-test Question 1</w:t>
            </w:r>
          </w:p>
        </w:tc>
        <w:tc>
          <w:tcPr>
            <w:tcW w:w="7338"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r>
      <w:tr>
        <w:trPr/>
        <w:tc>
          <w:tcPr>
            <w:tcW w:w="3004"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GB" w:eastAsia="en-US" w:bidi="th-TH"/>
              </w:rPr>
              <w:t>Post-test Question 2</w:t>
            </w:r>
          </w:p>
        </w:tc>
        <w:tc>
          <w:tcPr>
            <w:tcW w:w="7338"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r>
      <w:tr>
        <w:trPr/>
        <w:tc>
          <w:tcPr>
            <w:tcW w:w="3004"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GB" w:eastAsia="en-US" w:bidi="th-TH"/>
              </w:rPr>
              <w:t>Post-test Question 3</w:t>
            </w:r>
          </w:p>
        </w:tc>
        <w:tc>
          <w:tcPr>
            <w:tcW w:w="7338"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r>
    </w:tbl>
    <w:p>
      <w:pPr>
        <w:pStyle w:val="Normal"/>
        <w:rPr>
          <w:lang w:val="en-GB"/>
        </w:rPr>
      </w:pPr>
      <w:r>
        <w:rPr>
          <w:lang w:val="en-GB"/>
        </w:rPr>
      </w:r>
    </w:p>
    <w:p>
      <w:pPr>
        <w:pStyle w:val="Heading2"/>
        <w:rPr/>
      </w:pPr>
      <w:r>
        <w:rPr/>
        <w:t>Usability Testing Results and Feedback</w:t>
      </w:r>
    </w:p>
    <w:p>
      <w:pPr>
        <w:pStyle w:val="Normal"/>
        <w:rPr>
          <w:b/>
          <w:bCs/>
        </w:rPr>
      </w:pPr>
      <w:r>
        <w:rPr/>
        <w:t>Document the observations, results, and feedback obtained from two users during the usability testing process. This should include a summary of the observations, feedback, and any specific issues or suggestions that were identified.</w:t>
        <w:br/>
        <w:br/>
      </w:r>
      <w:r>
        <w:rPr>
          <w:b/>
          <w:bCs/>
        </w:rPr>
        <w:t>User 1</w:t>
      </w:r>
    </w:p>
    <w:p>
      <w:pPr>
        <w:pStyle w:val="Normal"/>
        <w:rPr/>
      </w:pPr>
      <w:r>
        <w:rPr>
          <w:b/>
          <w:bCs/>
        </w:rPr>
        <w:t xml:space="preserve">User information: </w:t>
      </w:r>
      <w:r>
        <w:rPr/>
        <w:t>…</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05"/>
        <w:gridCol w:w="3005"/>
        <w:gridCol w:w="3006"/>
      </w:tblGrid>
      <w:tr>
        <w:trPr/>
        <w:tc>
          <w:tcPr>
            <w:tcW w:w="3005" w:type="dxa"/>
            <w:tcBorders/>
          </w:tcPr>
          <w:p>
            <w:pPr>
              <w:pStyle w:val="Normal"/>
              <w:widowControl/>
              <w:spacing w:lineRule="auto" w:line="240" w:before="0" w:after="0"/>
              <w:jc w:val="left"/>
              <w:rPr>
                <w:b/>
                <w:bCs/>
              </w:rPr>
            </w:pPr>
            <w:r>
              <w:rPr>
                <w:rFonts w:eastAsia="Calibri" w:cs="Cordia New"/>
                <w:b/>
                <w:bCs/>
                <w:kern w:val="0"/>
                <w:sz w:val="22"/>
                <w:szCs w:val="28"/>
                <w:lang w:val="en-AU" w:eastAsia="en-US" w:bidi="th-TH"/>
              </w:rPr>
              <w:t>Question/Task</w:t>
            </w:r>
          </w:p>
        </w:tc>
        <w:tc>
          <w:tcPr>
            <w:tcW w:w="3005" w:type="dxa"/>
            <w:tcBorders/>
          </w:tcPr>
          <w:p>
            <w:pPr>
              <w:pStyle w:val="Normal"/>
              <w:widowControl/>
              <w:spacing w:lineRule="auto" w:line="240" w:before="0" w:after="0"/>
              <w:jc w:val="left"/>
              <w:rPr>
                <w:b/>
                <w:bCs/>
              </w:rPr>
            </w:pPr>
            <w:r>
              <w:rPr>
                <w:rFonts w:eastAsia="Calibri" w:cs="Cordia New"/>
                <w:b/>
                <w:bCs/>
                <w:kern w:val="0"/>
                <w:sz w:val="22"/>
                <w:szCs w:val="28"/>
                <w:lang w:val="en-AU" w:eastAsia="en-US" w:bidi="th-TH"/>
              </w:rPr>
              <w:t>Result/Observation</w:t>
            </w:r>
          </w:p>
        </w:tc>
        <w:tc>
          <w:tcPr>
            <w:tcW w:w="3006" w:type="dxa"/>
            <w:tcBorders/>
          </w:tcPr>
          <w:p>
            <w:pPr>
              <w:pStyle w:val="Normal"/>
              <w:widowControl/>
              <w:spacing w:lineRule="auto" w:line="240" w:before="0" w:after="0"/>
              <w:jc w:val="left"/>
              <w:rPr>
                <w:b/>
                <w:bCs/>
              </w:rPr>
            </w:pPr>
            <w:r>
              <w:rPr>
                <w:rFonts w:eastAsia="Calibri" w:cs="Cordia New"/>
                <w:b/>
                <w:bCs/>
                <w:kern w:val="0"/>
                <w:sz w:val="22"/>
                <w:szCs w:val="28"/>
                <w:lang w:val="en-AU" w:eastAsia="en-US" w:bidi="th-TH"/>
              </w:rPr>
              <w:t>Issues/Suggestions</w:t>
            </w:r>
          </w:p>
        </w:tc>
      </w:tr>
      <w:tr>
        <w:trPr/>
        <w:tc>
          <w:tcPr>
            <w:tcW w:w="3005"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t>Pre-test Question 1</w:t>
            </w:r>
          </w:p>
        </w:tc>
        <w:tc>
          <w:tcPr>
            <w:tcW w:w="3005"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c>
          <w:tcPr>
            <w:tcW w:w="3006"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r>
      <w:tr>
        <w:trPr/>
        <w:tc>
          <w:tcPr>
            <w:tcW w:w="3005"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t>Pre-test Question 2</w:t>
            </w:r>
          </w:p>
        </w:tc>
        <w:tc>
          <w:tcPr>
            <w:tcW w:w="3005"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c>
          <w:tcPr>
            <w:tcW w:w="3006"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r>
      <w:tr>
        <w:trPr/>
        <w:tc>
          <w:tcPr>
            <w:tcW w:w="3005"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t>Pre-test Question 3</w:t>
            </w:r>
          </w:p>
        </w:tc>
        <w:tc>
          <w:tcPr>
            <w:tcW w:w="3005"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c>
          <w:tcPr>
            <w:tcW w:w="3006"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r>
      <w:tr>
        <w:trPr/>
        <w:tc>
          <w:tcPr>
            <w:tcW w:w="3005"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t>Task 1</w:t>
            </w:r>
          </w:p>
        </w:tc>
        <w:tc>
          <w:tcPr>
            <w:tcW w:w="3005"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c>
          <w:tcPr>
            <w:tcW w:w="3006"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r>
      <w:tr>
        <w:trPr/>
        <w:tc>
          <w:tcPr>
            <w:tcW w:w="3005"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t>Task 2</w:t>
            </w:r>
          </w:p>
        </w:tc>
        <w:tc>
          <w:tcPr>
            <w:tcW w:w="3005"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c>
          <w:tcPr>
            <w:tcW w:w="3006"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r>
      <w:tr>
        <w:trPr/>
        <w:tc>
          <w:tcPr>
            <w:tcW w:w="3005"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t>Task 3</w:t>
            </w:r>
          </w:p>
        </w:tc>
        <w:tc>
          <w:tcPr>
            <w:tcW w:w="3005"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c>
          <w:tcPr>
            <w:tcW w:w="3006"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r>
      <w:tr>
        <w:trPr/>
        <w:tc>
          <w:tcPr>
            <w:tcW w:w="3005"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t>Task 4 (optional)</w:t>
            </w:r>
          </w:p>
        </w:tc>
        <w:tc>
          <w:tcPr>
            <w:tcW w:w="3005"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c>
          <w:tcPr>
            <w:tcW w:w="3006"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r>
      <w:tr>
        <w:trPr/>
        <w:tc>
          <w:tcPr>
            <w:tcW w:w="3005"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GB" w:eastAsia="en-US" w:bidi="th-TH"/>
              </w:rPr>
              <w:t>Post-test Question 1</w:t>
            </w:r>
          </w:p>
        </w:tc>
        <w:tc>
          <w:tcPr>
            <w:tcW w:w="3005"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c>
          <w:tcPr>
            <w:tcW w:w="3006"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r>
      <w:tr>
        <w:trPr/>
        <w:tc>
          <w:tcPr>
            <w:tcW w:w="3005"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GB" w:eastAsia="en-US" w:bidi="th-TH"/>
              </w:rPr>
              <w:t>Post-test Question 2</w:t>
            </w:r>
          </w:p>
        </w:tc>
        <w:tc>
          <w:tcPr>
            <w:tcW w:w="3005"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c>
          <w:tcPr>
            <w:tcW w:w="3006"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r>
      <w:tr>
        <w:trPr/>
        <w:tc>
          <w:tcPr>
            <w:tcW w:w="3005"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GB" w:eastAsia="en-US" w:bidi="th-TH"/>
              </w:rPr>
              <w:t>Post-test Question 3</w:t>
            </w:r>
          </w:p>
        </w:tc>
        <w:tc>
          <w:tcPr>
            <w:tcW w:w="3005"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c>
          <w:tcPr>
            <w:tcW w:w="3006"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r>
    </w:tbl>
    <w:p>
      <w:pPr>
        <w:pStyle w:val="Normal"/>
        <w:rPr/>
      </w:pPr>
      <w:r>
        <w:rPr/>
      </w:r>
    </w:p>
    <w:p>
      <w:pPr>
        <w:pStyle w:val="Normal"/>
        <w:rPr>
          <w:b/>
          <w:bCs/>
        </w:rPr>
      </w:pPr>
      <w:r>
        <w:rPr>
          <w:b/>
          <w:bCs/>
        </w:rPr>
        <w:t>User 2</w:t>
      </w:r>
    </w:p>
    <w:p>
      <w:pPr>
        <w:pStyle w:val="Normal"/>
        <w:rPr/>
      </w:pPr>
      <w:r>
        <w:rPr>
          <w:b/>
          <w:bCs/>
        </w:rPr>
        <w:t xml:space="preserve">User information: </w:t>
      </w:r>
      <w:r>
        <w:rPr/>
        <w:t>…</w:t>
      </w:r>
    </w:p>
    <w:tbl>
      <w:tblPr>
        <w:tblStyle w:val="TableGrid"/>
        <w:tblW w:w="901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005"/>
        <w:gridCol w:w="3005"/>
        <w:gridCol w:w="3006"/>
      </w:tblGrid>
      <w:tr>
        <w:trPr/>
        <w:tc>
          <w:tcPr>
            <w:tcW w:w="3005" w:type="dxa"/>
            <w:tcBorders/>
          </w:tcPr>
          <w:p>
            <w:pPr>
              <w:pStyle w:val="Normal"/>
              <w:widowControl/>
              <w:spacing w:lineRule="auto" w:line="240" w:before="0" w:after="0"/>
              <w:jc w:val="left"/>
              <w:rPr>
                <w:b/>
                <w:bCs/>
              </w:rPr>
            </w:pPr>
            <w:r>
              <w:rPr>
                <w:rFonts w:eastAsia="Calibri" w:cs="Cordia New"/>
                <w:b/>
                <w:bCs/>
                <w:kern w:val="0"/>
                <w:sz w:val="22"/>
                <w:szCs w:val="28"/>
                <w:lang w:val="en-AU" w:eastAsia="en-US" w:bidi="th-TH"/>
              </w:rPr>
              <w:t>Question/Task</w:t>
            </w:r>
          </w:p>
        </w:tc>
        <w:tc>
          <w:tcPr>
            <w:tcW w:w="3005" w:type="dxa"/>
            <w:tcBorders/>
          </w:tcPr>
          <w:p>
            <w:pPr>
              <w:pStyle w:val="Normal"/>
              <w:widowControl/>
              <w:spacing w:lineRule="auto" w:line="240" w:before="0" w:after="0"/>
              <w:jc w:val="left"/>
              <w:rPr>
                <w:b/>
                <w:bCs/>
              </w:rPr>
            </w:pPr>
            <w:r>
              <w:rPr>
                <w:rFonts w:eastAsia="Calibri" w:cs="Cordia New"/>
                <w:b/>
                <w:bCs/>
                <w:kern w:val="0"/>
                <w:sz w:val="22"/>
                <w:szCs w:val="28"/>
                <w:lang w:val="en-AU" w:eastAsia="en-US" w:bidi="th-TH"/>
              </w:rPr>
              <w:t>Result/Observation</w:t>
            </w:r>
          </w:p>
        </w:tc>
        <w:tc>
          <w:tcPr>
            <w:tcW w:w="3006" w:type="dxa"/>
            <w:tcBorders/>
          </w:tcPr>
          <w:p>
            <w:pPr>
              <w:pStyle w:val="Normal"/>
              <w:widowControl/>
              <w:spacing w:lineRule="auto" w:line="240" w:before="0" w:after="0"/>
              <w:jc w:val="left"/>
              <w:rPr>
                <w:b/>
                <w:bCs/>
              </w:rPr>
            </w:pPr>
            <w:r>
              <w:rPr>
                <w:rFonts w:eastAsia="Calibri" w:cs="Cordia New"/>
                <w:b/>
                <w:bCs/>
                <w:kern w:val="0"/>
                <w:sz w:val="22"/>
                <w:szCs w:val="28"/>
                <w:lang w:val="en-AU" w:eastAsia="en-US" w:bidi="th-TH"/>
              </w:rPr>
              <w:t>Issues/Suggestions</w:t>
            </w:r>
          </w:p>
        </w:tc>
      </w:tr>
      <w:tr>
        <w:trPr/>
        <w:tc>
          <w:tcPr>
            <w:tcW w:w="3005"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t>Pre-test Question 1</w:t>
            </w:r>
          </w:p>
        </w:tc>
        <w:tc>
          <w:tcPr>
            <w:tcW w:w="3005"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c>
          <w:tcPr>
            <w:tcW w:w="3006"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r>
      <w:tr>
        <w:trPr/>
        <w:tc>
          <w:tcPr>
            <w:tcW w:w="3005"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t>Pre-test Question 2</w:t>
            </w:r>
          </w:p>
        </w:tc>
        <w:tc>
          <w:tcPr>
            <w:tcW w:w="3005"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c>
          <w:tcPr>
            <w:tcW w:w="3006"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r>
      <w:tr>
        <w:trPr/>
        <w:tc>
          <w:tcPr>
            <w:tcW w:w="3005"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t>Pre-test Question 3</w:t>
            </w:r>
          </w:p>
        </w:tc>
        <w:tc>
          <w:tcPr>
            <w:tcW w:w="3005"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c>
          <w:tcPr>
            <w:tcW w:w="3006"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r>
      <w:tr>
        <w:trPr/>
        <w:tc>
          <w:tcPr>
            <w:tcW w:w="3005"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t>Task 1</w:t>
            </w:r>
          </w:p>
        </w:tc>
        <w:tc>
          <w:tcPr>
            <w:tcW w:w="3005"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c>
          <w:tcPr>
            <w:tcW w:w="3006"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r>
      <w:tr>
        <w:trPr/>
        <w:tc>
          <w:tcPr>
            <w:tcW w:w="3005"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t>Task 2</w:t>
            </w:r>
          </w:p>
        </w:tc>
        <w:tc>
          <w:tcPr>
            <w:tcW w:w="3005"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c>
          <w:tcPr>
            <w:tcW w:w="3006"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r>
      <w:tr>
        <w:trPr/>
        <w:tc>
          <w:tcPr>
            <w:tcW w:w="3005"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t>Task 3</w:t>
            </w:r>
          </w:p>
        </w:tc>
        <w:tc>
          <w:tcPr>
            <w:tcW w:w="3005"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c>
          <w:tcPr>
            <w:tcW w:w="3006"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r>
      <w:tr>
        <w:trPr/>
        <w:tc>
          <w:tcPr>
            <w:tcW w:w="3005"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t>Task 4 (optional)</w:t>
            </w:r>
          </w:p>
        </w:tc>
        <w:tc>
          <w:tcPr>
            <w:tcW w:w="3005"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c>
          <w:tcPr>
            <w:tcW w:w="3006"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r>
      <w:tr>
        <w:trPr/>
        <w:tc>
          <w:tcPr>
            <w:tcW w:w="3005"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GB" w:eastAsia="en-US" w:bidi="th-TH"/>
              </w:rPr>
              <w:t>Post-test Question 1</w:t>
            </w:r>
          </w:p>
        </w:tc>
        <w:tc>
          <w:tcPr>
            <w:tcW w:w="3005"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c>
          <w:tcPr>
            <w:tcW w:w="3006"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r>
      <w:tr>
        <w:trPr/>
        <w:tc>
          <w:tcPr>
            <w:tcW w:w="3005"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GB" w:eastAsia="en-US" w:bidi="th-TH"/>
              </w:rPr>
              <w:t>Post-test Question 2</w:t>
            </w:r>
          </w:p>
        </w:tc>
        <w:tc>
          <w:tcPr>
            <w:tcW w:w="3005"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c>
          <w:tcPr>
            <w:tcW w:w="3006"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r>
      <w:tr>
        <w:trPr/>
        <w:tc>
          <w:tcPr>
            <w:tcW w:w="3005"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GB" w:eastAsia="en-US" w:bidi="th-TH"/>
              </w:rPr>
              <w:t>Post-test Question 3</w:t>
            </w:r>
          </w:p>
        </w:tc>
        <w:tc>
          <w:tcPr>
            <w:tcW w:w="3005"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c>
          <w:tcPr>
            <w:tcW w:w="3006" w:type="dxa"/>
            <w:tcBorders/>
          </w:tcPr>
          <w:p>
            <w:pPr>
              <w:pStyle w:val="Normal"/>
              <w:widowControl/>
              <w:spacing w:lineRule="auto" w:line="240" w:before="0" w:after="0"/>
              <w:jc w:val="left"/>
              <w:rPr>
                <w:rFonts w:ascii="Calibri" w:hAnsi="Calibri" w:eastAsia="Calibri" w:cs="Cordia New"/>
                <w:kern w:val="0"/>
                <w:sz w:val="22"/>
                <w:szCs w:val="28"/>
                <w:lang w:val="en-AU" w:eastAsia="en-US" w:bidi="th-TH"/>
              </w:rPr>
            </w:pPr>
            <w:r>
              <w:rPr>
                <w:rFonts w:eastAsia="Calibri" w:cs="Cordia New"/>
                <w:kern w:val="0"/>
                <w:sz w:val="22"/>
                <w:szCs w:val="28"/>
                <w:lang w:val="en-AU" w:eastAsia="en-US" w:bidi="th-TH"/>
              </w:rPr>
            </w:r>
          </w:p>
        </w:tc>
      </w:tr>
    </w:tbl>
    <w:p>
      <w:pPr>
        <w:pStyle w:val="Normal"/>
        <w:rPr/>
      </w:pPr>
      <w:r>
        <w:rPr/>
      </w:r>
    </w:p>
    <w:p>
      <w:pPr>
        <w:pStyle w:val="Heading2"/>
        <w:rPr/>
      </w:pPr>
      <w:r>
        <w:rPr/>
        <w:t xml:space="preserve">Response to Usability Testing </w:t>
      </w:r>
    </w:p>
    <w:p>
      <w:pPr>
        <w:pStyle w:val="Normal"/>
        <w:rPr/>
      </w:pPr>
      <w:r>
        <w:rPr/>
        <w:t>Describe the changes you made or plan to make to the website based on the feedback received during usability testing. Describe each change and explain why it was made (or why you plan to make it).</w:t>
      </w:r>
    </w:p>
    <w:p>
      <w:pPr>
        <w:pStyle w:val="ListParagraph"/>
        <w:numPr>
          <w:ilvl w:val="0"/>
          <w:numId w:val="2"/>
        </w:numPr>
        <w:rPr/>
      </w:pPr>
      <w:r>
        <w:rPr/>
        <w:t>…</w:t>
      </w:r>
    </w:p>
    <w:p>
      <w:pPr>
        <w:pStyle w:val="Heading2"/>
        <w:rPr/>
      </w:pPr>
      <w:r>
        <w:rPr/>
        <w:t>References</w:t>
      </w:r>
    </w:p>
    <w:p>
      <w:pPr>
        <w:pStyle w:val="Normal"/>
        <w:rPr/>
      </w:pPr>
      <w:r>
        <w:rPr/>
        <w:t xml:space="preserve">List and explain any sources where you got substantial help from outside the subject teaching. </w:t>
        <w:br/>
        <w:t>Remember that use of Generative AI (like ChatGPT) is not allowed in this assignment.</w:t>
      </w:r>
    </w:p>
    <w:p>
      <w:pPr>
        <w:pStyle w:val="ListParagraph"/>
        <w:numPr>
          <w:ilvl w:val="0"/>
          <w:numId w:val="3"/>
        </w:numPr>
        <w:spacing w:before="0" w:after="160"/>
        <w:contextualSpacing/>
        <w:rPr/>
      </w:pPr>
      <w:r>
        <w:rPr/>
        <w:t>…</w:t>
      </w:r>
    </w:p>
    <w:sectPr>
      <w:type w:val="nextPage"/>
      <w:pgSz w:w="11906" w:h="16838"/>
      <w:pgMar w:left="720" w:right="720" w:gutter="0" w:header="0" w:top="720"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Liberation Sans">
    <w:altName w:val="Arial"/>
    <w:charset w:val="01"/>
    <w:family w:val="swiss"/>
    <w:pitch w:val="variable"/>
  </w:font>
  <w:font w:name="Symbol">
    <w:charset w:val="02"/>
    <w:family w:val="auto"/>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2"/>
      <w:numFmt w:val="bullet"/>
      <w:lvlText w:val=""/>
      <w:lvlJc w:val="left"/>
      <w:pPr>
        <w:tabs>
          <w:tab w:val="num" w:pos="0"/>
        </w:tabs>
        <w:ind w:left="720" w:hanging="360"/>
      </w:pPr>
      <w:rPr>
        <w:rFonts w:ascii="Symbol" w:hAnsi="Symbol" w:cs="Symbol"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1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th-TH"/>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ordia New" w:asciiTheme="minorHAnsi" w:cstheme="minorBidi" w:eastAsiaTheme="minorHAnsi" w:hAnsiTheme="minorHAnsi"/>
        <w:sz w:val="22"/>
        <w:szCs w:val="28"/>
        <w:lang w:val="en-AU" w:eastAsia="en-US" w:bidi="th-TH"/>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c2ba5"/>
    <w:pPr>
      <w:widowControl/>
      <w:bidi w:val="0"/>
      <w:spacing w:lineRule="auto" w:line="259" w:before="0" w:after="160"/>
      <w:jc w:val="left"/>
    </w:pPr>
    <w:rPr>
      <w:rFonts w:ascii="Calibri" w:hAnsi="Calibri" w:eastAsia="Calibri" w:cs="Cordia New" w:asciiTheme="minorHAnsi" w:cstheme="minorBidi" w:eastAsiaTheme="minorHAnsi" w:hAnsiTheme="minorHAnsi"/>
      <w:color w:val="auto"/>
      <w:kern w:val="0"/>
      <w:sz w:val="22"/>
      <w:szCs w:val="28"/>
      <w:lang w:val="en-AU" w:eastAsia="en-US" w:bidi="th-TH"/>
    </w:rPr>
  </w:style>
  <w:style w:type="paragraph" w:styleId="Heading1">
    <w:name w:val="heading 1"/>
    <w:basedOn w:val="Normal"/>
    <w:next w:val="Normal"/>
    <w:link w:val="Heading1Char"/>
    <w:uiPriority w:val="9"/>
    <w:qFormat/>
    <w:rsid w:val="00b21768"/>
    <w:pPr>
      <w:keepNext w:val="true"/>
      <w:keepLines/>
      <w:spacing w:before="240" w:after="0"/>
      <w:outlineLvl w:val="0"/>
    </w:pPr>
    <w:rPr>
      <w:rFonts w:ascii="Calibri Light" w:hAnsi="Calibri Light" w:eastAsia="" w:cs="Angsana New" w:asciiTheme="majorHAnsi" w:cstheme="majorBidi" w:eastAsiaTheme="majorEastAsia" w:hAnsiTheme="majorHAnsi"/>
      <w:color w:themeColor="accent1" w:themeShade="bf" w:val="2F5496"/>
      <w:sz w:val="32"/>
      <w:szCs w:val="40"/>
    </w:rPr>
  </w:style>
  <w:style w:type="paragraph" w:styleId="Heading2">
    <w:name w:val="heading 2"/>
    <w:basedOn w:val="Normal"/>
    <w:next w:val="Normal"/>
    <w:link w:val="Heading2Char"/>
    <w:uiPriority w:val="9"/>
    <w:unhideWhenUsed/>
    <w:qFormat/>
    <w:rsid w:val="00b21768"/>
    <w:pPr>
      <w:keepNext w:val="true"/>
      <w:keepLines/>
      <w:spacing w:before="40" w:after="0"/>
      <w:outlineLvl w:val="1"/>
    </w:pPr>
    <w:rPr>
      <w:rFonts w:ascii="Calibri Light" w:hAnsi="Calibri Light" w:eastAsia="" w:cs="Angsana New" w:asciiTheme="majorHAnsi" w:cstheme="majorBidi" w:eastAsiaTheme="majorEastAsia" w:hAnsiTheme="majorHAnsi"/>
      <w:color w:themeColor="accent1" w:themeShade="bf" w:val="2F5496"/>
      <w:sz w:val="26"/>
      <w:szCs w:val="33"/>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b21768"/>
    <w:rPr>
      <w:rFonts w:ascii="Calibri Light" w:hAnsi="Calibri Light" w:eastAsia="" w:cs="Angsana New" w:asciiTheme="majorHAnsi" w:cstheme="majorBidi" w:eastAsiaTheme="majorEastAsia" w:hAnsiTheme="majorHAnsi"/>
      <w:color w:themeColor="accent1" w:themeShade="bf" w:val="2F5496"/>
      <w:sz w:val="32"/>
      <w:szCs w:val="40"/>
    </w:rPr>
  </w:style>
  <w:style w:type="character" w:styleId="Heading2Char" w:customStyle="1">
    <w:name w:val="Heading 2 Char"/>
    <w:basedOn w:val="DefaultParagraphFont"/>
    <w:link w:val="Heading2"/>
    <w:uiPriority w:val="9"/>
    <w:qFormat/>
    <w:rsid w:val="00b21768"/>
    <w:rPr>
      <w:rFonts w:ascii="Calibri Light" w:hAnsi="Calibri Light" w:eastAsia="" w:cs="Angsana New" w:asciiTheme="majorHAnsi" w:cstheme="majorBidi" w:eastAsiaTheme="majorEastAsia" w:hAnsiTheme="majorHAnsi"/>
      <w:color w:themeColor="accent1" w:themeShade="bf" w:val="2F5496"/>
      <w:sz w:val="26"/>
      <w:szCs w:val="33"/>
    </w:rPr>
  </w:style>
  <w:style w:type="paragraph" w:styleId="Heading">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ListParagraph">
    <w:name w:val="List Paragraph"/>
    <w:basedOn w:val="Normal"/>
    <w:uiPriority w:val="34"/>
    <w:qFormat/>
    <w:rsid w:val="00a12415"/>
    <w:pPr>
      <w:spacing w:before="0" w:after="160"/>
      <w:ind w:left="720"/>
      <w:contextualSpacing/>
    </w:pPr>
    <w:rPr/>
  </w:style>
  <w:style w:type="paragraph" w:styleId="Revision">
    <w:name w:val="Revision"/>
    <w:uiPriority w:val="99"/>
    <w:semiHidden/>
    <w:qFormat/>
    <w:rsid w:val="008d70bb"/>
    <w:pPr>
      <w:widowControl/>
      <w:bidi w:val="0"/>
      <w:spacing w:lineRule="auto" w:line="240" w:before="0" w:after="0"/>
      <w:jc w:val="left"/>
    </w:pPr>
    <w:rPr>
      <w:rFonts w:ascii="Calibri" w:hAnsi="Calibri" w:eastAsia="Calibri" w:cs="Cordia New" w:asciiTheme="minorHAnsi" w:cstheme="minorBidi" w:eastAsiaTheme="minorHAnsi" w:hAnsiTheme="minorHAnsi"/>
      <w:color w:val="auto"/>
      <w:kern w:val="0"/>
      <w:sz w:val="22"/>
      <w:szCs w:val="28"/>
      <w:lang w:val="en-AU" w:eastAsia="en-US" w:bidi="th-TH"/>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0c0fa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64b295e-e158-430a-a9fe-95bbf17b9d7d" xsi:nil="true"/>
    <lcf76f155ced4ddcb4097134ff3c332f xmlns="0f5e39c8-e5a1-4a0d-b53f-9134be983d19">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0D23BF17FCDC947B8E404D646247F8D" ma:contentTypeVersion="18" ma:contentTypeDescription="Create a new document." ma:contentTypeScope="" ma:versionID="21e4db08c0873b7dfe9999441dd56b07">
  <xsd:schema xmlns:xsd="http://www.w3.org/2001/XMLSchema" xmlns:xs="http://www.w3.org/2001/XMLSchema" xmlns:p="http://schemas.microsoft.com/office/2006/metadata/properties" xmlns:ns2="0f5e39c8-e5a1-4a0d-b53f-9134be983d19" xmlns:ns3="c64b295e-e158-430a-a9fe-95bbf17b9d7d" targetNamespace="http://schemas.microsoft.com/office/2006/metadata/properties" ma:root="true" ma:fieldsID="bb79b1528a7f41bac6128289da78c310" ns2:_="" ns3:_="">
    <xsd:import namespace="0f5e39c8-e5a1-4a0d-b53f-9134be983d19"/>
    <xsd:import namespace="c64b295e-e158-430a-a9fe-95bbf17b9d7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Location"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5e39c8-e5a1-4a0d-b53f-9134be983d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MediaServiceAutoTags" ma:internalName="MediaServiceAutoTags" ma:readOnly="true">
      <xsd:simpleType>
        <xsd:restriction base="dms:Text"/>
      </xsd:simpleType>
    </xsd:element>
    <xsd:element name="MediaServiceLocation" ma:index="12" nillable="true" ma:displayName="MediaServiceLocation" ma:internalName="MediaServiceLocatio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99026d15-0072-472a-9e8b-1e695e239e4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64b295e-e158-430a-a9fe-95bbf17b9d7d"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68d3613-7e1d-4cd9-9b9e-5b63bfbe3843}" ma:internalName="TaxCatchAll" ma:showField="CatchAllData" ma:web="c64b295e-e158-430a-a9fe-95bbf17b9d7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F606D7A-BC20-4455-9B94-4B6C9A54FF0C}">
  <ds:schemaRefs>
    <ds:schemaRef ds:uri="http://schemas.microsoft.com/office/2006/metadata/properties"/>
    <ds:schemaRef ds:uri="http://schemas.microsoft.com/office/infopath/2007/PartnerControls"/>
    <ds:schemaRef ds:uri="c64b295e-e158-430a-a9fe-95bbf17b9d7d"/>
    <ds:schemaRef ds:uri="0f5e39c8-e5a1-4a0d-b53f-9134be983d19"/>
  </ds:schemaRefs>
</ds:datastoreItem>
</file>

<file path=customXml/itemProps2.xml><?xml version="1.0" encoding="utf-8"?>
<ds:datastoreItem xmlns:ds="http://schemas.openxmlformats.org/officeDocument/2006/customXml" ds:itemID="{0042BF5A-CC9A-4912-9411-5FD2AD8E87B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5e39c8-e5a1-4a0d-b53f-9134be983d19"/>
    <ds:schemaRef ds:uri="c64b295e-e158-430a-a9fe-95bbf17b9d7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42D3E7F-AC3E-4EF4-AE01-81DADC54BE8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264</TotalTime>
  <Application>LibreOffice/25.2.2.2$Linux_X86_64 LibreOffice_project/520$Build-2</Application>
  <AppVersion>15.0000</AppVersion>
  <Pages>3</Pages>
  <Words>733</Words>
  <Characters>3792</Characters>
  <CharactersWithSpaces>4448</CharactersWithSpaces>
  <Paragraphs>75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2023-04-04T11:42:00Z</dcterms:created>
  <dc:creator>Art Suwanwiwat</dc:creator>
  <dc:description/>
  <dc:language>en-AU</dc:language>
  <cp:lastModifiedBy/>
  <dcterms:modified xsi:type="dcterms:W3CDTF">2025-04-11T21:14:11Z</dcterms:modified>
  <cp:revision>57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0x01010060D23BF17FCDC947B8E404D646247F8D</vt:lpwstr>
  </property>
  <property fmtid="{D5CDD505-2E9C-101B-9397-08002B2CF9AE}" pid="3" name="GrammarlyDocumentId">
    <vt:lpwstr>87139cf0-ef86-4c71-85dd-a603e7fb0bd2</vt:lpwstr>
  </property>
  <property fmtid="{D5CDD505-2E9C-101B-9397-08002B2CF9AE}" pid="4" name="MediaServiceImageTags">
    <vt:lpwstr/>
  </property>
</Properties>
</file>