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816F" w14:textId="0DD85897" w:rsidR="00DB78F5" w:rsidRDefault="00877D78" w:rsidP="006C64ED">
      <w:pPr>
        <w:pStyle w:val="Title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sz w:val="40"/>
          <w:szCs w:val="40"/>
        </w:rPr>
        <w:t>Document de l’usage</w:t>
      </w:r>
      <w:r w:rsidR="006C64ED">
        <w:rPr>
          <w:b/>
          <w:bCs/>
          <w:sz w:val="40"/>
          <w:szCs w:val="40"/>
        </w:rPr>
        <w:t xml:space="preserve"> : </w:t>
      </w:r>
      <w:proofErr w:type="spellStart"/>
      <w:r w:rsidR="006C64ED" w:rsidRPr="006C64ED">
        <w:rPr>
          <w:b/>
          <w:bCs/>
          <w:i/>
          <w:iCs/>
          <w:sz w:val="40"/>
          <w:szCs w:val="40"/>
        </w:rPr>
        <w:t>datasaving</w:t>
      </w:r>
      <w:proofErr w:type="spellEnd"/>
    </w:p>
    <w:p w14:paraId="3FCB43DD" w14:textId="77777777" w:rsidR="006C64ED" w:rsidRPr="006C64ED" w:rsidRDefault="006C64ED" w:rsidP="006C64ED"/>
    <w:p w14:paraId="5D762B12" w14:textId="39870E89" w:rsidR="00DB78F5" w:rsidRPr="00DB78F5" w:rsidRDefault="00DB78F5" w:rsidP="003D6209">
      <w:pPr>
        <w:pStyle w:val="ListParagraph"/>
        <w:numPr>
          <w:ilvl w:val="0"/>
          <w:numId w:val="13"/>
        </w:numPr>
        <w:jc w:val="both"/>
        <w:rPr>
          <w:b/>
          <w:bCs/>
          <w:color w:val="5A5A5A" w:themeColor="text1" w:themeTint="A5"/>
          <w:spacing w:val="15"/>
          <w:sz w:val="28"/>
          <w:szCs w:val="28"/>
        </w:rPr>
      </w:pPr>
      <w:r w:rsidRPr="00DB78F5">
        <w:rPr>
          <w:b/>
          <w:bCs/>
          <w:color w:val="5A5A5A" w:themeColor="text1" w:themeTint="A5"/>
          <w:spacing w:val="15"/>
          <w:sz w:val="28"/>
          <w:szCs w:val="28"/>
        </w:rPr>
        <w:t>Information générale</w:t>
      </w:r>
    </w:p>
    <w:p w14:paraId="0D455EBC" w14:textId="561A7FB6" w:rsidR="00DB78F5" w:rsidRPr="00DB78F5" w:rsidRDefault="00DB78F5" w:rsidP="003D6209">
      <w:pPr>
        <w:pStyle w:val="ListParagraph"/>
        <w:jc w:val="both"/>
      </w:pPr>
      <w:r>
        <w:t>Ce programme réalise des enregistrements des données</w:t>
      </w:r>
      <w:r w:rsidR="0062652C">
        <w:t xml:space="preserve"> (des </w:t>
      </w:r>
      <w:proofErr w:type="gramStart"/>
      <w:r w:rsidR="0062652C">
        <w:t xml:space="preserve">fichiers </w:t>
      </w:r>
      <w:r w:rsidR="0062652C" w:rsidRPr="0062652C">
        <w:rPr>
          <w:i/>
          <w:iCs/>
        </w:rPr>
        <w:t>.</w:t>
      </w:r>
      <w:proofErr w:type="spellStart"/>
      <w:r w:rsidR="0062652C" w:rsidRPr="0062652C">
        <w:rPr>
          <w:i/>
          <w:iCs/>
        </w:rPr>
        <w:t>ply</w:t>
      </w:r>
      <w:proofErr w:type="spellEnd"/>
      <w:proofErr w:type="gramEnd"/>
      <w:r w:rsidR="0062652C">
        <w:t xml:space="preserve"> et .</w:t>
      </w:r>
      <w:r w:rsidR="0062652C" w:rsidRPr="0062652C">
        <w:rPr>
          <w:i/>
          <w:iCs/>
        </w:rPr>
        <w:t>png</w:t>
      </w:r>
      <w:r w:rsidR="0062652C">
        <w:t>)</w:t>
      </w:r>
      <w:r>
        <w:t xml:space="preserve"> </w:t>
      </w:r>
      <w:r w:rsidR="0062652C">
        <w:t>envoyés par</w:t>
      </w:r>
      <w:r>
        <w:t xml:space="preserve"> </w:t>
      </w:r>
      <w:r w:rsidR="0062652C">
        <w:t>une</w:t>
      </w:r>
      <w:r>
        <w:t xml:space="preserve"> caméra de profondeur d’INTEL (séries D400 et L515)</w:t>
      </w:r>
    </w:p>
    <w:p w14:paraId="60DFEE8A" w14:textId="1BEF329B" w:rsidR="004809D0" w:rsidRDefault="00DB78F5" w:rsidP="003D6209">
      <w:pPr>
        <w:jc w:val="both"/>
      </w:pPr>
      <w:r>
        <w:tab/>
        <w:t xml:space="preserve">Selon les paramètres donnés (ou pas), il peut réaliser un seul enregistrement ou des </w:t>
      </w:r>
      <w:r>
        <w:tab/>
        <w:t>enregistrements successifs.</w:t>
      </w:r>
    </w:p>
    <w:p w14:paraId="427532AF" w14:textId="7017279A" w:rsidR="00FA444E" w:rsidRPr="003D6209" w:rsidRDefault="00FA444E" w:rsidP="003D6209">
      <w:pPr>
        <w:pStyle w:val="Subtitle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 w:rsidRPr="003D6209">
        <w:rPr>
          <w:b/>
          <w:bCs/>
          <w:sz w:val="28"/>
          <w:szCs w:val="28"/>
        </w:rPr>
        <w:t>Environnement du système</w:t>
      </w:r>
    </w:p>
    <w:p w14:paraId="43573D59" w14:textId="4E8DAF9C" w:rsidR="00FA444E" w:rsidRPr="004F199B" w:rsidRDefault="00FA444E" w:rsidP="003D6209">
      <w:pPr>
        <w:jc w:val="both"/>
        <w:rPr>
          <w:b/>
          <w:bCs/>
        </w:rPr>
      </w:pPr>
      <w:r>
        <w:tab/>
      </w:r>
      <w:r w:rsidR="004F199B" w:rsidRPr="004F199B">
        <w:rPr>
          <w:b/>
          <w:bCs/>
        </w:rPr>
        <w:t xml:space="preserve">2.1 </w:t>
      </w:r>
      <w:r w:rsidRPr="004F199B">
        <w:rPr>
          <w:b/>
          <w:bCs/>
        </w:rPr>
        <w:t xml:space="preserve">Linux : </w:t>
      </w:r>
    </w:p>
    <w:p w14:paraId="1501EF97" w14:textId="56F7B108" w:rsidR="00FA444E" w:rsidRDefault="00FA444E" w:rsidP="003D6209">
      <w:pPr>
        <w:jc w:val="both"/>
      </w:pPr>
      <w:r>
        <w:tab/>
      </w:r>
      <w:r>
        <w:tab/>
      </w:r>
      <w:proofErr w:type="spellStart"/>
      <w:proofErr w:type="gramStart"/>
      <w:r>
        <w:t>cMake</w:t>
      </w:r>
      <w:proofErr w:type="spellEnd"/>
      <w:proofErr w:type="gramEnd"/>
      <w:r>
        <w:t xml:space="preserve"> version 3.16 ou plus récent </w:t>
      </w:r>
    </w:p>
    <w:p w14:paraId="774F6DE6" w14:textId="5A1E5836" w:rsidR="00FA444E" w:rsidRDefault="00FA444E" w:rsidP="003D6209">
      <w:pPr>
        <w:jc w:val="both"/>
      </w:pPr>
      <w:r>
        <w:tab/>
      </w:r>
      <w:r>
        <w:tab/>
        <w:t xml:space="preserve">INTEL </w:t>
      </w:r>
      <w:proofErr w:type="spellStart"/>
      <w:r w:rsidRPr="00FA444E">
        <w:t>RealSense</w:t>
      </w:r>
      <w:proofErr w:type="spellEnd"/>
      <w:r w:rsidRPr="00FA444E">
        <w:t xml:space="preserve"> SDK 2.0</w:t>
      </w:r>
    </w:p>
    <w:p w14:paraId="592AF1C6" w14:textId="706D9189" w:rsidR="00FA444E" w:rsidRDefault="00FA444E" w:rsidP="003D6209">
      <w:pPr>
        <w:jc w:val="both"/>
      </w:pPr>
      <w:r>
        <w:tab/>
      </w:r>
      <w:r>
        <w:tab/>
        <w:t xml:space="preserve">Version du kernel de Linux ne doit pas être plus récent que 5.40 (situation pour avril </w:t>
      </w:r>
      <w:r>
        <w:tab/>
      </w:r>
      <w:r>
        <w:tab/>
      </w:r>
      <w:r>
        <w:tab/>
        <w:t xml:space="preserve">2021), car pas encore supporté par </w:t>
      </w:r>
      <w:proofErr w:type="spellStart"/>
      <w:r w:rsidRPr="00FA444E">
        <w:t>RealSense</w:t>
      </w:r>
      <w:proofErr w:type="spellEnd"/>
      <w:r w:rsidRPr="00FA444E">
        <w:t xml:space="preserve"> SDK 2.0</w:t>
      </w:r>
    </w:p>
    <w:p w14:paraId="243EEE05" w14:textId="00E0FED5" w:rsidR="00DE77B1" w:rsidRPr="004F199B" w:rsidRDefault="003D6209" w:rsidP="003D6209">
      <w:pPr>
        <w:jc w:val="both"/>
        <w:rPr>
          <w:b/>
          <w:bCs/>
        </w:rPr>
      </w:pPr>
      <w:r w:rsidRPr="004F199B">
        <w:rPr>
          <w:b/>
          <w:bCs/>
        </w:rPr>
        <w:tab/>
      </w:r>
      <w:r w:rsidR="004F199B" w:rsidRPr="004F199B">
        <w:rPr>
          <w:b/>
          <w:bCs/>
        </w:rPr>
        <w:t xml:space="preserve">2.2 </w:t>
      </w:r>
      <w:r w:rsidRPr="004F199B">
        <w:rPr>
          <w:b/>
          <w:bCs/>
        </w:rPr>
        <w:t>Windows :</w:t>
      </w:r>
    </w:p>
    <w:p w14:paraId="0705D57B" w14:textId="6B3A1345" w:rsidR="00DB78F5" w:rsidRPr="004809D0" w:rsidRDefault="003D6209" w:rsidP="00DE77B1">
      <w:pPr>
        <w:ind w:left="1416"/>
        <w:jc w:val="both"/>
      </w:pPr>
      <w:r>
        <w:t xml:space="preserve"> (</w:t>
      </w:r>
      <w:r w:rsidR="00DE77B1">
        <w:t>A</w:t>
      </w:r>
      <w:r>
        <w:t xml:space="preserve"> </w:t>
      </w:r>
      <w:proofErr w:type="gramStart"/>
      <w:r>
        <w:t>développer</w:t>
      </w:r>
      <w:r w:rsidR="006C64ED">
        <w:t>,  erreurs</w:t>
      </w:r>
      <w:proofErr w:type="gramEnd"/>
      <w:r w:rsidR="006C64ED">
        <w:t xml:space="preserve"> pendant l’installation du </w:t>
      </w:r>
      <w:proofErr w:type="spellStart"/>
      <w:r w:rsidR="006C64ED">
        <w:t>Cygwin</w:t>
      </w:r>
      <w:proofErr w:type="spellEnd"/>
      <w:r>
        <w:t>)</w:t>
      </w:r>
    </w:p>
    <w:p w14:paraId="38321DA3" w14:textId="5C78EC3C" w:rsidR="00DB78F5" w:rsidRDefault="004809D0" w:rsidP="003D6209">
      <w:pPr>
        <w:pStyle w:val="Subtitle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Lancement</w:t>
      </w:r>
      <w:r w:rsidR="00B0403B">
        <w:rPr>
          <w:b/>
          <w:bCs/>
          <w:sz w:val="28"/>
          <w:szCs w:val="28"/>
        </w:rPr>
        <w:t xml:space="preserve"> du programme </w:t>
      </w:r>
      <w:r w:rsidR="00DB78F5">
        <w:rPr>
          <w:b/>
          <w:bCs/>
          <w:sz w:val="28"/>
          <w:szCs w:val="28"/>
        </w:rPr>
        <w:t>:</w:t>
      </w:r>
    </w:p>
    <w:p w14:paraId="627B9339" w14:textId="1A993398" w:rsidR="004809D0" w:rsidRPr="004F199B" w:rsidRDefault="004F199B" w:rsidP="003D6209">
      <w:pPr>
        <w:pStyle w:val="Subtitle"/>
        <w:numPr>
          <w:ilvl w:val="0"/>
          <w:numId w:val="0"/>
        </w:numPr>
        <w:ind w:left="720"/>
        <w:jc w:val="both"/>
        <w:rPr>
          <w:b/>
          <w:bCs/>
          <w:color w:val="auto"/>
          <w:spacing w:val="0"/>
        </w:rPr>
      </w:pPr>
      <w:r w:rsidRPr="004F199B">
        <w:rPr>
          <w:b/>
          <w:bCs/>
          <w:color w:val="auto"/>
          <w:spacing w:val="0"/>
        </w:rPr>
        <w:t xml:space="preserve">3.1 </w:t>
      </w:r>
      <w:r w:rsidR="004809D0" w:rsidRPr="004F199B">
        <w:rPr>
          <w:b/>
          <w:bCs/>
          <w:color w:val="auto"/>
          <w:spacing w:val="0"/>
        </w:rPr>
        <w:t xml:space="preserve">En ligne de commande et dans le dossier où se trouve les binaires : </w:t>
      </w:r>
    </w:p>
    <w:p w14:paraId="01F33384" w14:textId="77777777" w:rsidR="003D6209" w:rsidRDefault="00DB78F5" w:rsidP="003D6209">
      <w:pPr>
        <w:ind w:firstLine="708"/>
        <w:jc w:val="both"/>
      </w:pPr>
      <w:r>
        <w:tab/>
      </w:r>
      <w:proofErr w:type="gramStart"/>
      <w:r w:rsidR="004809D0">
        <w:t>./</w:t>
      </w:r>
      <w:proofErr w:type="spellStart"/>
      <w:proofErr w:type="gramEnd"/>
      <w:r w:rsidR="004809D0">
        <w:t>datasaving</w:t>
      </w:r>
      <w:proofErr w:type="spellEnd"/>
    </w:p>
    <w:p w14:paraId="294388CB" w14:textId="0A0705E7" w:rsidR="004809D0" w:rsidRPr="004F199B" w:rsidRDefault="004F199B" w:rsidP="003D6209">
      <w:pPr>
        <w:ind w:firstLine="708"/>
        <w:jc w:val="both"/>
        <w:rPr>
          <w:b/>
          <w:bCs/>
        </w:rPr>
      </w:pPr>
      <w:r w:rsidRPr="004F199B">
        <w:rPr>
          <w:b/>
          <w:bCs/>
        </w:rPr>
        <w:t xml:space="preserve">3.2 </w:t>
      </w:r>
      <w:r w:rsidR="004809D0" w:rsidRPr="004F199B">
        <w:rPr>
          <w:b/>
          <w:bCs/>
        </w:rPr>
        <w:t>Pour</w:t>
      </w:r>
      <w:r w:rsidR="00DB78F5" w:rsidRPr="004F199B">
        <w:rPr>
          <w:b/>
          <w:bCs/>
        </w:rPr>
        <w:t xml:space="preserve"> un enregistrement chaque 10 secondes </w:t>
      </w:r>
      <w:r w:rsidR="00596054" w:rsidRPr="004F199B">
        <w:rPr>
          <w:b/>
          <w:bCs/>
        </w:rPr>
        <w:t xml:space="preserve">et d’un nombre total de 7200 enregistrements </w:t>
      </w:r>
      <w:r w:rsidR="003D6209" w:rsidRPr="004F199B">
        <w:rPr>
          <w:b/>
          <w:bCs/>
        </w:rPr>
        <w:tab/>
      </w:r>
      <w:r w:rsidR="00596054" w:rsidRPr="004F199B">
        <w:rPr>
          <w:b/>
          <w:bCs/>
        </w:rPr>
        <w:t>(</w:t>
      </w:r>
      <w:r w:rsidR="00DB78F5" w:rsidRPr="004F199B">
        <w:rPr>
          <w:b/>
          <w:bCs/>
        </w:rPr>
        <w:t>24 heures</w:t>
      </w:r>
      <w:r w:rsidR="00FA444E" w:rsidRPr="004F199B">
        <w:rPr>
          <w:b/>
          <w:bCs/>
        </w:rPr>
        <w:t xml:space="preserve"> environs)</w:t>
      </w:r>
      <w:r w:rsidR="00DB78F5" w:rsidRPr="004F199B">
        <w:rPr>
          <w:b/>
          <w:bCs/>
        </w:rPr>
        <w:t> :</w:t>
      </w:r>
    </w:p>
    <w:p w14:paraId="5FC608B1" w14:textId="4D393D3B" w:rsidR="00DB78F5" w:rsidRDefault="00DB78F5" w:rsidP="003D6209">
      <w:pPr>
        <w:ind w:firstLine="708"/>
        <w:jc w:val="both"/>
      </w:pPr>
      <w:r>
        <w:tab/>
      </w:r>
      <w:proofErr w:type="gramStart"/>
      <w:r>
        <w:t>./</w:t>
      </w:r>
      <w:proofErr w:type="spellStart"/>
      <w:proofErr w:type="gramEnd"/>
      <w:r>
        <w:t>datasaving</w:t>
      </w:r>
      <w:proofErr w:type="spellEnd"/>
      <w:r>
        <w:t xml:space="preserve"> -n 10 -i 7200</w:t>
      </w:r>
      <w:r w:rsidR="00FA444E">
        <w:t xml:space="preserve"> </w:t>
      </w:r>
    </w:p>
    <w:p w14:paraId="5CA417FF" w14:textId="3E91C5EA" w:rsidR="0062652C" w:rsidRPr="004F199B" w:rsidRDefault="0062652C" w:rsidP="003D6209">
      <w:pPr>
        <w:jc w:val="both"/>
        <w:rPr>
          <w:b/>
          <w:bCs/>
        </w:rPr>
      </w:pPr>
      <w:r w:rsidRPr="004F199B">
        <w:rPr>
          <w:b/>
          <w:bCs/>
        </w:rPr>
        <w:tab/>
      </w:r>
      <w:r w:rsidR="004F199B" w:rsidRPr="004F199B">
        <w:rPr>
          <w:b/>
          <w:bCs/>
        </w:rPr>
        <w:t xml:space="preserve">3.3 </w:t>
      </w:r>
      <w:r w:rsidRPr="004F199B">
        <w:rPr>
          <w:b/>
          <w:bCs/>
        </w:rPr>
        <w:t xml:space="preserve">Lancement automatique </w:t>
      </w:r>
      <w:r w:rsidR="00532CF5" w:rsidRPr="004F199B">
        <w:rPr>
          <w:b/>
          <w:bCs/>
        </w:rPr>
        <w:t>(en cas de crash ou le processus est absent dans le système)</w:t>
      </w:r>
      <w:r w:rsidRPr="004F199B">
        <w:rPr>
          <w:b/>
          <w:bCs/>
        </w:rPr>
        <w:t xml:space="preserve"> : </w:t>
      </w:r>
    </w:p>
    <w:p w14:paraId="01A17B05" w14:textId="77777777" w:rsidR="006C64ED" w:rsidRDefault="00532CF5" w:rsidP="00A92E23">
      <w:pPr>
        <w:ind w:left="1416"/>
        <w:jc w:val="both"/>
      </w:pPr>
      <w:r>
        <w:t xml:space="preserve">Linux : </w:t>
      </w:r>
    </w:p>
    <w:p w14:paraId="13998676" w14:textId="7D034600" w:rsidR="00532CF5" w:rsidRDefault="00532CF5" w:rsidP="006C64ED">
      <w:pPr>
        <w:ind w:left="2124"/>
        <w:jc w:val="both"/>
      </w:pPr>
      <w:r>
        <w:t>Créer un programme .sh</w:t>
      </w:r>
      <w:r w:rsidR="00A92E23">
        <w:t xml:space="preserve"> qui examine la présence du processus. Si le processus n’existe pas, on lance le programme. Puis on ajoute ce programme dans </w:t>
      </w:r>
      <w:r w:rsidR="00A92E23" w:rsidRPr="00A92E23">
        <w:rPr>
          <w:i/>
          <w:iCs/>
        </w:rPr>
        <w:t>/</w:t>
      </w:r>
      <w:proofErr w:type="spellStart"/>
      <w:r w:rsidR="00A92E23" w:rsidRPr="00A92E23">
        <w:rPr>
          <w:i/>
          <w:iCs/>
        </w:rPr>
        <w:t>etc</w:t>
      </w:r>
      <w:proofErr w:type="spellEnd"/>
      <w:r w:rsidR="00A92E23" w:rsidRPr="00A92E23">
        <w:rPr>
          <w:i/>
          <w:iCs/>
        </w:rPr>
        <w:t>/</w:t>
      </w:r>
      <w:proofErr w:type="spellStart"/>
      <w:r w:rsidR="00A92E23" w:rsidRPr="00A92E23">
        <w:rPr>
          <w:i/>
          <w:iCs/>
        </w:rPr>
        <w:t>rc.local</w:t>
      </w:r>
      <w:proofErr w:type="spellEnd"/>
      <w:r w:rsidR="00A92E23">
        <w:t xml:space="preserve"> pour qu’il puisse s’exécuter automatiquement suivant le démarrage </w:t>
      </w:r>
      <w:proofErr w:type="gramStart"/>
      <w:r w:rsidR="00A92E23">
        <w:t>du</w:t>
      </w:r>
      <w:proofErr w:type="gramEnd"/>
      <w:r w:rsidR="00A92E23">
        <w:t xml:space="preserve"> système (Pas encore implémenté).</w:t>
      </w:r>
    </w:p>
    <w:p w14:paraId="31CAF2C0" w14:textId="77777777" w:rsidR="006C64ED" w:rsidRDefault="00A92E23" w:rsidP="00A92E23">
      <w:pPr>
        <w:ind w:left="1416"/>
        <w:jc w:val="both"/>
      </w:pPr>
      <w:r>
        <w:t xml:space="preserve">Windows : </w:t>
      </w:r>
    </w:p>
    <w:p w14:paraId="017C1B72" w14:textId="2AF91C99" w:rsidR="00A92E23" w:rsidRDefault="00A92E23" w:rsidP="006C64ED">
      <w:pPr>
        <w:ind w:left="2124"/>
        <w:jc w:val="both"/>
      </w:pPr>
      <w:r>
        <w:t xml:space="preserve">Par modification de </w:t>
      </w:r>
      <w:proofErr w:type="spellStart"/>
      <w:r>
        <w:t>Registry</w:t>
      </w:r>
      <w:proofErr w:type="spellEnd"/>
      <w:r>
        <w:t xml:space="preserve"> et les Services Windows (Pas encore étudié les détails)</w:t>
      </w:r>
    </w:p>
    <w:p w14:paraId="676E2CFE" w14:textId="0BBEA4F5" w:rsidR="006C64ED" w:rsidRDefault="006C64ED" w:rsidP="006C64ED">
      <w:pPr>
        <w:pStyle w:val="ListParagraph"/>
        <w:numPr>
          <w:ilvl w:val="0"/>
          <w:numId w:val="13"/>
        </w:numPr>
        <w:jc w:val="both"/>
        <w:rPr>
          <w:b/>
          <w:bCs/>
          <w:color w:val="5A5A5A" w:themeColor="text1" w:themeTint="A5"/>
          <w:spacing w:val="15"/>
          <w:sz w:val="28"/>
          <w:szCs w:val="28"/>
        </w:rPr>
      </w:pPr>
      <w:r w:rsidRPr="006C64ED">
        <w:rPr>
          <w:b/>
          <w:bCs/>
          <w:color w:val="5A5A5A" w:themeColor="text1" w:themeTint="A5"/>
          <w:spacing w:val="15"/>
          <w:sz w:val="28"/>
          <w:szCs w:val="28"/>
        </w:rPr>
        <w:t>Conséquence de la performance</w:t>
      </w:r>
    </w:p>
    <w:p w14:paraId="2BCAF1D1" w14:textId="1A80F1D4" w:rsidR="006C64ED" w:rsidRPr="004F199B" w:rsidRDefault="004F199B" w:rsidP="006C64ED">
      <w:pPr>
        <w:pStyle w:val="ListParagraph"/>
        <w:jc w:val="both"/>
        <w:rPr>
          <w:b/>
          <w:bCs/>
        </w:rPr>
      </w:pPr>
      <w:r w:rsidRPr="004F199B">
        <w:rPr>
          <w:b/>
          <w:bCs/>
        </w:rPr>
        <w:t xml:space="preserve">4.1 </w:t>
      </w:r>
      <w:r w:rsidR="006C64ED" w:rsidRPr="004F199B">
        <w:rPr>
          <w:b/>
          <w:bCs/>
        </w:rPr>
        <w:t xml:space="preserve">Performance spatiale : </w:t>
      </w:r>
    </w:p>
    <w:p w14:paraId="1EB7EBCE" w14:textId="078B655E" w:rsidR="006C64ED" w:rsidRDefault="006C64ED" w:rsidP="00B0403B">
      <w:pPr>
        <w:ind w:left="1416"/>
        <w:jc w:val="both"/>
      </w:pPr>
      <w:r>
        <w:lastRenderedPageBreak/>
        <w:t>La taille d’un groupe de données est entre 8 et 15 Mb. Il est donc nécessaire de préparer</w:t>
      </w:r>
      <w:r w:rsidR="00B0403B">
        <w:t xml:space="preserve"> </w:t>
      </w:r>
      <w:r>
        <w:t>une Méthode pour réduire la quantité de donnée dans l’espace de stockage (traitement</w:t>
      </w:r>
      <w:r w:rsidR="00B0403B">
        <w:t xml:space="preserve"> </w:t>
      </w:r>
      <w:r>
        <w:t>des données et/ou compression et téléchargement</w:t>
      </w:r>
      <w:r w:rsidR="00DE77B1">
        <w:t xml:space="preserve"> vers le cloud</w:t>
      </w:r>
      <w:r>
        <w:t>), notamment pour les plateformes d’un stockage limité.</w:t>
      </w:r>
    </w:p>
    <w:p w14:paraId="2405C9BE" w14:textId="2BA2CE95" w:rsidR="006C64ED" w:rsidRPr="004F199B" w:rsidRDefault="006C64ED" w:rsidP="006C64ED">
      <w:pPr>
        <w:jc w:val="both"/>
        <w:rPr>
          <w:b/>
          <w:bCs/>
        </w:rPr>
      </w:pPr>
      <w:r w:rsidRPr="004F199B">
        <w:rPr>
          <w:b/>
          <w:bCs/>
        </w:rPr>
        <w:tab/>
      </w:r>
      <w:r w:rsidR="004F199B" w:rsidRPr="004F199B">
        <w:rPr>
          <w:b/>
          <w:bCs/>
        </w:rPr>
        <w:t xml:space="preserve">4.2 </w:t>
      </w:r>
      <w:r w:rsidR="00DE77B1" w:rsidRPr="004F199B">
        <w:rPr>
          <w:b/>
          <w:bCs/>
        </w:rPr>
        <w:t xml:space="preserve">Le temps : </w:t>
      </w:r>
    </w:p>
    <w:p w14:paraId="0C8520E3" w14:textId="2E022937" w:rsidR="00DE77B1" w:rsidRDefault="00DE77B1" w:rsidP="00B0403B">
      <w:pPr>
        <w:ind w:left="1416"/>
        <w:jc w:val="both"/>
      </w:pPr>
      <w:r>
        <w:t xml:space="preserve">Dans le programme, on a suivi la &lt;tradition&gt; de l’exemple dans le SDK : on attend 30 frames pour que la lumière capturée soit stable. Dans ce cas-là, l’enregistrement dure environ 2 – 3 secondes. Par conséquent, une capture pour toutes les 10 secondes ou plus long est techniquement possible.   </w:t>
      </w:r>
    </w:p>
    <w:p w14:paraId="23F3F33B" w14:textId="5FA2CA84" w:rsidR="00DE77B1" w:rsidRPr="006C64ED" w:rsidRDefault="00DE77B1" w:rsidP="00B0403B">
      <w:pPr>
        <w:ind w:left="1416"/>
        <w:jc w:val="both"/>
      </w:pPr>
      <w:r>
        <w:t xml:space="preserve">Néanmoins, </w:t>
      </w:r>
      <w:r w:rsidR="00B0403B">
        <w:t xml:space="preserve">pour une plateforme mois puissante qu’un pc (i.e. un </w:t>
      </w:r>
      <w:proofErr w:type="spellStart"/>
      <w:r w:rsidR="00B0403B">
        <w:t>Rasberry</w:t>
      </w:r>
      <w:proofErr w:type="spellEnd"/>
      <w:r w:rsidR="00B0403B">
        <w:t xml:space="preserve"> pi), le programme peut prendre plus de temps. Les tests sont à faire. Il va falloir aussi prendre en compte le temps pour traiter les données pour que l’espace de stockage ne s’épuise pas.</w:t>
      </w:r>
    </w:p>
    <w:p w14:paraId="0DB977FF" w14:textId="060ED469" w:rsidR="003D6209" w:rsidRDefault="003D6209" w:rsidP="003D6209">
      <w:pPr>
        <w:pStyle w:val="Subtitle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 w:rsidRPr="003D6209">
        <w:rPr>
          <w:b/>
          <w:bCs/>
          <w:sz w:val="28"/>
          <w:szCs w:val="28"/>
        </w:rPr>
        <w:t xml:space="preserve">Traitement de données avec </w:t>
      </w:r>
      <w:proofErr w:type="spellStart"/>
      <w:r w:rsidRPr="00B149AA">
        <w:rPr>
          <w:b/>
          <w:bCs/>
          <w:i/>
          <w:iCs/>
          <w:sz w:val="28"/>
          <w:szCs w:val="28"/>
        </w:rPr>
        <w:t>dataprocessing</w:t>
      </w:r>
      <w:proofErr w:type="spellEnd"/>
    </w:p>
    <w:p w14:paraId="01F77FC3" w14:textId="3B83FCBE" w:rsidR="003D6209" w:rsidRDefault="003D6209" w:rsidP="003D6209">
      <w:r>
        <w:tab/>
      </w:r>
      <w:proofErr w:type="spellStart"/>
      <w:r w:rsidRPr="00B149AA">
        <w:rPr>
          <w:i/>
          <w:iCs/>
        </w:rPr>
        <w:t>Dataprocessing</w:t>
      </w:r>
      <w:proofErr w:type="spellEnd"/>
      <w:r>
        <w:t xml:space="preserve"> est un programme</w:t>
      </w:r>
      <w:r w:rsidR="00B149AA">
        <w:t>, implémenté en Go,</w:t>
      </w:r>
      <w:r>
        <w:t xml:space="preserve"> qui traite </w:t>
      </w:r>
      <w:r w:rsidR="0092435C">
        <w:t xml:space="preserve">un fichier de nuage des points. </w:t>
      </w:r>
      <w:r w:rsidR="0062652C">
        <w:tab/>
      </w:r>
      <w:r w:rsidR="0092435C">
        <w:t xml:space="preserve">Le </w:t>
      </w:r>
      <w:r w:rsidR="00B149AA">
        <w:t>but</w:t>
      </w:r>
      <w:r w:rsidR="0092435C">
        <w:t xml:space="preserve"> est de pouvoir reconnaître et évaluer les ornières d’une voie.</w:t>
      </w:r>
      <w:r w:rsidR="00B149AA">
        <w:t xml:space="preserve"> Sa fonctionnalité jusqu’à </w:t>
      </w:r>
      <w:r w:rsidR="0062652C">
        <w:tab/>
      </w:r>
      <w:r w:rsidR="00B149AA">
        <w:t>maintenant (avril 2021) est de reconnaitre les plans.</w:t>
      </w:r>
    </w:p>
    <w:p w14:paraId="2ED5E83F" w14:textId="77777777" w:rsidR="004F199B" w:rsidRPr="004F199B" w:rsidRDefault="00B149AA" w:rsidP="003D6209">
      <w:pPr>
        <w:rPr>
          <w:b/>
          <w:bCs/>
        </w:rPr>
      </w:pPr>
      <w:r w:rsidRPr="004F199B">
        <w:rPr>
          <w:b/>
          <w:bCs/>
        </w:rPr>
        <w:tab/>
      </w:r>
      <w:r w:rsidR="004F199B" w:rsidRPr="004F199B">
        <w:rPr>
          <w:b/>
          <w:bCs/>
        </w:rPr>
        <w:t xml:space="preserve">5.1 </w:t>
      </w:r>
    </w:p>
    <w:p w14:paraId="138B4827" w14:textId="5F3B9306" w:rsidR="00B149AA" w:rsidRDefault="004F199B" w:rsidP="003D6209">
      <w:r>
        <w:tab/>
      </w:r>
      <w:r w:rsidR="00B149AA">
        <w:t xml:space="preserve">Une possibilité de connecter les deux programmes est de </w:t>
      </w:r>
      <w:r w:rsidR="00B0403B">
        <w:t>faire</w:t>
      </w:r>
      <w:r w:rsidR="00B149AA">
        <w:t xml:space="preserve"> le </w:t>
      </w:r>
      <w:proofErr w:type="spellStart"/>
      <w:r w:rsidR="00B149AA" w:rsidRPr="00B149AA">
        <w:rPr>
          <w:i/>
          <w:iCs/>
        </w:rPr>
        <w:t>Dataprocessing</w:t>
      </w:r>
      <w:proofErr w:type="spellEnd"/>
      <w:r w:rsidR="00B149AA">
        <w:t xml:space="preserve"> scanner un </w:t>
      </w:r>
      <w:r w:rsidR="0062652C">
        <w:tab/>
      </w:r>
      <w:r w:rsidR="00B149AA">
        <w:t xml:space="preserve">dossier. Une fois qu’un </w:t>
      </w:r>
      <w:r w:rsidR="0062652C">
        <w:t xml:space="preserve">nouveau fichier de nuage des points est détecté, on le passe au </w:t>
      </w:r>
      <w:r w:rsidR="0062652C">
        <w:tab/>
        <w:t>programme de traitement.</w:t>
      </w:r>
      <w:r w:rsidR="00532CF5">
        <w:t xml:space="preserve"> (Cette fonctionnalité de scanner n’est pas encore implémentée)</w:t>
      </w:r>
    </w:p>
    <w:p w14:paraId="6ACDBA79" w14:textId="77777777" w:rsidR="004F199B" w:rsidRPr="004F199B" w:rsidRDefault="00171850" w:rsidP="003D6209">
      <w:pPr>
        <w:rPr>
          <w:b/>
          <w:bCs/>
        </w:rPr>
      </w:pPr>
      <w:r w:rsidRPr="004F199B">
        <w:rPr>
          <w:b/>
          <w:bCs/>
        </w:rPr>
        <w:tab/>
      </w:r>
      <w:r w:rsidR="004F199B" w:rsidRPr="004F199B">
        <w:rPr>
          <w:b/>
          <w:bCs/>
        </w:rPr>
        <w:t>5.2</w:t>
      </w:r>
    </w:p>
    <w:p w14:paraId="19D13264" w14:textId="16C34C07" w:rsidR="0062652C" w:rsidRDefault="004F199B" w:rsidP="003D6209">
      <w:r>
        <w:tab/>
      </w:r>
      <w:r w:rsidR="0062652C">
        <w:t>Une autre possibilité est de passer directement les données</w:t>
      </w:r>
      <w:r w:rsidR="00171850">
        <w:t xml:space="preserve">, via des fonctions fournies par </w:t>
      </w:r>
      <w:r w:rsidR="00171850">
        <w:tab/>
      </w:r>
      <w:r w:rsidR="00171850" w:rsidRPr="00FA444E">
        <w:t>RealSense</w:t>
      </w:r>
      <w:r w:rsidR="00171850">
        <w:t xml:space="preserve">2. Néanmoins, vu qu’il n’existe pas d’une interface pour le langage Go dans ce SDK, il </w:t>
      </w:r>
      <w:r w:rsidR="00171850">
        <w:tab/>
        <w:t xml:space="preserve">faudrait utiliser </w:t>
      </w:r>
      <w:proofErr w:type="spellStart"/>
      <w:r w:rsidR="00171850">
        <w:t>cGo</w:t>
      </w:r>
      <w:proofErr w:type="spellEnd"/>
      <w:r w:rsidR="00171850">
        <w:t xml:space="preserve">. (A mon avis) Il est moins pratique que la précédente. </w:t>
      </w:r>
    </w:p>
    <w:p w14:paraId="020E4E8F" w14:textId="7370C683" w:rsidR="00B149AA" w:rsidRPr="0062652C" w:rsidRDefault="00B149AA" w:rsidP="00B149AA">
      <w:pPr>
        <w:pStyle w:val="ListParagraph"/>
        <w:numPr>
          <w:ilvl w:val="0"/>
          <w:numId w:val="13"/>
        </w:numPr>
        <w:rPr>
          <w:b/>
          <w:bCs/>
          <w:color w:val="5A5A5A" w:themeColor="text1" w:themeTint="A5"/>
          <w:spacing w:val="15"/>
          <w:sz w:val="28"/>
          <w:szCs w:val="28"/>
        </w:rPr>
      </w:pPr>
      <w:r w:rsidRPr="0062652C">
        <w:rPr>
          <w:b/>
          <w:bCs/>
          <w:color w:val="5A5A5A" w:themeColor="text1" w:themeTint="A5"/>
          <w:spacing w:val="15"/>
          <w:sz w:val="28"/>
          <w:szCs w:val="28"/>
        </w:rPr>
        <w:t>Compression et téléchargement</w:t>
      </w:r>
    </w:p>
    <w:p w14:paraId="7F5827D5" w14:textId="5CEE53E1" w:rsidR="0062652C" w:rsidRPr="003D6209" w:rsidRDefault="00B149AA" w:rsidP="00B149AA">
      <w:pPr>
        <w:pStyle w:val="ListParagraph"/>
      </w:pPr>
      <w:r>
        <w:t xml:space="preserve">Le </w:t>
      </w:r>
      <w:r w:rsidR="0062652C">
        <w:t>programme de compression et de téléchargement vers le cloud n’est pas encore implémenté.</w:t>
      </w:r>
    </w:p>
    <w:p w14:paraId="76879263" w14:textId="4A07D5C0" w:rsidR="00FA444E" w:rsidRPr="004809D0" w:rsidRDefault="00FA444E" w:rsidP="003D6209">
      <w:pPr>
        <w:ind w:firstLine="708"/>
        <w:jc w:val="both"/>
      </w:pPr>
      <w:r>
        <w:tab/>
      </w:r>
    </w:p>
    <w:sectPr w:rsidR="00FA444E" w:rsidRPr="004809D0" w:rsidSect="007B2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9B5A4" w14:textId="77777777" w:rsidR="00E071FB" w:rsidRDefault="00E071FB" w:rsidP="00D27276">
      <w:pPr>
        <w:spacing w:after="0" w:line="240" w:lineRule="auto"/>
      </w:pPr>
      <w:r>
        <w:separator/>
      </w:r>
    </w:p>
  </w:endnote>
  <w:endnote w:type="continuationSeparator" w:id="0">
    <w:p w14:paraId="54E08C69" w14:textId="77777777" w:rsidR="00E071FB" w:rsidRDefault="00E071FB" w:rsidP="00D2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E3BA9" w14:textId="77777777" w:rsidR="00E071FB" w:rsidRDefault="00E071FB" w:rsidP="00D27276">
      <w:pPr>
        <w:spacing w:after="0" w:line="240" w:lineRule="auto"/>
      </w:pPr>
      <w:r>
        <w:separator/>
      </w:r>
    </w:p>
  </w:footnote>
  <w:footnote w:type="continuationSeparator" w:id="0">
    <w:p w14:paraId="3A62F07E" w14:textId="77777777" w:rsidR="00E071FB" w:rsidRDefault="00E071FB" w:rsidP="00D27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E4C"/>
    <w:multiLevelType w:val="hybridMultilevel"/>
    <w:tmpl w:val="43A2FDCA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2450"/>
    <w:multiLevelType w:val="hybridMultilevel"/>
    <w:tmpl w:val="182470BC"/>
    <w:lvl w:ilvl="0" w:tplc="CE68E83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B0081A"/>
    <w:multiLevelType w:val="hybridMultilevel"/>
    <w:tmpl w:val="9D600908"/>
    <w:lvl w:ilvl="0" w:tplc="23B8A0D6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57157B"/>
    <w:multiLevelType w:val="hybridMultilevel"/>
    <w:tmpl w:val="C76609CA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C1C7F"/>
    <w:multiLevelType w:val="hybridMultilevel"/>
    <w:tmpl w:val="A62454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92E77"/>
    <w:multiLevelType w:val="hybridMultilevel"/>
    <w:tmpl w:val="9C2846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E512D"/>
    <w:multiLevelType w:val="hybridMultilevel"/>
    <w:tmpl w:val="7AB4C758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D01D7"/>
    <w:multiLevelType w:val="hybridMultilevel"/>
    <w:tmpl w:val="29D2DF8E"/>
    <w:lvl w:ilvl="0" w:tplc="040C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B241F"/>
    <w:multiLevelType w:val="hybridMultilevel"/>
    <w:tmpl w:val="B36E0386"/>
    <w:lvl w:ilvl="0" w:tplc="04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76055"/>
    <w:multiLevelType w:val="hybridMultilevel"/>
    <w:tmpl w:val="C46E32FA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C79F7"/>
    <w:multiLevelType w:val="hybridMultilevel"/>
    <w:tmpl w:val="AFD872A6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0181A"/>
    <w:multiLevelType w:val="multilevel"/>
    <w:tmpl w:val="8CE48882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00A0FA3"/>
    <w:multiLevelType w:val="hybridMultilevel"/>
    <w:tmpl w:val="A992BC7E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A05B3"/>
    <w:multiLevelType w:val="hybridMultilevel"/>
    <w:tmpl w:val="67C42D22"/>
    <w:lvl w:ilvl="0" w:tplc="04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359E5"/>
    <w:multiLevelType w:val="hybridMultilevel"/>
    <w:tmpl w:val="27F66844"/>
    <w:lvl w:ilvl="0" w:tplc="D4E00C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9"/>
  </w:num>
  <w:num w:numId="5">
    <w:abstractNumId w:val="14"/>
  </w:num>
  <w:num w:numId="6">
    <w:abstractNumId w:val="8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12"/>
  </w:num>
  <w:num w:numId="13">
    <w:abstractNumId w:val="4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25"/>
    <w:rsid w:val="00021E23"/>
    <w:rsid w:val="00083551"/>
    <w:rsid w:val="000C2E8F"/>
    <w:rsid w:val="00124399"/>
    <w:rsid w:val="00171850"/>
    <w:rsid w:val="001C4082"/>
    <w:rsid w:val="00206964"/>
    <w:rsid w:val="002370D7"/>
    <w:rsid w:val="002728DD"/>
    <w:rsid w:val="002C2804"/>
    <w:rsid w:val="00366181"/>
    <w:rsid w:val="003D0C51"/>
    <w:rsid w:val="003D6209"/>
    <w:rsid w:val="003E09B1"/>
    <w:rsid w:val="00452133"/>
    <w:rsid w:val="004809D0"/>
    <w:rsid w:val="004C178A"/>
    <w:rsid w:val="004F199B"/>
    <w:rsid w:val="00502D86"/>
    <w:rsid w:val="00531D9C"/>
    <w:rsid w:val="00532CF5"/>
    <w:rsid w:val="00596054"/>
    <w:rsid w:val="005B3991"/>
    <w:rsid w:val="0062652C"/>
    <w:rsid w:val="00646CA0"/>
    <w:rsid w:val="00665B25"/>
    <w:rsid w:val="00670FEA"/>
    <w:rsid w:val="006C64ED"/>
    <w:rsid w:val="006E20D4"/>
    <w:rsid w:val="006F199C"/>
    <w:rsid w:val="00772613"/>
    <w:rsid w:val="007B2F4E"/>
    <w:rsid w:val="007E4078"/>
    <w:rsid w:val="00877D78"/>
    <w:rsid w:val="0092435C"/>
    <w:rsid w:val="00971C80"/>
    <w:rsid w:val="00A106C9"/>
    <w:rsid w:val="00A11011"/>
    <w:rsid w:val="00A14613"/>
    <w:rsid w:val="00A245D6"/>
    <w:rsid w:val="00A86117"/>
    <w:rsid w:val="00A92E23"/>
    <w:rsid w:val="00AE67C0"/>
    <w:rsid w:val="00B0403B"/>
    <w:rsid w:val="00B149AA"/>
    <w:rsid w:val="00B24004"/>
    <w:rsid w:val="00B71D1A"/>
    <w:rsid w:val="00BD0746"/>
    <w:rsid w:val="00C32FF3"/>
    <w:rsid w:val="00C9050B"/>
    <w:rsid w:val="00CA2C3B"/>
    <w:rsid w:val="00CE5920"/>
    <w:rsid w:val="00D26C1D"/>
    <w:rsid w:val="00D27276"/>
    <w:rsid w:val="00D8752D"/>
    <w:rsid w:val="00DB78F5"/>
    <w:rsid w:val="00DC2510"/>
    <w:rsid w:val="00DC5AC9"/>
    <w:rsid w:val="00DE77B1"/>
    <w:rsid w:val="00E05511"/>
    <w:rsid w:val="00E071FB"/>
    <w:rsid w:val="00E92F24"/>
    <w:rsid w:val="00EE4EDD"/>
    <w:rsid w:val="00EF58CC"/>
    <w:rsid w:val="00F638A0"/>
    <w:rsid w:val="00FA1052"/>
    <w:rsid w:val="00FA444E"/>
    <w:rsid w:val="00FD6080"/>
    <w:rsid w:val="00F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952E5"/>
  <w15:chartTrackingRefBased/>
  <w15:docId w15:val="{A981A04B-35C1-434E-881E-D4253E7C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5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276"/>
  </w:style>
  <w:style w:type="paragraph" w:styleId="Footer">
    <w:name w:val="footer"/>
    <w:basedOn w:val="Normal"/>
    <w:link w:val="FooterChar"/>
    <w:uiPriority w:val="99"/>
    <w:unhideWhenUsed/>
    <w:rsid w:val="00D27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276"/>
  </w:style>
  <w:style w:type="character" w:styleId="Hyperlink">
    <w:name w:val="Hyperlink"/>
    <w:basedOn w:val="DefaultParagraphFont"/>
    <w:uiPriority w:val="99"/>
    <w:unhideWhenUsed/>
    <w:rsid w:val="00237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0D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9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696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6964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021E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C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</cp:revision>
  <cp:lastPrinted>2021-04-26T11:16:00Z</cp:lastPrinted>
  <dcterms:created xsi:type="dcterms:W3CDTF">2021-04-29T07:58:00Z</dcterms:created>
  <dcterms:modified xsi:type="dcterms:W3CDTF">2021-04-29T12:40:00Z</dcterms:modified>
</cp:coreProperties>
</file>