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293" w:rsidRDefault="000B1293" w:rsidP="000B1293">
      <w:pPr>
        <w:pStyle w:val="a4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80A00C" wp14:editId="0988CFA5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</w:p>
    <w:p w:rsidR="000B1293" w:rsidRDefault="000B1293" w:rsidP="000B1293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</w:p>
    <w:p w:rsidR="000B1293" w:rsidRDefault="000B1293" w:rsidP="000B1293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>软件测试课程设计报告</w:t>
      </w:r>
    </w:p>
    <w:p w:rsidR="000B1293" w:rsidRDefault="000B1293" w:rsidP="000B1293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0B1293" w:rsidRDefault="000B1293" w:rsidP="000B1293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0B1293" w:rsidRPr="00D77A12" w:rsidRDefault="000B1293" w:rsidP="00CA63D2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</w:rPr>
        <w:t>学        号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</w:t>
      </w:r>
      <w:r w:rsidR="00CA63D2">
        <w:rPr>
          <w:rFonts w:ascii="仿宋_GB2312" w:eastAsia="仿宋_GB2312" w:hAnsi="宋体" w:hint="eastAsia"/>
          <w:sz w:val="36"/>
          <w:szCs w:val="36"/>
          <w:u w:val="single"/>
        </w:rPr>
        <w:t>20161003361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</w:t>
      </w:r>
      <w:r w:rsidR="00CA63D2">
        <w:rPr>
          <w:rFonts w:ascii="仿宋_GB2312" w:eastAsia="仿宋_GB2312" w:hAnsi="宋体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</w:p>
    <w:p w:rsidR="000B1293" w:rsidRPr="00EE3A08" w:rsidRDefault="000B1293" w:rsidP="000B129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0B1293">
        <w:rPr>
          <w:rFonts w:ascii="仿宋_GB2312" w:eastAsia="仿宋_GB2312" w:hAnsi="宋体" w:hint="eastAsia"/>
          <w:spacing w:val="120"/>
          <w:sz w:val="36"/>
          <w:szCs w:val="36"/>
          <w:fitText w:val="2160" w:id="872190464"/>
        </w:rPr>
        <w:t>班级序</w:t>
      </w:r>
      <w:r w:rsidRPr="000B1293">
        <w:rPr>
          <w:rFonts w:ascii="仿宋_GB2312" w:eastAsia="仿宋_GB2312" w:hAnsi="宋体" w:hint="eastAsia"/>
          <w:sz w:val="36"/>
          <w:szCs w:val="36"/>
          <w:fitText w:val="2160" w:id="872190464"/>
        </w:rPr>
        <w:t>号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</w:t>
      </w:r>
      <w:r w:rsidR="00CA63D2">
        <w:rPr>
          <w:rFonts w:ascii="仿宋_GB2312" w:eastAsia="仿宋_GB2312" w:hAnsi="宋体" w:hint="eastAsia"/>
          <w:sz w:val="36"/>
          <w:szCs w:val="36"/>
          <w:u w:val="single"/>
        </w:rPr>
        <w:t>111161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</w:t>
      </w:r>
    </w:p>
    <w:p w:rsidR="000B1293" w:rsidRPr="00D77A12" w:rsidRDefault="000B1293" w:rsidP="000B129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0B1293">
        <w:rPr>
          <w:rFonts w:ascii="仿宋_GB2312" w:eastAsia="仿宋_GB2312" w:hAnsi="宋体" w:hint="eastAsia"/>
          <w:spacing w:val="120"/>
          <w:sz w:val="36"/>
          <w:szCs w:val="36"/>
          <w:fitText w:val="2160" w:id="872190465"/>
        </w:rPr>
        <w:t>学生姓</w:t>
      </w:r>
      <w:r w:rsidRPr="000B1293">
        <w:rPr>
          <w:rFonts w:ascii="仿宋_GB2312" w:eastAsia="仿宋_GB2312" w:hAnsi="宋体" w:hint="eastAsia"/>
          <w:sz w:val="36"/>
          <w:szCs w:val="36"/>
          <w:fitText w:val="2160" w:id="872190465"/>
        </w:rPr>
        <w:t>名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</w:t>
      </w:r>
      <w:proofErr w:type="gramStart"/>
      <w:r w:rsidR="00CA63D2">
        <w:rPr>
          <w:rFonts w:ascii="仿宋_GB2312" w:eastAsia="仿宋_GB2312" w:hAnsi="宋体" w:hint="eastAsia"/>
          <w:sz w:val="36"/>
          <w:szCs w:val="36"/>
          <w:u w:val="single"/>
        </w:rPr>
        <w:t>夏梁伟</w:t>
      </w:r>
      <w:proofErr w:type="gramEnd"/>
      <w:r>
        <w:rPr>
          <w:rFonts w:ascii="仿宋_GB2312" w:eastAsia="仿宋_GB2312" w:hAnsi="宋体"/>
          <w:sz w:val="36"/>
          <w:szCs w:val="36"/>
          <w:u w:val="single"/>
        </w:rPr>
        <w:t xml:space="preserve">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  </w:t>
      </w:r>
    </w:p>
    <w:p w:rsidR="000B1293" w:rsidRPr="00D77A12" w:rsidRDefault="000B1293" w:rsidP="000B129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0B1293">
        <w:rPr>
          <w:rFonts w:ascii="仿宋_GB2312" w:eastAsia="仿宋_GB2312" w:hAnsi="宋体" w:hint="eastAsia"/>
          <w:spacing w:val="120"/>
          <w:sz w:val="36"/>
          <w:szCs w:val="36"/>
          <w:fitText w:val="2160" w:id="872190466"/>
        </w:rPr>
        <w:t>指导教</w:t>
      </w:r>
      <w:r w:rsidRPr="000B1293">
        <w:rPr>
          <w:rFonts w:ascii="仿宋_GB2312" w:eastAsia="仿宋_GB2312" w:hAnsi="宋体" w:hint="eastAsia"/>
          <w:sz w:val="36"/>
          <w:szCs w:val="36"/>
          <w:fitText w:val="2160" w:id="872190466"/>
        </w:rPr>
        <w:t>师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</w:t>
      </w:r>
      <w:r w:rsidR="00CA63D2">
        <w:rPr>
          <w:rFonts w:ascii="仿宋_GB2312" w:eastAsia="仿宋_GB2312" w:hAnsi="宋体" w:hint="eastAsia"/>
          <w:sz w:val="36"/>
          <w:szCs w:val="36"/>
          <w:u w:val="single"/>
        </w:rPr>
        <w:t>张剑波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  </w:t>
      </w:r>
    </w:p>
    <w:p w:rsidR="000B1293" w:rsidRDefault="000B1293" w:rsidP="000B1293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0B1293" w:rsidRDefault="000B1293" w:rsidP="000B1293">
      <w:pPr>
        <w:spacing w:line="360" w:lineRule="auto"/>
        <w:rPr>
          <w:rFonts w:ascii="华文行楷" w:eastAsia="华文行楷"/>
          <w:sz w:val="30"/>
          <w:szCs w:val="30"/>
        </w:rPr>
      </w:pPr>
    </w:p>
    <w:p w:rsidR="000B1293" w:rsidRDefault="000B1293" w:rsidP="000B1293">
      <w:pPr>
        <w:spacing w:line="360" w:lineRule="auto"/>
        <w:rPr>
          <w:rFonts w:ascii="华文行楷" w:eastAsia="华文行楷"/>
          <w:sz w:val="30"/>
          <w:szCs w:val="30"/>
        </w:rPr>
      </w:pPr>
    </w:p>
    <w:p w:rsidR="000B1293" w:rsidRDefault="000B1293" w:rsidP="000B1293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中国地质大学信息工程学院软件工程系</w:t>
      </w:r>
    </w:p>
    <w:p w:rsidR="000B1293" w:rsidRDefault="00ED607E" w:rsidP="000B1293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201</w:t>
      </w:r>
      <w:r w:rsidR="00CA63D2">
        <w:rPr>
          <w:rFonts w:eastAsia="华文行楷" w:hint="eastAsia"/>
          <w:b/>
          <w:sz w:val="32"/>
          <w:szCs w:val="32"/>
        </w:rPr>
        <w:t>9</w:t>
      </w:r>
      <w:r w:rsidR="000B1293" w:rsidRPr="00864AEC">
        <w:rPr>
          <w:rFonts w:eastAsia="华文行楷" w:hint="eastAsia"/>
          <w:b/>
          <w:sz w:val="32"/>
          <w:szCs w:val="32"/>
        </w:rPr>
        <w:t>年</w:t>
      </w:r>
      <w:r>
        <w:rPr>
          <w:rFonts w:eastAsia="华文行楷" w:hint="eastAsia"/>
          <w:b/>
          <w:sz w:val="32"/>
          <w:szCs w:val="32"/>
        </w:rPr>
        <w:t xml:space="preserve"> </w:t>
      </w:r>
      <w:r w:rsidR="00A65DCE">
        <w:rPr>
          <w:rFonts w:eastAsia="华文行楷" w:hint="eastAsia"/>
          <w:b/>
          <w:sz w:val="32"/>
          <w:szCs w:val="32"/>
        </w:rPr>
        <w:t>3</w:t>
      </w:r>
      <w:r w:rsidR="000B1293">
        <w:rPr>
          <w:rFonts w:eastAsia="华文行楷" w:hint="eastAsia"/>
          <w:b/>
          <w:sz w:val="32"/>
          <w:szCs w:val="32"/>
        </w:rPr>
        <w:t xml:space="preserve"> </w:t>
      </w:r>
      <w:r w:rsidR="000B1293">
        <w:rPr>
          <w:rFonts w:eastAsia="华文行楷" w:hint="eastAsia"/>
          <w:b/>
          <w:sz w:val="32"/>
          <w:szCs w:val="32"/>
        </w:rPr>
        <w:t>月</w:t>
      </w:r>
    </w:p>
    <w:p w:rsidR="00E01E90" w:rsidRDefault="00E01E90"/>
    <w:p w:rsidR="000B1293" w:rsidRDefault="000B1293"/>
    <w:p w:rsidR="00183E2B" w:rsidRDefault="00B82C7E" w:rsidP="00183E2B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26B54">
        <w:rPr>
          <w:rFonts w:hint="eastAsia"/>
        </w:rPr>
        <w:t>动态测试技术</w:t>
      </w:r>
    </w:p>
    <w:p w:rsidR="00183E2B" w:rsidRDefault="004B1E2A" w:rsidP="004B1E2A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软件说明</w:t>
      </w:r>
    </w:p>
    <w:p w:rsidR="00285423" w:rsidRPr="00285423" w:rsidRDefault="00285423" w:rsidP="00285423">
      <w:r w:rsidRPr="00285423">
        <w:rPr>
          <w:rFonts w:hint="eastAsia"/>
          <w:b/>
        </w:rPr>
        <w:t>程序名称</w:t>
      </w:r>
      <w:r w:rsidRPr="00285423">
        <w:rPr>
          <w:rFonts w:hint="eastAsia"/>
        </w:rPr>
        <w:t>：《南航国内</w:t>
      </w:r>
      <w:r w:rsidRPr="00285423">
        <w:rPr>
          <w:rFonts w:hint="eastAsia"/>
        </w:rPr>
        <w:t>/</w:t>
      </w:r>
      <w:r w:rsidRPr="00285423">
        <w:rPr>
          <w:rFonts w:hint="eastAsia"/>
        </w:rPr>
        <w:t>国际航班行李托运计算程序》</w:t>
      </w:r>
    </w:p>
    <w:p w:rsidR="00285423" w:rsidRPr="00285423" w:rsidRDefault="00285423" w:rsidP="00285423">
      <w:r w:rsidRPr="00285423">
        <w:rPr>
          <w:rFonts w:hint="eastAsia"/>
          <w:b/>
        </w:rPr>
        <w:t>程序介绍</w:t>
      </w:r>
      <w:r w:rsidRPr="00285423">
        <w:rPr>
          <w:rFonts w:hint="eastAsia"/>
        </w:rPr>
        <w:t>：本程序可以根据你携带的行李数量，行李的尺寸和重量，机票以及</w:t>
      </w:r>
      <w:r w:rsidRPr="00285423">
        <w:rPr>
          <w:rFonts w:hint="eastAsia"/>
        </w:rPr>
        <w:t>VIP</w:t>
      </w:r>
      <w:r w:rsidRPr="00285423">
        <w:rPr>
          <w:rFonts w:hint="eastAsia"/>
        </w:rPr>
        <w:t>种类计算托运的费用。</w:t>
      </w:r>
    </w:p>
    <w:p w:rsidR="00285423" w:rsidRDefault="00285423" w:rsidP="00285423">
      <w:r w:rsidRPr="00285423">
        <w:rPr>
          <w:rFonts w:hint="eastAsia"/>
          <w:b/>
        </w:rPr>
        <w:t>程序说明</w:t>
      </w:r>
      <w:r w:rsidRPr="00285423">
        <w:rPr>
          <w:rFonts w:hint="eastAsia"/>
        </w:rPr>
        <w:t>：</w:t>
      </w:r>
      <w:r>
        <w:rPr>
          <w:rFonts w:hint="eastAsia"/>
        </w:rPr>
        <w:t>导入</w:t>
      </w:r>
      <w:proofErr w:type="spellStart"/>
      <w:r w:rsidRPr="00285423">
        <w:t>domesticFlight</w:t>
      </w:r>
      <w:proofErr w:type="spellEnd"/>
      <w:r>
        <w:rPr>
          <w:rFonts w:hint="eastAsia"/>
        </w:rPr>
        <w:t>和</w:t>
      </w:r>
      <w:proofErr w:type="spellStart"/>
      <w:r w:rsidRPr="00285423">
        <w:t>internationalFlight</w:t>
      </w:r>
      <w:proofErr w:type="spellEnd"/>
      <w:r>
        <w:rPr>
          <w:rFonts w:hint="eastAsia"/>
        </w:rPr>
        <w:t>两个文件。</w:t>
      </w:r>
    </w:p>
    <w:p w:rsidR="00285423" w:rsidRDefault="00285423" w:rsidP="00285423">
      <w:r>
        <w:rPr>
          <w:rFonts w:hint="eastAsia"/>
        </w:rPr>
        <w:t>首先根据用户所选的国内或国外航班生成</w:t>
      </w:r>
      <w:proofErr w:type="spellStart"/>
      <w:r w:rsidRPr="00285423">
        <w:t>domesticFlight</w:t>
      </w:r>
      <w:proofErr w:type="spellEnd"/>
      <w:r>
        <w:rPr>
          <w:rFonts w:hint="eastAsia"/>
        </w:rPr>
        <w:t>对象或</w:t>
      </w:r>
      <w:proofErr w:type="spellStart"/>
      <w:r w:rsidRPr="00285423">
        <w:t>internationalFlight</w:t>
      </w:r>
      <w:proofErr w:type="spellEnd"/>
      <w:r>
        <w:rPr>
          <w:rFonts w:hint="eastAsia"/>
        </w:rPr>
        <w:t>对象。</w:t>
      </w: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</w:p>
    <w:p w:rsidR="00285423" w:rsidRPr="00285423" w:rsidRDefault="00285423" w:rsidP="00285423">
      <w:r w:rsidRPr="00285423">
        <w:t xml:space="preserve">a = </w:t>
      </w:r>
      <w:proofErr w:type="spellStart"/>
      <w:r w:rsidRPr="00285423">
        <w:t>domesticFlight</w:t>
      </w:r>
      <w:proofErr w:type="spellEnd"/>
      <w:r w:rsidRPr="00285423">
        <w:t>(self.parameter1[</w:t>
      </w:r>
      <w:proofErr w:type="spellStart"/>
      <w:r w:rsidRPr="00285423">
        <w:t>i</w:t>
      </w:r>
      <w:proofErr w:type="spellEnd"/>
      <w:r w:rsidRPr="00285423">
        <w:t>][0], self.parameter1[</w:t>
      </w:r>
      <w:proofErr w:type="spellStart"/>
      <w:r w:rsidRPr="00285423">
        <w:t>i</w:t>
      </w:r>
      <w:proofErr w:type="spellEnd"/>
      <w:r w:rsidRPr="00285423">
        <w:t>][1], self.parameter1[</w:t>
      </w:r>
      <w:proofErr w:type="spellStart"/>
      <w:r w:rsidRPr="00285423">
        <w:t>i</w:t>
      </w:r>
      <w:proofErr w:type="spellEnd"/>
      <w:r w:rsidRPr="00285423">
        <w:t>][2],</w:t>
      </w:r>
      <w:r w:rsidRPr="00285423">
        <w:br/>
        <w:t xml:space="preserve">                   self.parameter1[</w:t>
      </w:r>
      <w:proofErr w:type="spellStart"/>
      <w:r w:rsidRPr="00285423">
        <w:t>i</w:t>
      </w:r>
      <w:proofErr w:type="spellEnd"/>
      <w:r w:rsidRPr="00285423">
        <w:t>][3],</w:t>
      </w:r>
      <w:r w:rsidRPr="00285423">
        <w:br/>
        <w:t xml:space="preserve">                   self.parameter1[</w:t>
      </w:r>
      <w:proofErr w:type="spellStart"/>
      <w:r w:rsidRPr="00285423">
        <w:t>i</w:t>
      </w:r>
      <w:proofErr w:type="spellEnd"/>
      <w:r w:rsidRPr="00285423">
        <w:t>][4], self.parameter1[</w:t>
      </w:r>
      <w:proofErr w:type="spellStart"/>
      <w:r w:rsidRPr="00285423">
        <w:t>i</w:t>
      </w:r>
      <w:proofErr w:type="spellEnd"/>
      <w:r w:rsidRPr="00285423">
        <w:t>][5], self.parameter1[</w:t>
      </w:r>
      <w:proofErr w:type="spellStart"/>
      <w:r w:rsidRPr="00285423">
        <w:t>i</w:t>
      </w:r>
      <w:proofErr w:type="spellEnd"/>
      <w:r w:rsidRPr="00285423">
        <w:t>][6],</w:t>
      </w:r>
      <w:r w:rsidRPr="00285423">
        <w:br/>
        <w:t xml:space="preserve">                   self.parameter1[</w:t>
      </w:r>
      <w:proofErr w:type="spellStart"/>
      <w:r w:rsidRPr="00285423">
        <w:t>i</w:t>
      </w:r>
      <w:proofErr w:type="spellEnd"/>
      <w:r w:rsidRPr="00285423">
        <w:t>][7])</w:t>
      </w:r>
    </w:p>
    <w:p w:rsidR="00285423" w:rsidRPr="00285423" w:rsidRDefault="00285423" w:rsidP="00285423">
      <w:r w:rsidRPr="00285423">
        <w:t xml:space="preserve">a = </w:t>
      </w:r>
      <w:proofErr w:type="spellStart"/>
      <w:r w:rsidRPr="00285423">
        <w:t>internationalFlight</w:t>
      </w:r>
      <w:proofErr w:type="spellEnd"/>
      <w:r w:rsidRPr="00285423">
        <w:t>(self.parameter2[</w:t>
      </w:r>
      <w:proofErr w:type="spellStart"/>
      <w:r w:rsidRPr="00285423">
        <w:t>i</w:t>
      </w:r>
      <w:proofErr w:type="spellEnd"/>
      <w:r w:rsidRPr="00285423">
        <w:t>][0], self.parameter2[</w:t>
      </w:r>
      <w:proofErr w:type="spellStart"/>
      <w:r w:rsidRPr="00285423">
        <w:t>i</w:t>
      </w:r>
      <w:proofErr w:type="spellEnd"/>
      <w:r w:rsidRPr="00285423">
        <w:t>][1], self.parameter2[</w:t>
      </w:r>
      <w:proofErr w:type="spellStart"/>
      <w:r w:rsidRPr="00285423">
        <w:t>i</w:t>
      </w:r>
      <w:proofErr w:type="spellEnd"/>
      <w:r w:rsidRPr="00285423">
        <w:t>][2],</w:t>
      </w:r>
      <w:r w:rsidRPr="00285423">
        <w:br/>
        <w:t xml:space="preserve">                        self.parameter2[</w:t>
      </w:r>
      <w:proofErr w:type="spellStart"/>
      <w:r w:rsidRPr="00285423">
        <w:t>i</w:t>
      </w:r>
      <w:proofErr w:type="spellEnd"/>
      <w:r w:rsidRPr="00285423">
        <w:t>][3],</w:t>
      </w:r>
      <w:r w:rsidRPr="00285423">
        <w:br/>
        <w:t xml:space="preserve">                        self.parameter2[</w:t>
      </w:r>
      <w:proofErr w:type="spellStart"/>
      <w:r w:rsidRPr="00285423">
        <w:t>i</w:t>
      </w:r>
      <w:proofErr w:type="spellEnd"/>
      <w:r w:rsidRPr="00285423">
        <w:t>][4], self.parameter2[</w:t>
      </w:r>
      <w:proofErr w:type="spellStart"/>
      <w:r w:rsidRPr="00285423">
        <w:t>i</w:t>
      </w:r>
      <w:proofErr w:type="spellEnd"/>
      <w:r w:rsidRPr="00285423">
        <w:t>][5], self.parameter2[</w:t>
      </w:r>
      <w:proofErr w:type="spellStart"/>
      <w:r w:rsidRPr="00285423">
        <w:t>i</w:t>
      </w:r>
      <w:proofErr w:type="spellEnd"/>
      <w:r w:rsidRPr="00285423">
        <w:t>][6],</w:t>
      </w:r>
      <w:r w:rsidRPr="00285423">
        <w:br/>
        <w:t xml:space="preserve">                        self.parameter2[</w:t>
      </w:r>
      <w:proofErr w:type="spellStart"/>
      <w:r w:rsidRPr="00285423">
        <w:t>i</w:t>
      </w:r>
      <w:proofErr w:type="spellEnd"/>
      <w:r w:rsidRPr="00285423">
        <w:t>][7], self.parameter2[</w:t>
      </w:r>
      <w:proofErr w:type="spellStart"/>
      <w:r w:rsidRPr="00285423">
        <w:t>i</w:t>
      </w:r>
      <w:proofErr w:type="spellEnd"/>
      <w:r w:rsidRPr="00285423">
        <w:t>][8])</w:t>
      </w:r>
    </w:p>
    <w:p w:rsidR="00285423" w:rsidRDefault="006F581E" w:rsidP="00285423">
      <w:r>
        <w:rPr>
          <w:rFonts w:hint="eastAsia"/>
        </w:rPr>
        <w:t>并且</w:t>
      </w:r>
      <w:r w:rsidR="00285423">
        <w:rPr>
          <w:rFonts w:hint="eastAsia"/>
        </w:rPr>
        <w:t>，添加各个参数</w:t>
      </w:r>
      <w:r>
        <w:rPr>
          <w:rFonts w:hint="eastAsia"/>
        </w:rPr>
        <w:t>，初始化对象</w:t>
      </w:r>
      <w:r w:rsidR="00285423">
        <w:rPr>
          <w:rFonts w:hint="eastAsia"/>
        </w:rPr>
        <w:t>，国内航班</w:t>
      </w:r>
      <w:r w:rsidR="00C15CA4">
        <w:rPr>
          <w:rFonts w:hint="eastAsia"/>
        </w:rPr>
        <w:t>：</w:t>
      </w:r>
      <w:r w:rsidR="00285423" w:rsidRPr="00285423">
        <w:t>weight[]</w:t>
      </w:r>
      <w:r w:rsidR="00285423">
        <w:rPr>
          <w:rFonts w:hint="eastAsia"/>
        </w:rPr>
        <w:t>（重量列表）</w:t>
      </w:r>
      <w:r w:rsidR="00285423" w:rsidRPr="00285423">
        <w:t>, A[], B[], C[]</w:t>
      </w:r>
      <w:r w:rsidR="00285423">
        <w:rPr>
          <w:rFonts w:hint="eastAsia"/>
        </w:rPr>
        <w:t>（长宽高列表）</w:t>
      </w:r>
      <w:r w:rsidR="00285423" w:rsidRPr="00285423">
        <w:t>, number</w:t>
      </w:r>
      <w:r w:rsidR="00285423">
        <w:rPr>
          <w:rFonts w:hint="eastAsia"/>
        </w:rPr>
        <w:t>（行李数量）</w:t>
      </w:r>
      <w:r w:rsidR="00285423" w:rsidRPr="00285423">
        <w:t>, space</w:t>
      </w:r>
      <w:r w:rsidR="00285423">
        <w:rPr>
          <w:rFonts w:hint="eastAsia"/>
        </w:rPr>
        <w:t>（舱位）</w:t>
      </w:r>
      <w:r w:rsidR="00285423" w:rsidRPr="00285423">
        <w:t>, passenger</w:t>
      </w:r>
      <w:r w:rsidR="00285423">
        <w:rPr>
          <w:rFonts w:hint="eastAsia"/>
        </w:rPr>
        <w:t>（乘客类型）</w:t>
      </w:r>
      <w:r w:rsidR="00285423" w:rsidRPr="00285423">
        <w:t>, price</w:t>
      </w:r>
      <w:r w:rsidR="00C15CA4">
        <w:rPr>
          <w:rFonts w:hint="eastAsia"/>
        </w:rPr>
        <w:t>（票价）</w:t>
      </w:r>
      <w:r w:rsidR="00285423" w:rsidRPr="00285423">
        <w:t xml:space="preserve"> </w:t>
      </w:r>
      <w:r w:rsidR="00C15CA4">
        <w:rPr>
          <w:rFonts w:hint="eastAsia"/>
        </w:rPr>
        <w:t>,</w:t>
      </w:r>
      <w:r w:rsidR="00285423" w:rsidRPr="00285423">
        <w:t>result</w:t>
      </w:r>
      <w:r w:rsidR="00C15CA4">
        <w:rPr>
          <w:rFonts w:hint="eastAsia"/>
        </w:rPr>
        <w:t>（结果）；国外航班：</w:t>
      </w:r>
      <w:r w:rsidR="00C15CA4" w:rsidRPr="00C15CA4">
        <w:t>weight[]</w:t>
      </w:r>
      <w:r w:rsidR="00C15CA4" w:rsidRPr="00C15CA4">
        <w:t>（</w:t>
      </w:r>
      <w:r w:rsidR="00C15CA4" w:rsidRPr="00C15CA4">
        <w:rPr>
          <w:rFonts w:hint="eastAsia"/>
        </w:rPr>
        <w:t>重量列表</w:t>
      </w:r>
      <w:r w:rsidR="00C15CA4" w:rsidRPr="00C15CA4">
        <w:t>）</w:t>
      </w:r>
      <w:r w:rsidR="00C15CA4" w:rsidRPr="00C15CA4">
        <w:t>, A[], B[], C[]</w:t>
      </w:r>
      <w:r w:rsidR="00C15CA4" w:rsidRPr="00C15CA4">
        <w:t>（</w:t>
      </w:r>
      <w:r w:rsidR="00C15CA4" w:rsidRPr="00C15CA4">
        <w:rPr>
          <w:rFonts w:hint="eastAsia"/>
        </w:rPr>
        <w:t>长宽高列表</w:t>
      </w:r>
      <w:r w:rsidR="00C15CA4" w:rsidRPr="00C15CA4">
        <w:t>）</w:t>
      </w:r>
      <w:r w:rsidR="00C15CA4" w:rsidRPr="00C15CA4">
        <w:t>, number</w:t>
      </w:r>
      <w:r w:rsidR="00C15CA4" w:rsidRPr="00C15CA4">
        <w:t>（</w:t>
      </w:r>
      <w:r w:rsidR="00C15CA4" w:rsidRPr="00C15CA4">
        <w:rPr>
          <w:rFonts w:hint="eastAsia"/>
        </w:rPr>
        <w:t>行李数量</w:t>
      </w:r>
      <w:r w:rsidR="00C15CA4" w:rsidRPr="00C15CA4">
        <w:t>）</w:t>
      </w:r>
      <w:r w:rsidR="00C15CA4" w:rsidRPr="00C15CA4">
        <w:t>, space</w:t>
      </w:r>
      <w:r w:rsidR="00C15CA4" w:rsidRPr="00C15CA4">
        <w:t>（</w:t>
      </w:r>
      <w:r w:rsidR="00C15CA4" w:rsidRPr="00C15CA4">
        <w:rPr>
          <w:rFonts w:hint="eastAsia"/>
        </w:rPr>
        <w:t>舱位</w:t>
      </w:r>
      <w:r w:rsidR="00C15CA4" w:rsidRPr="00C15CA4">
        <w:t>）</w:t>
      </w:r>
      <w:r w:rsidR="00C15CA4" w:rsidRPr="00C15CA4">
        <w:t>, passenger</w:t>
      </w:r>
      <w:r w:rsidR="00C15CA4" w:rsidRPr="00C15CA4">
        <w:t>（</w:t>
      </w:r>
      <w:r w:rsidR="00C15CA4" w:rsidRPr="00C15CA4">
        <w:rPr>
          <w:rFonts w:hint="eastAsia"/>
        </w:rPr>
        <w:t>乘客类型）</w:t>
      </w:r>
      <w:r w:rsidR="00C15CA4" w:rsidRPr="00C15CA4">
        <w:t>, price</w:t>
      </w:r>
      <w:r w:rsidR="00C15CA4" w:rsidRPr="00C15CA4">
        <w:t>（票价）</w:t>
      </w:r>
      <w:r w:rsidR="00C15CA4">
        <w:rPr>
          <w:rFonts w:hint="eastAsia"/>
        </w:rPr>
        <w:t>，</w:t>
      </w:r>
      <w:r w:rsidR="00C15CA4" w:rsidRPr="00C15CA4">
        <w:t>region</w:t>
      </w:r>
      <w:r w:rsidR="00C15CA4">
        <w:rPr>
          <w:rFonts w:hint="eastAsia"/>
        </w:rPr>
        <w:t>（区域）</w:t>
      </w:r>
      <w:r w:rsidR="00C15CA4" w:rsidRPr="00C15CA4">
        <w:t xml:space="preserve">, privilege </w:t>
      </w:r>
      <w:r w:rsidR="00C15CA4">
        <w:rPr>
          <w:rFonts w:hint="eastAsia"/>
        </w:rPr>
        <w:t>（特权）</w:t>
      </w:r>
      <w:r w:rsidR="00C15CA4" w:rsidRPr="00C15CA4">
        <w:rPr>
          <w:rFonts w:hint="eastAsia"/>
        </w:rPr>
        <w:t>,</w:t>
      </w:r>
      <w:r w:rsidR="00C15CA4" w:rsidRPr="00C15CA4">
        <w:t>result</w:t>
      </w:r>
      <w:r w:rsidR="00C15CA4" w:rsidRPr="00C15CA4">
        <w:t>（结果）</w:t>
      </w:r>
      <w:r w:rsidR="00C15CA4">
        <w:rPr>
          <w:rFonts w:hint="eastAsia"/>
        </w:rPr>
        <w:t>；</w:t>
      </w:r>
    </w:p>
    <w:p w:rsidR="006F581E" w:rsidRPr="00285423" w:rsidRDefault="006F581E" w:rsidP="00285423">
      <w:r>
        <w:rPr>
          <w:rFonts w:hint="eastAsia"/>
        </w:rPr>
        <w:t>最后，执行</w:t>
      </w:r>
      <w:r w:rsidRPr="006F581E">
        <w:t>calculate</w:t>
      </w:r>
      <w:r>
        <w:rPr>
          <w:rFonts w:hint="eastAsia"/>
        </w:rPr>
        <w:t>函数，返回计算结果。</w:t>
      </w:r>
    </w:p>
    <w:p w:rsidR="00285423" w:rsidRDefault="009013CE" w:rsidP="00285423">
      <w:r>
        <w:rPr>
          <w:rFonts w:hint="eastAsia"/>
        </w:rPr>
        <w:lastRenderedPageBreak/>
        <w:t>界面：</w:t>
      </w:r>
      <w:r>
        <w:rPr>
          <w:noProof/>
        </w:rPr>
        <w:drawing>
          <wp:inline distT="0" distB="0" distL="0" distR="0" wp14:anchorId="2C81E193" wp14:editId="5E7C038C">
            <wp:extent cx="4168831" cy="45186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044" cy="451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CE" w:rsidRPr="00285423" w:rsidRDefault="009013CE" w:rsidP="00285423">
      <w:r>
        <w:rPr>
          <w:rFonts w:hint="eastAsia"/>
        </w:rPr>
        <w:t>先确定飞行范围：国内</w:t>
      </w:r>
      <w:r>
        <w:rPr>
          <w:rFonts w:hint="eastAsia"/>
        </w:rPr>
        <w:t>/</w:t>
      </w:r>
      <w:r>
        <w:rPr>
          <w:rFonts w:hint="eastAsia"/>
        </w:rPr>
        <w:t>国外，若为国内下一项区域可不做选择，若为国外下一项区域需要做出选择，总共有</w:t>
      </w:r>
      <w:r>
        <w:rPr>
          <w:rFonts w:hint="eastAsia"/>
        </w:rPr>
        <w:t>5</w:t>
      </w:r>
      <w:r>
        <w:rPr>
          <w:rFonts w:hint="eastAsia"/>
        </w:rPr>
        <w:t>个区域，舱位有</w:t>
      </w:r>
      <w:r>
        <w:rPr>
          <w:rFonts w:hint="eastAsia"/>
        </w:rPr>
        <w:t>4</w:t>
      </w:r>
      <w:r>
        <w:rPr>
          <w:rFonts w:hint="eastAsia"/>
        </w:rPr>
        <w:t>种，行李件数为正整数</w:t>
      </w:r>
      <w:r w:rsidR="00616A49">
        <w:rPr>
          <w:rFonts w:hint="eastAsia"/>
        </w:rPr>
        <w:t>，重量列表，长宽高列表中间的数字以空格为间隔，国内需要输入票价，特殊旅客需要选择特权类型。</w:t>
      </w:r>
    </w:p>
    <w:p w:rsidR="004B54F4" w:rsidRPr="00285423" w:rsidRDefault="004B54F4" w:rsidP="00A272FC"/>
    <w:p w:rsidR="004B1E2A" w:rsidRDefault="004B1E2A" w:rsidP="004B1E2A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测试内容</w:t>
      </w:r>
    </w:p>
    <w:p w:rsidR="00A272FC" w:rsidRPr="00A272FC" w:rsidRDefault="00A272FC" w:rsidP="00A272FC">
      <w:proofErr w:type="gramStart"/>
      <w:r w:rsidRPr="00A272FC">
        <w:rPr>
          <w:rFonts w:hint="eastAsia"/>
        </w:rPr>
        <w:t>白盒测试</w:t>
      </w:r>
      <w:proofErr w:type="gramEnd"/>
      <w:r w:rsidRPr="00A272FC">
        <w:rPr>
          <w:rFonts w:hint="eastAsia"/>
        </w:rPr>
        <w:t>：达到“判定</w:t>
      </w:r>
      <w:r w:rsidRPr="00A272FC">
        <w:rPr>
          <w:rFonts w:hint="eastAsia"/>
        </w:rPr>
        <w:t>/</w:t>
      </w:r>
      <w:r w:rsidRPr="00A272FC">
        <w:rPr>
          <w:rFonts w:hint="eastAsia"/>
        </w:rPr>
        <w:t>条件覆盖”</w:t>
      </w:r>
      <w:r>
        <w:rPr>
          <w:rFonts w:hint="eastAsia"/>
        </w:rPr>
        <w:t>。</w:t>
      </w:r>
    </w:p>
    <w:p w:rsidR="004B54F4" w:rsidRDefault="00A272FC" w:rsidP="004B54F4">
      <w:r w:rsidRPr="00A272FC">
        <w:rPr>
          <w:rFonts w:hint="eastAsia"/>
        </w:rPr>
        <w:t>黑盒测试：综合应用</w:t>
      </w:r>
      <w:r>
        <w:rPr>
          <w:rFonts w:hint="eastAsia"/>
        </w:rPr>
        <w:t>、</w:t>
      </w:r>
      <w:r w:rsidRPr="00A272FC">
        <w:rPr>
          <w:rFonts w:hint="eastAsia"/>
        </w:rPr>
        <w:t>等价类划分</w:t>
      </w:r>
      <w:r>
        <w:rPr>
          <w:rFonts w:hint="eastAsia"/>
        </w:rPr>
        <w:t>、</w:t>
      </w:r>
      <w:r w:rsidRPr="00A272FC">
        <w:rPr>
          <w:rFonts w:hint="eastAsia"/>
        </w:rPr>
        <w:t>边界值</w:t>
      </w:r>
      <w:r>
        <w:rPr>
          <w:rFonts w:hint="eastAsia"/>
        </w:rPr>
        <w:t>、</w:t>
      </w:r>
      <w:r w:rsidRPr="00A272FC">
        <w:rPr>
          <w:rFonts w:hint="eastAsia"/>
        </w:rPr>
        <w:t>错误推测</w:t>
      </w:r>
      <w:r>
        <w:rPr>
          <w:rFonts w:hint="eastAsia"/>
        </w:rPr>
        <w:t>、</w:t>
      </w:r>
      <w:r w:rsidRPr="00A272FC">
        <w:rPr>
          <w:rFonts w:hint="eastAsia"/>
        </w:rPr>
        <w:t>因果图</w:t>
      </w:r>
      <w:r>
        <w:rPr>
          <w:rFonts w:hint="eastAsia"/>
        </w:rPr>
        <w:t>。</w:t>
      </w:r>
    </w:p>
    <w:p w:rsidR="00232E18" w:rsidRPr="00232E18" w:rsidRDefault="00232E18" w:rsidP="004B54F4">
      <w:r w:rsidRPr="00232E18">
        <w:rPr>
          <w:rFonts w:hint="eastAsia"/>
        </w:rPr>
        <w:t>测试用例根据下列程序运行流程图设计：</w:t>
      </w:r>
    </w:p>
    <w:p w:rsidR="008C1979" w:rsidRPr="004B54F4" w:rsidRDefault="008C1979" w:rsidP="004B54F4">
      <w:r>
        <w:rPr>
          <w:noProof/>
        </w:rPr>
        <w:lastRenderedPageBreak/>
        <w:drawing>
          <wp:inline distT="0" distB="0" distL="0" distR="0" wp14:anchorId="24164058" wp14:editId="5C239908">
            <wp:extent cx="5274310" cy="5280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F4" w:rsidRDefault="004B1E2A" w:rsidP="00F51A02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测试用例设计</w:t>
      </w:r>
      <w:r w:rsidR="004B54F4">
        <w:rPr>
          <w:rFonts w:hint="eastAsia"/>
        </w:rPr>
        <w:t>说明</w:t>
      </w:r>
    </w:p>
    <w:p w:rsidR="000A22BC" w:rsidRPr="00F762FC" w:rsidRDefault="000A22BC" w:rsidP="000A22BC">
      <w:pPr>
        <w:pStyle w:val="3"/>
        <w:rPr>
          <w:rStyle w:val="30"/>
          <w:b/>
        </w:rPr>
      </w:pPr>
      <w:r w:rsidRPr="00F762FC">
        <w:rPr>
          <w:rStyle w:val="30"/>
          <w:rFonts w:hint="eastAsia"/>
          <w:b/>
        </w:rPr>
        <w:t>3.</w:t>
      </w:r>
      <w:r w:rsidR="00F762FC" w:rsidRPr="00F762FC">
        <w:rPr>
          <w:rStyle w:val="30"/>
          <w:rFonts w:hint="eastAsia"/>
          <w:b/>
        </w:rPr>
        <w:t>1</w:t>
      </w:r>
      <w:r w:rsidRPr="00F762FC">
        <w:rPr>
          <w:rStyle w:val="30"/>
          <w:rFonts w:hint="eastAsia"/>
          <w:b/>
        </w:rPr>
        <w:t>用例</w:t>
      </w:r>
      <w:r w:rsidRPr="00F762FC">
        <w:rPr>
          <w:rStyle w:val="30"/>
          <w:rFonts w:hint="eastAsia"/>
          <w:b/>
        </w:rPr>
        <w:t>1</w:t>
      </w:r>
    </w:p>
    <w:p w:rsidR="004B1E2A" w:rsidRPr="00A272FC" w:rsidRDefault="004B1E2A" w:rsidP="00A272FC">
      <w:pPr>
        <w:pStyle w:val="3"/>
      </w:pPr>
      <w:r w:rsidRPr="00A272FC">
        <w:rPr>
          <w:rFonts w:hint="eastAsia"/>
        </w:rPr>
        <w:t xml:space="preserve">3.1.1 </w:t>
      </w:r>
      <w:r w:rsidRPr="00A272FC">
        <w:rPr>
          <w:rFonts w:hint="eastAsia"/>
        </w:rPr>
        <w:t>控制</w:t>
      </w:r>
    </w:p>
    <w:p w:rsidR="004050D4" w:rsidRPr="004B54F4" w:rsidRDefault="00125413" w:rsidP="004B54F4">
      <w:r>
        <w:tab/>
      </w:r>
      <w:r w:rsidR="00EF2E3E" w:rsidRPr="00EF2E3E">
        <w:rPr>
          <w:rFonts w:hint="eastAsia"/>
        </w:rPr>
        <w:t>超过最大可携带限额</w:t>
      </w:r>
      <w:r w:rsidR="00EF2E3E">
        <w:rPr>
          <w:rFonts w:hint="eastAsia"/>
        </w:rPr>
        <w:t>。</w:t>
      </w:r>
    </w:p>
    <w:p w:rsidR="004B1E2A" w:rsidRPr="00A272FC" w:rsidRDefault="004B1E2A" w:rsidP="00A272FC">
      <w:pPr>
        <w:pStyle w:val="3"/>
      </w:pPr>
      <w:r w:rsidRPr="00A272FC">
        <w:rPr>
          <w:rFonts w:hint="eastAsia"/>
        </w:rPr>
        <w:t xml:space="preserve">3.1.2 </w:t>
      </w:r>
      <w:r w:rsidRPr="00A272FC">
        <w:rPr>
          <w:rFonts w:hint="eastAsia"/>
        </w:rPr>
        <w:t>输入</w:t>
      </w:r>
    </w:p>
    <w:p w:rsidR="00EF2E3E" w:rsidRDefault="00EF2E3E" w:rsidP="00EF2E3E">
      <w:pPr>
        <w:rPr>
          <w:rFonts w:hint="eastAsia"/>
        </w:rPr>
      </w:pPr>
      <w:r>
        <w:tab/>
      </w:r>
      <w:r>
        <w:rPr>
          <w:rFonts w:hint="eastAsia"/>
        </w:rPr>
        <w:t>测试参数：</w:t>
      </w:r>
      <w:proofErr w:type="gramStart"/>
      <w:r w:rsidRPr="00EF2E3E">
        <w:t>weight[</w:t>
      </w:r>
      <w:proofErr w:type="gramEnd"/>
      <w:r w:rsidRPr="00EF2E3E">
        <w:t>], A[], B[], C[], number, space, passenger, price</w:t>
      </w:r>
    </w:p>
    <w:p w:rsidR="00EF2E3E" w:rsidRPr="00EF2E3E" w:rsidRDefault="00EF2E3E" w:rsidP="00EF2E3E">
      <w:pPr>
        <w:ind w:firstLine="420"/>
      </w:pPr>
      <w:r w:rsidRPr="00EF2E3E">
        <w:t>[51, 30, 40], [30, 20, 40], [30, 20, 40], [30, 20, 40], 3, 1, 1, 200</w:t>
      </w:r>
    </w:p>
    <w:p w:rsidR="004B54F4" w:rsidRPr="004B54F4" w:rsidRDefault="004B54F4" w:rsidP="004B54F4">
      <w:pPr>
        <w:rPr>
          <w:rFonts w:hint="eastAsia"/>
        </w:rPr>
      </w:pPr>
    </w:p>
    <w:p w:rsidR="004B1E2A" w:rsidRPr="00A272FC" w:rsidRDefault="004B1E2A" w:rsidP="00A272FC">
      <w:pPr>
        <w:pStyle w:val="3"/>
      </w:pPr>
      <w:r w:rsidRPr="00A272FC">
        <w:rPr>
          <w:rFonts w:hint="eastAsia"/>
        </w:rPr>
        <w:lastRenderedPageBreak/>
        <w:t xml:space="preserve">3.1.3 </w:t>
      </w:r>
      <w:r w:rsidRPr="00A272FC">
        <w:rPr>
          <w:rFonts w:hint="eastAsia"/>
        </w:rPr>
        <w:t>输出</w:t>
      </w:r>
    </w:p>
    <w:p w:rsidR="004B54F4" w:rsidRPr="004B54F4" w:rsidRDefault="00EF2E3E" w:rsidP="004B54F4">
      <w:pPr>
        <w:rPr>
          <w:rFonts w:hint="eastAsia"/>
        </w:rPr>
      </w:pPr>
      <w:r>
        <w:tab/>
      </w:r>
      <w:r>
        <w:rPr>
          <w:rFonts w:hint="eastAsia"/>
        </w:rPr>
        <w:t>None</w:t>
      </w:r>
    </w:p>
    <w:p w:rsidR="004B1E2A" w:rsidRDefault="004B1E2A" w:rsidP="00A272FC">
      <w:pPr>
        <w:pStyle w:val="3"/>
      </w:pPr>
      <w:r w:rsidRPr="00A272FC">
        <w:rPr>
          <w:rFonts w:hint="eastAsia"/>
        </w:rPr>
        <w:t xml:space="preserve">3.1.4 </w:t>
      </w:r>
      <w:r w:rsidRPr="00A272FC">
        <w:rPr>
          <w:rFonts w:hint="eastAsia"/>
        </w:rPr>
        <w:t>过程</w:t>
      </w:r>
    </w:p>
    <w:p w:rsidR="00EF2E3E" w:rsidRPr="00EF2E3E" w:rsidRDefault="00EF2E3E" w:rsidP="00EF2E3E">
      <w:pPr>
        <w:rPr>
          <w:rFonts w:hint="eastAsia"/>
        </w:rPr>
      </w:pPr>
      <w:r>
        <w:tab/>
      </w:r>
      <w:r>
        <w:rPr>
          <w:rFonts w:hint="eastAsia"/>
        </w:rPr>
        <w:t>国内航班</w:t>
      </w:r>
      <w:r>
        <w:t>-&gt;</w:t>
      </w:r>
      <w:r>
        <w:rPr>
          <w:rFonts w:hint="eastAsia"/>
        </w:rPr>
        <w:t>不能托运超出最大上限的行李</w:t>
      </w:r>
    </w:p>
    <w:p w:rsidR="00DA6B39" w:rsidRDefault="00F762FC" w:rsidP="00F762FC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用例</w:t>
      </w:r>
      <w:r>
        <w:rPr>
          <w:rFonts w:hint="eastAsia"/>
        </w:rPr>
        <w:t>2</w:t>
      </w:r>
    </w:p>
    <w:p w:rsidR="00EF2E3E" w:rsidRPr="00EF2E3E" w:rsidRDefault="00EF2E3E" w:rsidP="00EF2E3E">
      <w:pPr>
        <w:pStyle w:val="3"/>
      </w:pPr>
      <w:r w:rsidRPr="00EF2E3E">
        <w:rPr>
          <w:rFonts w:hint="eastAsia"/>
        </w:rPr>
        <w:t>3.</w:t>
      </w:r>
      <w:r>
        <w:rPr>
          <w:rFonts w:hint="eastAsia"/>
        </w:rPr>
        <w:t>2</w:t>
      </w:r>
      <w:r w:rsidRPr="00EF2E3E">
        <w:rPr>
          <w:rFonts w:hint="eastAsia"/>
        </w:rPr>
        <w:t xml:space="preserve">.1 </w:t>
      </w:r>
      <w:r w:rsidRPr="00EF2E3E">
        <w:rPr>
          <w:rFonts w:hint="eastAsia"/>
        </w:rPr>
        <w:t>控制</w:t>
      </w:r>
    </w:p>
    <w:p w:rsidR="00EF2E3E" w:rsidRPr="00EF2E3E" w:rsidRDefault="00EF2E3E" w:rsidP="00EF2E3E">
      <w:r w:rsidRPr="00EF2E3E">
        <w:tab/>
      </w:r>
      <w:r w:rsidRPr="00EF2E3E">
        <w:rPr>
          <w:rFonts w:hint="eastAsia"/>
        </w:rPr>
        <w:t>超过最大可携带限额。</w:t>
      </w:r>
    </w:p>
    <w:p w:rsidR="00EF2E3E" w:rsidRPr="00EF2E3E" w:rsidRDefault="00EF2E3E" w:rsidP="00EF2E3E">
      <w:pPr>
        <w:pStyle w:val="3"/>
      </w:pPr>
      <w:r w:rsidRPr="00EF2E3E">
        <w:rPr>
          <w:rFonts w:hint="eastAsia"/>
        </w:rPr>
        <w:t>3.</w:t>
      </w:r>
      <w:r>
        <w:rPr>
          <w:rFonts w:hint="eastAsia"/>
        </w:rPr>
        <w:t>2</w:t>
      </w:r>
      <w:r w:rsidRPr="00EF2E3E">
        <w:rPr>
          <w:rFonts w:hint="eastAsia"/>
        </w:rPr>
        <w:t xml:space="preserve">.2 </w:t>
      </w:r>
      <w:r w:rsidRPr="00EF2E3E">
        <w:rPr>
          <w:rFonts w:hint="eastAsia"/>
        </w:rPr>
        <w:t>输入</w:t>
      </w:r>
    </w:p>
    <w:p w:rsidR="00EF2E3E" w:rsidRPr="00EF2E3E" w:rsidRDefault="00EF2E3E" w:rsidP="00EF2E3E">
      <w:pPr>
        <w:rPr>
          <w:rFonts w:hint="eastAsia"/>
        </w:rPr>
      </w:pPr>
      <w:r w:rsidRPr="00EF2E3E">
        <w:tab/>
      </w:r>
      <w:r w:rsidRPr="00EF2E3E">
        <w:t>测试参数：</w:t>
      </w:r>
      <w:proofErr w:type="gramStart"/>
      <w:r w:rsidRPr="00EF2E3E">
        <w:t>weight[</w:t>
      </w:r>
      <w:proofErr w:type="gramEnd"/>
      <w:r w:rsidRPr="00EF2E3E">
        <w:t>], A[], B[], C[], number, space, passenger, region, privilege</w:t>
      </w:r>
    </w:p>
    <w:p w:rsidR="00EF2E3E" w:rsidRPr="00EF2E3E" w:rsidRDefault="00EF2E3E" w:rsidP="00EF2E3E">
      <w:pPr>
        <w:ind w:firstLine="420"/>
        <w:rPr>
          <w:rFonts w:hint="eastAsia"/>
        </w:rPr>
      </w:pPr>
      <w:r w:rsidRPr="00EF2E3E">
        <w:t>[50, 30, 30], [30, 20, 40], [30, 20, 40], [30, 20, 40], 3, 1, 1, 1, True</w:t>
      </w:r>
    </w:p>
    <w:p w:rsidR="00EF2E3E" w:rsidRPr="00EF2E3E" w:rsidRDefault="00EF2E3E" w:rsidP="00EF2E3E">
      <w:pPr>
        <w:rPr>
          <w:rFonts w:hint="eastAsia"/>
        </w:rPr>
      </w:pPr>
    </w:p>
    <w:p w:rsidR="00EF2E3E" w:rsidRPr="00EF2E3E" w:rsidRDefault="00EF2E3E" w:rsidP="00EF2E3E">
      <w:pPr>
        <w:pStyle w:val="3"/>
      </w:pPr>
      <w:r w:rsidRPr="00EF2E3E">
        <w:rPr>
          <w:rFonts w:hint="eastAsia"/>
        </w:rPr>
        <w:t>3.</w:t>
      </w:r>
      <w:r>
        <w:rPr>
          <w:rFonts w:hint="eastAsia"/>
        </w:rPr>
        <w:t>2</w:t>
      </w:r>
      <w:r w:rsidRPr="00EF2E3E">
        <w:rPr>
          <w:rFonts w:hint="eastAsia"/>
        </w:rPr>
        <w:t xml:space="preserve">.3 </w:t>
      </w:r>
      <w:r w:rsidRPr="00EF2E3E">
        <w:rPr>
          <w:rFonts w:hint="eastAsia"/>
        </w:rPr>
        <w:t>输出</w:t>
      </w:r>
    </w:p>
    <w:p w:rsidR="00EF2E3E" w:rsidRPr="00EF2E3E" w:rsidRDefault="00EF2E3E" w:rsidP="00EF2E3E">
      <w:r w:rsidRPr="00EF2E3E">
        <w:tab/>
        <w:t>None</w:t>
      </w:r>
    </w:p>
    <w:p w:rsidR="00EF2E3E" w:rsidRPr="00EF2E3E" w:rsidRDefault="00EF2E3E" w:rsidP="00EF2E3E">
      <w:pPr>
        <w:pStyle w:val="3"/>
      </w:pPr>
      <w:r w:rsidRPr="00EF2E3E">
        <w:rPr>
          <w:rFonts w:hint="eastAsia"/>
        </w:rPr>
        <w:t>3.</w:t>
      </w:r>
      <w:r>
        <w:rPr>
          <w:rFonts w:hint="eastAsia"/>
        </w:rPr>
        <w:t>2</w:t>
      </w:r>
      <w:r w:rsidRPr="00EF2E3E">
        <w:rPr>
          <w:rFonts w:hint="eastAsia"/>
        </w:rPr>
        <w:t xml:space="preserve">.4 </w:t>
      </w:r>
      <w:r w:rsidRPr="00EF2E3E">
        <w:rPr>
          <w:rFonts w:hint="eastAsia"/>
        </w:rPr>
        <w:t>过程</w:t>
      </w:r>
    </w:p>
    <w:p w:rsidR="00F762FC" w:rsidRPr="00F762FC" w:rsidRDefault="00EF2E3E" w:rsidP="00F762FC">
      <w:pPr>
        <w:rPr>
          <w:rFonts w:hint="eastAsia"/>
        </w:rPr>
      </w:pPr>
      <w:r w:rsidRPr="00EF2E3E">
        <w:tab/>
      </w:r>
      <w:r w:rsidRPr="00EF2E3E">
        <w:t>国</w:t>
      </w:r>
      <w:r>
        <w:rPr>
          <w:rFonts w:hint="eastAsia"/>
        </w:rPr>
        <w:t>外</w:t>
      </w:r>
      <w:r w:rsidRPr="00EF2E3E">
        <w:t>航班</w:t>
      </w:r>
      <w:r w:rsidRPr="00EF2E3E">
        <w:t>-&gt;</w:t>
      </w:r>
      <w:r w:rsidRPr="00EF2E3E">
        <w:t>不能</w:t>
      </w:r>
      <w:r w:rsidRPr="00EF2E3E">
        <w:rPr>
          <w:rFonts w:hint="eastAsia"/>
        </w:rPr>
        <w:t>托运超出最大上限的行李</w:t>
      </w:r>
    </w:p>
    <w:p w:rsidR="00F762FC" w:rsidRDefault="00F762FC" w:rsidP="00F762FC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用例</w:t>
      </w:r>
      <w:r>
        <w:rPr>
          <w:rFonts w:hint="eastAsia"/>
        </w:rPr>
        <w:t>3</w:t>
      </w:r>
    </w:p>
    <w:p w:rsidR="00EF2E3E" w:rsidRPr="00EF2E3E" w:rsidRDefault="00EF2E3E" w:rsidP="00EF2E3E">
      <w:pPr>
        <w:pStyle w:val="3"/>
      </w:pPr>
      <w:r w:rsidRPr="00EF2E3E">
        <w:rPr>
          <w:rFonts w:hint="eastAsia"/>
        </w:rPr>
        <w:t>3.</w:t>
      </w:r>
      <w:r>
        <w:rPr>
          <w:rFonts w:hint="eastAsia"/>
        </w:rPr>
        <w:t>3</w:t>
      </w:r>
      <w:r w:rsidRPr="00EF2E3E">
        <w:rPr>
          <w:rFonts w:hint="eastAsia"/>
        </w:rPr>
        <w:t xml:space="preserve">.1 </w:t>
      </w:r>
      <w:r w:rsidRPr="00EF2E3E">
        <w:rPr>
          <w:rFonts w:hint="eastAsia"/>
        </w:rPr>
        <w:t>控制</w:t>
      </w:r>
    </w:p>
    <w:p w:rsidR="00EF2E3E" w:rsidRPr="00EF2E3E" w:rsidRDefault="00EF2E3E" w:rsidP="00EF2E3E">
      <w:r w:rsidRPr="00EF2E3E">
        <w:tab/>
      </w:r>
      <w:r w:rsidR="008331FB">
        <w:rPr>
          <w:rFonts w:hint="eastAsia"/>
        </w:rPr>
        <w:t>婴儿</w:t>
      </w:r>
      <w:r w:rsidRPr="00EF2E3E">
        <w:rPr>
          <w:rFonts w:hint="eastAsia"/>
        </w:rPr>
        <w:t>超过最大可携带限额。</w:t>
      </w:r>
    </w:p>
    <w:p w:rsidR="00EF2E3E" w:rsidRPr="00EF2E3E" w:rsidRDefault="00EF2E3E" w:rsidP="00EF2E3E">
      <w:pPr>
        <w:pStyle w:val="3"/>
      </w:pPr>
      <w:r w:rsidRPr="00EF2E3E">
        <w:rPr>
          <w:rFonts w:hint="eastAsia"/>
        </w:rPr>
        <w:t>3.</w:t>
      </w:r>
      <w:r>
        <w:rPr>
          <w:rFonts w:hint="eastAsia"/>
        </w:rPr>
        <w:t>3</w:t>
      </w:r>
      <w:r w:rsidRPr="00EF2E3E">
        <w:rPr>
          <w:rFonts w:hint="eastAsia"/>
        </w:rPr>
        <w:t xml:space="preserve">.2 </w:t>
      </w:r>
      <w:r w:rsidRPr="00EF2E3E">
        <w:rPr>
          <w:rFonts w:hint="eastAsia"/>
        </w:rPr>
        <w:t>输入</w:t>
      </w:r>
    </w:p>
    <w:p w:rsidR="00EF2E3E" w:rsidRPr="00EF2E3E" w:rsidRDefault="00EF2E3E" w:rsidP="00EF2E3E">
      <w:r w:rsidRPr="00EF2E3E">
        <w:tab/>
      </w:r>
      <w:r w:rsidRPr="00EF2E3E">
        <w:t>测试参数：</w:t>
      </w:r>
      <w:proofErr w:type="gramStart"/>
      <w:r w:rsidRPr="00EF2E3E">
        <w:t>weight[</w:t>
      </w:r>
      <w:proofErr w:type="gramEnd"/>
      <w:r w:rsidRPr="00EF2E3E">
        <w:t>], A[], B[], C[], number, space, passenger, region, privilege</w:t>
      </w:r>
    </w:p>
    <w:p w:rsidR="00EF2E3E" w:rsidRPr="00EF2E3E" w:rsidRDefault="00EF2E3E" w:rsidP="00EF2E3E">
      <w:r w:rsidRPr="00EF2E3E">
        <w:lastRenderedPageBreak/>
        <w:t>[50, 30, 30], [30, 20, 40], [30, 20, 40], [30, 20, 40], 3, 1, 1, 1, True</w:t>
      </w:r>
    </w:p>
    <w:p w:rsidR="00EF2E3E" w:rsidRPr="00EF2E3E" w:rsidRDefault="00EF2E3E" w:rsidP="00EF2E3E"/>
    <w:p w:rsidR="00EF2E3E" w:rsidRPr="00EF2E3E" w:rsidRDefault="00EF2E3E" w:rsidP="00EF2E3E">
      <w:pPr>
        <w:pStyle w:val="3"/>
      </w:pPr>
      <w:r w:rsidRPr="00EF2E3E">
        <w:rPr>
          <w:rFonts w:hint="eastAsia"/>
        </w:rPr>
        <w:t>3.</w:t>
      </w:r>
      <w:r>
        <w:rPr>
          <w:rFonts w:hint="eastAsia"/>
        </w:rPr>
        <w:t>3</w:t>
      </w:r>
      <w:r w:rsidRPr="00EF2E3E">
        <w:rPr>
          <w:rFonts w:hint="eastAsia"/>
        </w:rPr>
        <w:t xml:space="preserve">.3 </w:t>
      </w:r>
      <w:r w:rsidRPr="00EF2E3E">
        <w:rPr>
          <w:rFonts w:hint="eastAsia"/>
        </w:rPr>
        <w:t>输出</w:t>
      </w:r>
    </w:p>
    <w:p w:rsidR="00EF2E3E" w:rsidRPr="00EF2E3E" w:rsidRDefault="00EF2E3E" w:rsidP="00EF2E3E">
      <w:r w:rsidRPr="00EF2E3E">
        <w:tab/>
        <w:t>None</w:t>
      </w:r>
    </w:p>
    <w:p w:rsidR="00EF2E3E" w:rsidRPr="00EF2E3E" w:rsidRDefault="00EF2E3E" w:rsidP="00EF2E3E">
      <w:pPr>
        <w:pStyle w:val="3"/>
      </w:pPr>
      <w:r w:rsidRPr="00EF2E3E">
        <w:rPr>
          <w:rFonts w:hint="eastAsia"/>
        </w:rPr>
        <w:t>3.</w:t>
      </w:r>
      <w:r>
        <w:rPr>
          <w:rFonts w:hint="eastAsia"/>
        </w:rPr>
        <w:t>3</w:t>
      </w:r>
      <w:r w:rsidRPr="00EF2E3E">
        <w:rPr>
          <w:rFonts w:hint="eastAsia"/>
        </w:rPr>
        <w:t xml:space="preserve">.4 </w:t>
      </w:r>
      <w:r w:rsidRPr="00EF2E3E">
        <w:rPr>
          <w:rFonts w:hint="eastAsia"/>
        </w:rPr>
        <w:t>过程</w:t>
      </w:r>
    </w:p>
    <w:p w:rsidR="008331FB" w:rsidRPr="00F762FC" w:rsidRDefault="008331FB" w:rsidP="00F762FC">
      <w:pPr>
        <w:rPr>
          <w:rFonts w:hint="eastAsia"/>
        </w:rPr>
      </w:pPr>
      <w:r>
        <w:tab/>
      </w:r>
      <w:r w:rsidRPr="00EF2E3E">
        <w:t>国</w:t>
      </w:r>
      <w:r w:rsidRPr="008331FB">
        <w:t>外</w:t>
      </w:r>
      <w:r w:rsidRPr="00EF2E3E">
        <w:t>航班</w:t>
      </w:r>
      <w:r w:rsidRPr="00EF2E3E">
        <w:t>-&gt;</w:t>
      </w:r>
      <w:r>
        <w:rPr>
          <w:rFonts w:hint="eastAsia"/>
        </w:rPr>
        <w:t>婴儿</w:t>
      </w:r>
      <w:r w:rsidRPr="00EF2E3E">
        <w:t>不能</w:t>
      </w:r>
      <w:r w:rsidRPr="00EF2E3E">
        <w:rPr>
          <w:rFonts w:hint="eastAsia"/>
        </w:rPr>
        <w:t>托运超出</w:t>
      </w:r>
      <w:r>
        <w:rPr>
          <w:rFonts w:hint="eastAsia"/>
        </w:rPr>
        <w:t>10kg</w:t>
      </w:r>
    </w:p>
    <w:p w:rsidR="004B54F4" w:rsidRDefault="004B54F4" w:rsidP="004B54F4">
      <w:pPr>
        <w:pStyle w:val="2"/>
      </w:pPr>
      <w:r>
        <w:rPr>
          <w:rFonts w:hint="eastAsia"/>
        </w:rPr>
        <w:t>4</w:t>
      </w:r>
      <w:r w:rsidR="00A26B54">
        <w:rPr>
          <w:rFonts w:hint="eastAsia"/>
        </w:rPr>
        <w:t xml:space="preserve">. </w:t>
      </w:r>
      <w:r>
        <w:rPr>
          <w:rFonts w:hint="eastAsia"/>
        </w:rPr>
        <w:t>测试用例表</w:t>
      </w:r>
    </w:p>
    <w:p w:rsidR="004B1E2A" w:rsidRPr="0088699C" w:rsidRDefault="004B54F4" w:rsidP="004B1E2A">
      <w:r>
        <w:rPr>
          <w:rFonts w:hint="eastAsia"/>
        </w:rPr>
        <w:t>参照表</w:t>
      </w:r>
      <w:r w:rsidR="00C429CF">
        <w:rPr>
          <w:rFonts w:hint="eastAsia"/>
        </w:rPr>
        <w:t>1</w:t>
      </w:r>
      <w:r>
        <w:rPr>
          <w:rFonts w:hint="eastAsia"/>
        </w:rPr>
        <w:t>-1</w:t>
      </w:r>
      <w:r>
        <w:rPr>
          <w:rFonts w:hint="eastAsia"/>
        </w:rPr>
        <w:t>、</w:t>
      </w:r>
      <w:r w:rsidR="00C429CF">
        <w:rPr>
          <w:rFonts w:hint="eastAsia"/>
        </w:rPr>
        <w:t>1</w:t>
      </w:r>
      <w:r>
        <w:rPr>
          <w:rFonts w:hint="eastAsia"/>
        </w:rPr>
        <w:t>-2</w:t>
      </w:r>
    </w:p>
    <w:p w:rsidR="00950A6E" w:rsidRPr="00950A6E" w:rsidRDefault="00950A6E" w:rsidP="00950A6E">
      <w:pPr>
        <w:jc w:val="center"/>
        <w:rPr>
          <w:b/>
          <w:bCs/>
        </w:rPr>
      </w:pPr>
      <w:r w:rsidRPr="00950A6E">
        <w:rPr>
          <w:rFonts w:hint="eastAsia"/>
          <w:b/>
          <w:bCs/>
        </w:rPr>
        <w:t>表</w:t>
      </w:r>
      <w:r w:rsidRPr="00950A6E">
        <w:rPr>
          <w:rFonts w:hint="eastAsia"/>
          <w:b/>
          <w:bCs/>
        </w:rPr>
        <w:t xml:space="preserve">1-1 </w:t>
      </w:r>
      <w:r w:rsidRPr="00950A6E">
        <w:rPr>
          <w:rFonts w:hint="eastAsia"/>
          <w:b/>
          <w:bCs/>
        </w:rPr>
        <w:t>等价类划分表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806"/>
        <w:gridCol w:w="2455"/>
        <w:gridCol w:w="2131"/>
      </w:tblGrid>
      <w:tr w:rsidR="00950A6E" w:rsidRPr="00950A6E" w:rsidTr="002653E8">
        <w:tc>
          <w:tcPr>
            <w:tcW w:w="2130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rFonts w:hint="eastAsia"/>
                <w:kern w:val="2"/>
                <w:sz w:val="21"/>
                <w:szCs w:val="22"/>
              </w:rPr>
              <w:t>序号</w:t>
            </w:r>
          </w:p>
        </w:tc>
        <w:tc>
          <w:tcPr>
            <w:tcW w:w="1806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rFonts w:hint="eastAsia"/>
                <w:kern w:val="2"/>
                <w:sz w:val="21"/>
                <w:szCs w:val="22"/>
              </w:rPr>
              <w:t>输入等价类</w:t>
            </w:r>
          </w:p>
        </w:tc>
        <w:tc>
          <w:tcPr>
            <w:tcW w:w="2455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rFonts w:hint="eastAsia"/>
                <w:kern w:val="2"/>
                <w:sz w:val="21"/>
                <w:szCs w:val="22"/>
              </w:rPr>
              <w:t>有效等价类</w:t>
            </w:r>
          </w:p>
        </w:tc>
        <w:tc>
          <w:tcPr>
            <w:tcW w:w="2131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rFonts w:hint="eastAsia"/>
                <w:kern w:val="2"/>
                <w:sz w:val="21"/>
                <w:szCs w:val="22"/>
              </w:rPr>
              <w:t>无效等价类</w:t>
            </w:r>
          </w:p>
        </w:tc>
      </w:tr>
      <w:tr w:rsidR="00950A6E" w:rsidRPr="00950A6E" w:rsidTr="002653E8">
        <w:tc>
          <w:tcPr>
            <w:tcW w:w="2130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rFonts w:hint="eastAsia"/>
                <w:kern w:val="2"/>
                <w:sz w:val="21"/>
                <w:szCs w:val="22"/>
              </w:rPr>
              <w:t>1</w:t>
            </w:r>
          </w:p>
        </w:tc>
        <w:tc>
          <w:tcPr>
            <w:tcW w:w="1806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kern w:val="2"/>
                <w:sz w:val="21"/>
                <w:szCs w:val="22"/>
              </w:rPr>
              <w:t>行李</w:t>
            </w:r>
            <w:r w:rsidRPr="00950A6E">
              <w:rPr>
                <w:rFonts w:hint="eastAsia"/>
                <w:kern w:val="2"/>
                <w:sz w:val="21"/>
                <w:szCs w:val="22"/>
              </w:rPr>
              <w:t>重量</w:t>
            </w:r>
          </w:p>
        </w:tc>
        <w:tc>
          <w:tcPr>
            <w:tcW w:w="2455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kern w:val="2"/>
                <w:sz w:val="21"/>
                <w:szCs w:val="22"/>
              </w:rPr>
              <w:t>0&lt;x&lt;=</w:t>
            </w:r>
            <w:r w:rsidRPr="00950A6E">
              <w:rPr>
                <w:kern w:val="2"/>
                <w:sz w:val="21"/>
                <w:szCs w:val="22"/>
              </w:rPr>
              <w:t>最大行李重量上限</w:t>
            </w:r>
          </w:p>
        </w:tc>
        <w:tc>
          <w:tcPr>
            <w:tcW w:w="2131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rFonts w:hint="eastAsia"/>
                <w:kern w:val="2"/>
                <w:sz w:val="21"/>
                <w:szCs w:val="22"/>
              </w:rPr>
              <w:t>x</w:t>
            </w:r>
            <w:r w:rsidRPr="00950A6E">
              <w:rPr>
                <w:kern w:val="2"/>
                <w:sz w:val="21"/>
                <w:szCs w:val="22"/>
              </w:rPr>
              <w:t>&lt;0 or x&gt;</w:t>
            </w:r>
            <w:r w:rsidRPr="00950A6E">
              <w:rPr>
                <w:kern w:val="2"/>
                <w:sz w:val="21"/>
                <w:szCs w:val="22"/>
              </w:rPr>
              <w:t>最大行李重量上限</w:t>
            </w:r>
          </w:p>
        </w:tc>
      </w:tr>
      <w:tr w:rsidR="00950A6E" w:rsidRPr="00950A6E" w:rsidTr="002653E8">
        <w:tc>
          <w:tcPr>
            <w:tcW w:w="2130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rFonts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1806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kern w:val="2"/>
                <w:sz w:val="21"/>
                <w:szCs w:val="22"/>
              </w:rPr>
              <w:t>行李尺寸（</w:t>
            </w:r>
            <w:r w:rsidRPr="00950A6E">
              <w:rPr>
                <w:rFonts w:hint="eastAsia"/>
                <w:kern w:val="2"/>
                <w:sz w:val="21"/>
                <w:szCs w:val="22"/>
              </w:rPr>
              <w:t>国内</w:t>
            </w:r>
            <w:r w:rsidRPr="00950A6E">
              <w:rPr>
                <w:kern w:val="2"/>
                <w:sz w:val="21"/>
                <w:szCs w:val="22"/>
              </w:rPr>
              <w:t>）</w:t>
            </w:r>
          </w:p>
        </w:tc>
        <w:tc>
          <w:tcPr>
            <w:tcW w:w="2455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kern w:val="2"/>
                <w:sz w:val="21"/>
                <w:szCs w:val="22"/>
              </w:rPr>
              <w:t xml:space="preserve"> 0&lt;A&lt;=100 and 0&lt;B&lt;=60 and 0&lt;C&lt;=40</w:t>
            </w:r>
          </w:p>
        </w:tc>
        <w:tc>
          <w:tcPr>
            <w:tcW w:w="2131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rFonts w:hint="eastAsia"/>
                <w:kern w:val="2"/>
                <w:sz w:val="21"/>
                <w:szCs w:val="22"/>
              </w:rPr>
              <w:t>A</w:t>
            </w:r>
            <w:r w:rsidRPr="00950A6E">
              <w:rPr>
                <w:kern w:val="2"/>
                <w:sz w:val="21"/>
                <w:szCs w:val="22"/>
              </w:rPr>
              <w:t>&gt;100 or B&gt;60 or C&gt;40 or A&lt;=0 or B&lt;=0 or C&lt;=0</w:t>
            </w:r>
          </w:p>
        </w:tc>
      </w:tr>
      <w:tr w:rsidR="00950A6E" w:rsidRPr="00950A6E" w:rsidTr="002653E8">
        <w:tc>
          <w:tcPr>
            <w:tcW w:w="2130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rFonts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1806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kern w:val="2"/>
                <w:sz w:val="21"/>
                <w:szCs w:val="22"/>
              </w:rPr>
              <w:t>行李尺寸（国际）</w:t>
            </w:r>
          </w:p>
        </w:tc>
        <w:tc>
          <w:tcPr>
            <w:tcW w:w="2455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rFonts w:hint="eastAsia"/>
                <w:kern w:val="2"/>
                <w:sz w:val="21"/>
                <w:szCs w:val="22"/>
              </w:rPr>
              <w:t>A</w:t>
            </w:r>
            <w:r w:rsidRPr="00950A6E">
              <w:rPr>
                <w:kern w:val="2"/>
                <w:sz w:val="21"/>
                <w:szCs w:val="22"/>
              </w:rPr>
              <w:t>+B+C&lt;=300</w:t>
            </w:r>
          </w:p>
        </w:tc>
        <w:tc>
          <w:tcPr>
            <w:tcW w:w="2131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rFonts w:hint="eastAsia"/>
                <w:kern w:val="2"/>
                <w:sz w:val="21"/>
                <w:szCs w:val="22"/>
              </w:rPr>
              <w:t>A</w:t>
            </w:r>
            <w:r w:rsidRPr="00950A6E">
              <w:rPr>
                <w:kern w:val="2"/>
                <w:sz w:val="21"/>
                <w:szCs w:val="22"/>
              </w:rPr>
              <w:t>+B+C&gt;300 or A&lt;=0 or B&lt;=0 or C&lt;=0</w:t>
            </w:r>
          </w:p>
        </w:tc>
      </w:tr>
      <w:tr w:rsidR="00950A6E" w:rsidRPr="00950A6E" w:rsidTr="00FE5C47">
        <w:trPr>
          <w:trHeight w:val="513"/>
        </w:trPr>
        <w:tc>
          <w:tcPr>
            <w:tcW w:w="2130" w:type="dxa"/>
          </w:tcPr>
          <w:p w:rsidR="00950A6E" w:rsidRPr="00950A6E" w:rsidRDefault="00F674F0" w:rsidP="00950A6E">
            <w:pPr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1806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rFonts w:hint="eastAsia"/>
                <w:kern w:val="2"/>
                <w:sz w:val="21"/>
                <w:szCs w:val="22"/>
              </w:rPr>
              <w:t>经济舱</w:t>
            </w:r>
            <w:r w:rsidRPr="00950A6E">
              <w:rPr>
                <w:kern w:val="2"/>
                <w:sz w:val="21"/>
                <w:szCs w:val="22"/>
              </w:rPr>
              <w:t>票价（国内）</w:t>
            </w:r>
          </w:p>
        </w:tc>
        <w:tc>
          <w:tcPr>
            <w:tcW w:w="2455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rFonts w:hint="eastAsia"/>
                <w:kern w:val="2"/>
                <w:sz w:val="21"/>
                <w:szCs w:val="22"/>
              </w:rPr>
              <w:t>x</w:t>
            </w:r>
            <w:r w:rsidRPr="00950A6E">
              <w:rPr>
                <w:kern w:val="2"/>
                <w:sz w:val="21"/>
                <w:szCs w:val="22"/>
              </w:rPr>
              <w:t>&gt;=0</w:t>
            </w:r>
          </w:p>
        </w:tc>
        <w:tc>
          <w:tcPr>
            <w:tcW w:w="2131" w:type="dxa"/>
          </w:tcPr>
          <w:p w:rsidR="00950A6E" w:rsidRPr="00950A6E" w:rsidRDefault="00950A6E" w:rsidP="00950A6E">
            <w:pPr>
              <w:jc w:val="center"/>
              <w:rPr>
                <w:kern w:val="2"/>
                <w:sz w:val="21"/>
                <w:szCs w:val="22"/>
              </w:rPr>
            </w:pPr>
            <w:r w:rsidRPr="00950A6E">
              <w:rPr>
                <w:rFonts w:hint="eastAsia"/>
                <w:kern w:val="2"/>
                <w:sz w:val="21"/>
                <w:szCs w:val="22"/>
              </w:rPr>
              <w:t>x</w:t>
            </w:r>
            <w:r w:rsidRPr="00950A6E">
              <w:rPr>
                <w:kern w:val="2"/>
                <w:sz w:val="21"/>
                <w:szCs w:val="22"/>
              </w:rPr>
              <w:t>&lt;0</w:t>
            </w:r>
          </w:p>
        </w:tc>
      </w:tr>
    </w:tbl>
    <w:p w:rsidR="005F4A0A" w:rsidRPr="005F4A0A" w:rsidRDefault="005F4A0A" w:rsidP="005F4A0A">
      <w:pPr>
        <w:rPr>
          <w:b/>
        </w:rPr>
      </w:pPr>
      <w:bookmarkStart w:id="0" w:name="_Hlk4001633"/>
    </w:p>
    <w:p w:rsidR="005F4A0A" w:rsidRPr="005F4A0A" w:rsidRDefault="005F4A0A" w:rsidP="005F4A0A">
      <w:pPr>
        <w:numPr>
          <w:ilvl w:val="0"/>
          <w:numId w:val="5"/>
        </w:numPr>
        <w:rPr>
          <w:b/>
        </w:rPr>
      </w:pPr>
      <w:r w:rsidRPr="005F4A0A">
        <w:rPr>
          <w:rFonts w:hint="eastAsia"/>
          <w:b/>
        </w:rPr>
        <w:t>国内航线</w:t>
      </w:r>
    </w:p>
    <w:p w:rsidR="005F4A0A" w:rsidRPr="005F4A0A" w:rsidRDefault="005F4A0A" w:rsidP="005F4A0A">
      <w:pPr>
        <w:rPr>
          <w:b/>
          <w:bCs/>
        </w:rPr>
      </w:pPr>
      <w:r w:rsidRPr="005F4A0A">
        <w:rPr>
          <w:rFonts w:hint="eastAsia"/>
          <w:b/>
          <w:bCs/>
        </w:rPr>
        <w:t>表</w:t>
      </w:r>
      <w:r w:rsidRPr="005F4A0A">
        <w:rPr>
          <w:rFonts w:hint="eastAsia"/>
          <w:b/>
          <w:bCs/>
        </w:rPr>
        <w:t xml:space="preserve">1-2 </w:t>
      </w:r>
      <w:r w:rsidRPr="005F4A0A">
        <w:rPr>
          <w:rFonts w:hint="eastAsia"/>
          <w:b/>
          <w:bCs/>
        </w:rPr>
        <w:t>测试用例设计表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3260"/>
        <w:gridCol w:w="1418"/>
        <w:gridCol w:w="1326"/>
      </w:tblGrid>
      <w:tr w:rsidR="005F4A0A" w:rsidRPr="005F4A0A" w:rsidTr="002653E8">
        <w:tc>
          <w:tcPr>
            <w:tcW w:w="675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编号</w:t>
            </w:r>
          </w:p>
        </w:tc>
        <w:tc>
          <w:tcPr>
            <w:tcW w:w="1843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用例操作描述</w:t>
            </w:r>
          </w:p>
        </w:tc>
        <w:tc>
          <w:tcPr>
            <w:tcW w:w="3260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对应测试用例</w:t>
            </w:r>
          </w:p>
        </w:tc>
        <w:tc>
          <w:tcPr>
            <w:tcW w:w="1418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期望结果</w:t>
            </w:r>
          </w:p>
        </w:tc>
        <w:tc>
          <w:tcPr>
            <w:tcW w:w="1326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覆盖等价类</w:t>
            </w:r>
          </w:p>
        </w:tc>
      </w:tr>
      <w:tr w:rsidR="005F4A0A" w:rsidRPr="005F4A0A" w:rsidTr="002653E8">
        <w:tc>
          <w:tcPr>
            <w:tcW w:w="675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1</w:t>
            </w:r>
          </w:p>
        </w:tc>
        <w:tc>
          <w:tcPr>
            <w:tcW w:w="1843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免费额度以内</w:t>
            </w:r>
          </w:p>
        </w:tc>
        <w:tc>
          <w:tcPr>
            <w:tcW w:w="3260" w:type="dxa"/>
          </w:tcPr>
          <w:p w:rsidR="005F4A0A" w:rsidRPr="005F4A0A" w:rsidRDefault="005F4A0A" w:rsidP="005F4A0A">
            <w:pPr>
              <w:rPr>
                <w:rFonts w:hint="eastAsia"/>
              </w:rPr>
            </w:pPr>
            <w:r w:rsidRPr="005F4A0A">
              <w:t>[20, 30, 40], [30, 20, 40], [30, 20, 40], [30, 20, 40], 3, 1, 1, 200</w:t>
            </w:r>
          </w:p>
        </w:tc>
        <w:tc>
          <w:tcPr>
            <w:tcW w:w="1418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0</w:t>
            </w:r>
          </w:p>
        </w:tc>
        <w:tc>
          <w:tcPr>
            <w:tcW w:w="1326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</w:t>
            </w:r>
            <w:r>
              <w:rPr>
                <w:rFonts w:hint="eastAsia"/>
                <w:kern w:val="2"/>
                <w:sz w:val="21"/>
                <w:szCs w:val="22"/>
              </w:rPr>
              <w:t>、</w:t>
            </w:r>
            <w:r>
              <w:rPr>
                <w:rFonts w:hint="eastAsia"/>
                <w:kern w:val="2"/>
                <w:sz w:val="21"/>
                <w:szCs w:val="22"/>
              </w:rPr>
              <w:t>2</w:t>
            </w:r>
            <w:r>
              <w:rPr>
                <w:rFonts w:hint="eastAsia"/>
                <w:kern w:val="2"/>
                <w:sz w:val="21"/>
                <w:szCs w:val="22"/>
              </w:rPr>
              <w:t>、</w:t>
            </w: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</w:tr>
      <w:tr w:rsidR="005F4A0A" w:rsidRPr="005F4A0A" w:rsidTr="002653E8">
        <w:tc>
          <w:tcPr>
            <w:tcW w:w="675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1843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超出最大重量</w:t>
            </w:r>
          </w:p>
        </w:tc>
        <w:tc>
          <w:tcPr>
            <w:tcW w:w="3260" w:type="dxa"/>
          </w:tcPr>
          <w:p w:rsidR="005F4A0A" w:rsidRPr="005F4A0A" w:rsidRDefault="005F4A0A" w:rsidP="005F4A0A">
            <w:pPr>
              <w:rPr>
                <w:rFonts w:hint="eastAsia"/>
              </w:rPr>
            </w:pPr>
            <w:r w:rsidRPr="005F4A0A">
              <w:t>[51, 30, 40], [30, 20, 40], [30, 20, 40], [30, 20, 40], 3, 1, 1, 200</w:t>
            </w:r>
          </w:p>
        </w:tc>
        <w:tc>
          <w:tcPr>
            <w:tcW w:w="1418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None</w:t>
            </w:r>
          </w:p>
        </w:tc>
        <w:tc>
          <w:tcPr>
            <w:tcW w:w="1326" w:type="dxa"/>
          </w:tcPr>
          <w:p w:rsidR="00472031" w:rsidRPr="005F4A0A" w:rsidRDefault="005F4A0A" w:rsidP="005F4A0A">
            <w:pPr>
              <w:rPr>
                <w:rFonts w:hint="eastAsia"/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</w:t>
            </w:r>
          </w:p>
        </w:tc>
      </w:tr>
      <w:tr w:rsidR="005F4A0A" w:rsidRPr="005F4A0A" w:rsidTr="002653E8">
        <w:tc>
          <w:tcPr>
            <w:tcW w:w="675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1843" w:type="dxa"/>
          </w:tcPr>
          <w:p w:rsidR="005F4A0A" w:rsidRPr="005F4A0A" w:rsidRDefault="00472031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超尺寸</w:t>
            </w:r>
          </w:p>
        </w:tc>
        <w:tc>
          <w:tcPr>
            <w:tcW w:w="3260" w:type="dxa"/>
          </w:tcPr>
          <w:p w:rsidR="005F4A0A" w:rsidRPr="005F4A0A" w:rsidRDefault="00472031" w:rsidP="005F4A0A">
            <w:pPr>
              <w:rPr>
                <w:rFonts w:hint="eastAsia"/>
              </w:rPr>
            </w:pPr>
            <w:r w:rsidRPr="00472031">
              <w:t>[30], [40], [200], [10], 1, 2, 1, 200</w:t>
            </w:r>
          </w:p>
        </w:tc>
        <w:tc>
          <w:tcPr>
            <w:tcW w:w="1418" w:type="dxa"/>
          </w:tcPr>
          <w:p w:rsidR="005F4A0A" w:rsidRPr="005F4A0A" w:rsidRDefault="00472031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N</w:t>
            </w:r>
            <w:r>
              <w:rPr>
                <w:kern w:val="2"/>
                <w:sz w:val="21"/>
                <w:szCs w:val="22"/>
              </w:rPr>
              <w:t>one</w:t>
            </w:r>
          </w:p>
        </w:tc>
        <w:tc>
          <w:tcPr>
            <w:tcW w:w="1326" w:type="dxa"/>
          </w:tcPr>
          <w:p w:rsidR="005F4A0A" w:rsidRPr="005F4A0A" w:rsidRDefault="00472031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</w:t>
            </w:r>
          </w:p>
        </w:tc>
      </w:tr>
      <w:tr w:rsidR="00472031" w:rsidRPr="005F4A0A" w:rsidTr="002653E8">
        <w:tc>
          <w:tcPr>
            <w:tcW w:w="675" w:type="dxa"/>
          </w:tcPr>
          <w:p w:rsidR="00472031" w:rsidRPr="005F4A0A" w:rsidRDefault="00472031" w:rsidP="005F4A0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472031" w:rsidRPr="005F4A0A" w:rsidRDefault="00267696" w:rsidP="005F4A0A">
            <w:r>
              <w:rPr>
                <w:rFonts w:hint="eastAsia"/>
              </w:rPr>
              <w:t>负数</w:t>
            </w:r>
          </w:p>
        </w:tc>
        <w:tc>
          <w:tcPr>
            <w:tcW w:w="3260" w:type="dxa"/>
          </w:tcPr>
          <w:p w:rsidR="00472031" w:rsidRPr="005F4A0A" w:rsidRDefault="00267696" w:rsidP="005F4A0A">
            <w:pPr>
              <w:rPr>
                <w:rFonts w:hint="eastAsia"/>
              </w:rPr>
            </w:pPr>
            <w:r w:rsidRPr="00267696">
              <w:t>[50], [1], [2], [1], 1, 3, 3, -1000</w:t>
            </w:r>
          </w:p>
        </w:tc>
        <w:tc>
          <w:tcPr>
            <w:tcW w:w="1418" w:type="dxa"/>
          </w:tcPr>
          <w:p w:rsidR="00472031" w:rsidRPr="005F4A0A" w:rsidRDefault="00267696" w:rsidP="005F4A0A">
            <w:r>
              <w:rPr>
                <w:rFonts w:hint="eastAsia"/>
              </w:rPr>
              <w:t>No</w:t>
            </w:r>
            <w:r>
              <w:t>ne</w:t>
            </w:r>
          </w:p>
        </w:tc>
        <w:tc>
          <w:tcPr>
            <w:tcW w:w="1326" w:type="dxa"/>
          </w:tcPr>
          <w:p w:rsidR="00472031" w:rsidRPr="005F4A0A" w:rsidRDefault="00472031" w:rsidP="005F4A0A">
            <w:r>
              <w:rPr>
                <w:rFonts w:hint="eastAsia"/>
              </w:rPr>
              <w:t>4</w:t>
            </w:r>
          </w:p>
        </w:tc>
      </w:tr>
    </w:tbl>
    <w:p w:rsidR="005F4A0A" w:rsidRPr="005F4A0A" w:rsidRDefault="005F4A0A" w:rsidP="005F4A0A"/>
    <w:p w:rsidR="005F4A0A" w:rsidRPr="005F4A0A" w:rsidRDefault="005F4A0A" w:rsidP="005F4A0A">
      <w:pPr>
        <w:numPr>
          <w:ilvl w:val="0"/>
          <w:numId w:val="5"/>
        </w:numPr>
        <w:rPr>
          <w:b/>
        </w:rPr>
      </w:pPr>
      <w:r w:rsidRPr="005F4A0A">
        <w:rPr>
          <w:rFonts w:hint="eastAsia"/>
          <w:b/>
        </w:rPr>
        <w:t>国际航线</w:t>
      </w:r>
      <w:proofErr w:type="gramStart"/>
      <w:r w:rsidRPr="005F4A0A">
        <w:rPr>
          <w:rFonts w:hint="eastAsia"/>
          <w:b/>
        </w:rPr>
        <w:t>航线</w:t>
      </w:r>
      <w:proofErr w:type="gramEnd"/>
      <w:r w:rsidRPr="005F4A0A">
        <w:rPr>
          <w:rFonts w:hint="eastAsia"/>
          <w:b/>
        </w:rPr>
        <w:t>（不能托运及免费）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3260"/>
        <w:gridCol w:w="1418"/>
        <w:gridCol w:w="1326"/>
      </w:tblGrid>
      <w:tr w:rsidR="005F4A0A" w:rsidRPr="005F4A0A" w:rsidTr="002653E8">
        <w:tc>
          <w:tcPr>
            <w:tcW w:w="675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编号</w:t>
            </w:r>
          </w:p>
        </w:tc>
        <w:tc>
          <w:tcPr>
            <w:tcW w:w="1843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用例操作描述</w:t>
            </w:r>
          </w:p>
        </w:tc>
        <w:tc>
          <w:tcPr>
            <w:tcW w:w="3260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对应测试用例</w:t>
            </w:r>
          </w:p>
        </w:tc>
        <w:tc>
          <w:tcPr>
            <w:tcW w:w="1418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期望结果</w:t>
            </w:r>
          </w:p>
        </w:tc>
        <w:tc>
          <w:tcPr>
            <w:tcW w:w="1326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覆盖等价类</w:t>
            </w:r>
          </w:p>
        </w:tc>
      </w:tr>
      <w:tr w:rsidR="005F4A0A" w:rsidRPr="005F4A0A" w:rsidTr="002653E8">
        <w:tc>
          <w:tcPr>
            <w:tcW w:w="675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1</w:t>
            </w:r>
          </w:p>
        </w:tc>
        <w:tc>
          <w:tcPr>
            <w:tcW w:w="1843" w:type="dxa"/>
          </w:tcPr>
          <w:p w:rsidR="005F4A0A" w:rsidRPr="005F4A0A" w:rsidRDefault="00267696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长宽高之和</w:t>
            </w:r>
          </w:p>
        </w:tc>
        <w:tc>
          <w:tcPr>
            <w:tcW w:w="3260" w:type="dxa"/>
          </w:tcPr>
          <w:p w:rsidR="00267696" w:rsidRPr="00267696" w:rsidRDefault="00267696" w:rsidP="00267696">
            <w:r w:rsidRPr="00267696">
              <w:t>[20, 30, 30], [100, 20, 40], [100, 20, 40], [110, 20, 40], 3, 1, 1, 1, True</w:t>
            </w:r>
          </w:p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</w:p>
        </w:tc>
        <w:tc>
          <w:tcPr>
            <w:tcW w:w="1418" w:type="dxa"/>
          </w:tcPr>
          <w:p w:rsidR="005F4A0A" w:rsidRPr="005F4A0A" w:rsidRDefault="00FE5C47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None</w:t>
            </w:r>
          </w:p>
        </w:tc>
        <w:tc>
          <w:tcPr>
            <w:tcW w:w="1326" w:type="dxa"/>
          </w:tcPr>
          <w:p w:rsidR="005F4A0A" w:rsidRPr="005F4A0A" w:rsidRDefault="00FE5C47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</w:t>
            </w:r>
            <w:r>
              <w:rPr>
                <w:rFonts w:hint="eastAsia"/>
                <w:kern w:val="2"/>
                <w:sz w:val="21"/>
                <w:szCs w:val="22"/>
              </w:rPr>
              <w:t>、</w:t>
            </w:r>
            <w:r>
              <w:rPr>
                <w:rFonts w:hint="eastAsia"/>
                <w:kern w:val="2"/>
                <w:sz w:val="21"/>
                <w:szCs w:val="22"/>
              </w:rPr>
              <w:t>3</w:t>
            </w:r>
          </w:p>
        </w:tc>
      </w:tr>
      <w:tr w:rsidR="005F4A0A" w:rsidRPr="005F4A0A" w:rsidTr="002653E8">
        <w:tc>
          <w:tcPr>
            <w:tcW w:w="675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1843" w:type="dxa"/>
          </w:tcPr>
          <w:p w:rsidR="005F4A0A" w:rsidRPr="005F4A0A" w:rsidRDefault="00FE5C47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免费</w:t>
            </w:r>
          </w:p>
        </w:tc>
        <w:tc>
          <w:tcPr>
            <w:tcW w:w="3260" w:type="dxa"/>
          </w:tcPr>
          <w:p w:rsidR="005F4A0A" w:rsidRPr="005F4A0A" w:rsidRDefault="00FE5C47" w:rsidP="005F4A0A">
            <w:pPr>
              <w:rPr>
                <w:rFonts w:hint="eastAsia"/>
              </w:rPr>
            </w:pPr>
            <w:r w:rsidRPr="00FE5C47">
              <w:t xml:space="preserve">[20, 30, 30], [30, 20, 40], [30, 20, 40], </w:t>
            </w:r>
            <w:r w:rsidRPr="00FE5C47">
              <w:lastRenderedPageBreak/>
              <w:t>[30, 20, 40], 3, 1, 5, 1, False</w:t>
            </w:r>
            <w:r>
              <w:rPr>
                <w:rFonts w:hint="eastAsia"/>
                <w:kern w:val="2"/>
                <w:sz w:val="21"/>
                <w:szCs w:val="22"/>
              </w:rPr>
              <w:t>0</w:t>
            </w:r>
          </w:p>
        </w:tc>
        <w:tc>
          <w:tcPr>
            <w:tcW w:w="1418" w:type="dxa"/>
          </w:tcPr>
          <w:p w:rsidR="005F4A0A" w:rsidRPr="005F4A0A" w:rsidRDefault="00FE5C47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lastRenderedPageBreak/>
              <w:t>0</w:t>
            </w:r>
          </w:p>
        </w:tc>
        <w:tc>
          <w:tcPr>
            <w:tcW w:w="1326" w:type="dxa"/>
          </w:tcPr>
          <w:p w:rsidR="005F4A0A" w:rsidRPr="005F4A0A" w:rsidRDefault="00FE5C47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</w:t>
            </w:r>
            <w:r>
              <w:rPr>
                <w:rFonts w:hint="eastAsia"/>
                <w:kern w:val="2"/>
                <w:sz w:val="21"/>
                <w:szCs w:val="22"/>
              </w:rPr>
              <w:t>、</w:t>
            </w:r>
            <w:r>
              <w:rPr>
                <w:rFonts w:hint="eastAsia"/>
                <w:kern w:val="2"/>
                <w:sz w:val="21"/>
                <w:szCs w:val="22"/>
              </w:rPr>
              <w:t>3</w:t>
            </w:r>
          </w:p>
        </w:tc>
      </w:tr>
      <w:tr w:rsidR="005F4A0A" w:rsidRPr="005F4A0A" w:rsidTr="002653E8">
        <w:tc>
          <w:tcPr>
            <w:tcW w:w="675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1843" w:type="dxa"/>
          </w:tcPr>
          <w:p w:rsidR="005F4A0A" w:rsidRPr="005F4A0A" w:rsidRDefault="00FE5C47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婴儿超重</w:t>
            </w:r>
          </w:p>
        </w:tc>
        <w:tc>
          <w:tcPr>
            <w:tcW w:w="3260" w:type="dxa"/>
          </w:tcPr>
          <w:p w:rsidR="005F4A0A" w:rsidRPr="005F4A0A" w:rsidRDefault="00FE5C47" w:rsidP="005F4A0A">
            <w:pPr>
              <w:rPr>
                <w:rFonts w:hint="eastAsia"/>
              </w:rPr>
            </w:pPr>
            <w:r w:rsidRPr="00FE5C47">
              <w:t>[20, 30, 30], [30, 20, 40], [30, 20, 40], [30, 20, 40], 3, 1, 4, 1, True</w:t>
            </w:r>
          </w:p>
        </w:tc>
        <w:tc>
          <w:tcPr>
            <w:tcW w:w="1418" w:type="dxa"/>
          </w:tcPr>
          <w:p w:rsidR="005F4A0A" w:rsidRPr="005F4A0A" w:rsidRDefault="00FE5C47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None</w:t>
            </w:r>
          </w:p>
        </w:tc>
        <w:tc>
          <w:tcPr>
            <w:tcW w:w="1326" w:type="dxa"/>
          </w:tcPr>
          <w:p w:rsidR="005F4A0A" w:rsidRPr="005F4A0A" w:rsidRDefault="00FE5C47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</w:t>
            </w:r>
            <w:r>
              <w:rPr>
                <w:rFonts w:hint="eastAsia"/>
                <w:kern w:val="2"/>
                <w:sz w:val="21"/>
                <w:szCs w:val="22"/>
              </w:rPr>
              <w:t>、</w:t>
            </w:r>
            <w:r>
              <w:rPr>
                <w:rFonts w:hint="eastAsia"/>
                <w:kern w:val="2"/>
                <w:sz w:val="21"/>
                <w:szCs w:val="22"/>
              </w:rPr>
              <w:t>3</w:t>
            </w:r>
          </w:p>
        </w:tc>
      </w:tr>
    </w:tbl>
    <w:p w:rsidR="005F4A0A" w:rsidRPr="005F4A0A" w:rsidRDefault="005F4A0A" w:rsidP="005F4A0A">
      <w:pPr>
        <w:rPr>
          <w:b/>
        </w:rPr>
      </w:pPr>
    </w:p>
    <w:p w:rsidR="005F4A0A" w:rsidRPr="005F4A0A" w:rsidRDefault="005F4A0A" w:rsidP="005F4A0A">
      <w:pPr>
        <w:numPr>
          <w:ilvl w:val="0"/>
          <w:numId w:val="5"/>
        </w:numPr>
        <w:rPr>
          <w:b/>
        </w:rPr>
      </w:pPr>
      <w:r w:rsidRPr="005F4A0A">
        <w:rPr>
          <w:rFonts w:hint="eastAsia"/>
          <w:b/>
        </w:rPr>
        <w:t>国际航线</w:t>
      </w:r>
      <w:proofErr w:type="gramStart"/>
      <w:r w:rsidRPr="005F4A0A">
        <w:rPr>
          <w:rFonts w:hint="eastAsia"/>
          <w:b/>
        </w:rPr>
        <w:t>航线</w:t>
      </w:r>
      <w:proofErr w:type="gramEnd"/>
      <w:r w:rsidRPr="005F4A0A">
        <w:rPr>
          <w:rFonts w:hint="eastAsia"/>
          <w:b/>
        </w:rPr>
        <w:t>（付费托运）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2410"/>
        <w:gridCol w:w="1326"/>
      </w:tblGrid>
      <w:tr w:rsidR="005F4A0A" w:rsidRPr="005F4A0A" w:rsidTr="002653E8">
        <w:tc>
          <w:tcPr>
            <w:tcW w:w="675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编号</w:t>
            </w:r>
          </w:p>
        </w:tc>
        <w:tc>
          <w:tcPr>
            <w:tcW w:w="1843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用例操作描述</w:t>
            </w:r>
          </w:p>
        </w:tc>
        <w:tc>
          <w:tcPr>
            <w:tcW w:w="2268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对应测试用例</w:t>
            </w:r>
          </w:p>
        </w:tc>
        <w:tc>
          <w:tcPr>
            <w:tcW w:w="2410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期望结果</w:t>
            </w:r>
          </w:p>
        </w:tc>
        <w:tc>
          <w:tcPr>
            <w:tcW w:w="1326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覆盖等价类</w:t>
            </w:r>
          </w:p>
        </w:tc>
      </w:tr>
      <w:tr w:rsidR="005F4A0A" w:rsidRPr="005F4A0A" w:rsidTr="002653E8">
        <w:tc>
          <w:tcPr>
            <w:tcW w:w="675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1</w:t>
            </w:r>
          </w:p>
        </w:tc>
        <w:tc>
          <w:tcPr>
            <w:tcW w:w="1843" w:type="dxa"/>
          </w:tcPr>
          <w:p w:rsidR="00FE5C47" w:rsidRPr="00FE5C47" w:rsidRDefault="00FE5C47" w:rsidP="00FE5C47">
            <w:r w:rsidRPr="00FE5C47">
              <w:rPr>
                <w:rFonts w:hint="eastAsia"/>
              </w:rPr>
              <w:t>留学生</w:t>
            </w:r>
            <w:r w:rsidRPr="00FE5C47">
              <w:t>,</w:t>
            </w:r>
            <w:r w:rsidRPr="00FE5C47">
              <w:rPr>
                <w:rFonts w:hint="eastAsia"/>
              </w:rPr>
              <w:t>超出一件，重量超出一层和两层</w:t>
            </w:r>
          </w:p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</w:p>
        </w:tc>
        <w:tc>
          <w:tcPr>
            <w:tcW w:w="2268" w:type="dxa"/>
          </w:tcPr>
          <w:p w:rsidR="005F4A0A" w:rsidRPr="005F4A0A" w:rsidRDefault="00FE5C47" w:rsidP="005F4A0A">
            <w:pPr>
              <w:rPr>
                <w:rFonts w:hint="eastAsia"/>
              </w:rPr>
            </w:pPr>
            <w:r w:rsidRPr="00FE5C47">
              <w:t>[20, 30, 40, 20, 20], [30, 20, 40, 20, 20], [30, 20, 40, 20, 20], [30, 20, 40, 20, 20], 5, 3, 7, 1,</w:t>
            </w:r>
            <w:r w:rsidRPr="00FE5C47">
              <w:br/>
              <w:t xml:space="preserve"> True</w:t>
            </w:r>
          </w:p>
        </w:tc>
        <w:tc>
          <w:tcPr>
            <w:tcW w:w="2410" w:type="dxa"/>
          </w:tcPr>
          <w:p w:rsidR="005F4A0A" w:rsidRPr="005F4A0A" w:rsidRDefault="00FE5C47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7000</w:t>
            </w:r>
          </w:p>
        </w:tc>
        <w:tc>
          <w:tcPr>
            <w:tcW w:w="1326" w:type="dxa"/>
          </w:tcPr>
          <w:p w:rsidR="005F4A0A" w:rsidRPr="005F4A0A" w:rsidRDefault="00FE5C47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</w:t>
            </w:r>
            <w:r>
              <w:rPr>
                <w:rFonts w:hint="eastAsia"/>
                <w:kern w:val="2"/>
                <w:sz w:val="21"/>
                <w:szCs w:val="22"/>
              </w:rPr>
              <w:t>、</w:t>
            </w:r>
            <w:r>
              <w:rPr>
                <w:rFonts w:hint="eastAsia"/>
                <w:kern w:val="2"/>
                <w:sz w:val="21"/>
                <w:szCs w:val="22"/>
              </w:rPr>
              <w:t>3</w:t>
            </w:r>
          </w:p>
        </w:tc>
      </w:tr>
      <w:tr w:rsidR="005F4A0A" w:rsidRPr="005F4A0A" w:rsidTr="002653E8">
        <w:tc>
          <w:tcPr>
            <w:tcW w:w="675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1843" w:type="dxa"/>
          </w:tcPr>
          <w:p w:rsidR="005F4A0A" w:rsidRPr="005F4A0A" w:rsidRDefault="00FE5C47" w:rsidP="005F4A0A">
            <w:pPr>
              <w:rPr>
                <w:rFonts w:hint="eastAsia"/>
              </w:rPr>
            </w:pPr>
            <w:r w:rsidRPr="00FE5C47">
              <w:rPr>
                <w:rFonts w:hint="eastAsia"/>
              </w:rPr>
              <w:t>超出</w:t>
            </w:r>
            <w:r w:rsidRPr="00FE5C47">
              <w:t>158,</w:t>
            </w:r>
            <w:r w:rsidRPr="00FE5C47">
              <w:rPr>
                <w:rFonts w:hint="eastAsia"/>
              </w:rPr>
              <w:t>会员</w:t>
            </w:r>
            <w:r w:rsidRPr="00FE5C47">
              <w:t>,</w:t>
            </w:r>
            <w:r w:rsidRPr="00FE5C47">
              <w:rPr>
                <w:rFonts w:hint="eastAsia"/>
              </w:rPr>
              <w:t>计重制</w:t>
            </w:r>
            <w:r w:rsidRPr="00FE5C47">
              <w:t>,</w:t>
            </w:r>
            <w:r w:rsidRPr="00FE5C47">
              <w:rPr>
                <w:rFonts w:hint="eastAsia"/>
              </w:rPr>
              <w:t>重量没有超出</w:t>
            </w:r>
          </w:p>
        </w:tc>
        <w:tc>
          <w:tcPr>
            <w:tcW w:w="2268" w:type="dxa"/>
          </w:tcPr>
          <w:p w:rsidR="00FE5C47" w:rsidRPr="00FE5C47" w:rsidRDefault="00FE5C47" w:rsidP="00FE5C47">
            <w:r w:rsidRPr="00FE5C47">
              <w:t>[40, 30, 30], [50, 20, 40], [50, 20, 40], [100, 20, 40], 3, 1, 6, 1, True</w:t>
            </w:r>
          </w:p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</w:p>
        </w:tc>
        <w:tc>
          <w:tcPr>
            <w:tcW w:w="2410" w:type="dxa"/>
          </w:tcPr>
          <w:p w:rsidR="005F4A0A" w:rsidRPr="005F4A0A" w:rsidRDefault="00FE5C47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1000</w:t>
            </w:r>
          </w:p>
        </w:tc>
        <w:tc>
          <w:tcPr>
            <w:tcW w:w="1326" w:type="dxa"/>
          </w:tcPr>
          <w:p w:rsidR="005F4A0A" w:rsidRPr="005F4A0A" w:rsidRDefault="00FE5C47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</w:t>
            </w:r>
            <w:r>
              <w:rPr>
                <w:rFonts w:hint="eastAsia"/>
                <w:kern w:val="2"/>
                <w:sz w:val="21"/>
                <w:szCs w:val="22"/>
              </w:rPr>
              <w:t>、</w:t>
            </w:r>
            <w:r>
              <w:rPr>
                <w:rFonts w:hint="eastAsia"/>
                <w:kern w:val="2"/>
                <w:sz w:val="21"/>
                <w:szCs w:val="22"/>
              </w:rPr>
              <w:t>3</w:t>
            </w:r>
          </w:p>
        </w:tc>
      </w:tr>
    </w:tbl>
    <w:p w:rsidR="005F4A0A" w:rsidRPr="005F4A0A" w:rsidRDefault="005F4A0A" w:rsidP="005F4A0A"/>
    <w:p w:rsidR="005F4A0A" w:rsidRPr="005F4A0A" w:rsidRDefault="005F4A0A" w:rsidP="005F4A0A">
      <w:pPr>
        <w:numPr>
          <w:ilvl w:val="0"/>
          <w:numId w:val="5"/>
        </w:numPr>
        <w:rPr>
          <w:b/>
        </w:rPr>
      </w:pPr>
      <w:r w:rsidRPr="005F4A0A">
        <w:rPr>
          <w:rFonts w:hint="eastAsia"/>
          <w:b/>
        </w:rPr>
        <w:t>错误边界值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2126"/>
        <w:gridCol w:w="1610"/>
      </w:tblGrid>
      <w:tr w:rsidR="005F4A0A" w:rsidRPr="005F4A0A" w:rsidTr="002653E8">
        <w:tc>
          <w:tcPr>
            <w:tcW w:w="675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编号</w:t>
            </w:r>
          </w:p>
        </w:tc>
        <w:tc>
          <w:tcPr>
            <w:tcW w:w="1843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用例操作描述</w:t>
            </w:r>
          </w:p>
        </w:tc>
        <w:tc>
          <w:tcPr>
            <w:tcW w:w="2268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对应测试用例</w:t>
            </w:r>
          </w:p>
        </w:tc>
        <w:tc>
          <w:tcPr>
            <w:tcW w:w="2126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期望结果</w:t>
            </w:r>
          </w:p>
        </w:tc>
        <w:tc>
          <w:tcPr>
            <w:tcW w:w="1610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覆盖等价类</w:t>
            </w:r>
          </w:p>
        </w:tc>
      </w:tr>
      <w:tr w:rsidR="005F4A0A" w:rsidRPr="005F4A0A" w:rsidTr="002653E8">
        <w:tc>
          <w:tcPr>
            <w:tcW w:w="675" w:type="dxa"/>
          </w:tcPr>
          <w:p w:rsidR="005F4A0A" w:rsidRPr="005F4A0A" w:rsidRDefault="005F4A0A" w:rsidP="005F4A0A">
            <w:pPr>
              <w:rPr>
                <w:kern w:val="2"/>
                <w:sz w:val="21"/>
                <w:szCs w:val="22"/>
              </w:rPr>
            </w:pPr>
            <w:r w:rsidRPr="005F4A0A">
              <w:rPr>
                <w:rFonts w:hint="eastAsia"/>
                <w:kern w:val="2"/>
                <w:sz w:val="21"/>
                <w:szCs w:val="22"/>
              </w:rPr>
              <w:t>1</w:t>
            </w:r>
          </w:p>
        </w:tc>
        <w:tc>
          <w:tcPr>
            <w:tcW w:w="1843" w:type="dxa"/>
          </w:tcPr>
          <w:p w:rsidR="005F4A0A" w:rsidRPr="005F4A0A" w:rsidRDefault="00FE5C47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长宽高其中之一为</w:t>
            </w:r>
            <w:r>
              <w:rPr>
                <w:rFonts w:hint="eastAsia"/>
                <w:kern w:val="2"/>
                <w:sz w:val="21"/>
                <w:szCs w:val="22"/>
              </w:rPr>
              <w:t>0</w:t>
            </w:r>
          </w:p>
        </w:tc>
        <w:tc>
          <w:tcPr>
            <w:tcW w:w="2268" w:type="dxa"/>
          </w:tcPr>
          <w:p w:rsidR="005F4A0A" w:rsidRPr="005F4A0A" w:rsidRDefault="00FE5C47" w:rsidP="005F4A0A">
            <w:pPr>
              <w:rPr>
                <w:rFonts w:hint="eastAsia"/>
              </w:rPr>
            </w:pPr>
            <w:r w:rsidRPr="00FE5C47">
              <w:t>[45], [40], [0], [10], 1, 1, 6, 200</w:t>
            </w:r>
          </w:p>
        </w:tc>
        <w:tc>
          <w:tcPr>
            <w:tcW w:w="2126" w:type="dxa"/>
          </w:tcPr>
          <w:p w:rsidR="005F4A0A" w:rsidRPr="005F4A0A" w:rsidRDefault="00FE5C47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None</w:t>
            </w:r>
          </w:p>
        </w:tc>
        <w:tc>
          <w:tcPr>
            <w:tcW w:w="1610" w:type="dxa"/>
          </w:tcPr>
          <w:p w:rsidR="005F4A0A" w:rsidRPr="005F4A0A" w:rsidRDefault="00FE5C47" w:rsidP="005F4A0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</w:t>
            </w:r>
          </w:p>
        </w:tc>
      </w:tr>
      <w:bookmarkEnd w:id="0"/>
    </w:tbl>
    <w:p w:rsidR="009947D9" w:rsidRPr="009947D9" w:rsidRDefault="009947D9" w:rsidP="009947D9"/>
    <w:p w:rsidR="009947D9" w:rsidRPr="009947D9" w:rsidRDefault="009947D9" w:rsidP="009947D9">
      <w:pPr>
        <w:numPr>
          <w:ilvl w:val="0"/>
          <w:numId w:val="5"/>
        </w:numPr>
        <w:rPr>
          <w:b/>
        </w:rPr>
      </w:pPr>
      <w:r w:rsidRPr="009947D9">
        <w:rPr>
          <w:rFonts w:hint="eastAsia"/>
          <w:b/>
        </w:rPr>
        <w:t>因果图绘制</w:t>
      </w:r>
    </w:p>
    <w:p w:rsidR="009947D9" w:rsidRPr="009947D9" w:rsidRDefault="009947D9" w:rsidP="009947D9">
      <w:r w:rsidRPr="009947D9">
        <w:rPr>
          <w:rFonts w:hint="eastAsia"/>
        </w:rPr>
        <w:t>原因：</w:t>
      </w:r>
      <w:r w:rsidRPr="009947D9">
        <w:rPr>
          <w:rFonts w:hint="eastAsia"/>
        </w:rPr>
        <w:t>1.XXX</w:t>
      </w:r>
    </w:p>
    <w:p w:rsidR="009947D9" w:rsidRPr="009947D9" w:rsidRDefault="009947D9" w:rsidP="009947D9">
      <w:r w:rsidRPr="009947D9">
        <w:tab/>
        <w:t xml:space="preserve">  2.XXX</w:t>
      </w:r>
    </w:p>
    <w:p w:rsidR="009947D9" w:rsidRPr="009947D9" w:rsidRDefault="009947D9" w:rsidP="009947D9">
      <w:r w:rsidRPr="009947D9">
        <w:tab/>
        <w:t xml:space="preserve">  3.</w:t>
      </w:r>
      <w:r w:rsidRPr="009947D9">
        <w:rPr>
          <w:rFonts w:hint="eastAsia"/>
        </w:rPr>
        <w:t>。。。</w:t>
      </w:r>
      <w:r w:rsidRPr="009947D9">
        <w:tab/>
        <w:t xml:space="preserve">  </w:t>
      </w:r>
    </w:p>
    <w:p w:rsidR="009947D9" w:rsidRPr="009947D9" w:rsidRDefault="009947D9" w:rsidP="009947D9">
      <w:r w:rsidRPr="009947D9">
        <w:rPr>
          <w:rFonts w:hint="eastAsia"/>
        </w:rPr>
        <w:t>中间状态：</w:t>
      </w:r>
    </w:p>
    <w:p w:rsidR="009947D9" w:rsidRPr="009947D9" w:rsidRDefault="009947D9" w:rsidP="009947D9">
      <w:r w:rsidRPr="009947D9">
        <w:tab/>
        <w:t xml:space="preserve">  </w:t>
      </w:r>
      <w:r w:rsidRPr="009947D9">
        <w:rPr>
          <w:rFonts w:hint="eastAsia"/>
        </w:rPr>
        <w:t>5.</w:t>
      </w:r>
      <w:r w:rsidRPr="009947D9">
        <w:rPr>
          <w:rFonts w:hint="eastAsia"/>
        </w:rPr>
        <w:t>。。。</w:t>
      </w:r>
    </w:p>
    <w:p w:rsidR="009947D9" w:rsidRPr="009947D9" w:rsidRDefault="009947D9" w:rsidP="009947D9">
      <w:r w:rsidRPr="009947D9">
        <w:tab/>
        <w:t xml:space="preserve">  </w:t>
      </w:r>
      <w:r w:rsidRPr="009947D9">
        <w:rPr>
          <w:rFonts w:hint="eastAsia"/>
        </w:rPr>
        <w:t>6.</w:t>
      </w:r>
      <w:r w:rsidRPr="009947D9">
        <w:rPr>
          <w:rFonts w:hint="eastAsia"/>
        </w:rPr>
        <w:t>。。。</w:t>
      </w:r>
    </w:p>
    <w:p w:rsidR="009947D9" w:rsidRPr="009947D9" w:rsidRDefault="009947D9" w:rsidP="009947D9">
      <w:r w:rsidRPr="009947D9">
        <w:tab/>
        <w:t xml:space="preserve">  </w:t>
      </w:r>
      <w:r w:rsidRPr="009947D9">
        <w:rPr>
          <w:rFonts w:hint="eastAsia"/>
        </w:rPr>
        <w:t>7.</w:t>
      </w:r>
      <w:r w:rsidRPr="009947D9">
        <w:rPr>
          <w:rFonts w:hint="eastAsia"/>
        </w:rPr>
        <w:t>。。。</w:t>
      </w:r>
      <w:r w:rsidRPr="009947D9">
        <w:tab/>
        <w:t xml:space="preserve">  </w:t>
      </w:r>
    </w:p>
    <w:p w:rsidR="009947D9" w:rsidRPr="009947D9" w:rsidRDefault="009947D9" w:rsidP="009947D9">
      <w:r w:rsidRPr="009947D9">
        <w:rPr>
          <w:rFonts w:hint="eastAsia"/>
        </w:rPr>
        <w:t>结果：</w:t>
      </w:r>
    </w:p>
    <w:p w:rsidR="009947D9" w:rsidRPr="009947D9" w:rsidRDefault="009947D9" w:rsidP="009947D9">
      <w:r w:rsidRPr="009947D9">
        <w:tab/>
        <w:t xml:space="preserve">  </w:t>
      </w:r>
      <w:r w:rsidRPr="009947D9">
        <w:rPr>
          <w:rFonts w:hint="eastAsia"/>
        </w:rPr>
        <w:t>10.</w:t>
      </w:r>
      <w:r w:rsidRPr="009947D9">
        <w:rPr>
          <w:rFonts w:hint="eastAsia"/>
        </w:rPr>
        <w:t>。。。</w:t>
      </w:r>
    </w:p>
    <w:p w:rsidR="009947D9" w:rsidRPr="009947D9" w:rsidRDefault="009947D9" w:rsidP="009947D9">
      <w:r w:rsidRPr="009947D9">
        <w:tab/>
        <w:t xml:space="preserve">  </w:t>
      </w:r>
      <w:r w:rsidRPr="009947D9">
        <w:rPr>
          <w:rFonts w:hint="eastAsia"/>
        </w:rPr>
        <w:t>11.</w:t>
      </w:r>
      <w:r w:rsidRPr="009947D9">
        <w:rPr>
          <w:rFonts w:hint="eastAsia"/>
        </w:rPr>
        <w:t>。。。</w:t>
      </w:r>
    </w:p>
    <w:p w:rsidR="009947D9" w:rsidRPr="009947D9" w:rsidRDefault="009947D9" w:rsidP="009947D9">
      <w:r w:rsidRPr="009947D9">
        <w:rPr>
          <w:rFonts w:hint="eastAsia"/>
        </w:rPr>
        <w:t xml:space="preserve">      12.</w:t>
      </w:r>
      <w:r w:rsidRPr="009947D9">
        <w:rPr>
          <w:rFonts w:hint="eastAsia"/>
        </w:rPr>
        <w:t>。。。</w:t>
      </w:r>
    </w:p>
    <w:p w:rsidR="009947D9" w:rsidRPr="009947D9" w:rsidRDefault="009947D9" w:rsidP="009947D9">
      <w:r w:rsidRPr="009947D9">
        <w:rPr>
          <w:rFonts w:hint="eastAsia"/>
        </w:rPr>
        <w:t>图示效果如下：</w:t>
      </w:r>
    </w:p>
    <w:p w:rsidR="00EC0D89" w:rsidRPr="00EC0D89" w:rsidRDefault="00EC0D89" w:rsidP="005F4A0A">
      <w:bookmarkStart w:id="1" w:name="_GoBack"/>
      <w:bookmarkEnd w:id="1"/>
    </w:p>
    <w:sectPr w:rsidR="00EC0D89" w:rsidRPr="00EC0D8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3B7" w:rsidRDefault="003903B7" w:rsidP="00A26B54">
      <w:r>
        <w:separator/>
      </w:r>
    </w:p>
  </w:endnote>
  <w:endnote w:type="continuationSeparator" w:id="0">
    <w:p w:rsidR="003903B7" w:rsidRDefault="003903B7" w:rsidP="00A26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4562110"/>
      <w:docPartObj>
        <w:docPartGallery w:val="Page Numbers (Bottom of Page)"/>
        <w:docPartUnique/>
      </w:docPartObj>
    </w:sdtPr>
    <w:sdtEndPr/>
    <w:sdtContent>
      <w:p w:rsidR="0087233E" w:rsidRDefault="0087233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7233E">
          <w:rPr>
            <w:noProof/>
            <w:lang w:val="zh-CN"/>
          </w:rPr>
          <w:t>5</w:t>
        </w:r>
        <w:r>
          <w:fldChar w:fldCharType="end"/>
        </w:r>
      </w:p>
    </w:sdtContent>
  </w:sdt>
  <w:p w:rsidR="0087233E" w:rsidRDefault="008723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3B7" w:rsidRDefault="003903B7" w:rsidP="00A26B54">
      <w:r>
        <w:separator/>
      </w:r>
    </w:p>
  </w:footnote>
  <w:footnote w:type="continuationSeparator" w:id="0">
    <w:p w:rsidR="003903B7" w:rsidRDefault="003903B7" w:rsidP="00A26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657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025E78"/>
    <w:multiLevelType w:val="hybridMultilevel"/>
    <w:tmpl w:val="F8242346"/>
    <w:lvl w:ilvl="0" w:tplc="B5BA3D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B869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6BD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2D6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EA4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C469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E81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E80C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600AC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80464"/>
    <w:multiLevelType w:val="multilevel"/>
    <w:tmpl w:val="5328046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8"/>
        </w:tabs>
        <w:ind w:left="4648" w:hanging="1448"/>
      </w:pPr>
      <w:rPr>
        <w:rFonts w:hint="default"/>
      </w:rPr>
    </w:lvl>
  </w:abstractNum>
  <w:abstractNum w:abstractNumId="3" w15:restartNumberingAfterBreak="0">
    <w:nsid w:val="689A27BA"/>
    <w:multiLevelType w:val="hybridMultilevel"/>
    <w:tmpl w:val="518AA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18831FB"/>
    <w:multiLevelType w:val="hybridMultilevel"/>
    <w:tmpl w:val="3BE2BEBC"/>
    <w:lvl w:ilvl="0" w:tplc="E362D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46AD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4223A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736F5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87B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44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F8A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A81B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084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69E9"/>
    <w:rsid w:val="00031DC8"/>
    <w:rsid w:val="000A22BC"/>
    <w:rsid w:val="000A5B50"/>
    <w:rsid w:val="000B1293"/>
    <w:rsid w:val="00101E34"/>
    <w:rsid w:val="00122614"/>
    <w:rsid w:val="00125413"/>
    <w:rsid w:val="00151670"/>
    <w:rsid w:val="00152C4B"/>
    <w:rsid w:val="00155DC1"/>
    <w:rsid w:val="00183E2B"/>
    <w:rsid w:val="001E2B00"/>
    <w:rsid w:val="00232E18"/>
    <w:rsid w:val="00267696"/>
    <w:rsid w:val="00275410"/>
    <w:rsid w:val="00285423"/>
    <w:rsid w:val="002E2619"/>
    <w:rsid w:val="003807BF"/>
    <w:rsid w:val="003903B7"/>
    <w:rsid w:val="004050D4"/>
    <w:rsid w:val="00472031"/>
    <w:rsid w:val="004B1E2A"/>
    <w:rsid w:val="004B54F4"/>
    <w:rsid w:val="004D3056"/>
    <w:rsid w:val="004F2A6D"/>
    <w:rsid w:val="00524317"/>
    <w:rsid w:val="005651D6"/>
    <w:rsid w:val="005A5E19"/>
    <w:rsid w:val="005F4A0A"/>
    <w:rsid w:val="00616A49"/>
    <w:rsid w:val="006438C5"/>
    <w:rsid w:val="0067318E"/>
    <w:rsid w:val="006B79A5"/>
    <w:rsid w:val="006C7FD2"/>
    <w:rsid w:val="006F581E"/>
    <w:rsid w:val="007169E9"/>
    <w:rsid w:val="00741C11"/>
    <w:rsid w:val="007D1B3E"/>
    <w:rsid w:val="008202B2"/>
    <w:rsid w:val="008331FB"/>
    <w:rsid w:val="0087233E"/>
    <w:rsid w:val="008B53A9"/>
    <w:rsid w:val="008C1979"/>
    <w:rsid w:val="008C5FDC"/>
    <w:rsid w:val="009013CE"/>
    <w:rsid w:val="00914179"/>
    <w:rsid w:val="00950A6E"/>
    <w:rsid w:val="009947D9"/>
    <w:rsid w:val="00A26B54"/>
    <w:rsid w:val="00A272FC"/>
    <w:rsid w:val="00A65DCE"/>
    <w:rsid w:val="00A74362"/>
    <w:rsid w:val="00AD71D6"/>
    <w:rsid w:val="00B33D12"/>
    <w:rsid w:val="00B45D10"/>
    <w:rsid w:val="00B82C7E"/>
    <w:rsid w:val="00BB48E5"/>
    <w:rsid w:val="00C15CA4"/>
    <w:rsid w:val="00C429CF"/>
    <w:rsid w:val="00C55557"/>
    <w:rsid w:val="00CA63D2"/>
    <w:rsid w:val="00CB498B"/>
    <w:rsid w:val="00CB7438"/>
    <w:rsid w:val="00CB745F"/>
    <w:rsid w:val="00CE0A9B"/>
    <w:rsid w:val="00D44879"/>
    <w:rsid w:val="00D80AD7"/>
    <w:rsid w:val="00DA6B39"/>
    <w:rsid w:val="00DA6F03"/>
    <w:rsid w:val="00DE631D"/>
    <w:rsid w:val="00E01E90"/>
    <w:rsid w:val="00E36856"/>
    <w:rsid w:val="00E701B7"/>
    <w:rsid w:val="00EA45B0"/>
    <w:rsid w:val="00EC0D89"/>
    <w:rsid w:val="00ED607E"/>
    <w:rsid w:val="00EF2E3E"/>
    <w:rsid w:val="00F51A02"/>
    <w:rsid w:val="00F674F0"/>
    <w:rsid w:val="00F762FC"/>
    <w:rsid w:val="00F8226F"/>
    <w:rsid w:val="00FC1A13"/>
    <w:rsid w:val="00FE5C47"/>
    <w:rsid w:val="00FE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42AB1"/>
  <w15:docId w15:val="{64E984C0-E23E-483A-A77B-3782C9F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129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C0D89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1E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1E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A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link w:val="a4"/>
    <w:rsid w:val="000B1293"/>
    <w:rPr>
      <w:rFonts w:ascii="Arial" w:hAnsi="Arial"/>
      <w:b/>
      <w:sz w:val="36"/>
      <w:szCs w:val="24"/>
    </w:rPr>
  </w:style>
  <w:style w:type="paragraph" w:styleId="a4">
    <w:name w:val="Title"/>
    <w:basedOn w:val="a"/>
    <w:next w:val="a"/>
    <w:link w:val="a3"/>
    <w:qFormat/>
    <w:rsid w:val="000B1293"/>
    <w:pPr>
      <w:jc w:val="center"/>
    </w:pPr>
    <w:rPr>
      <w:rFonts w:ascii="Arial" w:eastAsiaTheme="minorEastAsia" w:hAnsi="Arial" w:cstheme="minorBidi"/>
      <w:b/>
      <w:sz w:val="36"/>
      <w:szCs w:val="24"/>
    </w:rPr>
  </w:style>
  <w:style w:type="character" w:customStyle="1" w:styleId="Char1">
    <w:name w:val="标题 Char1"/>
    <w:basedOn w:val="a0"/>
    <w:uiPriority w:val="10"/>
    <w:rsid w:val="000B12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C0D89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4B1E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1E2A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uiPriority w:val="59"/>
    <w:rsid w:val="004B1E2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E789C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40">
    <w:name w:val="标题 4 字符"/>
    <w:basedOn w:val="a0"/>
    <w:link w:val="4"/>
    <w:uiPriority w:val="9"/>
    <w:rsid w:val="004F2A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A26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26B54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26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26B54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8542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85423"/>
    <w:rPr>
      <w:rFonts w:ascii="Courier New" w:eastAsia="宋体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013C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013C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2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8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2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498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673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926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76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523</Words>
  <Characters>2984</Characters>
  <Application>Microsoft Office Word</Application>
  <DocSecurity>0</DocSecurity>
  <Lines>24</Lines>
  <Paragraphs>6</Paragraphs>
  <ScaleCrop>false</ScaleCrop>
  <Company>Microsoft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</dc:creator>
  <cp:keywords/>
  <dc:description/>
  <cp:lastModifiedBy>The Master</cp:lastModifiedBy>
  <cp:revision>60</cp:revision>
  <dcterms:created xsi:type="dcterms:W3CDTF">2015-03-31T10:17:00Z</dcterms:created>
  <dcterms:modified xsi:type="dcterms:W3CDTF">2019-03-20T12:05:00Z</dcterms:modified>
</cp:coreProperties>
</file>