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360" w:line="360" w:lineRule="auto"/>
        <w:jc w:val="center"/>
      </w:pPr>
      <w:r>
        <w:rPr>
          <w:rFonts w:ascii="Batang" w:hAnsi="Batang" w:eastAsia="Batang" w:cs="Batang"/>
          <w:b/>
          <w:bCs/>
          <w:spacing w:val="200"/>
          <w:sz w:val="34"/>
          <w:szCs w:val="34"/>
        </w:rPr>
        <w:t xml:space="preserve">위  임  장</w:t>
      </w:r>
    </w:p>
    <w:tbl>
      <w:tblPr>
        <w:tblW w:w="9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5" w:type="dxa"/>
          <w:left w:w="113" w:type="dxa"/>
          <w:bottom w:w="85" w:type="dxa"/>
          <w:right w:w="113" w:type="dxa"/>
        </w:tblCellMar>
      </w:tblPr>
      <w:tblGrid>
        <w:gridCol w:w="2450"/>
        <w:gridCol w:w="6962"/>
      </w:tblGrid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위임인 성명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(한자)</w:t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주민등록번호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주소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연락처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200" w:line="360" w:lineRule="auto"/>
      </w:pPr>
      <w:r>
        <w:rPr>
          <w:rFonts w:ascii="Batang" w:hAnsi="Batang" w:eastAsia="Batang" w:cs="Batang"/>
          <w:sz w:val="22"/>
          <w:szCs w:val="22"/>
        </w:rPr>
        <w:t xml:space="preserve"/>
      </w:r>
    </w:p>
    <w:tbl>
      <w:tblPr>
        <w:tblW w:w="9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5" w:type="dxa"/>
          <w:left w:w="113" w:type="dxa"/>
          <w:bottom w:w="85" w:type="dxa"/>
          <w:right w:w="113" w:type="dxa"/>
        </w:tblCellMar>
      </w:tblPr>
      <w:tblGrid>
        <w:gridCol w:w="2450"/>
        <w:gridCol w:w="6962"/>
      </w:tblGrid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대리인 성명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(한자)</w:t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주민등록번호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주소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연락처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200" w:line="360" w:lineRule="auto"/>
      </w:pPr>
      <w:r>
        <w:rPr>
          <w:rFonts w:ascii="Batang" w:hAnsi="Batang" w:eastAsia="Batang" w:cs="Batang"/>
          <w:sz w:val="22"/>
          <w:szCs w:val="22"/>
        </w:rPr>
        <w:t xml:space="preserve"/>
      </w:r>
    </w:p>
    <w:p>
      <w:pPr>
        <w:spacing w:before="240" w:after="120" w:line="360" w:lineRule="auto"/>
      </w:pPr>
      <w:r>
        <w:rPr>
          <w:rFonts w:ascii="Batang" w:hAnsi="Batang" w:eastAsia="Batang" w:cs="Batang"/>
          <w:sz w:val="22"/>
          <w:szCs w:val="22"/>
        </w:rPr>
        <w:t xml:space="preserve">위임인은 위 대리인에게 아래 사항에 관한 일체의 권한을 위임합니다.</w:t>
      </w:r>
    </w:p>
    <w:p>
      <w:pPr>
        <w:spacing w:before="0" w:after="200" w:line="360" w:lineRule="auto"/>
        <w:jc w:val="center"/>
      </w:pPr>
      <w:r>
        <w:rPr>
          <w:rFonts w:ascii="Batang" w:hAnsi="Batang" w:eastAsia="Batang" w:cs="Batang"/>
          <w:b/>
          <w:bCs/>
          <w:sz w:val="22"/>
          <w:szCs w:val="22"/>
        </w:rPr>
        <w:t xml:space="preserve">—  아  래  —</w:t>
      </w:r>
    </w:p>
    <w:p>
      <w:pPr>
        <w:spacing w:before="0" w:after="240" w:line="360" w:lineRule="auto"/>
      </w:pPr>
      <w:r>
        <w:rPr>
          <w:rFonts w:ascii="Batang" w:hAnsi="Batang" w:eastAsia="Batang" w:cs="Batang"/>
          <w:sz w:val="22"/>
          <w:szCs w:val="22"/>
        </w:rPr>
        <w:t xml:space="preserve">아래 주주총회 의사록에 대한 인증의 촉탁에 관한 일체의 행위</w:t>
      </w:r>
    </w:p>
    <w:tbl>
      <w:tblPr>
        <w:tblW w:w="9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5" w:type="dxa"/>
          <w:left w:w="113" w:type="dxa"/>
          <w:bottom w:w="85" w:type="dxa"/>
          <w:right w:w="113" w:type="dxa"/>
        </w:tblCellMar>
      </w:tblPr>
      <w:tblGrid>
        <w:gridCol w:w="2450"/>
        <w:gridCol w:w="6962"/>
      </w:tblGrid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법인명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총회 종류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정기 / 임시 주주총회</w:t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개최일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20   년   월   일</w:t>
            </w:r>
          </w:p>
        </w:tc>
      </w:tr>
    </w:tbl>
    <w:p>
      <w:pPr>
        <w:spacing w:before="0" w:after="200" w:line="360" w:lineRule="auto"/>
      </w:pPr>
      <w:r>
        <w:rPr>
          <w:rFonts w:ascii="Batang" w:hAnsi="Batang" w:eastAsia="Batang" w:cs="Batang"/>
          <w:sz w:val="22"/>
          <w:szCs w:val="22"/>
        </w:rPr>
        <w:t xml:space="preserve"/>
      </w:r>
    </w:p>
    <w:p>
      <w:pPr>
        <w:spacing w:before="400" w:after="400" w:line="360" w:lineRule="auto"/>
        <w:jc w:val="center"/>
      </w:pPr>
      <w:r>
        <w:rPr>
          <w:rFonts w:ascii="Batang" w:hAnsi="Batang" w:eastAsia="Batang" w:cs="Batang"/>
          <w:spacing w:val="40"/>
          <w:sz w:val="24"/>
          <w:szCs w:val="24"/>
        </w:rPr>
        <w:t xml:space="preserve">20　　　년　　　월　　　일</w:t>
      </w:r>
    </w:p>
    <w:p>
      <w:pPr>
        <w:spacing w:before="0" w:after="160" w:line="400" w:lineRule="auto"/>
        <w:jc w:val="right"/>
      </w:pPr>
      <w:r>
        <w:rPr>
          <w:rFonts w:ascii="Batang" w:hAnsi="Batang" w:eastAsia="Batang" w:cs="Batang"/>
          <w:sz w:val="24"/>
          <w:szCs w:val="24"/>
        </w:rPr>
        <w:t xml:space="preserve">위임인　　　　　　　　　　　　 (인)</w:t>
      </w:r>
    </w:p>
    <w:p>
      <w:pPr>
        <w:spacing w:before="0" w:after="160" w:line="400" w:lineRule="auto"/>
        <w:jc w:val="right"/>
      </w:pPr>
      <w:r>
        <w:rPr>
          <w:rFonts w:ascii="Batang" w:hAnsi="Batang" w:eastAsia="Batang" w:cs="Batang"/>
          <w:sz w:val="24"/>
          <w:szCs w:val="24"/>
        </w:rPr>
        <w:t xml:space="preserve">대리인　　　　　　　　　　　　 (인)</w:t>
      </w:r>
    </w:p>
    <w:p>
      <w:pPr>
        <w:spacing w:before="320" w:after="120" w:line="360" w:lineRule="auto"/>
      </w:pPr>
      <w:r>
        <w:rPr>
          <w:rFonts w:ascii="Batang" w:hAnsi="Batang" w:eastAsia="Batang" w:cs="Batang"/>
          <w:b/>
          <w:bCs/>
          <w:sz w:val="24"/>
          <w:szCs w:val="24"/>
        </w:rPr>
        <w:t xml:space="preserve">법무법인 유일  귀중</w:t>
      </w:r>
    </w:p>
    <w:p>
      <w:pPr>
        <w:pBdr>
          <w:top w:val="single" w:sz="6" w:space="1" w:color="999999"/>
        </w:pBdr>
        <w:spacing w:before="360" w:after="120"/>
      </w:pP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위임인의 인감도장을 날인하시고, 발급일로부터 3개월 이내의 인감증명서를 함께 제출하여 주십시오.</w:t>
      </w: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대리인은 신분증과 도장을 지참하여 주십시오.</w:t>
      </w: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이 양식은 일반적인 기재 사항을 담은 참고용입니다. 사안에 따라 적을 내용이 달라질 수 있으니, 작성 전에 법무법인 유일 공증 02-567-4377 로 확인하여 주십시오.</w:t>
      </w:r>
    </w:p>
    <w:sectPr>
      <w:pgSz w:w="11906" w:h="16838"/>
      <w:pgMar w:top="1418" w:right="1247" w:bottom="1418" w:left="1247" w:header="720" w:footer="720" w:gutter="0"/>
    </w:sectPr>
  </w:body>
</w:document>
</file>