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4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CQISense</w:t>
            </w:r>
          </w:p>
        </w:tc>
      </w:tr>
    </w:tbl>
    <w:p>
      <w:pPr>
        <w:spacing w:after="0" w:before="0" w:line="720" w:lineRule="exact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aps/>
          <w:color w:val="0044FF"/>
          <w:sz w:val="16"/>
          <w:szCs w:val="16"/>
        </w:rPr>
        <w:t xml:space="preserve">[TIPO DE DOCUMENTO] — CONFIDENCIAL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32324"/>
          <w:sz w:val="56"/>
          <w:szCs w:val="56"/>
        </w:rPr>
        <w:t xml:space="preserve">[Título Principal del Documento]</w:t>
      </w:r>
    </w:p>
    <w:p>
      <w:pPr>
        <w:spacing w:after="400" w:before="0"/>
      </w:pPr>
      <w:r>
        <w:rPr>
          <w:rFonts w:ascii="Arial" w:cs="Arial" w:eastAsia="Arial" w:hAnsi="Arial"/>
          <w:color w:val="343A40"/>
          <w:sz w:val="28"/>
          <w:szCs w:val="28"/>
        </w:rPr>
        <w:t xml:space="preserve">[Subtítulo o Descripción Breve del Alcance]</w:t>
      </w:r>
    </w:p>
    <w:p>
      <w:pPr>
        <w:pBdr>
          <w:bottom w:val="single" w:color="0044FF" w:sz="12" w:space="1"/>
        </w:pBdr>
        <w:spacing w:after="120" w:before="0"/>
      </w:pPr>
      <w:r>
        <w:t xml:space="preserve"/>
      </w:r>
    </w:p>
    <w:p>
      <w:pPr>
        <w:spacing w:after="0" w:before="0" w:line="48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20"/>
                <w:szCs w:val="20"/>
              </w:rPr>
              <w:t xml:space="preserve">Cliente: </w:t>
            </w: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[Nombre del Cliente]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[Nombre del Proyecto]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20"/>
                <w:szCs w:val="20"/>
              </w:rPr>
              <w:t xml:space="preserve">Versión: </w:t>
            </w: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20"/>
                <w:szCs w:val="20"/>
              </w:rPr>
              <w:t xml:space="preserve">Autor(es): </w:t>
            </w: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[Nombre(s)]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20"/>
                <w:szCs w:val="20"/>
              </w:rPr>
              <w:t xml:space="preserve">Clasificación: </w:t>
            </w:r>
            <w:r>
              <w:rPr>
                <w:rFonts w:ascii="Arial" w:cs="Arial" w:eastAsia="Arial" w:hAnsi="Arial"/>
                <w:color w:val="FF563F"/>
                <w:sz w:val="20"/>
                <w:szCs w:val="20"/>
              </w:rPr>
              <w:t xml:space="preserve">Confidencial</w:t>
            </w:r>
          </w:p>
        </w:tc>
      </w:tr>
    </w:tbl>
    <w:p>
      <w:pPr>
        <w:spacing w:after="0" w:before="0" w:line="720" w:lineRule="exact"/>
      </w:pPr>
      <w:r>
        <w:t xml:space="preserve"/>
      </w:r>
    </w:p>
    <w:p>
      <w:pPr>
        <w:pBdr>
          <w:bottom w:val="single" w:color="DDDDDD" w:sz="4" w:space="1"/>
        </w:pBdr>
        <w:spacing w:after="80" w:before="0"/>
      </w:pPr>
      <w:r>
        <w:t xml:space="preserve"/>
      </w:r>
    </w:p>
    <w:p>
      <w:pPr>
        <w:spacing w:after="0" w:before="0" w:line="240" w:lineRule="exact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44FF"/>
          <w:sz w:val="16"/>
          <w:szCs w:val="16"/>
        </w:rPr>
        <w:t xml:space="preserve">cqisense.com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44FF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232324"/>
          <w:sz w:val="36"/>
          <w:szCs w:val="36"/>
        </w:rPr>
        <w:t xml:space="preserve">Control de Documentación</w:t>
      </w:r>
    </w:p>
    <w:p>
      <w:pPr>
        <w:spacing w:after="0" w:before="0" w:line="12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18"/>
                <w:szCs w:val="18"/>
              </w:rPr>
              <w:t xml:space="preserve">Documento</w:t>
            </w:r>
          </w:p>
        </w:tc>
        <w:tc>
          <w:tcPr>
            <w:tcW w:type="dxa" w:w="62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[Nombre del Documento]</w:t>
            </w:r>
          </w:p>
        </w:tc>
      </w:tr>
      <w:tr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18"/>
                <w:szCs w:val="18"/>
              </w:rPr>
              <w:t xml:space="preserve">Versión</w:t>
            </w:r>
          </w:p>
        </w:tc>
        <w:tc>
          <w:tcPr>
            <w:tcW w:type="dxa" w:w="62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18"/>
                <w:szCs w:val="18"/>
              </w:rPr>
              <w:t xml:space="preserve">Fecha</w:t>
            </w:r>
          </w:p>
        </w:tc>
        <w:tc>
          <w:tcPr>
            <w:tcW w:type="dxa" w:w="62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[DD/MM/AAAA]</w:t>
            </w:r>
          </w:p>
        </w:tc>
      </w:tr>
      <w:tr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18"/>
                <w:szCs w:val="18"/>
              </w:rPr>
              <w:t xml:space="preserve">Autor(es)</w:t>
            </w:r>
          </w:p>
        </w:tc>
        <w:tc>
          <w:tcPr>
            <w:tcW w:type="dxa" w:w="62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[Nombre(s) del Autor]</w:t>
            </w:r>
          </w:p>
        </w:tc>
      </w:tr>
      <w:tr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62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[Nombre del Revisor]</w:t>
            </w:r>
          </w:p>
        </w:tc>
      </w:tr>
      <w:tr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18"/>
                <w:szCs w:val="18"/>
              </w:rPr>
              <w:t xml:space="preserve">Aprobado por</w:t>
            </w:r>
          </w:p>
        </w:tc>
        <w:tc>
          <w:tcPr>
            <w:tcW w:type="dxa" w:w="62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[Nombre del Aprobador]</w:t>
            </w:r>
          </w:p>
        </w:tc>
      </w:tr>
      <w:tr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2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Confidencial</w:t>
            </w:r>
          </w:p>
        </w:tc>
      </w:tr>
      <w:tr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4"/>
                <w:sz w:val="18"/>
                <w:szCs w:val="18"/>
              </w:rPr>
              <w:t xml:space="preserve">Cliente</w:t>
            </w:r>
          </w:p>
        </w:tc>
        <w:tc>
          <w:tcPr>
            <w:tcW w:type="dxa" w:w="62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[Nombre del Cliente / Empresa]</w:t>
            </w:r>
          </w:p>
        </w:tc>
      </w:tr>
    </w:tbl>
    <w:p>
      <w:pPr>
        <w:spacing w:after="0" w:before="0" w:line="48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Historial de Revisiones</w:t>
      </w:r>
    </w:p>
    <w:p>
      <w:pPr>
        <w:spacing w:after="0" w:before="0" w:line="8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1927"/>
        <w:gridCol w:w="4240"/>
        <w:gridCol w:w="2315"/>
      </w:tblGrid>
      <w:tr>
        <w:trPr>
          <w:tblHeader/>
        </w:trPr>
        <w:tc>
          <w:tcPr>
            <w:tcW w:type="dxa" w:w="1156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927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240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315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c>
          <w:tcPr>
            <w:tcW w:type="dxa" w:w="11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v1.0</w:t>
            </w:r>
          </w:p>
        </w:tc>
        <w:tc>
          <w:tcPr>
            <w:tcW w:type="dxa" w:w="192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4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Versión inicial</w:t>
            </w:r>
          </w:p>
        </w:tc>
        <w:tc>
          <w:tcPr>
            <w:tcW w:type="dxa" w:w="231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[Autor]</w:t>
            </w:r>
          </w:p>
        </w:tc>
      </w:tr>
      <w:tr>
        <w:tc>
          <w:tcPr>
            <w:tcW w:type="dxa" w:w="11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v1.1</w:t>
            </w:r>
          </w:p>
        </w:tc>
        <w:tc>
          <w:tcPr>
            <w:tcW w:type="dxa" w:w="192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4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[Descripción del cambio]</w:t>
            </w:r>
          </w:p>
        </w:tc>
        <w:tc>
          <w:tcPr>
            <w:tcW w:type="dxa" w:w="231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[Autor]</w:t>
            </w:r>
          </w:p>
        </w:tc>
      </w:tr>
      <w:tr>
        <w:tc>
          <w:tcPr>
            <w:tcW w:type="dxa" w:w="11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v2.0</w:t>
            </w:r>
          </w:p>
        </w:tc>
        <w:tc>
          <w:tcPr>
            <w:tcW w:type="dxa" w:w="192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4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[Descripción del cambio]</w:t>
            </w:r>
          </w:p>
        </w:tc>
        <w:tc>
          <w:tcPr>
            <w:tcW w:type="dxa" w:w="231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[Autor]</w:t>
            </w:r>
          </w:p>
        </w:tc>
      </w:tr>
    </w:tbl>
    <w:p>
      <w:pPr>
        <w:spacing w:after="0" w:before="0" w:line="48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Distribución y Aprobación</w:t>
      </w:r>
    </w:p>
    <w:p>
      <w:pPr>
        <w:spacing w:after="0" w:before="0" w:line="8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505"/>
        <w:gridCol w:w="2505"/>
        <w:gridCol w:w="1930"/>
      </w:tblGrid>
      <w:tr>
        <w:trPr>
          <w:tblHeader/>
        </w:trPr>
        <w:tc>
          <w:tcPr>
            <w:tcW w:type="dxa" w:w="2698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05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505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/ Aprobación</w:t>
            </w:r>
          </w:p>
        </w:tc>
        <w:tc>
          <w:tcPr>
            <w:tcW w:type="dxa" w:w="1930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[Nombre]</w:t>
            </w:r>
          </w:p>
        </w:tc>
        <w:tc>
          <w:tcPr>
            <w:tcW w:type="dxa" w:w="25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[Rol]</w:t>
            </w:r>
          </w:p>
        </w:tc>
        <w:tc>
          <w:tcPr>
            <w:tcW w:type="dxa" w:w="25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Aprobado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</w:tr>
      <w:tr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[Nombre]</w:t>
            </w:r>
          </w:p>
        </w:tc>
        <w:tc>
          <w:tcPr>
            <w:tcW w:type="dxa" w:w="25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[Rol]</w:t>
            </w:r>
          </w:p>
        </w:tc>
        <w:tc>
          <w:tcPr>
            <w:tcW w:type="dxa" w:w="25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Revisado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</w:tr>
      <w:tr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[Nombre]</w:t>
            </w:r>
          </w:p>
        </w:tc>
        <w:tc>
          <w:tcPr>
            <w:tcW w:type="dxa" w:w="25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[Rol]</w:t>
            </w:r>
          </w:p>
        </w:tc>
        <w:tc>
          <w:tcPr>
            <w:tcW w:type="dxa" w:w="25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Informado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</w:tr>
    </w:tbl>
    <w:p>
      <w:r>
        <w:br w:type="page"/>
      </w:r>
    </w:p>
    <w:p>
      <w:pPr>
        <w:pBdr>
          <w:bottom w:val="single" w:color="0044FF" w:sz="10" w:space="2"/>
        </w:pBdr>
        <w:spacing w:after="200" w:before="0"/>
      </w:pPr>
      <w:r>
        <w:rPr>
          <w:rFonts w:ascii="Arial" w:cs="Arial" w:eastAsia="Arial" w:hAnsi="Arial"/>
          <w:b/>
          <w:bCs/>
          <w:color w:val="232324"/>
          <w:sz w:val="36"/>
          <w:szCs w:val="36"/>
        </w:rPr>
        <w:t xml:space="preserve">Tabla de Contenidos</w:t>
      </w:r>
    </w:p>
    <w:p>
      <w:pPr>
        <w:spacing w:after="0" w:before="0" w:line="240" w:lineRule="exact"/>
      </w:pPr>
      <w:r>
        <w:t xml:space="preserv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94" w:right="1134" w:bottom="149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44FF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232324"/>
          <w:sz w:val="36"/>
          <w:szCs w:val="36"/>
        </w:rPr>
        <w:t xml:space="preserve">1. Resumen Ejecutivo</w:t>
      </w:r>
    </w:p>
    <w:p>
      <w:pPr>
        <w:spacing w:after="120" w:before="8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[Proporcionar un resumen conciso (máx. 1 página) con los puntos clave del documento: contexto, objetivo, hallazgos principales y próximos pasos. Reemplazar este párrafo con el resumen real.]</w:t>
      </w:r>
    </w:p>
    <w:p>
      <w:pPr>
        <w:spacing w:after="0" w:before="0" w:line="16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/>
        </w:tc>
        <w:tc>
          <w:tcPr>
            <w:tcW w:type="dxa" w:w="9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44FF"/>
                <w:sz w:val="18"/>
                <w:szCs w:val="18"/>
              </w:rPr>
              <w:t xml:space="preserve">Objetivo Principal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[Describir el objetivo central del documento o proyecto en una o dos frases claras y accionables.]</w:t>
            </w:r>
          </w:p>
        </w:tc>
      </w:tr>
    </w:tbl>
    <w:p>
      <w:pPr>
        <w:spacing w:after="0" w:before="0" w:line="16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1.1 Indicadores Clave (KPIs)</w:t>
      </w:r>
    </w:p>
    <w:p>
      <w:pPr>
        <w:spacing w:after="0" w:before="0" w:line="8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44FF"/>
                <w:sz w:val="40"/>
                <w:szCs w:val="40"/>
              </w:rPr>
              <w:t xml:space="preserve">[00]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[Indicador 1]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44FF"/>
                <w:sz w:val="40"/>
                <w:szCs w:val="40"/>
              </w:rPr>
              <w:t xml:space="preserve">[€0 M]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[Indicador 3]</w:t>
            </w:r>
          </w:p>
        </w:tc>
      </w:tr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44FF"/>
                <w:sz w:val="40"/>
                <w:szCs w:val="40"/>
              </w:rPr>
              <w:t xml:space="preserve">[00%]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[Indicador 2]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44FF"/>
                <w:sz w:val="40"/>
                <w:szCs w:val="40"/>
              </w:rPr>
              <w:t xml:space="preserve">[00]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[Indicador 4]</w:t>
            </w:r>
          </w:p>
        </w:tc>
      </w:tr>
    </w:tbl>
    <w:p>
      <w:pPr>
        <w:spacing w:after="0" w:before="0" w:line="32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1.2 Conclusiones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[Conclusión o hallazgo principal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[Conclusión o hallazgo principal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[Conclusión o hallazgo principal 3]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94" w:right="1134" w:bottom="149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44FF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232324"/>
          <w:sz w:val="36"/>
          <w:szCs w:val="36"/>
        </w:rPr>
        <w:t xml:space="preserve">2. Contexto y Antecedentes</w:t>
      </w:r>
    </w:p>
    <w:p>
      <w:pPr>
        <w:spacing w:after="120" w:before="8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[Describir el contexto del proyecto, antecedentes relevantes y la situación actual que motiva este documento. Incluir información de la empresa cliente si aplica.]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2.1 Situación Actual</w:t>
      </w:r>
    </w:p>
    <w:p>
      <w:pPr>
        <w:spacing w:after="120" w:before="8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[Describir la situación actual (AS-IS): procesos, sistemas, capacidades y limitaciones existentes.]</w:t>
      </w:r>
    </w:p>
    <w:p>
      <w:pPr>
        <w:spacing w:after="0" w:before="0" w:line="8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6A78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/>
        </w:tc>
        <w:tc>
          <w:tcPr>
            <w:tcW w:type="dxa" w:w="9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6A782"/>
                <w:sz w:val="18"/>
                <w:szCs w:val="18"/>
              </w:rPr>
              <w:t xml:space="preserve">Punto de Atención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[Incluir aquí cualquier riesgo, restricción o supuesto crítico que el lector debe conocer antes de continuar.]</w:t>
            </w:r>
          </w:p>
        </w:tc>
      </w:tr>
    </w:tbl>
    <w:p>
      <w:pPr>
        <w:spacing w:after="0" w:before="0" w:line="16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2.2 Partes Interesadas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409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2409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411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Interés</w:t>
            </w:r>
          </w:p>
        </w:tc>
      </w:tr>
      <w:tr>
        <w:tc>
          <w:tcPr>
            <w:tcW w:type="dxa" w:w="24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[Nombre]</w:t>
            </w:r>
          </w:p>
        </w:tc>
        <w:tc>
          <w:tcPr>
            <w:tcW w:type="dxa" w:w="24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[Empresa]</w:t>
            </w:r>
          </w:p>
        </w:tc>
        <w:tc>
          <w:tcPr>
            <w:tcW w:type="dxa" w:w="24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[Rol]</w:t>
            </w:r>
          </w:p>
        </w:tc>
        <w:tc>
          <w:tcPr>
            <w:tcW w:type="dxa" w:w="241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[Alto / Medio / Bajo]</w:t>
            </w:r>
          </w:p>
        </w:tc>
      </w:tr>
      <w:tr>
        <w:tc>
          <w:tcPr>
            <w:tcW w:type="dxa" w:w="24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[Nombre]</w:t>
            </w:r>
          </w:p>
        </w:tc>
        <w:tc>
          <w:tcPr>
            <w:tcW w:type="dxa" w:w="24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[Empresa]</w:t>
            </w:r>
          </w:p>
        </w:tc>
        <w:tc>
          <w:tcPr>
            <w:tcW w:type="dxa" w:w="24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[Patrocinador]</w:t>
            </w:r>
          </w:p>
        </w:tc>
        <w:tc>
          <w:tcPr>
            <w:tcW w:type="dxa" w:w="241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[Alto]</w:t>
            </w:r>
          </w:p>
        </w:tc>
      </w:tr>
      <w:tr>
        <w:tc>
          <w:tcPr>
            <w:tcW w:type="dxa" w:w="24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[Nombre]</w:t>
            </w:r>
          </w:p>
        </w:tc>
        <w:tc>
          <w:tcPr>
            <w:tcW w:type="dxa" w:w="24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[Empresa]</w:t>
            </w:r>
          </w:p>
        </w:tc>
        <w:tc>
          <w:tcPr>
            <w:tcW w:type="dxa" w:w="24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[Usuario Final]</w:t>
            </w:r>
          </w:p>
        </w:tc>
        <w:tc>
          <w:tcPr>
            <w:tcW w:type="dxa" w:w="241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[Medio]</w:t>
            </w:r>
          </w:p>
        </w:tc>
      </w:tr>
    </w:tbl>
    <w:p>
      <w:r>
        <w:br w:type="page"/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94" w:right="1134" w:bottom="149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44FF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232324"/>
          <w:sz w:val="36"/>
          <w:szCs w:val="36"/>
        </w:rPr>
        <w:t xml:space="preserve">3. Alcance y Objetivos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3.1 Objetivos del Proyecto</w:t>
      </w:r>
    </w:p>
    <w:p>
      <w:pPr>
        <w:spacing w:after="120" w:before="8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[Listar los objetivos SMART (Específicos, Medibles, Alcanzables, Relevantes, Temporales) del proyecto o documento.]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[Objetivo específico 1 — qué, cómo, cuándo]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[Objetivo específico 2 — qué, cómo, cuándo]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[Objetivo específico 3 — qué, cómo, cuándo]</w:t>
      </w:r>
    </w:p>
    <w:p>
      <w:pPr>
        <w:spacing w:after="0" w:before="0" w:line="16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3.2 Alcance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32324"/>
          <w:sz w:val="22"/>
          <w:szCs w:val="22"/>
        </w:rPr>
        <w:t xml:space="preserve">Dentro del Alcance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[Entregable o actividad incluida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[Entregable o actividad incluida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[Entregable o actividad incluida 3]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32324"/>
          <w:sz w:val="22"/>
          <w:szCs w:val="22"/>
        </w:rPr>
        <w:t xml:space="preserve">Fuera del Alcance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[Elemento excluido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[Elemento excluido 2]</w:t>
      </w:r>
    </w:p>
    <w:p>
      <w:pPr>
        <w:spacing w:after="0" w:before="0" w:line="16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3.3 Supuestos y Restricciones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5782"/>
        <w:gridCol w:w="1929"/>
      </w:tblGrid>
      <w:tr>
        <w:trPr>
          <w:tblHeader/>
        </w:trPr>
        <w:tc>
          <w:tcPr>
            <w:tcW w:type="dxa" w:w="1927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82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29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92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Supuesto</w:t>
            </w:r>
          </w:p>
        </w:tc>
        <w:tc>
          <w:tcPr>
            <w:tcW w:type="dxa" w:w="578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[Descripción del supuesto]</w:t>
            </w:r>
          </w:p>
        </w:tc>
        <w:tc>
          <w:tcPr>
            <w:tcW w:type="dxa" w:w="192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[Alto / Medio / Bajo]</w:t>
            </w:r>
          </w:p>
        </w:tc>
      </w:tr>
      <w:tr>
        <w:tc>
          <w:tcPr>
            <w:tcW w:type="dxa" w:w="192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Supuesto</w:t>
            </w:r>
          </w:p>
        </w:tc>
        <w:tc>
          <w:tcPr>
            <w:tcW w:type="dxa" w:w="578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[Descripción del supuesto]</w:t>
            </w:r>
          </w:p>
        </w:tc>
        <w:tc>
          <w:tcPr>
            <w:tcW w:type="dxa" w:w="192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[Medio]</w:t>
            </w:r>
          </w:p>
        </w:tc>
      </w:tr>
      <w:tr>
        <w:tc>
          <w:tcPr>
            <w:tcW w:type="dxa" w:w="192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578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[Descripción de la restricción]</w:t>
            </w:r>
          </w:p>
        </w:tc>
        <w:tc>
          <w:tcPr>
            <w:tcW w:type="dxa" w:w="192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[Alto]</w:t>
            </w:r>
          </w:p>
        </w:tc>
      </w:tr>
    </w:tbl>
    <w:p>
      <w:r>
        <w:br w:type="page"/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494" w:right="1134" w:bottom="149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44FF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232324"/>
          <w:sz w:val="36"/>
          <w:szCs w:val="36"/>
        </w:rPr>
        <w:t xml:space="preserve">4. Enfoque y Solución Propuesta</w:t>
      </w:r>
    </w:p>
    <w:p>
      <w:pPr>
        <w:spacing w:after="120" w:before="8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[Describir la metodología, arquitectura o solución propuesta. Usar diagramas, tablas y esquemas para apoyar la narrativa. Reemplazar este texto con el contenido técnico real.]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4.1 Metodología</w:t>
      </w:r>
    </w:p>
    <w:p>
      <w:pPr>
        <w:spacing w:after="120" w:before="8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[Describir el enfoque metodológico: fases, iteraciones, marcos de referencia utilizados (ITIL, PRINCE2, Agile, ISO, etc.).]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4.2 Arquitectura / Diseño de la Solución</w:t>
      </w:r>
    </w:p>
    <w:p>
      <w:pPr>
        <w:spacing w:after="120" w:before="8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[Insertar aquí diagrama de arquitectura o descripción del diseño. Describir los componentes principales y sus interacciones.]</w:t>
      </w:r>
    </w:p>
    <w:p>
      <w:pPr>
        <w:spacing w:after="0" w:before="0" w:line="8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44FF" w:sz="2"/>
              <w:left w:val="single" w:color="0044FF" w:sz="2"/>
              <w:bottom w:val="single" w:color="0044FF" w:sz="2"/>
              <w:right w:val="single" w:color="0044FF" w:sz="2"/>
            </w:tcBorders>
            <w:shd w:fill="E8EEFF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44FF"/>
                <w:sz w:val="20"/>
                <w:szCs w:val="20"/>
              </w:rPr>
              <w:t xml:space="preserve">[ Insertar diagrama de arquitectura o flujo de proceso ]</w:t>
            </w:r>
          </w:p>
        </w:tc>
      </w:tr>
    </w:tbl>
    <w:p>
      <w:pPr>
        <w:spacing w:after="0" w:before="0" w:line="16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4.3 Componentes y Tecnologías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698"/>
        <w:gridCol w:w="2698"/>
        <w:gridCol w:w="1544"/>
      </w:tblGrid>
      <w:tr>
        <w:trPr>
          <w:tblHeader/>
        </w:trPr>
        <w:tc>
          <w:tcPr>
            <w:tcW w:type="dxa" w:w="2698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698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/ Herramienta</w:t>
            </w:r>
          </w:p>
        </w:tc>
        <w:tc>
          <w:tcPr>
            <w:tcW w:type="dxa" w:w="2698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544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[Componente 1]</w:t>
            </w:r>
          </w:p>
        </w:tc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[Tecnología]</w:t>
            </w:r>
          </w:p>
        </w:tc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[Equipo/Persona]</w:t>
            </w:r>
          </w:p>
        </w:tc>
        <w:tc>
          <w:tcPr>
            <w:tcW w:type="dxa" w:w="15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[Componente 2]</w:t>
            </w:r>
          </w:p>
        </w:tc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[Tecnología]</w:t>
            </w:r>
          </w:p>
        </w:tc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[Equipo/Persona]</w:t>
            </w:r>
          </w:p>
        </w:tc>
        <w:tc>
          <w:tcPr>
            <w:tcW w:type="dxa" w:w="15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En Progreso</w:t>
            </w:r>
          </w:p>
        </w:tc>
      </w:tr>
      <w:tr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[Componente 3]</w:t>
            </w:r>
          </w:p>
        </w:tc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[Tecnología]</w:t>
            </w:r>
          </w:p>
        </w:tc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[Equipo/Persona]</w:t>
            </w:r>
          </w:p>
        </w:tc>
        <w:tc>
          <w:tcPr>
            <w:tcW w:type="dxa" w:w="15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Completado</w:t>
            </w:r>
          </w:p>
        </w:tc>
      </w:tr>
    </w:tbl>
    <w:p>
      <w:r>
        <w:br w:type="page"/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494" w:right="1134" w:bottom="149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44FF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232324"/>
          <w:sz w:val="36"/>
          <w:szCs w:val="36"/>
        </w:rPr>
        <w:t xml:space="preserve">5. Planificación y Cronograma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5.1 Hitos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3180"/>
        <w:gridCol w:w="1734"/>
        <w:gridCol w:w="2120"/>
        <w:gridCol w:w="1930"/>
      </w:tblGrid>
      <w:tr>
        <w:trPr>
          <w:tblHeader/>
        </w:trPr>
        <w:tc>
          <w:tcPr>
            <w:tcW w:type="dxa" w:w="674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3180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734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Objetivo</w:t>
            </w:r>
          </w:p>
        </w:tc>
        <w:tc>
          <w:tcPr>
            <w:tcW w:type="dxa" w:w="2120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930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7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H1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[Hito 1]</w:t>
            </w:r>
          </w:p>
        </w:tc>
        <w:tc>
          <w:tcPr>
            <w:tcW w:type="dxa" w:w="173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[Responsable]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67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H2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[Hito 2]</w:t>
            </w:r>
          </w:p>
        </w:tc>
        <w:tc>
          <w:tcPr>
            <w:tcW w:type="dxa" w:w="173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[Responsable]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En Curso</w:t>
            </w:r>
          </w:p>
        </w:tc>
      </w:tr>
      <w:tr>
        <w:tc>
          <w:tcPr>
            <w:tcW w:type="dxa" w:w="67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H3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[Hito 3]</w:t>
            </w:r>
          </w:p>
        </w:tc>
        <w:tc>
          <w:tcPr>
            <w:tcW w:type="dxa" w:w="173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[Responsable]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7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H4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[Hito 4]</w:t>
            </w:r>
          </w:p>
        </w:tc>
        <w:tc>
          <w:tcPr>
            <w:tcW w:type="dxa" w:w="173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[Responsable]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0" w:before="0" w:line="32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5.2 Diagrama Gantt / Cronograma</w:t>
      </w:r>
    </w:p>
    <w:p>
      <w:pPr>
        <w:spacing w:after="120" w:before="8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[Insertar aquí el cronograma detallado o diagrama de Gantt. Puede incluirse como imagen o tabla expandida.]</w:t>
      </w:r>
    </w:p>
    <w:p>
      <w:pPr>
        <w:spacing w:after="0" w:before="0" w:line="8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44FF" w:sz="2"/>
              <w:left w:val="single" w:color="0044FF" w:sz="2"/>
              <w:bottom w:val="single" w:color="0044FF" w:sz="2"/>
              <w:right w:val="single" w:color="0044FF" w:sz="2"/>
            </w:tcBorders>
            <w:shd w:fill="E8EEFF" w:val="clear"/>
            <w:tcMar>
              <w:top w:type="dxa" w:w="600"/>
              <w:left w:type="dxa" w:w="240"/>
              <w:bottom w:type="dxa" w:w="6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44FF"/>
                <w:sz w:val="20"/>
                <w:szCs w:val="20"/>
              </w:rPr>
              <w:t xml:space="preserve">[ Insertar diagrama de Gantt o cronograma detallado ]</w:t>
            </w:r>
          </w:p>
        </w:tc>
      </w:tr>
    </w:tbl>
    <w:p>
      <w:pPr>
        <w:spacing w:after="0" w:before="0" w:line="32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5.3 Recursos y Equipo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927"/>
        <w:gridCol w:w="2505"/>
        <w:gridCol w:w="2122"/>
      </w:tblGrid>
      <w:tr>
        <w:trPr>
          <w:tblHeader/>
        </w:trPr>
        <w:tc>
          <w:tcPr>
            <w:tcW w:type="dxa" w:w="3084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 / Rol</w:t>
            </w:r>
          </w:p>
        </w:tc>
        <w:tc>
          <w:tcPr>
            <w:tcW w:type="dxa" w:w="1927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Dedicación</w:t>
            </w:r>
          </w:p>
        </w:tc>
        <w:tc>
          <w:tcPr>
            <w:tcW w:type="dxa" w:w="2505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2122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</w:tr>
      <w:tr>
        <w:tc>
          <w:tcPr>
            <w:tcW w:type="dxa" w:w="3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[Nombre / Rol 1]</w:t>
            </w:r>
          </w:p>
        </w:tc>
        <w:tc>
          <w:tcPr>
            <w:tcW w:type="dxa" w:w="192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[X%] / [X días]</w:t>
            </w:r>
          </w:p>
        </w:tc>
        <w:tc>
          <w:tcPr>
            <w:tcW w:type="dxa" w:w="25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[CQISense / Cliente]</w:t>
            </w:r>
          </w:p>
        </w:tc>
        <w:tc>
          <w:tcPr>
            <w:tcW w:type="dxa" w:w="212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[Mes – Mes]</w:t>
            </w:r>
          </w:p>
        </w:tc>
      </w:tr>
      <w:tr>
        <w:tc>
          <w:tcPr>
            <w:tcW w:type="dxa" w:w="3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[Nombre / Rol 2]</w:t>
            </w:r>
          </w:p>
        </w:tc>
        <w:tc>
          <w:tcPr>
            <w:tcW w:type="dxa" w:w="192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[X%] / [X días]</w:t>
            </w:r>
          </w:p>
        </w:tc>
        <w:tc>
          <w:tcPr>
            <w:tcW w:type="dxa" w:w="25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[CQISense / Cliente]</w:t>
            </w:r>
          </w:p>
        </w:tc>
        <w:tc>
          <w:tcPr>
            <w:tcW w:type="dxa" w:w="212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[Mes – Mes]</w:t>
            </w:r>
          </w:p>
        </w:tc>
      </w:tr>
      <w:tr>
        <w:tc>
          <w:tcPr>
            <w:tcW w:type="dxa" w:w="3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[Nombre / Rol 3]</w:t>
            </w:r>
          </w:p>
        </w:tc>
        <w:tc>
          <w:tcPr>
            <w:tcW w:type="dxa" w:w="192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[X%] / [X días]</w:t>
            </w:r>
          </w:p>
        </w:tc>
        <w:tc>
          <w:tcPr>
            <w:tcW w:type="dxa" w:w="25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[CQISense / Cliente]</w:t>
            </w:r>
          </w:p>
        </w:tc>
        <w:tc>
          <w:tcPr>
            <w:tcW w:type="dxa" w:w="212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[Mes – Mes]</w:t>
            </w:r>
          </w:p>
        </w:tc>
      </w:tr>
    </w:tbl>
    <w:p>
      <w:r>
        <w:br w:type="page"/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494" w:right="1134" w:bottom="149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44FF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232324"/>
          <w:sz w:val="36"/>
          <w:szCs w:val="36"/>
        </w:rPr>
        <w:t xml:space="preserve">6. Gestión de Riesgos</w:t>
      </w:r>
    </w:p>
    <w:p>
      <w:pPr>
        <w:spacing w:after="120" w:before="8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[Identificar los principales riesgos del proyecto con su probabilidad, impacto y plan de mitigación.]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6.1 Matriz de Riesgos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2698"/>
        <w:gridCol w:w="1156"/>
        <w:gridCol w:w="963"/>
        <w:gridCol w:w="1156"/>
        <w:gridCol w:w="3184"/>
      </w:tblGrid>
      <w:tr>
        <w:trPr>
          <w:tblHeader/>
        </w:trPr>
        <w:tc>
          <w:tcPr>
            <w:tcW w:type="dxa" w:w="481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98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156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963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156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Exposición</w:t>
            </w:r>
          </w:p>
        </w:tc>
        <w:tc>
          <w:tcPr>
            <w:tcW w:type="dxa" w:w="3184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48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R1</w:t>
            </w:r>
          </w:p>
        </w:tc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[Descripción del riesgo 1]</w:t>
            </w:r>
          </w:p>
        </w:tc>
        <w:tc>
          <w:tcPr>
            <w:tcW w:type="dxa" w:w="11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Alta</w:t>
            </w:r>
          </w:p>
        </w:tc>
        <w:tc>
          <w:tcPr>
            <w:tcW w:type="dxa" w:w="9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Alto</w:t>
            </w:r>
          </w:p>
        </w:tc>
        <w:tc>
          <w:tcPr>
            <w:tcW w:type="dxa" w:w="11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Crítico</w:t>
            </w:r>
          </w:p>
        </w:tc>
        <w:tc>
          <w:tcPr>
            <w:tcW w:type="dxa" w:w="31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[Acción de mitigación]</w:t>
            </w:r>
          </w:p>
        </w:tc>
      </w:tr>
      <w:tr>
        <w:tc>
          <w:tcPr>
            <w:tcW w:type="dxa" w:w="48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R2</w:t>
            </w:r>
          </w:p>
        </w:tc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[Descripción del riesgo 2]</w:t>
            </w:r>
          </w:p>
        </w:tc>
        <w:tc>
          <w:tcPr>
            <w:tcW w:type="dxa" w:w="11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Media</w:t>
            </w:r>
          </w:p>
        </w:tc>
        <w:tc>
          <w:tcPr>
            <w:tcW w:type="dxa" w:w="9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Alto</w:t>
            </w:r>
          </w:p>
        </w:tc>
        <w:tc>
          <w:tcPr>
            <w:tcW w:type="dxa" w:w="11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Alto</w:t>
            </w:r>
          </w:p>
        </w:tc>
        <w:tc>
          <w:tcPr>
            <w:tcW w:type="dxa" w:w="31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[Acción de mitigación]</w:t>
            </w:r>
          </w:p>
        </w:tc>
      </w:tr>
      <w:tr>
        <w:tc>
          <w:tcPr>
            <w:tcW w:type="dxa" w:w="48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R3</w:t>
            </w:r>
          </w:p>
        </w:tc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[Descripción del riesgo 3]</w:t>
            </w:r>
          </w:p>
        </w:tc>
        <w:tc>
          <w:tcPr>
            <w:tcW w:type="dxa" w:w="11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Baja</w:t>
            </w:r>
          </w:p>
        </w:tc>
        <w:tc>
          <w:tcPr>
            <w:tcW w:type="dxa" w:w="9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Medio</w:t>
            </w:r>
          </w:p>
        </w:tc>
        <w:tc>
          <w:tcPr>
            <w:tcW w:type="dxa" w:w="11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Bajo</w:t>
            </w:r>
          </w:p>
        </w:tc>
        <w:tc>
          <w:tcPr>
            <w:tcW w:type="dxa" w:w="31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[Acción de mitigación]</w:t>
            </w:r>
          </w:p>
        </w:tc>
      </w:tr>
    </w:tbl>
    <w:p>
      <w:pPr>
        <w:spacing w:after="0" w:before="0" w:line="32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63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/>
        </w:tc>
        <w:tc>
          <w:tcPr>
            <w:tcW w:type="dxa" w:w="9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563F"/>
                <w:sz w:val="18"/>
                <w:szCs w:val="18"/>
              </w:rPr>
              <w:t xml:space="preserve">Acción Requerida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[Listar aquí las decisiones o acciones que deben tomarse antes de continuar con el proyecto. Incluir responsable y fecha límite.]</w:t>
            </w:r>
          </w:p>
        </w:tc>
      </w:tr>
    </w:tbl>
    <w:p>
      <w:r>
        <w:br w:type="page"/>
      </w:r>
    </w:p>
    <w:p>
      <w:pPr>
        <w:sectPr>
          <w:headerReference w:type="default" r:id="rId19"/>
          <w:footerReference w:type="default" r:id="rId20"/>
          <w:pgSz w:w="11906" w:h="16838" w:orient="portrait"/>
          <w:pgMar w:top="1494" w:right="1134" w:bottom="149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44FF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232324"/>
          <w:sz w:val="36"/>
          <w:szCs w:val="36"/>
        </w:rPr>
        <w:t xml:space="preserve">7. Conclusiones y Próximos Pasos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7.1 Conclusiones</w:t>
      </w:r>
    </w:p>
    <w:p>
      <w:pPr>
        <w:spacing w:after="120" w:before="8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[Resumir las conclusiones principales del documento. Qué se logró, qué se aprendió y cuál es el estado actual.]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[Conclusión 1: resultado o hallazgo clave]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[Conclusión 2: resultado o hallazgo clave]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[Conclusión 3: resultado o hallazgo clave]</w:t>
      </w:r>
    </w:p>
    <w:p>
      <w:pPr>
        <w:spacing w:after="0" w:before="0" w:line="24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7.2 Próximos Pasos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3662"/>
        <w:gridCol w:w="2120"/>
        <w:gridCol w:w="1734"/>
        <w:gridCol w:w="1641"/>
      </w:tblGrid>
      <w:tr>
        <w:trPr>
          <w:tblHeader/>
        </w:trPr>
        <w:tc>
          <w:tcPr>
            <w:tcW w:type="dxa" w:w="481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62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120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734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1641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8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1</w:t>
            </w:r>
          </w:p>
        </w:tc>
        <w:tc>
          <w:tcPr>
            <w:tcW w:type="dxa" w:w="366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[Acción inmediata 1]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[Responsable]</w:t>
            </w:r>
          </w:p>
        </w:tc>
        <w:tc>
          <w:tcPr>
            <w:tcW w:type="dxa" w:w="173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64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8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2</w:t>
            </w:r>
          </w:p>
        </w:tc>
        <w:tc>
          <w:tcPr>
            <w:tcW w:type="dxa" w:w="366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[Acción a corto plazo 2]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[Responsable]</w:t>
            </w:r>
          </w:p>
        </w:tc>
        <w:tc>
          <w:tcPr>
            <w:tcW w:type="dxa" w:w="173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64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8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3</w:t>
            </w:r>
          </w:p>
        </w:tc>
        <w:tc>
          <w:tcPr>
            <w:tcW w:type="dxa" w:w="366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[Decisión requerida / aprobación]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[Responsable]</w:t>
            </w:r>
          </w:p>
        </w:tc>
        <w:tc>
          <w:tcPr>
            <w:tcW w:type="dxa" w:w="173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64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Pendiente</w:t>
            </w:r>
          </w:p>
        </w:tc>
      </w:tr>
    </w:tbl>
    <w:p>
      <w:r>
        <w:br w:type="page"/>
      </w:r>
    </w:p>
    <w:p>
      <w:pPr>
        <w:sectPr>
          <w:headerReference w:type="default" r:id="rId21"/>
          <w:footerReference w:type="default" r:id="rId22"/>
          <w:pgSz w:w="11906" w:h="16838" w:orient="portrait"/>
          <w:pgMar w:top="1494" w:right="1134" w:bottom="149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44FF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232324"/>
          <w:sz w:val="36"/>
          <w:szCs w:val="36"/>
        </w:rPr>
        <w:t xml:space="preserve">Anexos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Anexo A — [Título del Primer Anexo]</w:t>
      </w:r>
    </w:p>
    <w:p>
      <w:pPr>
        <w:spacing w:after="120" w:before="8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[Incluir aquí documentación de soporte, especificaciones técnicas detalladas, glosario de términos, referencias o cualquier material complementario.]</w:t>
      </w:r>
    </w:p>
    <w:p>
      <w:pPr>
        <w:spacing w:after="0" w:before="0" w:line="24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Anexo B — Glosario de Términos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tblHeader/>
        </w:trPr>
        <w:tc>
          <w:tcPr>
            <w:tcW w:type="dxa" w:w="2698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940"/>
            <w:tcBorders>
              <w:top w:val="single" w:color="0044FF" w:sz="1"/>
              <w:left w:val="single" w:color="0044FF" w:sz="1"/>
              <w:bottom w:val="single" w:color="0044FF" w:sz="1"/>
              <w:right w:val="single" w:color="0044FF" w:sz="1"/>
            </w:tcBorders>
            <w:shd w:fill="004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[Término 1]</w:t>
            </w:r>
          </w:p>
        </w:tc>
        <w:tc>
          <w:tcPr>
            <w:tcW w:type="dxa" w:w="6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[Definición clara y concisa del término]</w:t>
            </w:r>
          </w:p>
        </w:tc>
      </w:tr>
      <w:tr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[Término 2]</w:t>
            </w:r>
          </w:p>
        </w:tc>
        <w:tc>
          <w:tcPr>
            <w:tcW w:type="dxa" w:w="6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[Definición clara y concisa del término]</w:t>
            </w:r>
          </w:p>
        </w:tc>
      </w:tr>
      <w:tr>
        <w:tc>
          <w:tcPr>
            <w:tcW w:type="dxa" w:w="26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[Acrónimo]</w:t>
            </w:r>
          </w:p>
        </w:tc>
        <w:tc>
          <w:tcPr>
            <w:tcW w:type="dxa" w:w="6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32324"/>
                <w:sz w:val="18"/>
                <w:szCs w:val="18"/>
              </w:rPr>
              <w:t xml:space="preserve">[Expansión y descripción del acrónimo]</w:t>
            </w:r>
          </w:p>
        </w:tc>
      </w:tr>
    </w:tbl>
    <w:p>
      <w:pPr>
        <w:spacing w:after="0" w:before="0" w:line="240" w:lineRule="exact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4FF"/>
          <w:sz w:val="28"/>
          <w:szCs w:val="28"/>
        </w:rPr>
        <w:t xml:space="preserve">Anexo C — Referencias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[Referencia bibliográfica o documental 1]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[Referencia bibliográfica o documental 2]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3A40"/>
          <w:sz w:val="20"/>
          <w:szCs w:val="20"/>
        </w:rPr>
        <w:t xml:space="preserve">[URL o enlace a recurso externo]</w:t>
      </w:r>
    </w:p>
    <w:p>
      <w:pPr>
        <w:spacing w:after="0" w:before="0" w:line="480" w:lineRule="exact"/>
      </w:pPr>
      <w:r>
        <w:t xml:space="preserve"/>
      </w:r>
    </w:p>
    <w:p>
      <w:pPr>
        <w:pBdr>
          <w:bottom w:val="single" w:color="DDDDDD" w:sz="4" w:space="1"/>
        </w:pBdr>
        <w:spacing w:after="80" w:before="0"/>
      </w:pPr>
      <w:r>
        <w:t xml:space="preserve"/>
      </w:r>
    </w:p>
    <w:p>
      <w:pPr>
        <w:spacing w:after="0" w:before="0" w:line="160" w:lineRule="exact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FAFAF"/>
          <w:sz w:val="16"/>
          <w:szCs w:val="16"/>
        </w:rPr>
        <w:t xml:space="preserve">© CQISense — cqisense.com — Documento Confidencial</w:t>
      </w:r>
    </w:p>
    <w:sectPr>
      <w:headerReference w:type="default" r:id="rId23"/>
      <w:footerReference w:type="default" r:id="rId24"/>
      <w:pgSz w:w="11906" w:h="16838" w:orient="portrait"/>
      <w:pgMar w:top="1494" w:right="1134" w:bottom="149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AFAFAF"/>
        <w:sz w:val="16"/>
        <w:szCs w:val="16"/>
      </w:rPr>
      <w:t xml:space="preserve">© CQISense | Confidencial</w:t>
    </w:r>
    <w:r>
      <w:rPr>
        <w:rFonts w:ascii="Arial" w:cs="Arial" w:eastAsia="Arial" w:hAnsi="Arial"/>
        <w:color w:val="AFAFAF"/>
        <w:sz w:val="16"/>
        <w:szCs w:val="16"/>
      </w:rPr>
      <w:t xml:space="preserve">	Página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FAFAF"/>
        <w:sz w:val="16"/>
        <w:szCs w:val="16"/>
      </w:rPr>
      <w:t xml:space="preserve"> de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AFAFAF"/>
        <w:sz w:val="16"/>
        <w:szCs w:val="16"/>
      </w:rPr>
      <w:t xml:space="preserve">© CQISense | Confidencial</w:t>
    </w:r>
    <w:r>
      <w:rPr>
        <w:rFonts w:ascii="Arial" w:cs="Arial" w:eastAsia="Arial" w:hAnsi="Arial"/>
        <w:color w:val="AFAFAF"/>
        <w:sz w:val="16"/>
        <w:szCs w:val="16"/>
      </w:rPr>
      <w:t xml:space="preserve">	Página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FAFAF"/>
        <w:sz w:val="16"/>
        <w:szCs w:val="16"/>
      </w:rPr>
      <w:t xml:space="preserve"> de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AFAFAF"/>
        <w:sz w:val="16"/>
        <w:szCs w:val="16"/>
      </w:rPr>
      <w:t xml:space="preserve">© CQISense | Confidencial</w:t>
    </w:r>
    <w:r>
      <w:rPr>
        <w:rFonts w:ascii="Arial" w:cs="Arial" w:eastAsia="Arial" w:hAnsi="Arial"/>
        <w:color w:val="AFAFAF"/>
        <w:sz w:val="16"/>
        <w:szCs w:val="16"/>
      </w:rPr>
      <w:t xml:space="preserve">	Página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FAFAF"/>
        <w:sz w:val="16"/>
        <w:szCs w:val="16"/>
      </w:rPr>
      <w:t xml:space="preserve"> de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AFAFAF"/>
        <w:sz w:val="16"/>
        <w:szCs w:val="16"/>
      </w:rPr>
      <w:t xml:space="preserve">© CQISense | Confidencial</w:t>
    </w:r>
    <w:r>
      <w:rPr>
        <w:rFonts w:ascii="Arial" w:cs="Arial" w:eastAsia="Arial" w:hAnsi="Arial"/>
        <w:color w:val="AFAFAF"/>
        <w:sz w:val="16"/>
        <w:szCs w:val="16"/>
      </w:rPr>
      <w:t xml:space="preserve">	Página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FAFAF"/>
        <w:sz w:val="16"/>
        <w:szCs w:val="16"/>
      </w:rPr>
      <w:t xml:space="preserve"> de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AFAFAF"/>
        <w:sz w:val="16"/>
        <w:szCs w:val="16"/>
      </w:rPr>
      <w:t xml:space="preserve">© CQISense | Confidencial</w:t>
    </w:r>
    <w:r>
      <w:rPr>
        <w:rFonts w:ascii="Arial" w:cs="Arial" w:eastAsia="Arial" w:hAnsi="Arial"/>
        <w:color w:val="AFAFAF"/>
        <w:sz w:val="16"/>
        <w:szCs w:val="16"/>
      </w:rPr>
      <w:t xml:space="preserve">	Página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FAFAF"/>
        <w:sz w:val="16"/>
        <w:szCs w:val="16"/>
      </w:rPr>
      <w:t xml:space="preserve"> de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AFAFAF"/>
        <w:sz w:val="16"/>
        <w:szCs w:val="16"/>
      </w:rPr>
      <w:t xml:space="preserve">© CQISense | Confidencial</w:t>
    </w:r>
    <w:r>
      <w:rPr>
        <w:rFonts w:ascii="Arial" w:cs="Arial" w:eastAsia="Arial" w:hAnsi="Arial"/>
        <w:color w:val="AFAFAF"/>
        <w:sz w:val="16"/>
        <w:szCs w:val="16"/>
      </w:rPr>
      <w:t xml:space="preserve">	Página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FAFAF"/>
        <w:sz w:val="16"/>
        <w:szCs w:val="16"/>
      </w:rPr>
      <w:t xml:space="preserve"> de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AFAFAF"/>
        <w:sz w:val="16"/>
        <w:szCs w:val="16"/>
      </w:rPr>
      <w:t xml:space="preserve">© CQISense | Confidencial</w:t>
    </w:r>
    <w:r>
      <w:rPr>
        <w:rFonts w:ascii="Arial" w:cs="Arial" w:eastAsia="Arial" w:hAnsi="Arial"/>
        <w:color w:val="AFAFAF"/>
        <w:sz w:val="16"/>
        <w:szCs w:val="16"/>
      </w:rPr>
      <w:t xml:space="preserve">	Página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FAFAF"/>
        <w:sz w:val="16"/>
        <w:szCs w:val="16"/>
      </w:rPr>
      <w:t xml:space="preserve"> de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AFAFAF"/>
        <w:sz w:val="16"/>
        <w:szCs w:val="16"/>
      </w:rPr>
      <w:t xml:space="preserve">© CQISense | Confidencial</w:t>
    </w:r>
    <w:r>
      <w:rPr>
        <w:rFonts w:ascii="Arial" w:cs="Arial" w:eastAsia="Arial" w:hAnsi="Arial"/>
        <w:color w:val="AFAFAF"/>
        <w:sz w:val="16"/>
        <w:szCs w:val="16"/>
      </w:rPr>
      <w:t xml:space="preserve">	Página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FAFAF"/>
        <w:sz w:val="16"/>
        <w:szCs w:val="16"/>
      </w:rPr>
      <w:t xml:space="preserve"> de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AFAFAF"/>
        <w:sz w:val="16"/>
        <w:szCs w:val="16"/>
      </w:rPr>
      <w:t xml:space="preserve">© CQISense | Confidencial</w:t>
    </w:r>
    <w:r>
      <w:rPr>
        <w:rFonts w:ascii="Arial" w:cs="Arial" w:eastAsia="Arial" w:hAnsi="Arial"/>
        <w:color w:val="AFAFAF"/>
        <w:sz w:val="16"/>
        <w:szCs w:val="16"/>
      </w:rPr>
      <w:t xml:space="preserve">	Página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FAFAF"/>
        <w:sz w:val="16"/>
        <w:szCs w:val="16"/>
      </w:rPr>
      <w:t xml:space="preserve"> de </w:t>
    </w:r>
    <w:r>
      <w:rPr>
        <w:rFonts w:ascii="Arial" w:cs="Arial" w:eastAsia="Arial" w:hAnsi="Arial"/>
        <w:color w:val="AFAF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0044FF"/>
        <w:sz w:val="16"/>
        <w:szCs w:val="16"/>
      </w:rPr>
      <w:t xml:space="preserve">CQISense</w:t>
    </w:r>
    <w:r>
      <w:rPr>
        <w:rFonts w:ascii="Arial" w:cs="Arial" w:eastAsia="Arial" w:hAnsi="Arial"/>
        <w:color w:val="AFAFAF"/>
        <w:sz w:val="16"/>
        <w:szCs w:val="16"/>
      </w:rPr>
      <w:t xml:space="preserve"> | [Nombre del Documento]</w:t>
    </w:r>
    <w:r>
      <w:rPr>
        <w:rFonts w:ascii="Arial" w:cs="Arial" w:eastAsia="Arial" w:hAnsi="Arial"/>
        <w:color w:val="AFAFAF"/>
        <w:sz w:val="16"/>
        <w:szCs w:val="16"/>
      </w:rPr>
      <w:t xml:space="preserve">	[Cliente / Proyecto]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0044FF"/>
        <w:sz w:val="16"/>
        <w:szCs w:val="16"/>
      </w:rPr>
      <w:t xml:space="preserve">CQISense</w:t>
    </w:r>
    <w:r>
      <w:rPr>
        <w:rFonts w:ascii="Arial" w:cs="Arial" w:eastAsia="Arial" w:hAnsi="Arial"/>
        <w:color w:val="AFAFAF"/>
        <w:sz w:val="16"/>
        <w:szCs w:val="16"/>
      </w:rPr>
      <w:t xml:space="preserve"> | [Nombre del Documento]</w:t>
    </w:r>
    <w:r>
      <w:rPr>
        <w:rFonts w:ascii="Arial" w:cs="Arial" w:eastAsia="Arial" w:hAnsi="Arial"/>
        <w:color w:val="AFAFAF"/>
        <w:sz w:val="16"/>
        <w:szCs w:val="16"/>
      </w:rPr>
      <w:t xml:space="preserve">	[Cliente / Proyecto]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0044FF"/>
        <w:sz w:val="16"/>
        <w:szCs w:val="16"/>
      </w:rPr>
      <w:t xml:space="preserve">CQISense</w:t>
    </w:r>
    <w:r>
      <w:rPr>
        <w:rFonts w:ascii="Arial" w:cs="Arial" w:eastAsia="Arial" w:hAnsi="Arial"/>
        <w:color w:val="AFAFAF"/>
        <w:sz w:val="16"/>
        <w:szCs w:val="16"/>
      </w:rPr>
      <w:t xml:space="preserve"> | [Nombre del Documento]</w:t>
    </w:r>
    <w:r>
      <w:rPr>
        <w:rFonts w:ascii="Arial" w:cs="Arial" w:eastAsia="Arial" w:hAnsi="Arial"/>
        <w:color w:val="AFAFAF"/>
        <w:sz w:val="16"/>
        <w:szCs w:val="16"/>
      </w:rPr>
      <w:t xml:space="preserve">	[Cliente / Proyecto]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0044FF"/>
        <w:sz w:val="16"/>
        <w:szCs w:val="16"/>
      </w:rPr>
      <w:t xml:space="preserve">CQISense</w:t>
    </w:r>
    <w:r>
      <w:rPr>
        <w:rFonts w:ascii="Arial" w:cs="Arial" w:eastAsia="Arial" w:hAnsi="Arial"/>
        <w:color w:val="AFAFAF"/>
        <w:sz w:val="16"/>
        <w:szCs w:val="16"/>
      </w:rPr>
      <w:t xml:space="preserve"> | [Nombre del Documento]</w:t>
    </w:r>
    <w:r>
      <w:rPr>
        <w:rFonts w:ascii="Arial" w:cs="Arial" w:eastAsia="Arial" w:hAnsi="Arial"/>
        <w:color w:val="AFAFAF"/>
        <w:sz w:val="16"/>
        <w:szCs w:val="16"/>
      </w:rPr>
      <w:t xml:space="preserve">	[Cliente / Proyecto]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0044FF"/>
        <w:sz w:val="16"/>
        <w:szCs w:val="16"/>
      </w:rPr>
      <w:t xml:space="preserve">CQISense</w:t>
    </w:r>
    <w:r>
      <w:rPr>
        <w:rFonts w:ascii="Arial" w:cs="Arial" w:eastAsia="Arial" w:hAnsi="Arial"/>
        <w:color w:val="AFAFAF"/>
        <w:sz w:val="16"/>
        <w:szCs w:val="16"/>
      </w:rPr>
      <w:t xml:space="preserve"> | [Nombre del Documento]</w:t>
    </w:r>
    <w:r>
      <w:rPr>
        <w:rFonts w:ascii="Arial" w:cs="Arial" w:eastAsia="Arial" w:hAnsi="Arial"/>
        <w:color w:val="AFAFAF"/>
        <w:sz w:val="16"/>
        <w:szCs w:val="16"/>
      </w:rPr>
      <w:t xml:space="preserve">	[Cliente / Proyecto]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0044FF"/>
        <w:sz w:val="16"/>
        <w:szCs w:val="16"/>
      </w:rPr>
      <w:t xml:space="preserve">CQISense</w:t>
    </w:r>
    <w:r>
      <w:rPr>
        <w:rFonts w:ascii="Arial" w:cs="Arial" w:eastAsia="Arial" w:hAnsi="Arial"/>
        <w:color w:val="AFAFAF"/>
        <w:sz w:val="16"/>
        <w:szCs w:val="16"/>
      </w:rPr>
      <w:t xml:space="preserve"> | [Nombre del Documento]</w:t>
    </w:r>
    <w:r>
      <w:rPr>
        <w:rFonts w:ascii="Arial" w:cs="Arial" w:eastAsia="Arial" w:hAnsi="Arial"/>
        <w:color w:val="AFAFAF"/>
        <w:sz w:val="16"/>
        <w:szCs w:val="16"/>
      </w:rPr>
      <w:t xml:space="preserve">	[Cliente / Proyecto]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0044FF"/>
        <w:sz w:val="16"/>
        <w:szCs w:val="16"/>
      </w:rPr>
      <w:t xml:space="preserve">CQISense</w:t>
    </w:r>
    <w:r>
      <w:rPr>
        <w:rFonts w:ascii="Arial" w:cs="Arial" w:eastAsia="Arial" w:hAnsi="Arial"/>
        <w:color w:val="AFAFAF"/>
        <w:sz w:val="16"/>
        <w:szCs w:val="16"/>
      </w:rPr>
      <w:t xml:space="preserve"> | [Nombre del Documento]</w:t>
    </w:r>
    <w:r>
      <w:rPr>
        <w:rFonts w:ascii="Arial" w:cs="Arial" w:eastAsia="Arial" w:hAnsi="Arial"/>
        <w:color w:val="AFAFAF"/>
        <w:sz w:val="16"/>
        <w:szCs w:val="16"/>
      </w:rPr>
      <w:t xml:space="preserve">	[Cliente / Proyecto]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0044FF"/>
        <w:sz w:val="16"/>
        <w:szCs w:val="16"/>
      </w:rPr>
      <w:t xml:space="preserve">CQISense</w:t>
    </w:r>
    <w:r>
      <w:rPr>
        <w:rFonts w:ascii="Arial" w:cs="Arial" w:eastAsia="Arial" w:hAnsi="Arial"/>
        <w:color w:val="AFAFAF"/>
        <w:sz w:val="16"/>
        <w:szCs w:val="16"/>
      </w:rPr>
      <w:t xml:space="preserve"> | [Nombre del Documento]</w:t>
    </w:r>
    <w:r>
      <w:rPr>
        <w:rFonts w:ascii="Arial" w:cs="Arial" w:eastAsia="Arial" w:hAnsi="Arial"/>
        <w:color w:val="AFAFAF"/>
        <w:sz w:val="16"/>
        <w:szCs w:val="16"/>
      </w:rPr>
      <w:t xml:space="preserve">	[Cliente / Proyecto]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4FF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0044FF"/>
        <w:sz w:val="16"/>
        <w:szCs w:val="16"/>
      </w:rPr>
      <w:t xml:space="preserve">CQISense</w:t>
    </w:r>
    <w:r>
      <w:rPr>
        <w:rFonts w:ascii="Arial" w:cs="Arial" w:eastAsia="Arial" w:hAnsi="Arial"/>
        <w:color w:val="AFAFAF"/>
        <w:sz w:val="16"/>
        <w:szCs w:val="16"/>
      </w:rPr>
      <w:t xml:space="preserve"> | [Nombre del Documento]</w:t>
    </w:r>
    <w:r>
      <w:rPr>
        <w:rFonts w:ascii="Arial" w:cs="Arial" w:eastAsia="Arial" w:hAnsi="Arial"/>
        <w:color w:val="AFAFAF"/>
        <w:sz w:val="16"/>
        <w:szCs w:val="16"/>
      </w:rPr>
      <w:t xml:space="preserve">	[Cliente / Proyecto]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43A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323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44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3232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[Nombre del Documento] — Plantilla Ejecutiva CQISense</dc:title>
  <dc:creator>CQISense</dc:creator>
  <dc:description>Plantilla profesional de documentación ejecutiva — CQISense</dc:description>
  <cp:lastModifiedBy>Un-named</cp:lastModifiedBy>
  <cp:revision>1</cp:revision>
  <dcterms:created xsi:type="dcterms:W3CDTF">2026-04-06T10:46:38.312Z</dcterms:created>
  <dcterms:modified xsi:type="dcterms:W3CDTF">2026-04-06T10:46:38.313Z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