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C6C43" w14:textId="5FC6193A" w:rsidR="002A407A" w:rsidRPr="002A2A3F" w:rsidRDefault="00AC793A" w:rsidP="00FC1616">
      <w:pPr>
        <w:pStyle w:val="Heading"/>
        <w:spacing w:after="0" w:line="312" w:lineRule="auto"/>
        <w:jc w:val="center"/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</w:pPr>
      <w:r w:rsidRPr="002A2A3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[</w:t>
      </w:r>
      <w:r w:rsidR="00C07AA5" w:rsidRPr="00C07AA5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 xml:space="preserve">Web server: </w:t>
      </w:r>
      <w:proofErr w:type="spellStart"/>
      <w:r w:rsidR="00C07AA5" w:rsidRPr="00C07AA5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Nginx</w:t>
      </w:r>
      <w:proofErr w:type="spellEnd"/>
      <w:r w:rsidR="00C07AA5" w:rsidRPr="00C07AA5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 xml:space="preserve"> + Apache + </w:t>
      </w:r>
      <w:proofErr w:type="spellStart"/>
      <w:r w:rsidR="00C07AA5" w:rsidRPr="00C07AA5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Opencart</w:t>
      </w:r>
      <w:proofErr w:type="spellEnd"/>
      <w:r w:rsidRPr="002A2A3F"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]</w:t>
      </w:r>
    </w:p>
    <w:p w14:paraId="4872E2D2" w14:textId="233FEF24" w:rsidR="002A407A" w:rsidRPr="00B6702E" w:rsidRDefault="0010221D" w:rsidP="00FC1616">
      <w:pPr>
        <w:pStyle w:val="ListParagraph"/>
        <w:numPr>
          <w:ilvl w:val="0"/>
          <w:numId w:val="8"/>
        </w:numPr>
        <w:spacing w:line="312" w:lineRule="auto"/>
        <w:rPr>
          <w:rFonts w:ascii="Barlow Condensed" w:hAnsi="Barlow Condensed"/>
          <w:b/>
          <w:bCs/>
          <w:sz w:val="32"/>
          <w:szCs w:val="32"/>
          <w:lang w:val="en-US"/>
        </w:rPr>
      </w:pP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Danh</w:t>
      </w:r>
      <w:proofErr w:type="spellEnd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sách</w:t>
      </w:r>
      <w:proofErr w:type="spellEnd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thành</w:t>
      </w:r>
      <w:proofErr w:type="spellEnd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viên</w:t>
      </w:r>
      <w:proofErr w:type="spellEnd"/>
      <w:r w:rsidR="00BC7AF9"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&amp; </w:t>
      </w:r>
      <w:proofErr w:type="spellStart"/>
      <w:r w:rsidR="00BC7AF9" w:rsidRPr="00B6702E">
        <w:rPr>
          <w:rFonts w:ascii="Barlow Condensed" w:hAnsi="Barlow Condensed"/>
          <w:b/>
          <w:bCs/>
          <w:sz w:val="32"/>
          <w:szCs w:val="32"/>
          <w:lang w:val="en-US"/>
        </w:rPr>
        <w:t>Công</w:t>
      </w:r>
      <w:proofErr w:type="spellEnd"/>
      <w:r w:rsidR="00BC7AF9"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proofErr w:type="spellStart"/>
      <w:r w:rsidR="00BC7AF9" w:rsidRPr="00B6702E">
        <w:rPr>
          <w:rFonts w:ascii="Barlow Condensed" w:hAnsi="Barlow Condensed"/>
          <w:b/>
          <w:bCs/>
          <w:sz w:val="32"/>
          <w:szCs w:val="32"/>
          <w:lang w:val="en-US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1"/>
        <w:gridCol w:w="2137"/>
        <w:gridCol w:w="3157"/>
        <w:gridCol w:w="2568"/>
      </w:tblGrid>
      <w:tr w:rsidR="002A407A" w:rsidRPr="002A2A3F" w14:paraId="4ECE5227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7A745E6A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Họ</w:t>
            </w:r>
            <w:proofErr w:type="spellEnd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 xml:space="preserve"> &amp; </w:t>
            </w: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tên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5D56F753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6C5B1DDD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Công</w:t>
            </w:r>
            <w:proofErr w:type="spellEnd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việc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E95AB01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Tiến</w:t>
            </w:r>
            <w:proofErr w:type="spellEnd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độ</w:t>
            </w:r>
            <w:proofErr w:type="spellEnd"/>
          </w:p>
        </w:tc>
      </w:tr>
      <w:tr w:rsidR="002A407A" w:rsidRPr="002A2A3F" w14:paraId="54854C39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5C3287B2" w14:textId="0B634977" w:rsidR="002A407A" w:rsidRPr="002A2A3F" w:rsidRDefault="009A270A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Nguyễn</w:t>
            </w:r>
            <w:proofErr w:type="spellEnd"/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Minh </w:t>
            </w: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Tùng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98C963A" w14:textId="2AE24566" w:rsidR="002A407A" w:rsidRPr="002A2A3F" w:rsidRDefault="00C07AA5" w:rsidP="00FC1616">
            <w:pPr>
              <w:spacing w:after="0" w:line="312" w:lineRule="auto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175A071304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16BEB63" w14:textId="3F9C17C9" w:rsidR="002A407A" w:rsidRPr="0011218B" w:rsidRDefault="00147683" w:rsidP="00FC1616">
            <w:pPr>
              <w:spacing w:after="0" w:line="312" w:lineRule="auto"/>
              <w:rPr>
                <w:rFonts w:ascii="Barlow Condensed" w:hAnsi="Barlow Condensed"/>
                <w:sz w:val="26"/>
                <w:szCs w:val="26"/>
                <w:lang w:val="en-US"/>
              </w:rPr>
            </w:pP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Cài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đặt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A270A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Nginx</w:t>
            </w:r>
            <w:proofErr w:type="spellEnd"/>
            <w:r w:rsidR="009A270A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Reverse Proxy </w:t>
            </w:r>
            <w:proofErr w:type="spellStart"/>
            <w:r w:rsidR="009A270A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cho</w:t>
            </w:r>
            <w:proofErr w:type="spellEnd"/>
            <w:r w:rsidR="009A270A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Apache</w:t>
            </w:r>
          </w:p>
          <w:p w14:paraId="34D70043" w14:textId="2A3E2623" w:rsidR="002A407A" w:rsidRPr="002A2A3F" w:rsidRDefault="009A270A" w:rsidP="00140E75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Triển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khai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OpenCart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36B2578" w14:textId="77777777" w:rsidR="002A407A" w:rsidRPr="0011218B" w:rsidRDefault="009A270A" w:rsidP="00FC1616">
            <w:pPr>
              <w:spacing w:after="0" w:line="312" w:lineRule="auto"/>
              <w:rPr>
                <w:rFonts w:ascii="Barlow Condensed" w:hAnsi="Barlow Condensed"/>
                <w:sz w:val="26"/>
                <w:szCs w:val="26"/>
                <w:lang w:val="en-US"/>
              </w:rPr>
            </w:pP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Đã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test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thử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được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Nginx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Reverse Proxy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cho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Apache</w:t>
            </w:r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.</w:t>
            </w:r>
          </w:p>
          <w:p w14:paraId="2D1B6669" w14:textId="77777777" w:rsidR="00C07AA5" w:rsidRPr="0011218B" w:rsidRDefault="00C07AA5" w:rsidP="00FC1616">
            <w:pPr>
              <w:spacing w:after="0" w:line="312" w:lineRule="auto"/>
              <w:rPr>
                <w:rFonts w:ascii="Barlow Condensed" w:hAnsi="Barlow Condensed"/>
                <w:sz w:val="26"/>
                <w:szCs w:val="26"/>
                <w:lang w:val="en-US"/>
              </w:rPr>
            </w:pP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Cài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đặt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xong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OpenCart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. </w:t>
            </w:r>
          </w:p>
          <w:p w14:paraId="12474DEE" w14:textId="558FE87C" w:rsidR="00C07AA5" w:rsidRPr="00C07AA5" w:rsidRDefault="00C07AA5" w:rsidP="00FC1616">
            <w:pPr>
              <w:spacing w:after="0" w:line="312" w:lineRule="auto"/>
              <w:rPr>
                <w:rFonts w:ascii="Barlow Condensed" w:hAnsi="Barlow Condensed"/>
                <w:sz w:val="28"/>
                <w:szCs w:val="28"/>
                <w:lang w:val="en-US"/>
              </w:rPr>
            </w:pP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Chưa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trỏ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được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vào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OpenCart</w:t>
            </w:r>
            <w:proofErr w:type="spellEnd"/>
          </w:p>
        </w:tc>
      </w:tr>
      <w:tr w:rsidR="002A407A" w:rsidRPr="002A2A3F" w14:paraId="6D942F98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18C9F95B" w14:textId="1DAECE88" w:rsidR="002A407A" w:rsidRPr="002A2A3F" w:rsidRDefault="009A270A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Đặng</w:t>
            </w:r>
            <w:proofErr w:type="spellEnd"/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Xuân</w:t>
            </w:r>
            <w:proofErr w:type="spellEnd"/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Barlow Condensed" w:hAnsi="Barlow Condensed"/>
                <w:sz w:val="32"/>
                <w:szCs w:val="32"/>
                <w:lang w:val="en-US"/>
              </w:rPr>
              <w:t>Phong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76FD8F3" w14:textId="11B2CA23" w:rsidR="002A407A" w:rsidRPr="002A2A3F" w:rsidRDefault="00C07AA5" w:rsidP="00FC1616">
            <w:pPr>
              <w:spacing w:after="0" w:line="312" w:lineRule="auto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175A071325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38E2A14B" w14:textId="3E1D27A7" w:rsidR="002A407A" w:rsidRPr="0011218B" w:rsidRDefault="00147683" w:rsidP="00FC1616">
            <w:pPr>
              <w:spacing w:after="0" w:line="312" w:lineRule="auto"/>
              <w:rPr>
                <w:rFonts w:ascii="Barlow Condensed" w:hAnsi="Barlow Condensed"/>
                <w:sz w:val="26"/>
                <w:szCs w:val="26"/>
                <w:lang w:val="en-US"/>
              </w:rPr>
            </w:pP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Tìm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hiể</w:t>
            </w:r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u</w:t>
            </w:r>
            <w:proofErr w:type="spellEnd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tài</w:t>
            </w:r>
            <w:proofErr w:type="spellEnd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l</w:t>
            </w: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iệu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về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Nginx</w:t>
            </w:r>
            <w:proofErr w:type="spellEnd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Reverse Proxy </w:t>
            </w:r>
            <w:proofErr w:type="spellStart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và</w:t>
            </w:r>
            <w:proofErr w:type="spellEnd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OpenCart</w:t>
            </w:r>
            <w:proofErr w:type="spellEnd"/>
          </w:p>
          <w:p w14:paraId="347329D2" w14:textId="393139B4" w:rsidR="002A407A" w:rsidRPr="0011218B" w:rsidRDefault="00147683" w:rsidP="00FC1616">
            <w:pPr>
              <w:spacing w:after="0" w:line="312" w:lineRule="auto"/>
              <w:rPr>
                <w:rFonts w:ascii="Barlow Condensed" w:hAnsi="Barlow Condensed"/>
                <w:sz w:val="26"/>
                <w:szCs w:val="26"/>
                <w:lang w:val="en-US"/>
              </w:rPr>
            </w:pP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Phân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tích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Ưu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điểm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/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Nhược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điểm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của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OpenCart</w:t>
            </w:r>
            <w:proofErr w:type="spellEnd"/>
          </w:p>
          <w:p w14:paraId="1D85C72A" w14:textId="77777777" w:rsidR="00FB20AC" w:rsidRPr="0011218B" w:rsidRDefault="00FB20AC" w:rsidP="00C07AA5">
            <w:pPr>
              <w:spacing w:after="0" w:line="312" w:lineRule="auto"/>
              <w:rPr>
                <w:rFonts w:ascii="Barlow Condensed" w:hAnsi="Barlow Condensed"/>
                <w:sz w:val="26"/>
                <w:szCs w:val="26"/>
                <w:lang w:val="en-US"/>
              </w:rPr>
            </w:pP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- So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sánh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OpenCart</w:t>
            </w:r>
            <w:proofErr w:type="spellEnd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với</w:t>
            </w:r>
            <w:proofErr w:type="spellEnd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07AA5"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WooCommerce</w:t>
            </w:r>
            <w:proofErr w:type="spellEnd"/>
          </w:p>
          <w:p w14:paraId="69528ADE" w14:textId="687A216F" w:rsidR="00B676FE" w:rsidRPr="002A2A3F" w:rsidRDefault="00B676FE" w:rsidP="00C07AA5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Cách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triển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khai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Opencart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cùng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Nginx</w:t>
            </w:r>
            <w:proofErr w:type="spellEnd"/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 xml:space="preserve"> Reverse Proxy for Apache</w:t>
            </w: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EA65193" w14:textId="39134F14" w:rsidR="002A407A" w:rsidRPr="0011218B" w:rsidRDefault="00B676FE" w:rsidP="00FC1616">
            <w:pPr>
              <w:spacing w:after="0" w:line="312" w:lineRule="auto"/>
              <w:rPr>
                <w:rFonts w:ascii="Barlow Condensed" w:hAnsi="Barlow Condensed"/>
                <w:sz w:val="26"/>
                <w:szCs w:val="26"/>
                <w:lang w:val="en-US"/>
              </w:rPr>
            </w:pPr>
            <w:r w:rsidRPr="0011218B">
              <w:rPr>
                <w:rFonts w:ascii="Barlow Condensed" w:hAnsi="Barlow Condensed"/>
                <w:sz w:val="26"/>
                <w:szCs w:val="26"/>
                <w:lang w:val="en-US"/>
              </w:rPr>
              <w:t>- 100%</w:t>
            </w:r>
          </w:p>
        </w:tc>
      </w:tr>
    </w:tbl>
    <w:p w14:paraId="38A6EC9D" w14:textId="7CB62D1C" w:rsidR="00A3179B" w:rsidRDefault="00A3179B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322FC7EA" w14:textId="77777777" w:rsidR="00C07AA5" w:rsidRDefault="00C07AA5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6E152DE7" w14:textId="77777777" w:rsidR="00C07AA5" w:rsidRDefault="00C07AA5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3D8EE536" w14:textId="77777777" w:rsidR="00C07AA5" w:rsidRDefault="00C07AA5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2DFC30D8" w14:textId="77777777" w:rsidR="00C07AA5" w:rsidRDefault="00C07AA5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3EEA9B58" w14:textId="77777777" w:rsidR="00C07AA5" w:rsidRDefault="00C07AA5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495666BF" w14:textId="77777777" w:rsidR="00C07AA5" w:rsidRDefault="00C07AA5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12B076D2" w14:textId="77777777" w:rsidR="00C07AA5" w:rsidRDefault="00C07AA5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064DF55D" w14:textId="77777777" w:rsidR="00C07AA5" w:rsidRDefault="00C07AA5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73ED7F75" w14:textId="13014908" w:rsidR="00DC1C73" w:rsidRPr="00B6702E" w:rsidRDefault="007A7ECC" w:rsidP="00FC1616">
      <w:pPr>
        <w:pStyle w:val="ListParagraph"/>
        <w:numPr>
          <w:ilvl w:val="0"/>
          <w:numId w:val="8"/>
        </w:numPr>
        <w:spacing w:line="312" w:lineRule="auto"/>
        <w:rPr>
          <w:rFonts w:ascii="Barlow Condensed" w:hAnsi="Barlow Condensed"/>
          <w:b/>
          <w:bCs/>
          <w:sz w:val="32"/>
          <w:szCs w:val="32"/>
          <w:lang w:val="en-US"/>
        </w:rPr>
      </w:pP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lastRenderedPageBreak/>
        <w:t>Nội</w:t>
      </w:r>
      <w:proofErr w:type="spellEnd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dung </w:t>
      </w: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nghiên</w:t>
      </w:r>
      <w:proofErr w:type="spellEnd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proofErr w:type="spellStart"/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cứu</w:t>
      </w:r>
      <w:proofErr w:type="spellEnd"/>
      <w:r w:rsidR="00294733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</w:p>
    <w:p w14:paraId="3A6EDDD4" w14:textId="5827B8A1" w:rsidR="00F27D80" w:rsidRPr="00BD52D9" w:rsidRDefault="00C07AA5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Nginx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Reverse for Apache</w:t>
      </w:r>
      <w:r w:rsidR="00566E23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566E23" w:rsidRPr="00BD52D9">
        <w:rPr>
          <w:rFonts w:ascii="Barlow Condensed" w:hAnsi="Barlow Condensed"/>
          <w:b/>
          <w:sz w:val="32"/>
          <w:szCs w:val="32"/>
          <w:lang w:val="en-US"/>
        </w:rPr>
        <w:t>là</w:t>
      </w:r>
      <w:proofErr w:type="spellEnd"/>
      <w:r w:rsidR="00566E23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566E23" w:rsidRPr="00BD52D9">
        <w:rPr>
          <w:rFonts w:ascii="Barlow Condensed" w:hAnsi="Barlow Condensed"/>
          <w:b/>
          <w:sz w:val="32"/>
          <w:szCs w:val="32"/>
          <w:lang w:val="en-US"/>
        </w:rPr>
        <w:t>gì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>?</w:t>
      </w:r>
    </w:p>
    <w:p w14:paraId="06E2D747" w14:textId="5DF8E902" w:rsidR="00C07AA5" w:rsidRDefault="00C07AA5" w:rsidP="00C07AA5">
      <w:pPr>
        <w:pStyle w:val="ListParagraph"/>
        <w:numPr>
          <w:ilvl w:val="0"/>
          <w:numId w:val="9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sz w:val="32"/>
          <w:szCs w:val="32"/>
          <w:lang w:val="en-US"/>
        </w:rPr>
        <w:t>Cách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thức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hoạt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động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>:</w:t>
      </w:r>
    </w:p>
    <w:p w14:paraId="5A2003B2" w14:textId="77777777" w:rsidR="00C07AA5" w:rsidRPr="00C07AA5" w:rsidRDefault="00C07AA5" w:rsidP="00C07AA5">
      <w:pPr>
        <w:pStyle w:val="ListParagraph"/>
        <w:spacing w:line="312" w:lineRule="auto"/>
        <w:ind w:left="1440"/>
        <w:rPr>
          <w:rFonts w:ascii="Barlow Condensed" w:hAnsi="Barlow Condensed"/>
          <w:sz w:val="32"/>
          <w:szCs w:val="32"/>
          <w:lang w:val="en-US"/>
        </w:rPr>
      </w:pP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Thông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thường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khi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sử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dụng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LAMP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hoặc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LEMP </w:t>
      </w:r>
      <w:proofErr w:type="gramStart"/>
      <w:r w:rsidRPr="00C07AA5">
        <w:rPr>
          <w:rFonts w:ascii="Barlow Condensed" w:hAnsi="Barlow Condensed"/>
          <w:sz w:val="32"/>
          <w:szCs w:val="32"/>
          <w:lang w:val="en-US"/>
        </w:rPr>
        <w:t>stack,</w:t>
      </w:r>
      <w:proofErr w:type="gram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trình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duyệt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sẽ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đọc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dữ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liệu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từ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server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truyền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về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thông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qua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cổng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80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và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mặc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định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khi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cài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NGINX hay Apache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nó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cũng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đều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được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sử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dụng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cổng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này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. </w:t>
      </w:r>
    </w:p>
    <w:p w14:paraId="193AA5E6" w14:textId="77777777" w:rsidR="00C07AA5" w:rsidRPr="00C07AA5" w:rsidRDefault="00C07AA5" w:rsidP="00C07AA5">
      <w:pPr>
        <w:pStyle w:val="ListParagraph"/>
        <w:spacing w:line="312" w:lineRule="auto"/>
        <w:ind w:left="1440"/>
        <w:rPr>
          <w:rFonts w:ascii="Barlow Condensed" w:hAnsi="Barlow Condensed"/>
          <w:sz w:val="32"/>
          <w:szCs w:val="32"/>
          <w:lang w:val="en-US"/>
        </w:rPr>
      </w:pPr>
    </w:p>
    <w:p w14:paraId="310FD742" w14:textId="79FB210C" w:rsidR="00C07AA5" w:rsidRDefault="00C07AA5" w:rsidP="00C07AA5">
      <w:pPr>
        <w:pStyle w:val="ListParagraph"/>
        <w:spacing w:line="312" w:lineRule="auto"/>
        <w:ind w:left="1440"/>
        <w:rPr>
          <w:rFonts w:ascii="Barlow Condensed" w:hAnsi="Barlow Condensed"/>
          <w:sz w:val="32"/>
          <w:szCs w:val="32"/>
          <w:lang w:val="en-US"/>
        </w:rPr>
      </w:pP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Nhưng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để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kết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hợp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cả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NGINX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và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Apache, ta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sẽ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cho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Apache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một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cổng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khác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mà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trình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duyệt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sẽ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không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đọc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trực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tiếp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, ta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sẽ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sử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dụng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cổng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80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cho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NGINX,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lúc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này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NGINX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sẽ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tự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động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gửi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các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truy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vấn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từ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các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file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có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đuôi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mở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rộng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là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.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php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đến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cổng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của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Apache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cho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nó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xử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lý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rồi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Apache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trả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dữ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liệu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lại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cho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NGINX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rồi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NGINX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gửi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cho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người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dùng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C07AA5">
        <w:rPr>
          <w:rFonts w:ascii="Barlow Condensed" w:hAnsi="Barlow Condensed"/>
          <w:sz w:val="32"/>
          <w:szCs w:val="32"/>
          <w:lang w:val="en-US"/>
        </w:rPr>
        <w:t>đọc</w:t>
      </w:r>
      <w:proofErr w:type="spellEnd"/>
      <w:r w:rsidRPr="00C07AA5">
        <w:rPr>
          <w:rFonts w:ascii="Barlow Condensed" w:hAnsi="Barlow Condensed"/>
          <w:sz w:val="32"/>
          <w:szCs w:val="32"/>
          <w:lang w:val="en-US"/>
        </w:rPr>
        <w:t>.</w:t>
      </w:r>
    </w:p>
    <w:p w14:paraId="13678EE3" w14:textId="579A91E9" w:rsidR="00C07AA5" w:rsidRPr="00BD52D9" w:rsidRDefault="00BD52D9" w:rsidP="00C07AA5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OpenCart</w:t>
      </w:r>
      <w:proofErr w:type="spellEnd"/>
      <w:r w:rsidR="00107793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107793" w:rsidRPr="00BD52D9">
        <w:rPr>
          <w:rFonts w:ascii="Barlow Condensed" w:hAnsi="Barlow Condensed"/>
          <w:b/>
          <w:sz w:val="32"/>
          <w:szCs w:val="32"/>
          <w:lang w:val="en-US"/>
        </w:rPr>
        <w:t>là</w:t>
      </w:r>
      <w:proofErr w:type="spellEnd"/>
      <w:r w:rsidR="00107793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F27D80" w:rsidRPr="00BD52D9">
        <w:rPr>
          <w:rFonts w:ascii="Barlow Condensed" w:hAnsi="Barlow Condensed"/>
          <w:b/>
          <w:sz w:val="32"/>
          <w:szCs w:val="32"/>
          <w:lang w:val="en-US"/>
        </w:rPr>
        <w:t>gì</w:t>
      </w:r>
      <w:proofErr w:type="spellEnd"/>
      <w:r w:rsidR="00F27D80" w:rsidRPr="00BD52D9">
        <w:rPr>
          <w:rFonts w:ascii="Barlow Condensed" w:hAnsi="Barlow Condensed"/>
          <w:b/>
          <w:sz w:val="32"/>
          <w:szCs w:val="32"/>
          <w:lang w:val="en-US"/>
        </w:rPr>
        <w:t>?</w:t>
      </w:r>
      <w:r w:rsidR="00305791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</w:p>
    <w:p w14:paraId="5FDC7AD9" w14:textId="218B6AF0" w:rsidR="00BD52D9" w:rsidRDefault="00BD52D9" w:rsidP="00BD52D9">
      <w:pPr>
        <w:pStyle w:val="ListParagraph"/>
        <w:spacing w:line="312" w:lineRule="auto"/>
        <w:ind w:left="1080"/>
        <w:rPr>
          <w:rFonts w:ascii="Barlow Condensed" w:hAnsi="Barlow Condensed"/>
          <w:sz w:val="32"/>
          <w:szCs w:val="32"/>
          <w:lang w:val="en-US"/>
        </w:rPr>
      </w:pPr>
      <w:r w:rsidRPr="00BD52D9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OpenCart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cũng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là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một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CMS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mã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nguồn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mở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như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WordPress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nhưng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được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thiết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kế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đặc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biệt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cho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các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trang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thương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mại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điện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proofErr w:type="gramStart"/>
      <w:r w:rsidRPr="00BD52D9">
        <w:rPr>
          <w:rFonts w:ascii="Barlow Condensed" w:hAnsi="Barlow Condensed"/>
          <w:sz w:val="32"/>
          <w:szCs w:val="32"/>
          <w:lang w:val="en-US"/>
        </w:rPr>
        <w:t>tử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>(</w:t>
      </w:r>
      <w:proofErr w:type="gramEnd"/>
      <w:r w:rsidRPr="00BD52D9">
        <w:rPr>
          <w:rFonts w:ascii="Barlow Condensed" w:hAnsi="Barlow Condensed"/>
          <w:sz w:val="32"/>
          <w:szCs w:val="32"/>
          <w:lang w:val="en-US"/>
        </w:rPr>
        <w:t xml:space="preserve"> E-commerce). </w:t>
      </w:r>
      <w:proofErr w:type="spellStart"/>
      <w:proofErr w:type="gramStart"/>
      <w:r w:rsidRPr="00BD52D9">
        <w:rPr>
          <w:rFonts w:ascii="Barlow Condensed" w:hAnsi="Barlow Condensed"/>
          <w:sz w:val="32"/>
          <w:szCs w:val="32"/>
          <w:lang w:val="en-US"/>
        </w:rPr>
        <w:t>Cả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hai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đều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được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viết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bằng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ngôn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ngữ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PHP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nhưng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nhóm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sẽ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chọn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OpenCart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để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triển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khai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>.</w:t>
      </w:r>
      <w:proofErr w:type="gramEnd"/>
    </w:p>
    <w:p w14:paraId="7C92398C" w14:textId="453EA6AB" w:rsidR="00BD52D9" w:rsidRPr="00BD52D9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  <w:tab/>
      </w:r>
    </w:p>
    <w:p w14:paraId="2D4D4BE6" w14:textId="2E816A66" w:rsidR="00305791" w:rsidRDefault="00ED4A22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So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sánh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OpenCart</w:t>
      </w:r>
      <w:proofErr w:type="spellEnd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và</w:t>
      </w:r>
      <w:proofErr w:type="spellEnd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WooCommerce</w:t>
      </w:r>
      <w:proofErr w:type="spellEnd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khi</w:t>
      </w:r>
      <w:proofErr w:type="spellEnd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xây</w:t>
      </w:r>
      <w:proofErr w:type="spellEnd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dựng</w:t>
      </w:r>
      <w:proofErr w:type="spellEnd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trang</w:t>
      </w:r>
      <w:proofErr w:type="spellEnd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 xml:space="preserve"> web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thương</w:t>
      </w:r>
      <w:proofErr w:type="spellEnd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mại</w:t>
      </w:r>
      <w:proofErr w:type="spellEnd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điện</w:t>
      </w:r>
      <w:proofErr w:type="spellEnd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="00BD52D9" w:rsidRPr="00BD52D9">
        <w:rPr>
          <w:rFonts w:ascii="Barlow Condensed" w:hAnsi="Barlow Condensed"/>
          <w:b/>
          <w:sz w:val="32"/>
          <w:szCs w:val="32"/>
          <w:lang w:val="en-US"/>
        </w:rPr>
        <w:t>tử</w:t>
      </w:r>
      <w:proofErr w:type="spellEnd"/>
    </w:p>
    <w:p w14:paraId="35DBA5F2" w14:textId="548049E4" w:rsidR="00BD52D9" w:rsidRDefault="00BD52D9" w:rsidP="00BD52D9">
      <w:pPr>
        <w:pStyle w:val="ListParagraph"/>
        <w:numPr>
          <w:ilvl w:val="0"/>
          <w:numId w:val="9"/>
        </w:num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b/>
          <w:sz w:val="32"/>
          <w:szCs w:val="32"/>
          <w:lang w:val="en-US"/>
        </w:rPr>
        <w:t>Cài</w:t>
      </w:r>
      <w:proofErr w:type="spellEnd"/>
      <w:r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b/>
          <w:sz w:val="32"/>
          <w:szCs w:val="32"/>
          <w:lang w:val="en-US"/>
        </w:rPr>
        <w:t>đặt</w:t>
      </w:r>
      <w:proofErr w:type="spellEnd"/>
    </w:p>
    <w:p w14:paraId="310629D9" w14:textId="39EE40D6" w:rsidR="00BD52D9" w:rsidRDefault="00BD52D9" w:rsidP="00BD52D9">
      <w:pPr>
        <w:pStyle w:val="ListParagraph"/>
        <w:numPr>
          <w:ilvl w:val="2"/>
          <w:numId w:val="8"/>
        </w:num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b/>
          <w:sz w:val="32"/>
          <w:szCs w:val="32"/>
          <w:lang w:val="en-US"/>
        </w:rPr>
        <w:t>OpenCart</w:t>
      </w:r>
      <w:proofErr w:type="spellEnd"/>
    </w:p>
    <w:p w14:paraId="1BA23C41" w14:textId="270C05ED" w:rsidR="00BD52D9" w:rsidRDefault="00BD52D9" w:rsidP="00BD52D9">
      <w:pPr>
        <w:pStyle w:val="ListParagraph"/>
        <w:spacing w:line="312" w:lineRule="auto"/>
        <w:ind w:left="1980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sz w:val="32"/>
          <w:szCs w:val="32"/>
          <w:lang w:val="en-US"/>
        </w:rPr>
        <w:t>Việc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cài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đặt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khá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dễ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dàng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trên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Ubuntu server, ta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sẽ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tải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file zip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của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opencart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về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và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giải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nén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ra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là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đã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có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đầy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đủ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source code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của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nó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>.</w:t>
      </w:r>
    </w:p>
    <w:p w14:paraId="134C2BF1" w14:textId="77777777" w:rsidR="00BD52D9" w:rsidRDefault="00BD52D9" w:rsidP="00BD52D9">
      <w:pPr>
        <w:pStyle w:val="ListParagraph"/>
        <w:spacing w:line="312" w:lineRule="auto"/>
        <w:ind w:left="1980"/>
        <w:rPr>
          <w:rFonts w:ascii="Barlow Condensed" w:hAnsi="Barlow Condensed"/>
          <w:sz w:val="32"/>
          <w:szCs w:val="32"/>
          <w:lang w:val="en-US"/>
        </w:rPr>
      </w:pPr>
    </w:p>
    <w:p w14:paraId="6C3E8408" w14:textId="0DA1758D" w:rsidR="00BD52D9" w:rsidRPr="00BD52D9" w:rsidRDefault="00BD52D9" w:rsidP="00BD52D9">
      <w:pPr>
        <w:pStyle w:val="ListParagraph"/>
        <w:numPr>
          <w:ilvl w:val="2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b/>
          <w:sz w:val="32"/>
          <w:szCs w:val="32"/>
          <w:lang w:val="en-US"/>
        </w:rPr>
        <w:lastRenderedPageBreak/>
        <w:t>WooCommerce</w:t>
      </w:r>
      <w:proofErr w:type="spellEnd"/>
    </w:p>
    <w:p w14:paraId="06A89D26" w14:textId="40CF47D1" w:rsidR="00BD52D9" w:rsidRDefault="00BD52D9" w:rsidP="00BD52D9">
      <w:pPr>
        <w:pStyle w:val="ListParagraph"/>
        <w:spacing w:line="312" w:lineRule="auto"/>
        <w:ind w:left="1980"/>
        <w:rPr>
          <w:rFonts w:ascii="Barlow Condensed" w:hAnsi="Barlow Condensed"/>
          <w:sz w:val="32"/>
          <w:szCs w:val="32"/>
          <w:lang w:val="en-US"/>
        </w:rPr>
      </w:pP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Nếu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ta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muốn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dùng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WordPress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để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xây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dựng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một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trang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web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bán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hàng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, ta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sẽ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phải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cài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đặt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WordPress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sau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đó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cài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đặt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Plugin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WooCommerce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,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và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cuối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cùng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sẽ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là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chọn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một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theme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phù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hợp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với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mô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hình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kinh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doanh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của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bạn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>.</w:t>
      </w:r>
    </w:p>
    <w:p w14:paraId="6B0301DA" w14:textId="3B48F40C" w:rsidR="00BD52D9" w:rsidRPr="00BD52D9" w:rsidRDefault="00BD52D9" w:rsidP="00BD52D9">
      <w:pPr>
        <w:pStyle w:val="ListParagraph"/>
        <w:numPr>
          <w:ilvl w:val="0"/>
          <w:numId w:val="9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b/>
          <w:sz w:val="32"/>
          <w:szCs w:val="32"/>
          <w:lang w:val="en-US"/>
        </w:rPr>
        <w:t>Quản</w:t>
      </w:r>
      <w:proofErr w:type="spellEnd"/>
      <w:r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b/>
          <w:sz w:val="32"/>
          <w:szCs w:val="32"/>
          <w:lang w:val="en-US"/>
        </w:rPr>
        <w:t>lí</w:t>
      </w:r>
      <w:proofErr w:type="spellEnd"/>
      <w:r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b/>
          <w:sz w:val="32"/>
          <w:szCs w:val="32"/>
          <w:lang w:val="en-US"/>
        </w:rPr>
        <w:t>gian</w:t>
      </w:r>
      <w:proofErr w:type="spellEnd"/>
      <w:r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b/>
          <w:sz w:val="32"/>
          <w:szCs w:val="32"/>
          <w:lang w:val="en-US"/>
        </w:rPr>
        <w:t>hàng</w:t>
      </w:r>
      <w:proofErr w:type="spellEnd"/>
    </w:p>
    <w:p w14:paraId="75438B6E" w14:textId="21C88755" w:rsidR="00BD52D9" w:rsidRDefault="00BD52D9" w:rsidP="00BD52D9">
      <w:pPr>
        <w:pStyle w:val="ListParagraph"/>
        <w:numPr>
          <w:ilvl w:val="2"/>
          <w:numId w:val="8"/>
        </w:num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OpenCart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>:</w:t>
      </w:r>
    </w:p>
    <w:p w14:paraId="24FC7F54" w14:textId="08BF3CD7" w:rsidR="00BD52D9" w:rsidRPr="00BD52D9" w:rsidRDefault="00BD52D9" w:rsidP="00BD52D9">
      <w:pPr>
        <w:pStyle w:val="ListParagraph"/>
        <w:spacing w:line="312" w:lineRule="auto"/>
        <w:ind w:left="1980"/>
        <w:rPr>
          <w:rFonts w:ascii="Barlow Condensed" w:hAnsi="Barlow Condensed"/>
          <w:sz w:val="32"/>
          <w:szCs w:val="32"/>
          <w:lang w:val="en-US"/>
        </w:rPr>
      </w:pP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Cung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cấp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đầy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đủ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chức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năng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quản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lí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bán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hàng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,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thống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kê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doanh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proofErr w:type="gramStart"/>
      <w:r w:rsidRPr="00BD52D9">
        <w:rPr>
          <w:rFonts w:ascii="Barlow Condensed" w:hAnsi="Barlow Condensed"/>
          <w:sz w:val="32"/>
          <w:szCs w:val="32"/>
          <w:lang w:val="en-US"/>
        </w:rPr>
        <w:t>thu</w:t>
      </w:r>
      <w:proofErr w:type="spellEnd"/>
      <w:proofErr w:type="gramEnd"/>
      <w:r w:rsidRPr="00BD52D9">
        <w:rPr>
          <w:rFonts w:ascii="Barlow Condensed" w:hAnsi="Barlow Condensed"/>
          <w:sz w:val="32"/>
          <w:szCs w:val="32"/>
          <w:lang w:val="en-US"/>
        </w:rPr>
        <w:t xml:space="preserve">,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thống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kê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số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lượng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khách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hàng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. </w:t>
      </w:r>
      <w:proofErr w:type="spellStart"/>
      <w:proofErr w:type="gramStart"/>
      <w:r w:rsidRPr="00BD52D9">
        <w:rPr>
          <w:rFonts w:ascii="Barlow Condensed" w:hAnsi="Barlow Condensed"/>
          <w:sz w:val="32"/>
          <w:szCs w:val="32"/>
          <w:lang w:val="en-US"/>
        </w:rPr>
        <w:t>Giao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diện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thân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thiện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,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dễ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hiểu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>.</w:t>
      </w:r>
      <w:proofErr w:type="gramEnd"/>
    </w:p>
    <w:p w14:paraId="2B8DB2A3" w14:textId="291B5DD3" w:rsidR="00BD52D9" w:rsidRDefault="00BD52D9" w:rsidP="00BD52D9">
      <w:p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EB3E0C" wp14:editId="70B81664">
            <wp:extent cx="5943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-adm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F7D5" w14:textId="2C084316" w:rsidR="00BD52D9" w:rsidRDefault="00BD52D9" w:rsidP="00BD52D9">
      <w:pPr>
        <w:pStyle w:val="ListParagraph"/>
        <w:numPr>
          <w:ilvl w:val="0"/>
          <w:numId w:val="9"/>
        </w:num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WordPress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WooComerce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>:</w:t>
      </w:r>
    </w:p>
    <w:p w14:paraId="54026CA5" w14:textId="2FA869BB" w:rsidR="00BD52D9" w:rsidRDefault="00BD52D9" w:rsidP="00BD52D9">
      <w:pPr>
        <w:spacing w:line="312" w:lineRule="auto"/>
        <w:ind w:left="1440"/>
        <w:rPr>
          <w:rFonts w:ascii="Barlow Condensed" w:hAnsi="Barlow Condensed"/>
          <w:sz w:val="32"/>
          <w:szCs w:val="32"/>
          <w:lang w:val="en-US"/>
        </w:rPr>
      </w:pP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Hỗ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trợ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bán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hàng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cơ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bản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,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để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đạt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được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khả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năng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quản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trị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tốt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,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cần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rất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n</w:t>
      </w:r>
      <w:bookmarkStart w:id="0" w:name="_GoBack"/>
      <w:bookmarkEnd w:id="0"/>
      <w:r w:rsidRPr="00BD52D9">
        <w:rPr>
          <w:rFonts w:ascii="Barlow Condensed" w:hAnsi="Barlow Condensed"/>
          <w:sz w:val="32"/>
          <w:szCs w:val="32"/>
          <w:lang w:val="en-US"/>
        </w:rPr>
        <w:t>hiều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module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khác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và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cài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đặt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,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tuy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vậy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giao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diện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quản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trị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không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dễ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hiểu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bằng</w:t>
      </w:r>
      <w:proofErr w:type="spellEnd"/>
      <w:r w:rsidRPr="00BD52D9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sz w:val="32"/>
          <w:szCs w:val="32"/>
          <w:lang w:val="en-US"/>
        </w:rPr>
        <w:t>OpenCart</w:t>
      </w:r>
      <w:proofErr w:type="spellEnd"/>
    </w:p>
    <w:p w14:paraId="6AECFEC7" w14:textId="1ECA649C" w:rsidR="00BD52D9" w:rsidRPr="00BD52D9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5828033" wp14:editId="0A7D01F7">
            <wp:extent cx="5943600" cy="422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-adm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DE36" w14:textId="5B036F8C" w:rsidR="00ED4A22" w:rsidRDefault="00BD52D9" w:rsidP="00BD52D9">
      <w:pPr>
        <w:pStyle w:val="ListParagraph"/>
        <w:numPr>
          <w:ilvl w:val="0"/>
          <w:numId w:val="9"/>
        </w:num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Ưu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và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nhược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điểm</w:t>
      </w:r>
      <w:proofErr w:type="spellEnd"/>
    </w:p>
    <w:p w14:paraId="6F1D1F67" w14:textId="77777777" w:rsidR="00BD52D9" w:rsidRPr="00BD52D9" w:rsidRDefault="00BD52D9" w:rsidP="00BD52D9">
      <w:p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OpenCart</w:t>
      </w:r>
      <w:proofErr w:type="spellEnd"/>
    </w:p>
    <w:p w14:paraId="4B4AA103" w14:textId="77777777" w:rsidR="00BD52D9" w:rsidRPr="00BD52D9" w:rsidRDefault="00BD52D9" w:rsidP="00BD52D9">
      <w:p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*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Ưu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điểm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>:</w:t>
      </w:r>
    </w:p>
    <w:p w14:paraId="090FCDD4" w14:textId="77777777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Dễ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dàng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cài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đặt</w:t>
      </w:r>
      <w:proofErr w:type="spellEnd"/>
    </w:p>
    <w:p w14:paraId="3E57FA69" w14:textId="77777777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Giao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diện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đơn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giản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,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dễ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dàng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quản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lí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</w:p>
    <w:p w14:paraId="502E510E" w14:textId="77777777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Có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nhiều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phương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thức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vận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chuẩn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và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thanh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toán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sẵn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có</w:t>
      </w:r>
      <w:proofErr w:type="spellEnd"/>
    </w:p>
    <w:p w14:paraId="1BE867CC" w14:textId="77777777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Dễ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dàng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triển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khai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nếu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như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chưa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biết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về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WordPress</w:t>
      </w:r>
      <w:proofErr w:type="spellEnd"/>
    </w:p>
    <w:p w14:paraId="627A5317" w14:textId="614AB4C5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Phù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hợp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với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các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trang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web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bán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hàng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quy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mô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vừa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và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nhỏ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>.</w:t>
      </w:r>
    </w:p>
    <w:p w14:paraId="3DE2AB31" w14:textId="77777777" w:rsidR="00BD52D9" w:rsidRPr="00BD52D9" w:rsidRDefault="00BD52D9" w:rsidP="00BD52D9">
      <w:p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*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Nhược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điểm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>:</w:t>
      </w:r>
    </w:p>
    <w:p w14:paraId="3BCE457A" w14:textId="77777777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 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Cần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hiểu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biết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nhiều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về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kỹ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thuật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(PHP, database</w:t>
      </w:r>
      <w:proofErr w:type="gramStart"/>
      <w:r w:rsidRPr="00A03526">
        <w:rPr>
          <w:rFonts w:ascii="Barlow Condensed" w:hAnsi="Barlow Condensed"/>
          <w:sz w:val="32"/>
          <w:szCs w:val="32"/>
          <w:lang w:val="en-US"/>
        </w:rPr>
        <w:t>,…</w:t>
      </w:r>
      <w:proofErr w:type="gramEnd"/>
      <w:r w:rsidRPr="00A03526">
        <w:rPr>
          <w:rFonts w:ascii="Barlow Condensed" w:hAnsi="Barlow Condensed"/>
          <w:sz w:val="32"/>
          <w:szCs w:val="32"/>
          <w:lang w:val="en-US"/>
        </w:rPr>
        <w:t>)</w:t>
      </w:r>
    </w:p>
    <w:p w14:paraId="734C2884" w14:textId="77777777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SEO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chưa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được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tối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ưu</w:t>
      </w:r>
      <w:proofErr w:type="spellEnd"/>
    </w:p>
    <w:p w14:paraId="1817C201" w14:textId="77777777" w:rsidR="00BD52D9" w:rsidRDefault="00BD52D9" w:rsidP="00BD52D9">
      <w:p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</w:p>
    <w:p w14:paraId="4BBB4FEE" w14:textId="77777777" w:rsidR="00BD52D9" w:rsidRPr="00BD52D9" w:rsidRDefault="00BD52D9" w:rsidP="00BD52D9">
      <w:p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WordPress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WooCommerce</w:t>
      </w:r>
      <w:proofErr w:type="spellEnd"/>
    </w:p>
    <w:p w14:paraId="6BF64097" w14:textId="77777777" w:rsidR="00BD52D9" w:rsidRPr="00BD52D9" w:rsidRDefault="00BD52D9" w:rsidP="00BD52D9">
      <w:p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r w:rsidRPr="00BD52D9">
        <w:rPr>
          <w:rFonts w:ascii="Barlow Condensed" w:hAnsi="Barlow Condensed"/>
          <w:b/>
          <w:sz w:val="32"/>
          <w:szCs w:val="32"/>
          <w:lang w:val="en-US"/>
        </w:rPr>
        <w:t>*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Ưu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điểm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>:</w:t>
      </w:r>
    </w:p>
    <w:p w14:paraId="6118C69B" w14:textId="77777777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Tận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dụng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WordPress</w:t>
      </w:r>
      <w:proofErr w:type="spellEnd"/>
    </w:p>
    <w:p w14:paraId="0E881BED" w14:textId="77777777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Có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nhiều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tính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năng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và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plugins</w:t>
      </w:r>
    </w:p>
    <w:p w14:paraId="16A410FE" w14:textId="77777777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Cộng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đồng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lớn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</w:p>
    <w:p w14:paraId="0A05D88A" w14:textId="19BBA5D0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Phù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hợp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với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các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trang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web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bán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hàng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nhỏ</w:t>
      </w:r>
      <w:proofErr w:type="spellEnd"/>
    </w:p>
    <w:p w14:paraId="2F2C9519" w14:textId="77777777" w:rsidR="00BD52D9" w:rsidRPr="00BD52D9" w:rsidRDefault="00BD52D9" w:rsidP="00BD52D9">
      <w:pPr>
        <w:spacing w:line="312" w:lineRule="auto"/>
        <w:rPr>
          <w:rFonts w:ascii="Barlow Condensed" w:hAnsi="Barlow Condensed"/>
          <w:b/>
          <w:sz w:val="32"/>
          <w:szCs w:val="32"/>
          <w:lang w:val="en-US"/>
        </w:rPr>
      </w:pPr>
      <w:r w:rsidRPr="00BD52D9">
        <w:rPr>
          <w:rFonts w:ascii="Barlow Condensed" w:hAnsi="Barlow Condensed"/>
          <w:b/>
          <w:sz w:val="32"/>
          <w:szCs w:val="32"/>
          <w:lang w:val="en-US"/>
        </w:rPr>
        <w:t>*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Nhược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 xml:space="preserve"> </w:t>
      </w:r>
      <w:proofErr w:type="spellStart"/>
      <w:r w:rsidRPr="00BD52D9">
        <w:rPr>
          <w:rFonts w:ascii="Barlow Condensed" w:hAnsi="Barlow Condensed"/>
          <w:b/>
          <w:sz w:val="32"/>
          <w:szCs w:val="32"/>
          <w:lang w:val="en-US"/>
        </w:rPr>
        <w:t>điểm</w:t>
      </w:r>
      <w:proofErr w:type="spellEnd"/>
      <w:r w:rsidRPr="00BD52D9">
        <w:rPr>
          <w:rFonts w:ascii="Barlow Condensed" w:hAnsi="Barlow Condensed"/>
          <w:b/>
          <w:sz w:val="32"/>
          <w:szCs w:val="32"/>
          <w:lang w:val="en-US"/>
        </w:rPr>
        <w:t>:</w:t>
      </w:r>
    </w:p>
    <w:p w14:paraId="5C60BC18" w14:textId="77777777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Chỉ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có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trên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WordPress</w:t>
      </w:r>
      <w:proofErr w:type="spellEnd"/>
    </w:p>
    <w:p w14:paraId="2DDB369C" w14:textId="061CC0A9" w:rsidR="00BD52D9" w:rsidRPr="00A03526" w:rsidRDefault="00BD52D9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 w:rsidRPr="00A03526">
        <w:rPr>
          <w:rFonts w:ascii="Barlow Condensed" w:hAnsi="Barlow Condensed"/>
          <w:sz w:val="32"/>
          <w:szCs w:val="32"/>
          <w:lang w:val="en-US"/>
        </w:rPr>
        <w:t xml:space="preserve">-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Yêu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cầu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kiến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thức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và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thành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thạo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WordPress</w:t>
      </w:r>
      <w:proofErr w:type="spellEnd"/>
    </w:p>
    <w:p w14:paraId="7DCF142B" w14:textId="4DCBBC30" w:rsidR="00061A8B" w:rsidRPr="00A03526" w:rsidRDefault="00061A8B" w:rsidP="00BD52D9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proofErr w:type="gramStart"/>
      <w:r w:rsidRPr="00A03526">
        <w:rPr>
          <w:rFonts w:ascii="Barlow Condensed" w:hAnsi="Barlow Condensed"/>
          <w:sz w:val="32"/>
          <w:szCs w:val="32"/>
          <w:lang w:val="en-US"/>
        </w:rPr>
        <w:t>Ngoài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ra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còn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có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Magento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cũng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là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một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open source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để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phát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triển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trang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web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thương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mại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điện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tử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>.</w:t>
      </w:r>
      <w:proofErr w:type="gram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proofErr w:type="gramStart"/>
      <w:r w:rsidR="00A03526" w:rsidRPr="00A03526">
        <w:rPr>
          <w:rFonts w:ascii="Barlow Condensed" w:hAnsi="Barlow Condensed"/>
          <w:sz w:val="32"/>
          <w:szCs w:val="32"/>
          <w:lang w:val="en-US"/>
        </w:rPr>
        <w:t>Magento</w:t>
      </w:r>
      <w:proofErr w:type="spellEnd"/>
      <w:r w:rsidR="00A03526"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A03526" w:rsidRPr="00A03526">
        <w:rPr>
          <w:rFonts w:ascii="Barlow Condensed" w:hAnsi="Barlow Condensed"/>
          <w:sz w:val="32"/>
          <w:szCs w:val="32"/>
          <w:lang w:val="en-US"/>
        </w:rPr>
        <w:t>thích</w:t>
      </w:r>
      <w:proofErr w:type="spellEnd"/>
      <w:r w:rsidR="00A03526"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A03526" w:rsidRPr="00A03526">
        <w:rPr>
          <w:rFonts w:ascii="Barlow Condensed" w:hAnsi="Barlow Condensed"/>
          <w:sz w:val="32"/>
          <w:szCs w:val="32"/>
          <w:lang w:val="en-US"/>
        </w:rPr>
        <w:t>hợp</w:t>
      </w:r>
      <w:proofErr w:type="spellEnd"/>
      <w:r w:rsidR="00A03526"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A03526" w:rsidRPr="00A03526">
        <w:rPr>
          <w:rFonts w:ascii="Barlow Condensed" w:hAnsi="Barlow Condensed"/>
          <w:sz w:val="32"/>
          <w:szCs w:val="32"/>
          <w:lang w:val="en-US"/>
        </w:rPr>
        <w:t>cho</w:t>
      </w:r>
      <w:proofErr w:type="spellEnd"/>
      <w:r w:rsidR="00A03526"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A03526" w:rsidRPr="00A03526">
        <w:rPr>
          <w:rFonts w:ascii="Barlow Condensed" w:hAnsi="Barlow Condensed"/>
          <w:sz w:val="32"/>
          <w:szCs w:val="32"/>
          <w:lang w:val="en-US"/>
        </w:rPr>
        <w:t>c</w:t>
      </w:r>
      <w:r w:rsidRPr="00A03526">
        <w:rPr>
          <w:rFonts w:ascii="Barlow Condensed" w:hAnsi="Barlow Condensed"/>
          <w:sz w:val="32"/>
          <w:szCs w:val="32"/>
          <w:lang w:val="en-US"/>
        </w:rPr>
        <w:t>ác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web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bán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hàng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quy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mô</w:t>
      </w:r>
      <w:proofErr w:type="spellEnd"/>
      <w:r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Pr="00A03526">
        <w:rPr>
          <w:rFonts w:ascii="Barlow Condensed" w:hAnsi="Barlow Condensed"/>
          <w:sz w:val="32"/>
          <w:szCs w:val="32"/>
          <w:lang w:val="en-US"/>
        </w:rPr>
        <w:t>lớ</w:t>
      </w:r>
      <w:r w:rsidR="00A03526" w:rsidRPr="00A03526">
        <w:rPr>
          <w:rFonts w:ascii="Barlow Condensed" w:hAnsi="Barlow Condensed"/>
          <w:sz w:val="32"/>
          <w:szCs w:val="32"/>
          <w:lang w:val="en-US"/>
        </w:rPr>
        <w:t>n</w:t>
      </w:r>
      <w:proofErr w:type="spellEnd"/>
      <w:r w:rsidR="00A03526" w:rsidRPr="00A03526">
        <w:rPr>
          <w:rFonts w:ascii="Barlow Condensed" w:hAnsi="Barlow Condensed"/>
          <w:sz w:val="32"/>
          <w:szCs w:val="32"/>
          <w:lang w:val="en-US"/>
        </w:rPr>
        <w:t>.</w:t>
      </w:r>
      <w:proofErr w:type="gramEnd"/>
      <w:r w:rsidR="00A03526" w:rsidRPr="00A03526">
        <w:rPr>
          <w:rFonts w:ascii="Barlow Condensed" w:hAnsi="Barlow Condensed"/>
          <w:sz w:val="32"/>
          <w:szCs w:val="32"/>
          <w:lang w:val="en-US"/>
        </w:rPr>
        <w:t xml:space="preserve"> Tiki.vn </w:t>
      </w:r>
      <w:proofErr w:type="spellStart"/>
      <w:r w:rsidR="00A03526" w:rsidRPr="00A03526">
        <w:rPr>
          <w:rFonts w:ascii="Barlow Condensed" w:hAnsi="Barlow Condensed"/>
          <w:sz w:val="32"/>
          <w:szCs w:val="32"/>
          <w:lang w:val="en-US"/>
        </w:rPr>
        <w:t>cũng</w:t>
      </w:r>
      <w:proofErr w:type="spellEnd"/>
      <w:r w:rsidR="00A03526"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A03526" w:rsidRPr="00A03526">
        <w:rPr>
          <w:rFonts w:ascii="Barlow Condensed" w:hAnsi="Barlow Condensed"/>
          <w:sz w:val="32"/>
          <w:szCs w:val="32"/>
          <w:lang w:val="en-US"/>
        </w:rPr>
        <w:t>dùng</w:t>
      </w:r>
      <w:proofErr w:type="spellEnd"/>
      <w:r w:rsidR="00A03526" w:rsidRPr="00A03526"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 w:rsidR="00A03526" w:rsidRPr="00A03526">
        <w:rPr>
          <w:rFonts w:ascii="Barlow Condensed" w:hAnsi="Barlow Condensed"/>
          <w:sz w:val="32"/>
          <w:szCs w:val="32"/>
          <w:lang w:val="en-US"/>
        </w:rPr>
        <w:t>Magento</w:t>
      </w:r>
      <w:proofErr w:type="spellEnd"/>
    </w:p>
    <w:p w14:paraId="5E379D39" w14:textId="6939DBAF" w:rsidR="009A79EF" w:rsidRPr="00B676FE" w:rsidRDefault="00A03526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sz w:val="32"/>
          <w:szCs w:val="32"/>
          <w:lang w:val="en-US"/>
        </w:rPr>
        <w:t>Mô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tả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công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việc</w:t>
      </w:r>
      <w:proofErr w:type="spellEnd"/>
      <w:r w:rsidR="00066394"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</w:p>
    <w:p w14:paraId="2F1F3794" w14:textId="788636A1" w:rsidR="00B676FE" w:rsidRDefault="00B676FE" w:rsidP="00B676FE">
      <w:pPr>
        <w:pStyle w:val="ListParagraph"/>
        <w:numPr>
          <w:ilvl w:val="0"/>
          <w:numId w:val="10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sz w:val="32"/>
          <w:szCs w:val="32"/>
          <w:lang w:val="en-US"/>
        </w:rPr>
        <w:t>Cài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đặt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Nginx</w:t>
      </w:r>
      <w:proofErr w:type="spellEnd"/>
    </w:p>
    <w:p w14:paraId="7D8F2B8A" w14:textId="0B9E5F28" w:rsidR="00B676FE" w:rsidRDefault="00B676FE" w:rsidP="00B676FE">
      <w:pPr>
        <w:pStyle w:val="ListParagraph"/>
        <w:numPr>
          <w:ilvl w:val="0"/>
          <w:numId w:val="10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sz w:val="32"/>
          <w:szCs w:val="32"/>
          <w:lang w:val="en-US"/>
        </w:rPr>
        <w:t>Cài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đặt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Apache</w:t>
      </w:r>
    </w:p>
    <w:p w14:paraId="7B1591DC" w14:textId="0B9E1C8F" w:rsidR="00B676FE" w:rsidRDefault="00B676FE" w:rsidP="00B676FE">
      <w:pPr>
        <w:pStyle w:val="ListParagraph"/>
        <w:numPr>
          <w:ilvl w:val="0"/>
          <w:numId w:val="10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sz w:val="32"/>
          <w:szCs w:val="32"/>
          <w:lang w:val="en-US"/>
        </w:rPr>
        <w:t>Cấu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hình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lại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Apache,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thay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đổi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cổng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80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thành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cổng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khác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.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Tạo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một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virtual host listen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cổng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8080</w:t>
      </w:r>
    </w:p>
    <w:p w14:paraId="27308654" w14:textId="34E703B3" w:rsidR="00B676FE" w:rsidRDefault="00B676FE" w:rsidP="00B676FE">
      <w:pPr>
        <w:pStyle w:val="ListParagraph"/>
        <w:numPr>
          <w:ilvl w:val="0"/>
          <w:numId w:val="10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proofErr w:type="spellStart"/>
      <w:r>
        <w:rPr>
          <w:rFonts w:ascii="Barlow Condensed" w:hAnsi="Barlow Condensed"/>
          <w:sz w:val="32"/>
          <w:szCs w:val="32"/>
          <w:lang w:val="en-US"/>
        </w:rPr>
        <w:t>Cấu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hình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Nginx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để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đọc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dữ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liệu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proofErr w:type="spellStart"/>
      <w:r>
        <w:rPr>
          <w:rFonts w:ascii="Barlow Condensed" w:hAnsi="Barlow Condensed"/>
          <w:sz w:val="32"/>
          <w:szCs w:val="32"/>
          <w:lang w:val="en-US"/>
        </w:rPr>
        <w:t>từ</w:t>
      </w:r>
      <w:proofErr w:type="spellEnd"/>
      <w:r>
        <w:rPr>
          <w:rFonts w:ascii="Barlow Condensed" w:hAnsi="Barlow Condensed"/>
          <w:sz w:val="32"/>
          <w:szCs w:val="32"/>
          <w:lang w:val="en-US"/>
        </w:rPr>
        <w:t xml:space="preserve"> Apache</w:t>
      </w:r>
    </w:p>
    <w:p w14:paraId="70061881" w14:textId="77777777" w:rsidR="00B676FE" w:rsidRPr="00B676FE" w:rsidRDefault="00B676FE" w:rsidP="00B676FE">
      <w:pPr>
        <w:pStyle w:val="ListParagraph"/>
        <w:spacing w:line="312" w:lineRule="auto"/>
        <w:ind w:left="1080"/>
        <w:rPr>
          <w:rFonts w:ascii="Barlow Condensed" w:hAnsi="Barlow Condensed"/>
          <w:sz w:val="32"/>
          <w:szCs w:val="32"/>
          <w:lang w:val="en-US"/>
        </w:rPr>
      </w:pPr>
    </w:p>
    <w:sectPr w:rsidR="00B676FE" w:rsidRPr="00B676FE" w:rsidSect="002044F2">
      <w:pgSz w:w="11906" w:h="16838"/>
      <w:pgMar w:top="284" w:right="851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 Condensed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343"/>
    <w:multiLevelType w:val="hybridMultilevel"/>
    <w:tmpl w:val="0CDC9C82"/>
    <w:lvl w:ilvl="0" w:tplc="6E9CE60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E35E8F"/>
    <w:multiLevelType w:val="hybridMultilevel"/>
    <w:tmpl w:val="F3E64B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07426"/>
    <w:multiLevelType w:val="multilevel"/>
    <w:tmpl w:val="EEC6AA2E"/>
    <w:lvl w:ilvl="0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  <w:sz w:val="24"/>
        <w:lang w:val="vi-V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20686D71"/>
    <w:multiLevelType w:val="hybridMultilevel"/>
    <w:tmpl w:val="8960CCB4"/>
    <w:lvl w:ilvl="0" w:tplc="2104EBA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5A4A90"/>
    <w:multiLevelType w:val="hybridMultilevel"/>
    <w:tmpl w:val="A7CA964C"/>
    <w:lvl w:ilvl="0" w:tplc="81F4FE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AD1C21"/>
    <w:multiLevelType w:val="hybridMultilevel"/>
    <w:tmpl w:val="ACB651F8"/>
    <w:lvl w:ilvl="0" w:tplc="622452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651101"/>
    <w:multiLevelType w:val="hybridMultilevel"/>
    <w:tmpl w:val="341C93D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DBBC6362">
      <w:numFmt w:val="bullet"/>
      <w:lvlText w:val="-"/>
      <w:lvlJc w:val="left"/>
      <w:pPr>
        <w:ind w:left="1980" w:hanging="360"/>
      </w:pPr>
      <w:rPr>
        <w:rFonts w:ascii="Barlow Condensed" w:eastAsiaTheme="minorHAnsi" w:hAnsi="Barlow Condensed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AB15D5"/>
    <w:multiLevelType w:val="multilevel"/>
    <w:tmpl w:val="5FBAD9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70E5FF1"/>
    <w:multiLevelType w:val="hybridMultilevel"/>
    <w:tmpl w:val="4CA48AB4"/>
    <w:lvl w:ilvl="0" w:tplc="D58CDC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D21B7"/>
    <w:multiLevelType w:val="hybridMultilevel"/>
    <w:tmpl w:val="2EF25088"/>
    <w:lvl w:ilvl="0" w:tplc="B9E87A3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7A"/>
    <w:rsid w:val="00017992"/>
    <w:rsid w:val="00036BEB"/>
    <w:rsid w:val="00061A8B"/>
    <w:rsid w:val="00066394"/>
    <w:rsid w:val="000B0C21"/>
    <w:rsid w:val="000C2DBC"/>
    <w:rsid w:val="0010221D"/>
    <w:rsid w:val="00107793"/>
    <w:rsid w:val="0011218B"/>
    <w:rsid w:val="00140E75"/>
    <w:rsid w:val="00147683"/>
    <w:rsid w:val="001563C7"/>
    <w:rsid w:val="00197521"/>
    <w:rsid w:val="001E11AA"/>
    <w:rsid w:val="002044F2"/>
    <w:rsid w:val="00217F23"/>
    <w:rsid w:val="00294733"/>
    <w:rsid w:val="002A2A3F"/>
    <w:rsid w:val="002A407A"/>
    <w:rsid w:val="002B5DA5"/>
    <w:rsid w:val="002C028D"/>
    <w:rsid w:val="002E1F70"/>
    <w:rsid w:val="00305791"/>
    <w:rsid w:val="003340E2"/>
    <w:rsid w:val="0033591E"/>
    <w:rsid w:val="00366DE5"/>
    <w:rsid w:val="00386D70"/>
    <w:rsid w:val="003B3605"/>
    <w:rsid w:val="003D0051"/>
    <w:rsid w:val="004043DF"/>
    <w:rsid w:val="00412FF5"/>
    <w:rsid w:val="00424762"/>
    <w:rsid w:val="00431149"/>
    <w:rsid w:val="0046171D"/>
    <w:rsid w:val="004940AC"/>
    <w:rsid w:val="004F41CF"/>
    <w:rsid w:val="00510A6F"/>
    <w:rsid w:val="0056664F"/>
    <w:rsid w:val="00566E23"/>
    <w:rsid w:val="005A0B55"/>
    <w:rsid w:val="005B4E62"/>
    <w:rsid w:val="005E324B"/>
    <w:rsid w:val="00654DE7"/>
    <w:rsid w:val="006608EF"/>
    <w:rsid w:val="006B1358"/>
    <w:rsid w:val="007044B9"/>
    <w:rsid w:val="007A2985"/>
    <w:rsid w:val="007A4583"/>
    <w:rsid w:val="007A7ECC"/>
    <w:rsid w:val="00834EF2"/>
    <w:rsid w:val="0088259E"/>
    <w:rsid w:val="0093140A"/>
    <w:rsid w:val="00975028"/>
    <w:rsid w:val="009A270A"/>
    <w:rsid w:val="009A79EF"/>
    <w:rsid w:val="009F7E95"/>
    <w:rsid w:val="00A03526"/>
    <w:rsid w:val="00A05DE5"/>
    <w:rsid w:val="00A3179B"/>
    <w:rsid w:val="00A63BA9"/>
    <w:rsid w:val="00AC793A"/>
    <w:rsid w:val="00B6702E"/>
    <w:rsid w:val="00B676FE"/>
    <w:rsid w:val="00B82F93"/>
    <w:rsid w:val="00BA4051"/>
    <w:rsid w:val="00BA50BB"/>
    <w:rsid w:val="00BB59EE"/>
    <w:rsid w:val="00BC7AF9"/>
    <w:rsid w:val="00BD52D9"/>
    <w:rsid w:val="00BE41DC"/>
    <w:rsid w:val="00C07AA5"/>
    <w:rsid w:val="00C77869"/>
    <w:rsid w:val="00C96EEE"/>
    <w:rsid w:val="00CC3B88"/>
    <w:rsid w:val="00D23AFE"/>
    <w:rsid w:val="00D32661"/>
    <w:rsid w:val="00D42686"/>
    <w:rsid w:val="00D71D4C"/>
    <w:rsid w:val="00D9607D"/>
    <w:rsid w:val="00DA2D6A"/>
    <w:rsid w:val="00DA5571"/>
    <w:rsid w:val="00DC1C73"/>
    <w:rsid w:val="00EC6E77"/>
    <w:rsid w:val="00ED4A22"/>
    <w:rsid w:val="00ED6999"/>
    <w:rsid w:val="00EF742B"/>
    <w:rsid w:val="00F27D80"/>
    <w:rsid w:val="00F634F3"/>
    <w:rsid w:val="00FB20AC"/>
    <w:rsid w:val="00FC1616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C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C1CB7"/>
    <w:rPr>
      <w:color w:val="0000FF" w:themeColor="hyperlink"/>
      <w:u w:val="single"/>
    </w:rPr>
  </w:style>
  <w:style w:type="character" w:customStyle="1" w:styleId="uiqtextrenderedqtext">
    <w:name w:val="ui_qtext_rendered_qtext"/>
    <w:basedOn w:val="DefaultParagraphFont"/>
    <w:qFormat/>
    <w:rsid w:val="009B4F77"/>
  </w:style>
  <w:style w:type="character" w:customStyle="1" w:styleId="ListLabel1">
    <w:name w:val="ListLabel 1"/>
    <w:qFormat/>
    <w:rPr>
      <w:rFonts w:eastAsia="Calibri" w:cs="Arial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7867"/>
    <w:pPr>
      <w:ind w:left="720"/>
      <w:contextualSpacing/>
    </w:pPr>
  </w:style>
  <w:style w:type="table" w:styleId="TableGrid">
    <w:name w:val="Table Grid"/>
    <w:basedOn w:val="TableNormal"/>
    <w:uiPriority w:val="59"/>
    <w:rsid w:val="002E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4D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C1CB7"/>
    <w:rPr>
      <w:color w:val="0000FF" w:themeColor="hyperlink"/>
      <w:u w:val="single"/>
    </w:rPr>
  </w:style>
  <w:style w:type="character" w:customStyle="1" w:styleId="uiqtextrenderedqtext">
    <w:name w:val="ui_qtext_rendered_qtext"/>
    <w:basedOn w:val="DefaultParagraphFont"/>
    <w:qFormat/>
    <w:rsid w:val="009B4F77"/>
  </w:style>
  <w:style w:type="character" w:customStyle="1" w:styleId="ListLabel1">
    <w:name w:val="ListLabel 1"/>
    <w:qFormat/>
    <w:rPr>
      <w:rFonts w:eastAsia="Calibri" w:cs="Arial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7867"/>
    <w:pPr>
      <w:ind w:left="720"/>
      <w:contextualSpacing/>
    </w:pPr>
  </w:style>
  <w:style w:type="table" w:styleId="TableGrid">
    <w:name w:val="Table Grid"/>
    <w:basedOn w:val="TableNormal"/>
    <w:uiPriority w:val="59"/>
    <w:rsid w:val="002E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4D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28CA7-9B54-4526-9DCB-4A41C850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THANHDAT</dc:creator>
  <dc:description/>
  <cp:lastModifiedBy>tung nguyen</cp:lastModifiedBy>
  <cp:revision>14</cp:revision>
  <dcterms:created xsi:type="dcterms:W3CDTF">2020-04-10T23:39:00Z</dcterms:created>
  <dcterms:modified xsi:type="dcterms:W3CDTF">2020-04-17T03:46:00Z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