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E7378" w14:textId="77777777" w:rsidR="00A9410D" w:rsidRPr="00A9410D" w:rsidRDefault="00A9410D" w:rsidP="00A9410D">
      <w:pPr>
        <w:shd w:val="clear" w:color="auto" w:fill="FFFFFF"/>
        <w:spacing w:after="180"/>
        <w:outlineLvl w:val="2"/>
        <w:rPr>
          <w:rFonts w:eastAsia="Times New Roman" w:cs="Arial"/>
          <w:b/>
          <w:color w:val="4D4E53"/>
          <w:spacing w:val="-5"/>
          <w:sz w:val="28"/>
        </w:rPr>
      </w:pPr>
      <w:r w:rsidRPr="00A9410D">
        <w:rPr>
          <w:rFonts w:eastAsia="Times New Roman" w:cs="Arial"/>
          <w:b/>
          <w:color w:val="4D4E53"/>
          <w:spacing w:val="-5"/>
          <w:sz w:val="28"/>
        </w:rPr>
        <w:t>Variables</w:t>
      </w:r>
    </w:p>
    <w:p w14:paraId="4A1F426E" w14:textId="77777777" w:rsidR="000410D4" w:rsidRPr="000410D4" w:rsidRDefault="00A9410D" w:rsidP="000410D4">
      <w:pPr>
        <w:shd w:val="clear" w:color="auto" w:fill="FFFFFF"/>
        <w:spacing w:line="315" w:lineRule="atLeast"/>
        <w:rPr>
          <w:rFonts w:cs="Arial"/>
          <w:color w:val="000000" w:themeColor="text1"/>
        </w:rPr>
      </w:pPr>
      <w:hyperlink r:id="rId4" w:tooltip="Variables: A variable is a named location for storing a value. That way an unpredictable value can be accessed through a predetermined name." w:history="1">
        <w:r w:rsidRPr="000410D4">
          <w:rPr>
            <w:rFonts w:cs="Arial"/>
            <w:color w:val="000000" w:themeColor="text1"/>
            <w:bdr w:val="none" w:sz="0" w:space="0" w:color="auto" w:frame="1"/>
          </w:rPr>
          <w:t>Variables</w:t>
        </w:r>
      </w:hyperlink>
      <w:r w:rsidRPr="000410D4">
        <w:rPr>
          <w:rFonts w:cs="Arial"/>
          <w:color w:val="000000" w:themeColor="text1"/>
        </w:rPr>
        <w:t> </w:t>
      </w:r>
      <w:r w:rsidRPr="00A9410D">
        <w:rPr>
          <w:rFonts w:cs="Arial"/>
          <w:color w:val="000000" w:themeColor="text1"/>
        </w:rPr>
        <w:t>are containers that you can store values in. You start by declaring a variable with the</w:t>
      </w:r>
      <w:r w:rsidRPr="000410D4">
        <w:rPr>
          <w:rFonts w:cs="Arial"/>
          <w:color w:val="000000" w:themeColor="text1"/>
        </w:rPr>
        <w:t> </w:t>
      </w:r>
      <w:r w:rsidRPr="000410D4">
        <w:rPr>
          <w:rFonts w:cs="Courier New"/>
          <w:color w:val="000000" w:themeColor="text1"/>
          <w:bdr w:val="none" w:sz="0" w:space="0" w:color="auto" w:frame="1"/>
        </w:rPr>
        <w:t>var</w:t>
      </w:r>
      <w:r w:rsidRPr="000410D4">
        <w:rPr>
          <w:rFonts w:cs="Arial"/>
          <w:color w:val="000000" w:themeColor="text1"/>
        </w:rPr>
        <w:t> </w:t>
      </w:r>
      <w:r w:rsidRPr="00A9410D">
        <w:rPr>
          <w:rFonts w:cs="Arial"/>
          <w:color w:val="000000" w:themeColor="text1"/>
        </w:rPr>
        <w:t>keyword, followed by any name you want to call it:</w:t>
      </w:r>
    </w:p>
    <w:p w14:paraId="09880F64" w14:textId="2C44447D" w:rsidR="00A9410D" w:rsidRPr="00A9410D" w:rsidRDefault="00A9410D" w:rsidP="000410D4">
      <w:pPr>
        <w:shd w:val="clear" w:color="auto" w:fill="FFFFFF"/>
        <w:spacing w:line="315" w:lineRule="atLeast"/>
        <w:rPr>
          <w:rFonts w:cs="Arial"/>
          <w:color w:val="000000" w:themeColor="text1"/>
        </w:rPr>
      </w:pPr>
      <w:r w:rsidRPr="000410D4">
        <w:rPr>
          <w:rFonts w:cs="Courier New"/>
          <w:color w:val="000000" w:themeColor="text1"/>
          <w:bdr w:val="none" w:sz="0" w:space="0" w:color="auto" w:frame="1"/>
        </w:rPr>
        <w:t>var myVariable;</w:t>
      </w:r>
    </w:p>
    <w:p w14:paraId="0135BD1D" w14:textId="60748481" w:rsidR="000410D4" w:rsidRPr="000410D4" w:rsidRDefault="000410D4" w:rsidP="000410D4">
      <w:pPr>
        <w:shd w:val="clear" w:color="auto" w:fill="FFFFFF"/>
        <w:spacing w:after="360" w:line="315" w:lineRule="atLeast"/>
        <w:rPr>
          <w:rFonts w:cs="Arial"/>
          <w:color w:val="000000" w:themeColor="text1"/>
        </w:rPr>
      </w:pPr>
      <w:r w:rsidRPr="000410D4">
        <w:rPr>
          <w:rFonts w:cs="Arial"/>
          <w:color w:val="000000" w:themeColor="text1"/>
        </w:rPr>
        <w:br/>
        <w:t>After declaring a variable, you can give it a value:</w:t>
      </w:r>
      <w:r w:rsidRPr="000410D4">
        <w:rPr>
          <w:rFonts w:cs="Arial"/>
          <w:color w:val="000000" w:themeColor="text1"/>
        </w:rPr>
        <w:br/>
      </w:r>
      <w:r w:rsidRPr="000410D4">
        <w:rPr>
          <w:rFonts w:cs="Courier New"/>
          <w:color w:val="000000" w:themeColor="text1"/>
          <w:bdr w:val="none" w:sz="0" w:space="0" w:color="auto" w:frame="1"/>
        </w:rPr>
        <w:t>myVariable = 'Bob';</w:t>
      </w:r>
    </w:p>
    <w:p w14:paraId="18798005" w14:textId="7DFD329F" w:rsidR="000410D4" w:rsidRPr="000410D4" w:rsidRDefault="000410D4" w:rsidP="000410D4">
      <w:pPr>
        <w:shd w:val="clear" w:color="auto" w:fill="FFFFFF"/>
        <w:spacing w:after="360" w:line="315" w:lineRule="atLeast"/>
        <w:rPr>
          <w:rFonts w:cs="Arial"/>
          <w:color w:val="000000" w:themeColor="text1"/>
        </w:rPr>
      </w:pPr>
      <w:r w:rsidRPr="000410D4">
        <w:rPr>
          <w:rFonts w:cs="Arial"/>
          <w:color w:val="000000" w:themeColor="text1"/>
        </w:rPr>
        <w:t>You can do both these operations on the same line if you wish:</w:t>
      </w:r>
      <w:r w:rsidRPr="000410D4">
        <w:rPr>
          <w:rFonts w:cs="Arial"/>
          <w:color w:val="000000" w:themeColor="text1"/>
        </w:rPr>
        <w:br/>
      </w:r>
      <w:r w:rsidRPr="000410D4">
        <w:rPr>
          <w:rFonts w:cs="Courier New"/>
          <w:color w:val="000000" w:themeColor="text1"/>
          <w:bdr w:val="none" w:sz="0" w:space="0" w:color="auto" w:frame="1"/>
        </w:rPr>
        <w:t>var myVariable = 'Bob';</w:t>
      </w:r>
    </w:p>
    <w:p w14:paraId="597D91A8" w14:textId="1724B846" w:rsidR="000410D4" w:rsidRPr="000410D4" w:rsidRDefault="000410D4" w:rsidP="000410D4">
      <w:pPr>
        <w:shd w:val="clear" w:color="auto" w:fill="FFFFFF"/>
        <w:spacing w:after="360" w:line="315" w:lineRule="atLeast"/>
        <w:rPr>
          <w:rFonts w:cs="Arial"/>
          <w:color w:val="000000" w:themeColor="text1"/>
        </w:rPr>
      </w:pPr>
      <w:r w:rsidRPr="000410D4">
        <w:rPr>
          <w:rFonts w:cs="Arial"/>
          <w:color w:val="000000" w:themeColor="text1"/>
        </w:rPr>
        <w:t>You can retrieve the value by just calling the variable by name:</w:t>
      </w:r>
      <w:r w:rsidRPr="000410D4">
        <w:rPr>
          <w:rFonts w:cs="Arial"/>
          <w:color w:val="000000" w:themeColor="text1"/>
        </w:rPr>
        <w:br/>
      </w:r>
      <w:r w:rsidRPr="000410D4">
        <w:rPr>
          <w:rFonts w:cs="Courier New"/>
          <w:color w:val="000000" w:themeColor="text1"/>
          <w:bdr w:val="none" w:sz="0" w:space="0" w:color="auto" w:frame="1"/>
        </w:rPr>
        <w:t>myVariable;</w:t>
      </w:r>
    </w:p>
    <w:p w14:paraId="125258D9" w14:textId="7078E991" w:rsidR="000410D4" w:rsidRPr="000410D4" w:rsidRDefault="000410D4" w:rsidP="000410D4">
      <w:pPr>
        <w:shd w:val="clear" w:color="auto" w:fill="FFFFFF"/>
        <w:spacing w:after="360" w:line="315" w:lineRule="atLeast"/>
        <w:rPr>
          <w:rFonts w:cs="Arial"/>
          <w:color w:val="000000" w:themeColor="text1"/>
        </w:rPr>
      </w:pPr>
      <w:r w:rsidRPr="000410D4">
        <w:rPr>
          <w:rFonts w:cs="Arial"/>
          <w:color w:val="000000" w:themeColor="text1"/>
        </w:rPr>
        <w:t>After giving a variable a value, you can later choose to change it:</w:t>
      </w:r>
      <w:r w:rsidRPr="000410D4">
        <w:rPr>
          <w:rFonts w:cs="Arial"/>
          <w:color w:val="000000" w:themeColor="text1"/>
        </w:rPr>
        <w:br/>
      </w:r>
      <w:r w:rsidRPr="000410D4">
        <w:rPr>
          <w:rFonts w:cs="Courier New"/>
          <w:color w:val="000000" w:themeColor="text1"/>
          <w:bdr w:val="none" w:sz="0" w:space="0" w:color="auto" w:frame="1"/>
        </w:rPr>
        <w:t>var myVariable = 'Bob';</w:t>
      </w:r>
      <w:r w:rsidRPr="000410D4">
        <w:rPr>
          <w:rFonts w:cs="Arial"/>
          <w:color w:val="000000" w:themeColor="text1"/>
        </w:rPr>
        <w:br/>
      </w:r>
      <w:r w:rsidRPr="000410D4">
        <w:rPr>
          <w:rFonts w:cs="Courier New"/>
          <w:color w:val="000000" w:themeColor="text1"/>
          <w:bdr w:val="none" w:sz="0" w:space="0" w:color="auto" w:frame="1"/>
        </w:rPr>
        <w:t>myVariable = 'Steve';</w:t>
      </w:r>
    </w:p>
    <w:p w14:paraId="7C273626" w14:textId="03A3B0D8" w:rsidR="000410D4" w:rsidRPr="000410D4" w:rsidRDefault="000410D4" w:rsidP="000410D4">
      <w:pPr>
        <w:shd w:val="clear" w:color="auto" w:fill="FFFFFF"/>
        <w:spacing w:line="315" w:lineRule="atLeast"/>
        <w:rPr>
          <w:rFonts w:cs="Arial"/>
          <w:color w:val="000000" w:themeColor="text1"/>
        </w:rPr>
      </w:pPr>
      <w:r w:rsidRPr="000410D4">
        <w:rPr>
          <w:rFonts w:cs="Arial"/>
          <w:color w:val="000000" w:themeColor="text1"/>
        </w:rPr>
        <w:t>Note that variables have different </w:t>
      </w:r>
      <w:hyperlink r:id="rId5" w:history="1">
        <w:r w:rsidRPr="000410D4">
          <w:rPr>
            <w:rFonts w:cs="Arial"/>
            <w:color w:val="000000" w:themeColor="text1"/>
            <w:bdr w:val="none" w:sz="0" w:space="0" w:color="auto" w:frame="1"/>
          </w:rPr>
          <w:t>data types</w:t>
        </w:r>
      </w:hyperlink>
      <w:r w:rsidRPr="000410D4">
        <w:rPr>
          <w:rFonts w:cs="Arial"/>
          <w:color w:val="000000" w:themeColor="text1"/>
        </w:rPr>
        <w:t>:</w:t>
      </w:r>
      <w:r>
        <w:rPr>
          <w:rFonts w:cs="Arial"/>
          <w:color w:val="000000" w:themeColor="text1"/>
        </w:rPr>
        <w:br/>
      </w:r>
      <w:bookmarkStart w:id="0" w:name="_GoBack"/>
      <w:bookmarkEnd w:id="0"/>
    </w:p>
    <w:tbl>
      <w:tblPr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4651"/>
        <w:gridCol w:w="3607"/>
      </w:tblGrid>
      <w:tr w:rsidR="000410D4" w:rsidRPr="000410D4" w14:paraId="5F242720" w14:textId="77777777" w:rsidTr="000410D4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554E4A" w14:textId="77777777" w:rsidR="000410D4" w:rsidRPr="000410D4" w:rsidRDefault="000410D4" w:rsidP="000410D4">
            <w:pPr>
              <w:spacing w:line="315" w:lineRule="atLeast"/>
              <w:rPr>
                <w:rFonts w:eastAsia="Times New Roman" w:cs="Arial"/>
                <w:b/>
                <w:bCs/>
                <w:color w:val="000000" w:themeColor="text1"/>
              </w:rPr>
            </w:pPr>
            <w:r w:rsidRPr="000410D4">
              <w:rPr>
                <w:rFonts w:eastAsia="Times New Roman" w:cs="Arial"/>
                <w:b/>
                <w:bCs/>
                <w:color w:val="000000" w:themeColor="text1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A9115F" w14:textId="77777777" w:rsidR="000410D4" w:rsidRPr="000410D4" w:rsidRDefault="000410D4" w:rsidP="000410D4">
            <w:pPr>
              <w:spacing w:line="315" w:lineRule="atLeast"/>
              <w:rPr>
                <w:rFonts w:eastAsia="Times New Roman" w:cs="Arial"/>
                <w:b/>
                <w:bCs/>
                <w:color w:val="000000" w:themeColor="text1"/>
              </w:rPr>
            </w:pPr>
            <w:r w:rsidRPr="000410D4">
              <w:rPr>
                <w:rFonts w:eastAsia="Times New Roman" w:cs="Arial"/>
                <w:b/>
                <w:bCs/>
                <w:color w:val="000000" w:themeColor="text1"/>
              </w:rPr>
              <w:t>Explanation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0C54F5" w14:textId="77777777" w:rsidR="000410D4" w:rsidRPr="000410D4" w:rsidRDefault="000410D4" w:rsidP="000410D4">
            <w:pPr>
              <w:spacing w:line="315" w:lineRule="atLeast"/>
              <w:rPr>
                <w:rFonts w:eastAsia="Times New Roman" w:cs="Arial"/>
                <w:b/>
                <w:bCs/>
                <w:color w:val="000000" w:themeColor="text1"/>
              </w:rPr>
            </w:pPr>
            <w:r w:rsidRPr="000410D4">
              <w:rPr>
                <w:rFonts w:eastAsia="Times New Roman" w:cs="Arial"/>
                <w:b/>
                <w:bCs/>
                <w:color w:val="000000" w:themeColor="text1"/>
              </w:rPr>
              <w:t>Example</w:t>
            </w:r>
          </w:p>
        </w:tc>
      </w:tr>
      <w:tr w:rsidR="000410D4" w:rsidRPr="000410D4" w14:paraId="69798113" w14:textId="77777777" w:rsidTr="000410D4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FDD497" w14:textId="77777777" w:rsidR="000410D4" w:rsidRPr="000410D4" w:rsidRDefault="000410D4" w:rsidP="000410D4">
            <w:pPr>
              <w:spacing w:line="315" w:lineRule="atLeast"/>
              <w:rPr>
                <w:rFonts w:eastAsia="Times New Roman" w:cs="Arial"/>
                <w:b/>
                <w:bCs/>
                <w:color w:val="000000" w:themeColor="text1"/>
              </w:rPr>
            </w:pPr>
            <w:hyperlink r:id="rId6" w:tooltip="String: In any computer programming language, a string is a sequence of characters used to represent text." w:history="1">
              <w:r w:rsidRPr="000410D4">
                <w:rPr>
                  <w:rFonts w:eastAsia="Times New Roman" w:cs="Arial"/>
                  <w:b/>
                  <w:bCs/>
                  <w:color w:val="000000" w:themeColor="text1"/>
                  <w:bdr w:val="none" w:sz="0" w:space="0" w:color="auto" w:frame="1"/>
                </w:rPr>
                <w:t>String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CD14FCB" w14:textId="77777777" w:rsidR="000410D4" w:rsidRPr="000410D4" w:rsidRDefault="000410D4" w:rsidP="000410D4">
            <w:pPr>
              <w:spacing w:line="315" w:lineRule="atLeast"/>
              <w:rPr>
                <w:rFonts w:eastAsia="Times New Roman" w:cs="Arial"/>
                <w:color w:val="000000" w:themeColor="text1"/>
              </w:rPr>
            </w:pPr>
            <w:r w:rsidRPr="000410D4">
              <w:rPr>
                <w:rFonts w:eastAsia="Times New Roman" w:cs="Arial"/>
                <w:color w:val="000000" w:themeColor="text1"/>
              </w:rPr>
              <w:t>A string of text. To signify that the variable is a string, you should enclose it in quote marks.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4EED54B" w14:textId="77777777" w:rsidR="000410D4" w:rsidRPr="000410D4" w:rsidRDefault="000410D4" w:rsidP="000410D4">
            <w:pPr>
              <w:spacing w:line="315" w:lineRule="atLeast"/>
              <w:rPr>
                <w:rFonts w:eastAsia="Times New Roman" w:cs="Arial"/>
                <w:color w:val="000000" w:themeColor="text1"/>
              </w:rPr>
            </w:pPr>
            <w:r w:rsidRPr="000410D4">
              <w:rPr>
                <w:rFonts w:cs="Courier New"/>
                <w:color w:val="000000" w:themeColor="text1"/>
                <w:bdr w:val="none" w:sz="0" w:space="0" w:color="auto" w:frame="1"/>
              </w:rPr>
              <w:t>var myVariable = 'Bob';</w:t>
            </w:r>
          </w:p>
        </w:tc>
      </w:tr>
      <w:tr w:rsidR="000410D4" w:rsidRPr="000410D4" w14:paraId="54F806CF" w14:textId="77777777" w:rsidTr="000410D4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59A624" w14:textId="77777777" w:rsidR="000410D4" w:rsidRPr="000410D4" w:rsidRDefault="000410D4" w:rsidP="000410D4">
            <w:pPr>
              <w:spacing w:line="315" w:lineRule="atLeast"/>
              <w:rPr>
                <w:rFonts w:eastAsia="Times New Roman" w:cs="Arial"/>
                <w:b/>
                <w:bCs/>
                <w:color w:val="000000" w:themeColor="text1"/>
              </w:rPr>
            </w:pPr>
            <w:hyperlink r:id="rId7" w:tooltip="Number: In JavaScript, Number is a numeric data type in the double-precision 64-bit floating point format (IEEE 754). In other programming languages different numeric types can exist, for examples: Integers, Floats, Doubles, or Bignums." w:history="1">
              <w:r w:rsidRPr="000410D4">
                <w:rPr>
                  <w:rFonts w:eastAsia="Times New Roman" w:cs="Arial"/>
                  <w:b/>
                  <w:bCs/>
                  <w:color w:val="000000" w:themeColor="text1"/>
                  <w:bdr w:val="none" w:sz="0" w:space="0" w:color="auto" w:frame="1"/>
                </w:rPr>
                <w:t>Number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B47B708" w14:textId="77777777" w:rsidR="000410D4" w:rsidRPr="000410D4" w:rsidRDefault="000410D4" w:rsidP="000410D4">
            <w:pPr>
              <w:spacing w:line="315" w:lineRule="atLeast"/>
              <w:rPr>
                <w:rFonts w:eastAsia="Times New Roman" w:cs="Arial"/>
                <w:color w:val="000000" w:themeColor="text1"/>
              </w:rPr>
            </w:pPr>
            <w:r w:rsidRPr="000410D4">
              <w:rPr>
                <w:rFonts w:eastAsia="Times New Roman" w:cs="Arial"/>
                <w:color w:val="000000" w:themeColor="text1"/>
              </w:rPr>
              <w:t>A number. Numbers don't have quotes around them.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9455C6F" w14:textId="77777777" w:rsidR="000410D4" w:rsidRPr="000410D4" w:rsidRDefault="000410D4" w:rsidP="000410D4">
            <w:pPr>
              <w:spacing w:line="315" w:lineRule="atLeast"/>
              <w:rPr>
                <w:rFonts w:eastAsia="Times New Roman" w:cs="Arial"/>
                <w:color w:val="000000" w:themeColor="text1"/>
              </w:rPr>
            </w:pPr>
            <w:r w:rsidRPr="000410D4">
              <w:rPr>
                <w:rFonts w:cs="Courier New"/>
                <w:color w:val="000000" w:themeColor="text1"/>
                <w:bdr w:val="none" w:sz="0" w:space="0" w:color="auto" w:frame="1"/>
              </w:rPr>
              <w:t>var myVariable = 10;</w:t>
            </w:r>
          </w:p>
        </w:tc>
      </w:tr>
      <w:tr w:rsidR="000410D4" w:rsidRPr="000410D4" w14:paraId="5E59D4E8" w14:textId="77777777" w:rsidTr="000410D4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2A1009" w14:textId="77777777" w:rsidR="000410D4" w:rsidRPr="000410D4" w:rsidRDefault="000410D4" w:rsidP="000410D4">
            <w:pPr>
              <w:spacing w:line="315" w:lineRule="atLeast"/>
              <w:rPr>
                <w:rFonts w:eastAsia="Times New Roman" w:cs="Arial"/>
                <w:b/>
                <w:bCs/>
                <w:color w:val="000000" w:themeColor="text1"/>
              </w:rPr>
            </w:pPr>
            <w:hyperlink r:id="rId8" w:tooltip="Boolean: In computer science, a boolean is a logical data type that can have only the values true or false." w:history="1">
              <w:r w:rsidRPr="000410D4">
                <w:rPr>
                  <w:rFonts w:eastAsia="Times New Roman" w:cs="Arial"/>
                  <w:b/>
                  <w:bCs/>
                  <w:color w:val="000000" w:themeColor="text1"/>
                  <w:bdr w:val="none" w:sz="0" w:space="0" w:color="auto" w:frame="1"/>
                </w:rPr>
                <w:t>Boolean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AB60522" w14:textId="77777777" w:rsidR="000410D4" w:rsidRPr="000410D4" w:rsidRDefault="000410D4" w:rsidP="000410D4">
            <w:pPr>
              <w:spacing w:line="315" w:lineRule="atLeast"/>
              <w:rPr>
                <w:rFonts w:eastAsia="Times New Roman" w:cs="Arial"/>
                <w:color w:val="000000" w:themeColor="text1"/>
              </w:rPr>
            </w:pPr>
            <w:r w:rsidRPr="000410D4">
              <w:rPr>
                <w:rFonts w:eastAsia="Times New Roman" w:cs="Arial"/>
                <w:color w:val="000000" w:themeColor="text1"/>
              </w:rPr>
              <w:t>A True/False value. The words </w:t>
            </w:r>
            <w:r w:rsidRPr="000410D4">
              <w:rPr>
                <w:rFonts w:cs="Courier New"/>
                <w:color w:val="000000" w:themeColor="text1"/>
                <w:bdr w:val="none" w:sz="0" w:space="0" w:color="auto" w:frame="1"/>
              </w:rPr>
              <w:t>true</w:t>
            </w:r>
            <w:r w:rsidRPr="000410D4">
              <w:rPr>
                <w:rFonts w:eastAsia="Times New Roman" w:cs="Arial"/>
                <w:color w:val="000000" w:themeColor="text1"/>
              </w:rPr>
              <w:t>and </w:t>
            </w:r>
            <w:r w:rsidRPr="000410D4">
              <w:rPr>
                <w:rFonts w:cs="Courier New"/>
                <w:color w:val="000000" w:themeColor="text1"/>
                <w:bdr w:val="none" w:sz="0" w:space="0" w:color="auto" w:frame="1"/>
              </w:rPr>
              <w:t>false</w:t>
            </w:r>
            <w:r w:rsidRPr="000410D4">
              <w:rPr>
                <w:rFonts w:eastAsia="Times New Roman" w:cs="Arial"/>
                <w:color w:val="000000" w:themeColor="text1"/>
              </w:rPr>
              <w:t> are special keywords in JS, and don't need quotes.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3EFB75A" w14:textId="77777777" w:rsidR="000410D4" w:rsidRPr="000410D4" w:rsidRDefault="000410D4" w:rsidP="000410D4">
            <w:pPr>
              <w:spacing w:line="315" w:lineRule="atLeast"/>
              <w:rPr>
                <w:rFonts w:eastAsia="Times New Roman" w:cs="Arial"/>
                <w:color w:val="000000" w:themeColor="text1"/>
              </w:rPr>
            </w:pPr>
            <w:r w:rsidRPr="000410D4">
              <w:rPr>
                <w:rFonts w:cs="Courier New"/>
                <w:color w:val="000000" w:themeColor="text1"/>
                <w:bdr w:val="none" w:sz="0" w:space="0" w:color="auto" w:frame="1"/>
              </w:rPr>
              <w:t>var myVariable = true;</w:t>
            </w:r>
          </w:p>
        </w:tc>
      </w:tr>
      <w:tr w:rsidR="000410D4" w:rsidRPr="000410D4" w14:paraId="42DC5A27" w14:textId="77777777" w:rsidTr="000410D4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49A09F" w14:textId="77777777" w:rsidR="000410D4" w:rsidRPr="000410D4" w:rsidRDefault="000410D4" w:rsidP="000410D4">
            <w:pPr>
              <w:spacing w:line="315" w:lineRule="atLeast"/>
              <w:rPr>
                <w:rFonts w:eastAsia="Times New Roman" w:cs="Arial"/>
                <w:b/>
                <w:bCs/>
                <w:color w:val="000000" w:themeColor="text1"/>
              </w:rPr>
            </w:pPr>
            <w:hyperlink r:id="rId9" w:tooltip="Array: An array is an ordered collection of data (either primitive or object). Based on its place in the array, each data item has a numeric index through which you can access the corresponding value. In JavaScript, arrays are also objects that can be manipulated with various methods." w:history="1">
              <w:r w:rsidRPr="000410D4">
                <w:rPr>
                  <w:rFonts w:eastAsia="Times New Roman" w:cs="Arial"/>
                  <w:b/>
                  <w:bCs/>
                  <w:color w:val="000000" w:themeColor="text1"/>
                  <w:bdr w:val="none" w:sz="0" w:space="0" w:color="auto" w:frame="1"/>
                </w:rPr>
                <w:t>Array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EA3D386" w14:textId="77777777" w:rsidR="000410D4" w:rsidRPr="000410D4" w:rsidRDefault="000410D4" w:rsidP="000410D4">
            <w:pPr>
              <w:spacing w:line="315" w:lineRule="atLeast"/>
              <w:rPr>
                <w:rFonts w:eastAsia="Times New Roman" w:cs="Arial"/>
                <w:color w:val="000000" w:themeColor="text1"/>
              </w:rPr>
            </w:pPr>
            <w:r w:rsidRPr="000410D4">
              <w:rPr>
                <w:rFonts w:eastAsia="Times New Roman" w:cs="Arial"/>
                <w:color w:val="000000" w:themeColor="text1"/>
              </w:rPr>
              <w:t>A structure that allows you to store multiple values in one single reference.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DF67467" w14:textId="77777777" w:rsidR="000410D4" w:rsidRPr="000410D4" w:rsidRDefault="000410D4" w:rsidP="000410D4">
            <w:pPr>
              <w:spacing w:line="315" w:lineRule="atLeast"/>
              <w:rPr>
                <w:rFonts w:eastAsia="Times New Roman" w:cs="Arial"/>
                <w:color w:val="000000" w:themeColor="text1"/>
              </w:rPr>
            </w:pPr>
            <w:r w:rsidRPr="000410D4">
              <w:rPr>
                <w:rFonts w:cs="Courier New"/>
                <w:color w:val="000000" w:themeColor="text1"/>
                <w:bdr w:val="none" w:sz="0" w:space="0" w:color="auto" w:frame="1"/>
              </w:rPr>
              <w:t>var myVariable = [1,'Bob','Steve',10];</w:t>
            </w:r>
            <w:r w:rsidRPr="000410D4">
              <w:rPr>
                <w:rFonts w:eastAsia="Times New Roman" w:cs="Arial"/>
                <w:color w:val="000000" w:themeColor="text1"/>
              </w:rPr>
              <w:br/>
              <w:t>Refer to each member of the array like this:</w:t>
            </w:r>
            <w:r w:rsidRPr="000410D4">
              <w:rPr>
                <w:rFonts w:eastAsia="Times New Roman" w:cs="Arial"/>
                <w:color w:val="000000" w:themeColor="text1"/>
              </w:rPr>
              <w:br/>
            </w:r>
            <w:r w:rsidRPr="000410D4">
              <w:rPr>
                <w:rFonts w:cs="Courier New"/>
                <w:color w:val="000000" w:themeColor="text1"/>
                <w:bdr w:val="none" w:sz="0" w:space="0" w:color="auto" w:frame="1"/>
              </w:rPr>
              <w:t>myVariable[0]</w:t>
            </w:r>
            <w:r w:rsidRPr="000410D4">
              <w:rPr>
                <w:rFonts w:eastAsia="Times New Roman" w:cs="Arial"/>
                <w:color w:val="000000" w:themeColor="text1"/>
              </w:rPr>
              <w:t>, </w:t>
            </w:r>
            <w:r w:rsidRPr="000410D4">
              <w:rPr>
                <w:rFonts w:cs="Courier New"/>
                <w:color w:val="000000" w:themeColor="text1"/>
                <w:bdr w:val="none" w:sz="0" w:space="0" w:color="auto" w:frame="1"/>
              </w:rPr>
              <w:t>myVariable[1]</w:t>
            </w:r>
            <w:r w:rsidRPr="000410D4">
              <w:rPr>
                <w:rFonts w:eastAsia="Times New Roman" w:cs="Arial"/>
                <w:color w:val="000000" w:themeColor="text1"/>
              </w:rPr>
              <w:t>, etc.</w:t>
            </w:r>
          </w:p>
        </w:tc>
      </w:tr>
      <w:tr w:rsidR="000410D4" w:rsidRPr="000410D4" w14:paraId="4548887D" w14:textId="77777777" w:rsidTr="000410D4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7B4FA1" w14:textId="77777777" w:rsidR="000410D4" w:rsidRPr="000410D4" w:rsidRDefault="000410D4" w:rsidP="000410D4">
            <w:pPr>
              <w:spacing w:line="315" w:lineRule="atLeast"/>
              <w:rPr>
                <w:rFonts w:eastAsia="Times New Roman" w:cs="Arial"/>
                <w:b/>
                <w:bCs/>
                <w:color w:val="000000" w:themeColor="text1"/>
              </w:rPr>
            </w:pPr>
            <w:hyperlink r:id="rId10" w:tooltip="Object: Object refers to a data structure containing data and instructions for working with the data. Objects sometimes refer to real-world things, for example a car or map object in a racing game. JavaScript, Java, C++, Python, and Ruby are examples of object-oriented programming languages." w:history="1">
              <w:r w:rsidRPr="000410D4">
                <w:rPr>
                  <w:rFonts w:eastAsia="Times New Roman" w:cs="Arial"/>
                  <w:b/>
                  <w:bCs/>
                  <w:color w:val="000000" w:themeColor="text1"/>
                  <w:bdr w:val="none" w:sz="0" w:space="0" w:color="auto" w:frame="1"/>
                </w:rPr>
                <w:t>Object</w:t>
              </w:r>
            </w:hyperlink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7AA9594" w14:textId="77777777" w:rsidR="000410D4" w:rsidRPr="000410D4" w:rsidRDefault="000410D4" w:rsidP="000410D4">
            <w:pPr>
              <w:spacing w:line="315" w:lineRule="atLeast"/>
              <w:rPr>
                <w:rFonts w:eastAsia="Times New Roman" w:cs="Arial"/>
                <w:color w:val="000000" w:themeColor="text1"/>
              </w:rPr>
            </w:pPr>
            <w:r w:rsidRPr="000410D4">
              <w:rPr>
                <w:rFonts w:eastAsia="Times New Roman" w:cs="Arial"/>
                <w:color w:val="000000" w:themeColor="text1"/>
              </w:rPr>
              <w:t>Basically, anything. Everything in JavaScript is an object, and can be stored in a variable. Keep this in mind as you learn.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6390A2F" w14:textId="77777777" w:rsidR="000410D4" w:rsidRPr="000410D4" w:rsidRDefault="000410D4" w:rsidP="000410D4">
            <w:pPr>
              <w:spacing w:line="315" w:lineRule="atLeast"/>
              <w:rPr>
                <w:rFonts w:eastAsia="Times New Roman" w:cs="Arial"/>
                <w:color w:val="000000" w:themeColor="text1"/>
              </w:rPr>
            </w:pPr>
            <w:r w:rsidRPr="000410D4">
              <w:rPr>
                <w:rFonts w:cs="Courier New"/>
                <w:color w:val="000000" w:themeColor="text1"/>
                <w:bdr w:val="none" w:sz="0" w:space="0" w:color="auto" w:frame="1"/>
              </w:rPr>
              <w:t>var myVariable = document.querySelector('h1');</w:t>
            </w:r>
            <w:r w:rsidRPr="000410D4">
              <w:rPr>
                <w:rFonts w:eastAsia="Times New Roman" w:cs="Arial"/>
                <w:color w:val="000000" w:themeColor="text1"/>
              </w:rPr>
              <w:br/>
              <w:t>All of the above examples too.</w:t>
            </w:r>
          </w:p>
        </w:tc>
      </w:tr>
    </w:tbl>
    <w:p w14:paraId="43C31A1D" w14:textId="77777777" w:rsidR="00E8271C" w:rsidRPr="000410D4" w:rsidRDefault="000410D4">
      <w:pPr>
        <w:rPr>
          <w:color w:val="000000" w:themeColor="text1"/>
          <w:sz w:val="22"/>
        </w:rPr>
      </w:pPr>
    </w:p>
    <w:sectPr w:rsidR="00E8271C" w:rsidRPr="000410D4" w:rsidSect="000410D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10D"/>
    <w:rsid w:val="000410D4"/>
    <w:rsid w:val="0005469D"/>
    <w:rsid w:val="00A9410D"/>
    <w:rsid w:val="00E3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A9C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410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410D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9410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9410D"/>
  </w:style>
  <w:style w:type="character" w:styleId="HTMLCode">
    <w:name w:val="HTML Code"/>
    <w:basedOn w:val="DefaultParagraphFont"/>
    <w:uiPriority w:val="99"/>
    <w:semiHidden/>
    <w:unhideWhenUsed/>
    <w:rsid w:val="00A9410D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9410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10D"/>
    <w:rPr>
      <w:rFonts w:ascii="Courier New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94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3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developer.mozilla.org/en-US/docs/Glossary/Variable" TargetMode="External"/><Relationship Id="rId5" Type="http://schemas.openxmlformats.org/officeDocument/2006/relationships/hyperlink" Target="https://developer.mozilla.org/en-US/docs/Web/JavaScript/Data_structures" TargetMode="External"/><Relationship Id="rId6" Type="http://schemas.openxmlformats.org/officeDocument/2006/relationships/hyperlink" Target="https://developer.mozilla.org/en-US/docs/Glossary/String" TargetMode="External"/><Relationship Id="rId7" Type="http://schemas.openxmlformats.org/officeDocument/2006/relationships/hyperlink" Target="https://developer.mozilla.org/en-US/docs/Glossary/Number" TargetMode="External"/><Relationship Id="rId8" Type="http://schemas.openxmlformats.org/officeDocument/2006/relationships/hyperlink" Target="https://developer.mozilla.org/en-US/docs/Glossary/Boolean" TargetMode="External"/><Relationship Id="rId9" Type="http://schemas.openxmlformats.org/officeDocument/2006/relationships/hyperlink" Target="https://developer.mozilla.org/en-US/docs/Glossary/Array" TargetMode="External"/><Relationship Id="rId10" Type="http://schemas.openxmlformats.org/officeDocument/2006/relationships/hyperlink" Target="https://developer.mozilla.org/en-US/docs/Glossary/Ob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462</Words>
  <Characters>2635</Characters>
  <Application>Microsoft Macintosh Word</Application>
  <DocSecurity>0</DocSecurity>
  <Lines>21</Lines>
  <Paragraphs>6</Paragraphs>
  <ScaleCrop>false</ScaleCrop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2016-01-31T05:41:00Z</dcterms:created>
  <dcterms:modified xsi:type="dcterms:W3CDTF">2016-01-31T05:48:00Z</dcterms:modified>
</cp:coreProperties>
</file>