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396806941"/>
        <w:docPartObj>
          <w:docPartGallery w:val="Cover Pages"/>
          <w:docPartUnique/>
        </w:docPartObj>
      </w:sdtPr>
      <w:sdtEndPr>
        <w:rPr>
          <w:color w:val="auto"/>
        </w:rPr>
      </w:sdtEndPr>
      <w:sdtContent>
        <w:p w14:paraId="2B45DD28" w14:textId="5A14431F" w:rsidR="0008568A" w:rsidRDefault="0008568A">
          <w:pPr>
            <w:pStyle w:val="NoSpacing"/>
            <w:spacing w:before="1540" w:after="240"/>
            <w:jc w:val="center"/>
            <w:rPr>
              <w:color w:val="4472C4" w:themeColor="accent1"/>
            </w:rPr>
          </w:pPr>
          <w:r>
            <w:rPr>
              <w:noProof/>
              <w:color w:val="4472C4" w:themeColor="accent1"/>
            </w:rPr>
            <w:drawing>
              <wp:inline distT="0" distB="0" distL="0" distR="0" wp14:anchorId="0843BD35" wp14:editId="29BE3EA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itle"/>
            <w:tag w:val=""/>
            <w:id w:val="1735040861"/>
            <w:placeholder>
              <w:docPart w:val="C3FEAD31CBB74DEE931700B8126580C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4204D3" w14:textId="306EEDD0" w:rsidR="0008568A" w:rsidRPr="0008568A" w:rsidRDefault="0008568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08568A">
                <w:rPr>
                  <w:rFonts w:asciiTheme="majorHAnsi" w:eastAsiaTheme="majorEastAsia" w:hAnsiTheme="majorHAnsi" w:cstheme="majorBidi"/>
                  <w:caps/>
                  <w:color w:val="4472C4" w:themeColor="accent1"/>
                  <w:sz w:val="72"/>
                  <w:szCs w:val="72"/>
                  <w:lang w:val="fr-FR"/>
                </w:rPr>
                <w:t>Concurrent socket se</w:t>
              </w:r>
              <w:r>
                <w:rPr>
                  <w:rFonts w:asciiTheme="majorHAnsi" w:eastAsiaTheme="majorEastAsia" w:hAnsiTheme="majorHAnsi" w:cstheme="majorBidi"/>
                  <w:caps/>
                  <w:color w:val="4472C4" w:themeColor="accent1"/>
                  <w:sz w:val="72"/>
                  <w:szCs w:val="72"/>
                  <w:lang w:val="fr-FR"/>
                </w:rPr>
                <w:t>rver</w:t>
              </w:r>
            </w:p>
          </w:sdtContent>
        </w:sdt>
        <w:sdt>
          <w:sdtPr>
            <w:rPr>
              <w:color w:val="4472C4" w:themeColor="accent1"/>
              <w:sz w:val="28"/>
              <w:szCs w:val="28"/>
              <w:lang w:val="fr-FR"/>
            </w:rPr>
            <w:alias w:val="Subtitle"/>
            <w:tag w:val=""/>
            <w:id w:val="328029620"/>
            <w:placeholder>
              <w:docPart w:val="39A5C8A7E34244BAA7BB476421A232D9"/>
            </w:placeholder>
            <w:dataBinding w:prefixMappings="xmlns:ns0='http://purl.org/dc/elements/1.1/' xmlns:ns1='http://schemas.openxmlformats.org/package/2006/metadata/core-properties' " w:xpath="/ns1:coreProperties[1]/ns0:subject[1]" w:storeItemID="{6C3C8BC8-F283-45AE-878A-BAB7291924A1}"/>
            <w:text/>
          </w:sdtPr>
          <w:sdtContent>
            <w:p w14:paraId="29BFDC75" w14:textId="6600903C" w:rsidR="0008568A" w:rsidRPr="0008568A" w:rsidRDefault="0008568A">
              <w:pPr>
                <w:pStyle w:val="NoSpacing"/>
                <w:jc w:val="center"/>
                <w:rPr>
                  <w:color w:val="4472C4" w:themeColor="accent1"/>
                  <w:sz w:val="28"/>
                  <w:szCs w:val="28"/>
                  <w:lang w:val="fr-FR"/>
                </w:rPr>
              </w:pPr>
              <w:r w:rsidRPr="0008568A">
                <w:rPr>
                  <w:color w:val="4472C4" w:themeColor="accent1"/>
                  <w:sz w:val="28"/>
                  <w:szCs w:val="28"/>
                  <w:lang w:val="fr-FR"/>
                </w:rPr>
                <w:t>Jacob Pa</w:t>
              </w:r>
              <w:r>
                <w:rPr>
                  <w:color w:val="4472C4" w:themeColor="accent1"/>
                  <w:sz w:val="28"/>
                  <w:szCs w:val="28"/>
                  <w:lang w:val="fr-FR"/>
                </w:rPr>
                <w:t>tterson, Michael Morrison</w:t>
              </w:r>
            </w:p>
          </w:sdtContent>
        </w:sdt>
        <w:p w14:paraId="40794B1F" w14:textId="77777777" w:rsidR="0008568A" w:rsidRDefault="0008568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2770A9B" wp14:editId="2BDE7F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1211360" w14:textId="328B5B15" w:rsidR="0008568A" w:rsidRDefault="0008568A">
                                    <w:pPr>
                                      <w:pStyle w:val="NoSpacing"/>
                                      <w:spacing w:after="40"/>
                                      <w:jc w:val="center"/>
                                      <w:rPr>
                                        <w:caps/>
                                        <w:color w:val="4472C4" w:themeColor="accent1"/>
                                        <w:sz w:val="28"/>
                                        <w:szCs w:val="28"/>
                                      </w:rPr>
                                    </w:pPr>
                                    <w:r w:rsidRPr="0008568A">
                                      <w:rPr>
                                        <w:caps/>
                                        <w:color w:val="4472C4" w:themeColor="accent1"/>
                                        <w:sz w:val="28"/>
                                        <w:szCs w:val="28"/>
                                      </w:rPr>
                                      <w:t>CNT4504 - Computer Networks &amp; Distributed Processing</w:t>
                                    </w:r>
                                  </w:p>
                                </w:sdtContent>
                              </w:sdt>
                              <w:p w14:paraId="6FFE6FA6" w14:textId="4A93198A" w:rsidR="0008568A" w:rsidRDefault="00000000" w:rsidP="0008568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8568A">
                                      <w:rPr>
                                        <w:caps/>
                                        <w:color w:val="4472C4" w:themeColor="accent1"/>
                                      </w:rPr>
                                      <w:t>Prof. john kelly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770A9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1211360" w14:textId="328B5B15" w:rsidR="0008568A" w:rsidRDefault="0008568A">
                              <w:pPr>
                                <w:pStyle w:val="NoSpacing"/>
                                <w:spacing w:after="40"/>
                                <w:jc w:val="center"/>
                                <w:rPr>
                                  <w:caps/>
                                  <w:color w:val="4472C4" w:themeColor="accent1"/>
                                  <w:sz w:val="28"/>
                                  <w:szCs w:val="28"/>
                                </w:rPr>
                              </w:pPr>
                              <w:r w:rsidRPr="0008568A">
                                <w:rPr>
                                  <w:caps/>
                                  <w:color w:val="4472C4" w:themeColor="accent1"/>
                                  <w:sz w:val="28"/>
                                  <w:szCs w:val="28"/>
                                </w:rPr>
                                <w:t>CNT4504 - Computer Networks &amp; Distributed Processing</w:t>
                              </w:r>
                            </w:p>
                          </w:sdtContent>
                        </w:sdt>
                        <w:p w14:paraId="6FFE6FA6" w14:textId="4A93198A" w:rsidR="0008568A" w:rsidRDefault="00000000" w:rsidP="0008568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8568A">
                                <w:rPr>
                                  <w:caps/>
                                  <w:color w:val="4472C4" w:themeColor="accent1"/>
                                </w:rPr>
                                <w:t>Prof. john kelly</w:t>
                              </w:r>
                            </w:sdtContent>
                          </w:sdt>
                        </w:p>
                      </w:txbxContent>
                    </v:textbox>
                    <w10:wrap anchorx="margin" anchory="page"/>
                  </v:shape>
                </w:pict>
              </mc:Fallback>
            </mc:AlternateContent>
          </w:r>
          <w:r>
            <w:rPr>
              <w:noProof/>
              <w:color w:val="4472C4" w:themeColor="accent1"/>
            </w:rPr>
            <w:drawing>
              <wp:inline distT="0" distB="0" distL="0" distR="0" wp14:anchorId="11D4DF80" wp14:editId="2E8EFF3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4F5920" w14:textId="2F80BC1E" w:rsidR="0008568A" w:rsidRDefault="0008568A">
          <w:r>
            <w:br w:type="page"/>
          </w:r>
        </w:p>
      </w:sdtContent>
    </w:sdt>
    <w:p w14:paraId="21A78392" w14:textId="777CCD70" w:rsidR="00951B9E" w:rsidRDefault="0008568A" w:rsidP="0008568A">
      <w:pPr>
        <w:spacing w:line="480" w:lineRule="auto"/>
        <w:rPr>
          <w:rFonts w:ascii="Times New Roman" w:hAnsi="Times New Roman" w:cs="Times New Roman"/>
          <w:b/>
          <w:bCs/>
          <w:sz w:val="24"/>
          <w:szCs w:val="24"/>
        </w:rPr>
      </w:pPr>
      <w:r w:rsidRPr="0008568A">
        <w:rPr>
          <w:rFonts w:ascii="Times New Roman" w:hAnsi="Times New Roman" w:cs="Times New Roman"/>
          <w:b/>
          <w:bCs/>
          <w:sz w:val="24"/>
          <w:szCs w:val="24"/>
        </w:rPr>
        <w:lastRenderedPageBreak/>
        <w:t>Introduction</w:t>
      </w:r>
    </w:p>
    <w:p w14:paraId="43FEA7EE" w14:textId="5CD46925" w:rsidR="0008568A" w:rsidRDefault="0008568A" w:rsidP="0008568A">
      <w:pPr>
        <w:spacing w:line="480" w:lineRule="auto"/>
        <w:rPr>
          <w:rFonts w:ascii="Times New Roman" w:hAnsi="Times New Roman" w:cs="Times New Roman"/>
          <w:sz w:val="24"/>
          <w:szCs w:val="24"/>
        </w:rPr>
      </w:pPr>
      <w:r>
        <w:rPr>
          <w:rFonts w:ascii="Times New Roman" w:hAnsi="Times New Roman" w:cs="Times New Roman"/>
          <w:sz w:val="24"/>
          <w:szCs w:val="24"/>
        </w:rPr>
        <w:t>The purpose of this project is to create a multi-threaded, or concurrent, socket server, which will interact with a similarly multi-threaded client. This contrasts with the previous project, in which the socket server was designed to be single-threaded, or iterative. As before, t</w:t>
      </w:r>
      <w:r w:rsidRPr="0008568A">
        <w:rPr>
          <w:rFonts w:ascii="Times New Roman" w:hAnsi="Times New Roman" w:cs="Times New Roman"/>
          <w:sz w:val="24"/>
          <w:szCs w:val="24"/>
        </w:rPr>
        <w:t xml:space="preserve">he client </w:t>
      </w:r>
      <w:r>
        <w:rPr>
          <w:rFonts w:ascii="Times New Roman" w:hAnsi="Times New Roman" w:cs="Times New Roman"/>
          <w:sz w:val="24"/>
          <w:szCs w:val="24"/>
        </w:rPr>
        <w:t>will connect</w:t>
      </w:r>
      <w:r w:rsidRPr="0008568A">
        <w:rPr>
          <w:rFonts w:ascii="Times New Roman" w:hAnsi="Times New Roman" w:cs="Times New Roman"/>
          <w:sz w:val="24"/>
          <w:szCs w:val="24"/>
        </w:rPr>
        <w:t xml:space="preserve"> to the server’s port, </w:t>
      </w:r>
      <w:r>
        <w:rPr>
          <w:rFonts w:ascii="Times New Roman" w:hAnsi="Times New Roman" w:cs="Times New Roman"/>
          <w:sz w:val="24"/>
          <w:szCs w:val="24"/>
        </w:rPr>
        <w:t>after which</w:t>
      </w:r>
      <w:r w:rsidRPr="0008568A">
        <w:rPr>
          <w:rFonts w:ascii="Times New Roman" w:hAnsi="Times New Roman" w:cs="Times New Roman"/>
          <w:sz w:val="24"/>
          <w:szCs w:val="24"/>
        </w:rPr>
        <w:t xml:space="preserve"> the server </w:t>
      </w:r>
      <w:r>
        <w:rPr>
          <w:rFonts w:ascii="Times New Roman" w:hAnsi="Times New Roman" w:cs="Times New Roman"/>
          <w:sz w:val="24"/>
          <w:szCs w:val="24"/>
        </w:rPr>
        <w:t xml:space="preserve">will </w:t>
      </w:r>
      <w:r w:rsidRPr="0008568A">
        <w:rPr>
          <w:rFonts w:ascii="Times New Roman" w:hAnsi="Times New Roman" w:cs="Times New Roman"/>
          <w:sz w:val="24"/>
          <w:szCs w:val="24"/>
        </w:rPr>
        <w:t xml:space="preserve">listen for commands requested by the client before giving </w:t>
      </w:r>
      <w:r>
        <w:rPr>
          <w:rFonts w:ascii="Times New Roman" w:hAnsi="Times New Roman" w:cs="Times New Roman"/>
          <w:sz w:val="24"/>
          <w:szCs w:val="24"/>
        </w:rPr>
        <w:t>an</w:t>
      </w:r>
      <w:r w:rsidRPr="0008568A">
        <w:rPr>
          <w:rFonts w:ascii="Times New Roman" w:hAnsi="Times New Roman" w:cs="Times New Roman"/>
          <w:sz w:val="24"/>
          <w:szCs w:val="24"/>
        </w:rPr>
        <w:t xml:space="preserve"> appropriate response</w:t>
      </w:r>
      <w:r>
        <w:rPr>
          <w:rFonts w:ascii="Times New Roman" w:hAnsi="Times New Roman" w:cs="Times New Roman"/>
          <w:sz w:val="24"/>
          <w:szCs w:val="24"/>
        </w:rPr>
        <w:t xml:space="preserve">. The goal of this project is to gain personal experience creating a multi-threaded server program, as well as to see how such a program operates and performs differently compared to a single-threaded one. </w:t>
      </w:r>
      <w:r w:rsidRPr="0008568A">
        <w:rPr>
          <w:rFonts w:ascii="Times New Roman" w:hAnsi="Times New Roman" w:cs="Times New Roman"/>
          <w:sz w:val="24"/>
          <w:szCs w:val="24"/>
        </w:rPr>
        <w:t xml:space="preserve">This report </w:t>
      </w:r>
      <w:r>
        <w:rPr>
          <w:rFonts w:ascii="Times New Roman" w:hAnsi="Times New Roman" w:cs="Times New Roman"/>
          <w:sz w:val="24"/>
          <w:szCs w:val="24"/>
        </w:rPr>
        <w:t>provides details on</w:t>
      </w:r>
      <w:r w:rsidRPr="0008568A">
        <w:rPr>
          <w:rFonts w:ascii="Times New Roman" w:hAnsi="Times New Roman" w:cs="Times New Roman"/>
          <w:sz w:val="24"/>
          <w:szCs w:val="24"/>
        </w:rPr>
        <w:t xml:space="preserve"> </w:t>
      </w:r>
      <w:r>
        <w:rPr>
          <w:rFonts w:ascii="Times New Roman" w:hAnsi="Times New Roman" w:cs="Times New Roman"/>
          <w:sz w:val="24"/>
          <w:szCs w:val="24"/>
        </w:rPr>
        <w:t>the design and configuration</w:t>
      </w:r>
      <w:r w:rsidRPr="0008568A">
        <w:rPr>
          <w:rFonts w:ascii="Times New Roman" w:hAnsi="Times New Roman" w:cs="Times New Roman"/>
          <w:sz w:val="24"/>
          <w:szCs w:val="24"/>
        </w:rPr>
        <w:t xml:space="preserve"> of the client-server system,</w:t>
      </w:r>
      <w:r>
        <w:rPr>
          <w:rFonts w:ascii="Times New Roman" w:hAnsi="Times New Roman" w:cs="Times New Roman"/>
          <w:sz w:val="24"/>
          <w:szCs w:val="24"/>
        </w:rPr>
        <w:t xml:space="preserve"> as well as</w:t>
      </w:r>
      <w:r w:rsidRPr="0008568A">
        <w:rPr>
          <w:rFonts w:ascii="Times New Roman" w:hAnsi="Times New Roman" w:cs="Times New Roman"/>
          <w:sz w:val="24"/>
          <w:szCs w:val="24"/>
        </w:rPr>
        <w:t xml:space="preserve"> testing procedures, data collection, analysis of results, and the lessons learned throughout the development process.</w:t>
      </w:r>
    </w:p>
    <w:p w14:paraId="381831EE" w14:textId="014BC2A7" w:rsidR="0008568A" w:rsidRDefault="0008568A" w:rsidP="0008568A">
      <w:pPr>
        <w:spacing w:line="480" w:lineRule="auto"/>
        <w:rPr>
          <w:rFonts w:ascii="Times New Roman" w:hAnsi="Times New Roman" w:cs="Times New Roman"/>
          <w:b/>
          <w:bCs/>
          <w:sz w:val="24"/>
          <w:szCs w:val="24"/>
        </w:rPr>
      </w:pPr>
      <w:r>
        <w:rPr>
          <w:rFonts w:ascii="Times New Roman" w:hAnsi="Times New Roman" w:cs="Times New Roman"/>
          <w:b/>
          <w:bCs/>
          <w:sz w:val="24"/>
          <w:szCs w:val="24"/>
        </w:rPr>
        <w:t>Client-Server Setup and Configuration</w:t>
      </w:r>
    </w:p>
    <w:p w14:paraId="4381427A" w14:textId="7DFADBC3" w:rsidR="00D92963" w:rsidRPr="00D92963" w:rsidRDefault="006835F0" w:rsidP="00D9296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client system remains </w:t>
      </w:r>
      <w:r w:rsidR="00D92963">
        <w:rPr>
          <w:rFonts w:ascii="Times New Roman" w:hAnsi="Times New Roman" w:cs="Times New Roman"/>
          <w:sz w:val="24"/>
          <w:szCs w:val="24"/>
        </w:rPr>
        <w:t>essentially</w:t>
      </w:r>
      <w:r>
        <w:rPr>
          <w:rFonts w:ascii="Times New Roman" w:hAnsi="Times New Roman" w:cs="Times New Roman"/>
          <w:sz w:val="24"/>
          <w:szCs w:val="24"/>
        </w:rPr>
        <w:t xml:space="preserve"> unchanged from the previous project. It is multi-threaded, meaning that it allows for multiple client sessions to occur at a time.</w:t>
      </w:r>
      <w:r w:rsidR="008A610D">
        <w:rPr>
          <w:rFonts w:ascii="Times New Roman" w:hAnsi="Times New Roman" w:cs="Times New Roman"/>
          <w:sz w:val="24"/>
          <w:szCs w:val="24"/>
        </w:rPr>
        <w:t xml:space="preserve"> Like before, it works by accepting command line arguments entered by the user for the server address, server port, and the number of clients to be created. </w:t>
      </w:r>
      <w:r w:rsidR="00D92963" w:rsidRPr="00D92963">
        <w:rPr>
          <w:rFonts w:ascii="Times New Roman" w:hAnsi="Times New Roman" w:cs="Times New Roman"/>
          <w:sz w:val="24"/>
          <w:szCs w:val="24"/>
        </w:rPr>
        <w:t xml:space="preserve">Each client is represented by a </w:t>
      </w:r>
      <w:r w:rsidR="00D92963" w:rsidRPr="00D92963">
        <w:rPr>
          <w:rFonts w:ascii="Times New Roman" w:hAnsi="Times New Roman" w:cs="Times New Roman"/>
          <w:i/>
          <w:iCs/>
          <w:sz w:val="24"/>
          <w:szCs w:val="24"/>
        </w:rPr>
        <w:t xml:space="preserve">ClientThread </w:t>
      </w:r>
      <w:r w:rsidR="00D92963" w:rsidRPr="00D92963">
        <w:rPr>
          <w:rFonts w:ascii="Times New Roman" w:hAnsi="Times New Roman" w:cs="Times New Roman"/>
          <w:sz w:val="24"/>
          <w:szCs w:val="24"/>
        </w:rPr>
        <w:t xml:space="preserve">object, extending </w:t>
      </w:r>
      <w:r w:rsidR="00D92963" w:rsidRPr="00D92963">
        <w:rPr>
          <w:rFonts w:ascii="Times New Roman" w:hAnsi="Times New Roman" w:cs="Times New Roman"/>
          <w:i/>
          <w:iCs/>
          <w:sz w:val="24"/>
          <w:szCs w:val="24"/>
        </w:rPr>
        <w:t>Thread</w:t>
      </w:r>
      <w:r w:rsidR="00D92963" w:rsidRPr="00D92963">
        <w:rPr>
          <w:rFonts w:ascii="Times New Roman" w:hAnsi="Times New Roman" w:cs="Times New Roman"/>
          <w:sz w:val="24"/>
          <w:szCs w:val="24"/>
        </w:rPr>
        <w:t xml:space="preserve">, allowing concurrent operation. </w:t>
      </w:r>
    </w:p>
    <w:p w14:paraId="3D07E7C8" w14:textId="5A84D0A3" w:rsidR="00D92963" w:rsidRDefault="00D92963" w:rsidP="00D92963">
      <w:pPr>
        <w:spacing w:line="480" w:lineRule="auto"/>
        <w:rPr>
          <w:rFonts w:ascii="Times New Roman" w:hAnsi="Times New Roman" w:cs="Times New Roman"/>
          <w:sz w:val="24"/>
          <w:szCs w:val="24"/>
        </w:rPr>
      </w:pPr>
      <w:r w:rsidRPr="00D92963">
        <w:rPr>
          <w:rFonts w:ascii="Times New Roman" w:hAnsi="Times New Roman" w:cs="Times New Roman"/>
          <w:sz w:val="24"/>
          <w:szCs w:val="24"/>
        </w:rPr>
        <w:t xml:space="preserve">In the run method, the client establishes a socket connection with the server, sets up input/output streams, and prompts the user with a menu received from the server. It waits for user input, sends it to the server, and prints the server's response. This multi-threaded approach ensures independent operation for each client, enabling efficient handling of multiple client connections without </w:t>
      </w:r>
      <w:r>
        <w:rPr>
          <w:rFonts w:ascii="Times New Roman" w:hAnsi="Times New Roman" w:cs="Times New Roman"/>
          <w:sz w:val="24"/>
          <w:szCs w:val="24"/>
        </w:rPr>
        <w:t xml:space="preserve">unwanted </w:t>
      </w:r>
      <w:r w:rsidRPr="00D92963">
        <w:rPr>
          <w:rFonts w:ascii="Times New Roman" w:hAnsi="Times New Roman" w:cs="Times New Roman"/>
          <w:sz w:val="24"/>
          <w:szCs w:val="24"/>
        </w:rPr>
        <w:t>interference</w:t>
      </w:r>
      <w:r>
        <w:rPr>
          <w:rFonts w:ascii="Times New Roman" w:hAnsi="Times New Roman" w:cs="Times New Roman"/>
          <w:sz w:val="24"/>
          <w:szCs w:val="24"/>
        </w:rPr>
        <w:t>. In addition, it</w:t>
      </w:r>
      <w:r w:rsidRPr="00D92963">
        <w:rPr>
          <w:rFonts w:ascii="Times New Roman" w:hAnsi="Times New Roman" w:cs="Times New Roman"/>
          <w:sz w:val="24"/>
          <w:szCs w:val="24"/>
        </w:rPr>
        <w:t xml:space="preserve"> significantly enhances the application’s performance and responsiveness.</w:t>
      </w:r>
    </w:p>
    <w:p w14:paraId="41632943" w14:textId="77F9F8FE" w:rsidR="0008568A" w:rsidRDefault="00D92963" w:rsidP="006365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server program, on the other hand, differs from the previous project in that it is </w:t>
      </w:r>
      <w:r w:rsidR="00892381">
        <w:rPr>
          <w:rFonts w:ascii="Times New Roman" w:hAnsi="Times New Roman" w:cs="Times New Roman"/>
          <w:sz w:val="24"/>
          <w:szCs w:val="24"/>
        </w:rPr>
        <w:t xml:space="preserve">also </w:t>
      </w:r>
      <w:r>
        <w:rPr>
          <w:rFonts w:ascii="Times New Roman" w:hAnsi="Times New Roman" w:cs="Times New Roman"/>
          <w:sz w:val="24"/>
          <w:szCs w:val="24"/>
        </w:rPr>
        <w:t xml:space="preserve">multi-threaded, meaning that it can </w:t>
      </w:r>
      <w:r w:rsidR="002259A0">
        <w:rPr>
          <w:rFonts w:ascii="Times New Roman" w:hAnsi="Times New Roman" w:cs="Times New Roman"/>
          <w:sz w:val="24"/>
          <w:szCs w:val="24"/>
        </w:rPr>
        <w:t xml:space="preserve">handle multiple client requests simultaneously instead of carrying them out one at a time. Whereas the Iterative server allowed for handling 1, 5, 10, 15, 20, or 25 client requests at once, this one is also capable of carrying out 100 at the same time. The program begins by creating a </w:t>
      </w:r>
      <w:r w:rsidR="002259A0">
        <w:rPr>
          <w:rFonts w:ascii="Times New Roman" w:hAnsi="Times New Roman" w:cs="Times New Roman"/>
          <w:i/>
          <w:iCs/>
          <w:sz w:val="24"/>
          <w:szCs w:val="24"/>
        </w:rPr>
        <w:t xml:space="preserve">ServerSocket </w:t>
      </w:r>
      <w:r w:rsidR="002259A0">
        <w:rPr>
          <w:rFonts w:ascii="Times New Roman" w:hAnsi="Times New Roman" w:cs="Times New Roman"/>
          <w:sz w:val="24"/>
          <w:szCs w:val="24"/>
        </w:rPr>
        <w:t xml:space="preserve">to listen for incoming client connections. </w:t>
      </w:r>
      <w:r w:rsidR="00630824">
        <w:rPr>
          <w:rFonts w:ascii="Times New Roman" w:hAnsi="Times New Roman" w:cs="Times New Roman"/>
          <w:sz w:val="24"/>
          <w:szCs w:val="24"/>
        </w:rPr>
        <w:t xml:space="preserve">From there, it uses the </w:t>
      </w:r>
      <w:r w:rsidR="00630824" w:rsidRPr="00630824">
        <w:rPr>
          <w:rFonts w:ascii="Times New Roman" w:hAnsi="Times New Roman" w:cs="Times New Roman"/>
          <w:i/>
          <w:iCs/>
          <w:sz w:val="24"/>
          <w:szCs w:val="24"/>
        </w:rPr>
        <w:t>ExecutorService</w:t>
      </w:r>
      <w:r w:rsidR="00630824">
        <w:rPr>
          <w:rFonts w:ascii="Times New Roman" w:hAnsi="Times New Roman" w:cs="Times New Roman"/>
          <w:sz w:val="24"/>
          <w:szCs w:val="24"/>
        </w:rPr>
        <w:t xml:space="preserve"> function to handle </w:t>
      </w:r>
      <w:r w:rsidR="002259A0">
        <w:rPr>
          <w:rFonts w:ascii="Times New Roman" w:hAnsi="Times New Roman" w:cs="Times New Roman"/>
          <w:sz w:val="24"/>
          <w:szCs w:val="24"/>
        </w:rPr>
        <w:t xml:space="preserve">the </w:t>
      </w:r>
      <w:r w:rsidR="00630824">
        <w:rPr>
          <w:rFonts w:ascii="Times New Roman" w:hAnsi="Times New Roman" w:cs="Times New Roman"/>
          <w:sz w:val="24"/>
          <w:szCs w:val="24"/>
        </w:rPr>
        <w:t>incoming</w:t>
      </w:r>
      <w:r w:rsidR="002259A0">
        <w:rPr>
          <w:rFonts w:ascii="Times New Roman" w:hAnsi="Times New Roman" w:cs="Times New Roman"/>
          <w:sz w:val="24"/>
          <w:szCs w:val="24"/>
        </w:rPr>
        <w:t xml:space="preserve"> c</w:t>
      </w:r>
      <w:r w:rsidR="00630824">
        <w:rPr>
          <w:rFonts w:ascii="Times New Roman" w:hAnsi="Times New Roman" w:cs="Times New Roman"/>
          <w:sz w:val="24"/>
          <w:szCs w:val="24"/>
        </w:rPr>
        <w:t xml:space="preserve">onnections concurrently using a cached thread pool, which dynamically manages the number of threads within the pull based on the workload given. The </w:t>
      </w:r>
      <w:r w:rsidR="00630824">
        <w:rPr>
          <w:rFonts w:ascii="Times New Roman" w:hAnsi="Times New Roman" w:cs="Times New Roman"/>
          <w:i/>
          <w:iCs/>
          <w:sz w:val="24"/>
          <w:szCs w:val="24"/>
        </w:rPr>
        <w:t>ClientHandler</w:t>
      </w:r>
      <w:r w:rsidR="00630824">
        <w:rPr>
          <w:rFonts w:ascii="Times New Roman" w:hAnsi="Times New Roman" w:cs="Times New Roman"/>
          <w:sz w:val="24"/>
          <w:szCs w:val="24"/>
        </w:rPr>
        <w:t xml:space="preserve"> class then accepts the incoming client connections in an infinite loop and submits tasks to the thread pool for processing. Next, it implements the </w:t>
      </w:r>
      <w:r w:rsidR="00630824">
        <w:rPr>
          <w:rFonts w:ascii="Times New Roman" w:hAnsi="Times New Roman" w:cs="Times New Roman"/>
          <w:i/>
          <w:iCs/>
          <w:sz w:val="24"/>
          <w:szCs w:val="24"/>
        </w:rPr>
        <w:t xml:space="preserve">Runnable </w:t>
      </w:r>
      <w:r w:rsidR="00630824">
        <w:rPr>
          <w:rFonts w:ascii="Times New Roman" w:hAnsi="Times New Roman" w:cs="Times New Roman"/>
          <w:sz w:val="24"/>
          <w:szCs w:val="24"/>
        </w:rPr>
        <w:t xml:space="preserve">interface in order to handle the client requests. </w:t>
      </w:r>
      <w:r>
        <w:rPr>
          <w:rFonts w:ascii="Times New Roman" w:hAnsi="Times New Roman" w:cs="Times New Roman"/>
          <w:sz w:val="24"/>
          <w:szCs w:val="24"/>
        </w:rPr>
        <w:t xml:space="preserve">Once it receives a connection, the client is prompted to choose a request option </w:t>
      </w:r>
      <w:r w:rsidR="00E565DF">
        <w:rPr>
          <w:rFonts w:ascii="Times New Roman" w:hAnsi="Times New Roman" w:cs="Times New Roman"/>
          <w:sz w:val="24"/>
          <w:szCs w:val="24"/>
        </w:rPr>
        <w:t xml:space="preserve">represented by numbers 1-6 </w:t>
      </w:r>
      <w:r>
        <w:rPr>
          <w:rFonts w:ascii="Times New Roman" w:hAnsi="Times New Roman" w:cs="Times New Roman"/>
          <w:sz w:val="24"/>
          <w:szCs w:val="24"/>
        </w:rPr>
        <w:t>(</w:t>
      </w:r>
      <w:r w:rsidR="00E565DF">
        <w:rPr>
          <w:rFonts w:ascii="Times New Roman" w:hAnsi="Times New Roman" w:cs="Times New Roman"/>
          <w:sz w:val="24"/>
          <w:szCs w:val="24"/>
        </w:rPr>
        <w:t xml:space="preserve">representing, respectively, </w:t>
      </w:r>
      <w:r w:rsidR="006615A3" w:rsidRPr="006615A3">
        <w:rPr>
          <w:rFonts w:ascii="Times New Roman" w:hAnsi="Times New Roman" w:cs="Times New Roman"/>
          <w:sz w:val="24"/>
          <w:szCs w:val="24"/>
        </w:rPr>
        <w:t xml:space="preserve">date and time, uptime, memory usage, network connections, current users, </w:t>
      </w:r>
      <w:r w:rsidR="00E565DF">
        <w:rPr>
          <w:rFonts w:ascii="Times New Roman" w:hAnsi="Times New Roman" w:cs="Times New Roman"/>
          <w:sz w:val="24"/>
          <w:szCs w:val="24"/>
        </w:rPr>
        <w:t>and</w:t>
      </w:r>
      <w:r w:rsidR="006615A3">
        <w:rPr>
          <w:rFonts w:ascii="Times New Roman" w:hAnsi="Times New Roman" w:cs="Times New Roman"/>
          <w:sz w:val="24"/>
          <w:szCs w:val="24"/>
        </w:rPr>
        <w:t xml:space="preserve"> </w:t>
      </w:r>
      <w:r w:rsidR="006615A3" w:rsidRPr="006615A3">
        <w:rPr>
          <w:rFonts w:ascii="Times New Roman" w:hAnsi="Times New Roman" w:cs="Times New Roman"/>
          <w:sz w:val="24"/>
          <w:szCs w:val="24"/>
        </w:rPr>
        <w:t>running processes)</w:t>
      </w:r>
      <w:r w:rsidR="006615A3">
        <w:rPr>
          <w:rFonts w:ascii="Times New Roman" w:hAnsi="Times New Roman" w:cs="Times New Roman"/>
          <w:sz w:val="24"/>
          <w:szCs w:val="24"/>
        </w:rPr>
        <w:t xml:space="preserve">. Based on the option chosen, the request is </w:t>
      </w:r>
      <w:r w:rsidR="00E565DF">
        <w:rPr>
          <w:rFonts w:ascii="Times New Roman" w:hAnsi="Times New Roman" w:cs="Times New Roman"/>
          <w:sz w:val="24"/>
          <w:szCs w:val="24"/>
        </w:rPr>
        <w:t>processed,</w:t>
      </w:r>
      <w:r w:rsidR="006615A3">
        <w:rPr>
          <w:rFonts w:ascii="Times New Roman" w:hAnsi="Times New Roman" w:cs="Times New Roman"/>
          <w:sz w:val="24"/>
          <w:szCs w:val="24"/>
        </w:rPr>
        <w:t xml:space="preserve"> and the corresponding system information is sent back to the client. </w:t>
      </w:r>
      <w:r w:rsidR="006365C3" w:rsidRPr="006365C3">
        <w:rPr>
          <w:rFonts w:ascii="Times New Roman" w:hAnsi="Times New Roman" w:cs="Times New Roman"/>
          <w:sz w:val="24"/>
          <w:szCs w:val="24"/>
        </w:rPr>
        <w:t xml:space="preserve">The server executes shell commands using </w:t>
      </w:r>
      <w:r w:rsidR="006365C3" w:rsidRPr="006365C3">
        <w:rPr>
          <w:rFonts w:ascii="Times New Roman" w:hAnsi="Times New Roman" w:cs="Times New Roman"/>
          <w:i/>
          <w:iCs/>
          <w:sz w:val="24"/>
          <w:szCs w:val="24"/>
        </w:rPr>
        <w:t>ProcessBuilder</w:t>
      </w:r>
      <w:r w:rsidR="006365C3" w:rsidRPr="006365C3">
        <w:rPr>
          <w:rFonts w:ascii="Times New Roman" w:hAnsi="Times New Roman" w:cs="Times New Roman"/>
          <w:sz w:val="24"/>
          <w:szCs w:val="24"/>
        </w:rPr>
        <w:t xml:space="preserve"> for options 2 to 6, captures the output, and sends it back to the client via the </w:t>
      </w:r>
      <w:r w:rsidR="006365C3" w:rsidRPr="006365C3">
        <w:rPr>
          <w:rFonts w:ascii="Times New Roman" w:hAnsi="Times New Roman" w:cs="Times New Roman"/>
          <w:i/>
          <w:iCs/>
          <w:sz w:val="24"/>
          <w:szCs w:val="24"/>
        </w:rPr>
        <w:t>PrintWriter</w:t>
      </w:r>
      <w:r w:rsidR="006365C3" w:rsidRPr="006365C3">
        <w:rPr>
          <w:rFonts w:ascii="Times New Roman" w:hAnsi="Times New Roman" w:cs="Times New Roman"/>
          <w:sz w:val="24"/>
          <w:szCs w:val="24"/>
        </w:rPr>
        <w:t xml:space="preserve"> output stream.</w:t>
      </w:r>
      <w:r w:rsidR="006365C3">
        <w:rPr>
          <w:rFonts w:ascii="Times New Roman" w:hAnsi="Times New Roman" w:cs="Times New Roman"/>
          <w:sz w:val="24"/>
          <w:szCs w:val="24"/>
        </w:rPr>
        <w:t xml:space="preserve"> </w:t>
      </w:r>
      <w:r w:rsidR="006365C3" w:rsidRPr="006365C3">
        <w:rPr>
          <w:rFonts w:ascii="Times New Roman" w:hAnsi="Times New Roman" w:cs="Times New Roman"/>
          <w:sz w:val="24"/>
          <w:szCs w:val="24"/>
        </w:rPr>
        <w:t>The code utilizes a modular approach, encapsulating the logic for each type of request in separate methods (</w:t>
      </w:r>
      <w:r w:rsidR="006365C3" w:rsidRPr="006365C3">
        <w:rPr>
          <w:rFonts w:ascii="Times New Roman" w:hAnsi="Times New Roman" w:cs="Times New Roman"/>
          <w:i/>
          <w:iCs/>
          <w:sz w:val="24"/>
          <w:szCs w:val="24"/>
        </w:rPr>
        <w:t xml:space="preserve">getCurrentDateAndTime(), getUptime(), getMemoryUsage(), getNetworkConnections(), getCurrentUsers(), </w:t>
      </w:r>
      <w:r w:rsidR="006365C3" w:rsidRPr="006365C3">
        <w:rPr>
          <w:rFonts w:ascii="Times New Roman" w:hAnsi="Times New Roman" w:cs="Times New Roman"/>
          <w:sz w:val="24"/>
          <w:szCs w:val="24"/>
        </w:rPr>
        <w:t>and</w:t>
      </w:r>
      <w:r w:rsidR="006365C3" w:rsidRPr="006365C3">
        <w:rPr>
          <w:rFonts w:ascii="Times New Roman" w:hAnsi="Times New Roman" w:cs="Times New Roman"/>
          <w:i/>
          <w:iCs/>
          <w:sz w:val="24"/>
          <w:szCs w:val="24"/>
        </w:rPr>
        <w:t xml:space="preserve"> getRunningProcesses()</w:t>
      </w:r>
      <w:r w:rsidR="006365C3" w:rsidRPr="006365C3">
        <w:rPr>
          <w:rFonts w:ascii="Times New Roman" w:hAnsi="Times New Roman" w:cs="Times New Roman"/>
          <w:sz w:val="24"/>
          <w:szCs w:val="24"/>
        </w:rPr>
        <w:t>). Error handling is implemented for potential I/O exceptions that might occur during the execution of shell commands or socket communication.</w:t>
      </w:r>
    </w:p>
    <w:p w14:paraId="75D9C403" w14:textId="77777777" w:rsidR="00A00638" w:rsidRDefault="00A00638" w:rsidP="006365C3">
      <w:pPr>
        <w:spacing w:line="480" w:lineRule="auto"/>
        <w:rPr>
          <w:rFonts w:ascii="Times New Roman" w:hAnsi="Times New Roman" w:cs="Times New Roman"/>
          <w:sz w:val="24"/>
          <w:szCs w:val="24"/>
        </w:rPr>
      </w:pPr>
    </w:p>
    <w:p w14:paraId="759FCDFC" w14:textId="599CF7C2"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 xml:space="preserve">We made several key decisions when designing the </w:t>
      </w:r>
      <w:r>
        <w:rPr>
          <w:rFonts w:ascii="Times New Roman" w:hAnsi="Times New Roman" w:cs="Times New Roman"/>
          <w:sz w:val="24"/>
          <w:szCs w:val="24"/>
        </w:rPr>
        <w:t>Concurrent</w:t>
      </w:r>
      <w:r w:rsidRPr="006365C3">
        <w:rPr>
          <w:rFonts w:ascii="Times New Roman" w:hAnsi="Times New Roman" w:cs="Times New Roman"/>
          <w:sz w:val="24"/>
          <w:szCs w:val="24"/>
        </w:rPr>
        <w:t xml:space="preserve"> Server:</w:t>
      </w:r>
    </w:p>
    <w:p w14:paraId="0EAE2A18" w14:textId="77777777"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lastRenderedPageBreak/>
        <w:t>1.</w:t>
      </w:r>
      <w:r w:rsidRPr="006365C3">
        <w:rPr>
          <w:rFonts w:ascii="Times New Roman" w:hAnsi="Times New Roman" w:cs="Times New Roman"/>
          <w:sz w:val="24"/>
          <w:szCs w:val="24"/>
        </w:rPr>
        <w:tab/>
        <w:t>Clients are given a menu of commands to choose from (e.g., Date and Time, Uptime, etc.). The server processes the selected command and responds accordingly.</w:t>
      </w:r>
    </w:p>
    <w:p w14:paraId="4A91A3C6" w14:textId="77777777" w:rsid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2.</w:t>
      </w:r>
      <w:r w:rsidRPr="006365C3">
        <w:rPr>
          <w:rFonts w:ascii="Times New Roman" w:hAnsi="Times New Roman" w:cs="Times New Roman"/>
          <w:sz w:val="24"/>
          <w:szCs w:val="24"/>
        </w:rPr>
        <w:tab/>
        <w:t>The server program allows for the specification of the listening port as a command-line argument, providing flexibility in terms of port selection.</w:t>
      </w:r>
    </w:p>
    <w:p w14:paraId="4D189462" w14:textId="04241997" w:rsidR="00A00638" w:rsidRPr="006365C3" w:rsidRDefault="00A00638" w:rsidP="006365C3">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sidRPr="00A00638">
        <w:rPr>
          <w:rFonts w:ascii="Times New Roman" w:hAnsi="Times New Roman" w:cs="Times New Roman"/>
          <w:sz w:val="24"/>
          <w:szCs w:val="24"/>
        </w:rPr>
        <w:t xml:space="preserve">Implementation of an </w:t>
      </w:r>
      <w:r w:rsidRPr="00A00638">
        <w:rPr>
          <w:rFonts w:ascii="Times New Roman" w:hAnsi="Times New Roman" w:cs="Times New Roman"/>
          <w:i/>
          <w:iCs/>
          <w:sz w:val="24"/>
          <w:szCs w:val="24"/>
        </w:rPr>
        <w:t>ExecutorService</w:t>
      </w:r>
      <w:r w:rsidRPr="00A00638">
        <w:rPr>
          <w:rFonts w:ascii="Times New Roman" w:hAnsi="Times New Roman" w:cs="Times New Roman"/>
          <w:sz w:val="24"/>
          <w:szCs w:val="24"/>
        </w:rPr>
        <w:t xml:space="preserve"> with a cached thread pool for handling client connections, ensuring efficient resource allocation.</w:t>
      </w:r>
    </w:p>
    <w:p w14:paraId="5044C097" w14:textId="77777777"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The following design decisions were made regarding the Multi-Threaded Client:</w:t>
      </w:r>
    </w:p>
    <w:p w14:paraId="789D3CA4" w14:textId="77777777"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1.</w:t>
      </w:r>
      <w:r w:rsidRPr="006365C3">
        <w:rPr>
          <w:rFonts w:ascii="Times New Roman" w:hAnsi="Times New Roman" w:cs="Times New Roman"/>
          <w:sz w:val="24"/>
          <w:szCs w:val="24"/>
        </w:rPr>
        <w:tab/>
        <w:t>The client program presents users with a menu of available commands to choose from. Users can also specify the number of client requests they want to generate.</w:t>
      </w:r>
    </w:p>
    <w:p w14:paraId="432C4CF9" w14:textId="77777777"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2.</w:t>
      </w:r>
      <w:r w:rsidRPr="006365C3">
        <w:rPr>
          <w:rFonts w:ascii="Times New Roman" w:hAnsi="Times New Roman" w:cs="Times New Roman"/>
          <w:sz w:val="24"/>
          <w:szCs w:val="24"/>
        </w:rPr>
        <w:tab/>
        <w:t>Both the server address and port are provided as command-line arguments, giving users the flexibility to connect to servers with different configurations.</w:t>
      </w:r>
    </w:p>
    <w:p w14:paraId="1591CDCB" w14:textId="77777777"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The client-server system operated as follows:</w:t>
      </w:r>
    </w:p>
    <w:p w14:paraId="1590965A" w14:textId="77777777"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1.</w:t>
      </w:r>
      <w:r w:rsidRPr="006365C3">
        <w:rPr>
          <w:rFonts w:ascii="Times New Roman" w:hAnsi="Times New Roman" w:cs="Times New Roman"/>
          <w:sz w:val="24"/>
          <w:szCs w:val="24"/>
        </w:rPr>
        <w:tab/>
        <w:t>The server listens on the specified port, awaiting incoming client connections.</w:t>
      </w:r>
    </w:p>
    <w:p w14:paraId="66E4B79C" w14:textId="77777777"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2.</w:t>
      </w:r>
      <w:r w:rsidRPr="006365C3">
        <w:rPr>
          <w:rFonts w:ascii="Times New Roman" w:hAnsi="Times New Roman" w:cs="Times New Roman"/>
          <w:sz w:val="24"/>
          <w:szCs w:val="24"/>
        </w:rPr>
        <w:tab/>
        <w:t>After connecting, the client selects a command from the menu, which is processed by the server.</w:t>
      </w:r>
    </w:p>
    <w:p w14:paraId="6F64CF5C" w14:textId="77777777" w:rsidR="006365C3" w:rsidRP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3.</w:t>
      </w:r>
      <w:r w:rsidRPr="006365C3">
        <w:rPr>
          <w:rFonts w:ascii="Times New Roman" w:hAnsi="Times New Roman" w:cs="Times New Roman"/>
          <w:sz w:val="24"/>
          <w:szCs w:val="24"/>
        </w:rPr>
        <w:tab/>
        <w:t>The server then sends the appropriate response back to the client, which displays the results on the client side.</w:t>
      </w:r>
    </w:p>
    <w:p w14:paraId="493E5097" w14:textId="5AE68C30" w:rsidR="006365C3" w:rsidRDefault="006365C3" w:rsidP="006365C3">
      <w:pPr>
        <w:spacing w:line="480" w:lineRule="auto"/>
        <w:rPr>
          <w:rFonts w:ascii="Times New Roman" w:hAnsi="Times New Roman" w:cs="Times New Roman"/>
          <w:sz w:val="24"/>
          <w:szCs w:val="24"/>
        </w:rPr>
      </w:pPr>
      <w:r w:rsidRPr="006365C3">
        <w:rPr>
          <w:rFonts w:ascii="Times New Roman" w:hAnsi="Times New Roman" w:cs="Times New Roman"/>
          <w:sz w:val="24"/>
          <w:szCs w:val="24"/>
        </w:rPr>
        <w:t>4.</w:t>
      </w:r>
      <w:r w:rsidRPr="006365C3">
        <w:rPr>
          <w:rFonts w:ascii="Times New Roman" w:hAnsi="Times New Roman" w:cs="Times New Roman"/>
          <w:sz w:val="24"/>
          <w:szCs w:val="24"/>
        </w:rPr>
        <w:tab/>
        <w:t>The client program allows users to select the number of client requests they want to generate (1, 5, 10, 15, 20</w:t>
      </w:r>
      <w:r w:rsidR="00A00638">
        <w:rPr>
          <w:rFonts w:ascii="Times New Roman" w:hAnsi="Times New Roman" w:cs="Times New Roman"/>
          <w:sz w:val="24"/>
          <w:szCs w:val="24"/>
        </w:rPr>
        <w:t xml:space="preserve">, </w:t>
      </w:r>
      <w:r w:rsidRPr="006365C3">
        <w:rPr>
          <w:rFonts w:ascii="Times New Roman" w:hAnsi="Times New Roman" w:cs="Times New Roman"/>
          <w:sz w:val="24"/>
          <w:szCs w:val="24"/>
        </w:rPr>
        <w:t>25</w:t>
      </w:r>
      <w:r w:rsidR="00A00638">
        <w:rPr>
          <w:rFonts w:ascii="Times New Roman" w:hAnsi="Times New Roman" w:cs="Times New Roman"/>
          <w:sz w:val="24"/>
          <w:szCs w:val="24"/>
        </w:rPr>
        <w:t xml:space="preserve"> or 100</w:t>
      </w:r>
      <w:r w:rsidRPr="006365C3">
        <w:rPr>
          <w:rFonts w:ascii="Times New Roman" w:hAnsi="Times New Roman" w:cs="Times New Roman"/>
          <w:sz w:val="24"/>
          <w:szCs w:val="24"/>
        </w:rPr>
        <w:t xml:space="preserve">). </w:t>
      </w:r>
      <w:r w:rsidR="00A00638" w:rsidRPr="00A00638">
        <w:rPr>
          <w:rFonts w:ascii="Times New Roman" w:hAnsi="Times New Roman" w:cs="Times New Roman"/>
          <w:sz w:val="24"/>
          <w:szCs w:val="24"/>
        </w:rPr>
        <w:t>For every request, the client program initiates a new client thread, allowing multiple simultaneous interactions with the server.</w:t>
      </w:r>
    </w:p>
    <w:p w14:paraId="740724AB" w14:textId="27DF04F9" w:rsidR="00A00638" w:rsidRDefault="00A00638" w:rsidP="006365C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Testing and Data Collection</w:t>
      </w:r>
    </w:p>
    <w:p w14:paraId="1F94F03A" w14:textId="5ACFFA49" w:rsidR="00A00638" w:rsidRPr="00A00638" w:rsidRDefault="00A00638" w:rsidP="00A00638">
      <w:pPr>
        <w:spacing w:line="480" w:lineRule="auto"/>
        <w:rPr>
          <w:rFonts w:ascii="Times New Roman" w:hAnsi="Times New Roman" w:cs="Times New Roman"/>
          <w:sz w:val="24"/>
          <w:szCs w:val="24"/>
        </w:rPr>
      </w:pPr>
      <w:r w:rsidRPr="00A00638">
        <w:rPr>
          <w:rFonts w:ascii="Times New Roman" w:hAnsi="Times New Roman" w:cs="Times New Roman"/>
          <w:sz w:val="24"/>
          <w:szCs w:val="24"/>
        </w:rPr>
        <w:t xml:space="preserve">Our testing process for the </w:t>
      </w:r>
      <w:r>
        <w:rPr>
          <w:rFonts w:ascii="Times New Roman" w:hAnsi="Times New Roman" w:cs="Times New Roman"/>
          <w:sz w:val="24"/>
          <w:szCs w:val="24"/>
        </w:rPr>
        <w:t>Concurrent</w:t>
      </w:r>
      <w:r w:rsidRPr="00A00638">
        <w:rPr>
          <w:rFonts w:ascii="Times New Roman" w:hAnsi="Times New Roman" w:cs="Times New Roman"/>
          <w:sz w:val="24"/>
          <w:szCs w:val="24"/>
        </w:rPr>
        <w:t xml:space="preserve"> Server involved the following steps:</w:t>
      </w:r>
    </w:p>
    <w:p w14:paraId="2FD0930C" w14:textId="77777777" w:rsidR="00A00638" w:rsidRPr="00A00638" w:rsidRDefault="00A00638" w:rsidP="00A00638">
      <w:pPr>
        <w:spacing w:line="480" w:lineRule="auto"/>
        <w:rPr>
          <w:rFonts w:ascii="Times New Roman" w:hAnsi="Times New Roman" w:cs="Times New Roman"/>
          <w:sz w:val="24"/>
          <w:szCs w:val="24"/>
        </w:rPr>
      </w:pPr>
      <w:r w:rsidRPr="00A00638">
        <w:rPr>
          <w:rFonts w:ascii="Times New Roman" w:hAnsi="Times New Roman" w:cs="Times New Roman"/>
          <w:sz w:val="24"/>
          <w:szCs w:val="24"/>
        </w:rPr>
        <w:t>1.</w:t>
      </w:r>
      <w:r w:rsidRPr="00A00638">
        <w:rPr>
          <w:rFonts w:ascii="Times New Roman" w:hAnsi="Times New Roman" w:cs="Times New Roman"/>
          <w:sz w:val="24"/>
          <w:szCs w:val="24"/>
        </w:rPr>
        <w:tab/>
        <w:t>We configured the server on a designated host machine, specifying the port to listen on.</w:t>
      </w:r>
    </w:p>
    <w:p w14:paraId="6FA6131D" w14:textId="77777777" w:rsidR="00A00638" w:rsidRPr="00A00638" w:rsidRDefault="00A00638" w:rsidP="00A00638">
      <w:pPr>
        <w:spacing w:line="480" w:lineRule="auto"/>
        <w:rPr>
          <w:rFonts w:ascii="Times New Roman" w:hAnsi="Times New Roman" w:cs="Times New Roman"/>
          <w:sz w:val="24"/>
          <w:szCs w:val="24"/>
        </w:rPr>
      </w:pPr>
      <w:r w:rsidRPr="00A00638">
        <w:rPr>
          <w:rFonts w:ascii="Times New Roman" w:hAnsi="Times New Roman" w:cs="Times New Roman"/>
          <w:sz w:val="24"/>
          <w:szCs w:val="24"/>
        </w:rPr>
        <w:t>2.</w:t>
      </w:r>
      <w:r w:rsidRPr="00A00638">
        <w:rPr>
          <w:rFonts w:ascii="Times New Roman" w:hAnsi="Times New Roman" w:cs="Times New Roman"/>
          <w:sz w:val="24"/>
          <w:szCs w:val="24"/>
        </w:rPr>
        <w:tab/>
        <w:t>We set up the client to connect to the server's host and port. The number of client requests to generate was also defined.</w:t>
      </w:r>
    </w:p>
    <w:p w14:paraId="513844FB" w14:textId="77777777" w:rsidR="00A00638" w:rsidRPr="00A00638" w:rsidRDefault="00A00638" w:rsidP="00A00638">
      <w:pPr>
        <w:spacing w:line="480" w:lineRule="auto"/>
        <w:rPr>
          <w:rFonts w:ascii="Times New Roman" w:hAnsi="Times New Roman" w:cs="Times New Roman"/>
          <w:sz w:val="24"/>
          <w:szCs w:val="24"/>
        </w:rPr>
      </w:pPr>
      <w:r w:rsidRPr="00A00638">
        <w:rPr>
          <w:rFonts w:ascii="Times New Roman" w:hAnsi="Times New Roman" w:cs="Times New Roman"/>
          <w:sz w:val="24"/>
          <w:szCs w:val="24"/>
        </w:rPr>
        <w:t>3.</w:t>
      </w:r>
      <w:r w:rsidRPr="00A00638">
        <w:rPr>
          <w:rFonts w:ascii="Times New Roman" w:hAnsi="Times New Roman" w:cs="Times New Roman"/>
          <w:sz w:val="24"/>
          <w:szCs w:val="24"/>
        </w:rPr>
        <w:tab/>
        <w:t>For each client request generated, a client thread was launched to establish a connection with the server.</w:t>
      </w:r>
    </w:p>
    <w:p w14:paraId="76BB3E5A" w14:textId="77777777" w:rsidR="00A00638" w:rsidRPr="00A00638" w:rsidRDefault="00A00638" w:rsidP="00A00638">
      <w:pPr>
        <w:spacing w:line="480" w:lineRule="auto"/>
        <w:rPr>
          <w:rFonts w:ascii="Times New Roman" w:hAnsi="Times New Roman" w:cs="Times New Roman"/>
          <w:sz w:val="24"/>
          <w:szCs w:val="24"/>
        </w:rPr>
      </w:pPr>
      <w:r w:rsidRPr="00A00638">
        <w:rPr>
          <w:rFonts w:ascii="Times New Roman" w:hAnsi="Times New Roman" w:cs="Times New Roman"/>
          <w:sz w:val="24"/>
          <w:szCs w:val="24"/>
        </w:rPr>
        <w:t>4.</w:t>
      </w:r>
      <w:r w:rsidRPr="00A00638">
        <w:rPr>
          <w:rFonts w:ascii="Times New Roman" w:hAnsi="Times New Roman" w:cs="Times New Roman"/>
          <w:sz w:val="24"/>
          <w:szCs w:val="24"/>
        </w:rPr>
        <w:tab/>
        <w:t>During testing, we collected data regarding the total and average turnaround time for each of the six available operations: Date and Time, Uptime, Memory Use, Netstat, Current Users, and Running Processes.</w:t>
      </w:r>
    </w:p>
    <w:p w14:paraId="5E28A074" w14:textId="0853F57D" w:rsidR="00A00638" w:rsidRDefault="00A00638" w:rsidP="00A00638">
      <w:pPr>
        <w:spacing w:line="480" w:lineRule="auto"/>
        <w:rPr>
          <w:rFonts w:ascii="Times New Roman" w:hAnsi="Times New Roman" w:cs="Times New Roman"/>
          <w:sz w:val="24"/>
          <w:szCs w:val="24"/>
        </w:rPr>
      </w:pPr>
      <w:r w:rsidRPr="00A00638">
        <w:rPr>
          <w:rFonts w:ascii="Times New Roman" w:hAnsi="Times New Roman" w:cs="Times New Roman"/>
          <w:sz w:val="24"/>
          <w:szCs w:val="24"/>
        </w:rPr>
        <w:t>5.</w:t>
      </w:r>
      <w:r w:rsidRPr="00A00638">
        <w:rPr>
          <w:rFonts w:ascii="Times New Roman" w:hAnsi="Times New Roman" w:cs="Times New Roman"/>
          <w:sz w:val="24"/>
          <w:szCs w:val="24"/>
        </w:rPr>
        <w:tab/>
        <w:t>The testing process was repeated with varying numbers of client requests to assess how the server's performance scales under different workloads.</w:t>
      </w:r>
    </w:p>
    <w:p w14:paraId="38C2B790" w14:textId="77777777" w:rsidR="00F9489B" w:rsidRDefault="00F9489B" w:rsidP="00A00638">
      <w:pPr>
        <w:spacing w:line="480" w:lineRule="auto"/>
        <w:rPr>
          <w:rFonts w:ascii="Times New Roman" w:hAnsi="Times New Roman" w:cs="Times New Roman"/>
          <w:sz w:val="24"/>
          <w:szCs w:val="24"/>
        </w:rPr>
      </w:pPr>
    </w:p>
    <w:p w14:paraId="3DC7FFB1" w14:textId="77777777" w:rsidR="00F9489B" w:rsidRPr="00F9489B" w:rsidRDefault="00F9489B" w:rsidP="00F9489B">
      <w:pPr>
        <w:spacing w:line="480" w:lineRule="auto"/>
        <w:rPr>
          <w:rFonts w:ascii="Times New Roman" w:hAnsi="Times New Roman" w:cs="Times New Roman"/>
          <w:b/>
          <w:bCs/>
          <w:sz w:val="24"/>
          <w:szCs w:val="24"/>
        </w:rPr>
      </w:pPr>
      <w:r w:rsidRPr="00F9489B">
        <w:rPr>
          <w:rFonts w:ascii="Times New Roman" w:hAnsi="Times New Roman" w:cs="Times New Roman"/>
          <w:b/>
          <w:bCs/>
          <w:sz w:val="24"/>
          <w:szCs w:val="24"/>
        </w:rPr>
        <w:t>Data Collected</w:t>
      </w:r>
    </w:p>
    <w:p w14:paraId="3CA90F6E" w14:textId="77777777" w:rsidR="00F9489B" w:rsidRPr="00F9489B" w:rsidRDefault="00F9489B" w:rsidP="00F9489B">
      <w:pPr>
        <w:spacing w:line="480" w:lineRule="auto"/>
        <w:rPr>
          <w:rFonts w:ascii="Times New Roman" w:hAnsi="Times New Roman" w:cs="Times New Roman"/>
          <w:sz w:val="24"/>
          <w:szCs w:val="24"/>
        </w:rPr>
      </w:pPr>
      <w:r w:rsidRPr="00F9489B">
        <w:rPr>
          <w:rFonts w:ascii="Times New Roman" w:hAnsi="Times New Roman" w:cs="Times New Roman"/>
          <w:sz w:val="24"/>
          <w:szCs w:val="24"/>
        </w:rPr>
        <w:t>We gathered the following data for each operation:</w:t>
      </w:r>
    </w:p>
    <w:p w14:paraId="3CC1B88B" w14:textId="77777777" w:rsidR="00F9489B" w:rsidRPr="00F9489B" w:rsidRDefault="00F9489B" w:rsidP="00F9489B">
      <w:pPr>
        <w:spacing w:line="480" w:lineRule="auto"/>
        <w:rPr>
          <w:rFonts w:ascii="Times New Roman" w:hAnsi="Times New Roman" w:cs="Times New Roman"/>
          <w:sz w:val="24"/>
          <w:szCs w:val="24"/>
        </w:rPr>
      </w:pPr>
      <w:r w:rsidRPr="00F9489B">
        <w:rPr>
          <w:rFonts w:ascii="Times New Roman" w:hAnsi="Times New Roman" w:cs="Times New Roman"/>
          <w:sz w:val="24"/>
          <w:szCs w:val="24"/>
        </w:rPr>
        <w:t>1.</w:t>
      </w:r>
      <w:r w:rsidRPr="00F9489B">
        <w:rPr>
          <w:rFonts w:ascii="Times New Roman" w:hAnsi="Times New Roman" w:cs="Times New Roman"/>
          <w:sz w:val="24"/>
          <w:szCs w:val="24"/>
        </w:rPr>
        <w:tab/>
      </w:r>
      <w:r w:rsidRPr="00F9489B">
        <w:rPr>
          <w:rFonts w:ascii="Times New Roman" w:hAnsi="Times New Roman" w:cs="Times New Roman"/>
          <w:b/>
          <w:bCs/>
          <w:sz w:val="24"/>
          <w:szCs w:val="24"/>
        </w:rPr>
        <w:t>Date and Time:</w:t>
      </w:r>
      <w:r w:rsidRPr="00F9489B">
        <w:rPr>
          <w:rFonts w:ascii="Times New Roman" w:hAnsi="Times New Roman" w:cs="Times New Roman"/>
          <w:sz w:val="24"/>
          <w:szCs w:val="24"/>
        </w:rPr>
        <w:t xml:space="preserve"> Includes day of week, month and day, current time in 00:00:00 format, time zone and year (Ex: Fri Nov 03 19:51:54 UTC 2023)</w:t>
      </w:r>
    </w:p>
    <w:p w14:paraId="6ED16E35" w14:textId="77777777" w:rsidR="00F9489B" w:rsidRPr="00F9489B" w:rsidRDefault="00F9489B" w:rsidP="00F9489B">
      <w:pPr>
        <w:spacing w:line="480" w:lineRule="auto"/>
        <w:rPr>
          <w:rFonts w:ascii="Times New Roman" w:hAnsi="Times New Roman" w:cs="Times New Roman"/>
          <w:sz w:val="24"/>
          <w:szCs w:val="24"/>
        </w:rPr>
      </w:pPr>
      <w:r w:rsidRPr="00F9489B">
        <w:rPr>
          <w:rFonts w:ascii="Times New Roman" w:hAnsi="Times New Roman" w:cs="Times New Roman"/>
          <w:sz w:val="24"/>
          <w:szCs w:val="24"/>
        </w:rPr>
        <w:t>2.</w:t>
      </w:r>
      <w:r w:rsidRPr="00F9489B">
        <w:rPr>
          <w:rFonts w:ascii="Times New Roman" w:hAnsi="Times New Roman" w:cs="Times New Roman"/>
          <w:sz w:val="24"/>
          <w:szCs w:val="24"/>
        </w:rPr>
        <w:tab/>
      </w:r>
      <w:r w:rsidRPr="00F9489B">
        <w:rPr>
          <w:rFonts w:ascii="Times New Roman" w:hAnsi="Times New Roman" w:cs="Times New Roman"/>
          <w:b/>
          <w:bCs/>
          <w:sz w:val="24"/>
          <w:szCs w:val="24"/>
        </w:rPr>
        <w:t>Uptime:</w:t>
      </w:r>
      <w:r w:rsidRPr="00F9489B">
        <w:rPr>
          <w:rFonts w:ascii="Times New Roman" w:hAnsi="Times New Roman" w:cs="Times New Roman"/>
          <w:sz w:val="24"/>
          <w:szCs w:val="24"/>
        </w:rPr>
        <w:t xml:space="preserve"> Includes current uptime of machine with current time in 00:00:00 format and number of days (Ex: 19:54:40 up 302 days)</w:t>
      </w:r>
    </w:p>
    <w:p w14:paraId="737DCC8E" w14:textId="77777777" w:rsidR="00F9489B" w:rsidRPr="00F9489B" w:rsidRDefault="00F9489B" w:rsidP="00F9489B">
      <w:pPr>
        <w:spacing w:line="480" w:lineRule="auto"/>
        <w:rPr>
          <w:rFonts w:ascii="Times New Roman" w:hAnsi="Times New Roman" w:cs="Times New Roman"/>
          <w:sz w:val="24"/>
          <w:szCs w:val="24"/>
        </w:rPr>
      </w:pPr>
      <w:r w:rsidRPr="00F9489B">
        <w:rPr>
          <w:rFonts w:ascii="Times New Roman" w:hAnsi="Times New Roman" w:cs="Times New Roman"/>
          <w:sz w:val="24"/>
          <w:szCs w:val="24"/>
        </w:rPr>
        <w:lastRenderedPageBreak/>
        <w:t>3.</w:t>
      </w:r>
      <w:r w:rsidRPr="00F9489B">
        <w:rPr>
          <w:rFonts w:ascii="Times New Roman" w:hAnsi="Times New Roman" w:cs="Times New Roman"/>
          <w:sz w:val="24"/>
          <w:szCs w:val="24"/>
        </w:rPr>
        <w:tab/>
      </w:r>
      <w:r w:rsidRPr="00F9489B">
        <w:rPr>
          <w:rFonts w:ascii="Times New Roman" w:hAnsi="Times New Roman" w:cs="Times New Roman"/>
          <w:b/>
          <w:bCs/>
          <w:sz w:val="24"/>
          <w:szCs w:val="24"/>
        </w:rPr>
        <w:t>Memory Usage:</w:t>
      </w:r>
      <w:r w:rsidRPr="00F9489B">
        <w:rPr>
          <w:rFonts w:ascii="Times New Roman" w:hAnsi="Times New Roman" w:cs="Times New Roman"/>
          <w:sz w:val="24"/>
          <w:szCs w:val="24"/>
        </w:rPr>
        <w:t xml:space="preserve"> Displays the amount of total, used and free memory and swap space in kilobytes, as well as the amount of shared, buff/cache and available memory space.</w:t>
      </w:r>
    </w:p>
    <w:p w14:paraId="3C1D539B" w14:textId="77777777" w:rsidR="00F9489B" w:rsidRPr="00F9489B" w:rsidRDefault="00F9489B" w:rsidP="00F9489B">
      <w:pPr>
        <w:spacing w:line="480" w:lineRule="auto"/>
        <w:rPr>
          <w:rFonts w:ascii="Times New Roman" w:hAnsi="Times New Roman" w:cs="Times New Roman"/>
          <w:sz w:val="24"/>
          <w:szCs w:val="24"/>
        </w:rPr>
      </w:pPr>
      <w:r w:rsidRPr="00F9489B">
        <w:rPr>
          <w:rFonts w:ascii="Times New Roman" w:hAnsi="Times New Roman" w:cs="Times New Roman"/>
          <w:sz w:val="24"/>
          <w:szCs w:val="24"/>
        </w:rPr>
        <w:t>4.</w:t>
      </w:r>
      <w:r w:rsidRPr="00F9489B">
        <w:rPr>
          <w:rFonts w:ascii="Times New Roman" w:hAnsi="Times New Roman" w:cs="Times New Roman"/>
          <w:sz w:val="24"/>
          <w:szCs w:val="24"/>
        </w:rPr>
        <w:tab/>
      </w:r>
      <w:r w:rsidRPr="00F9489B">
        <w:rPr>
          <w:rFonts w:ascii="Times New Roman" w:hAnsi="Times New Roman" w:cs="Times New Roman"/>
          <w:b/>
          <w:bCs/>
          <w:sz w:val="24"/>
          <w:szCs w:val="24"/>
        </w:rPr>
        <w:t>Netstat:</w:t>
      </w:r>
      <w:r w:rsidRPr="00F9489B">
        <w:rPr>
          <w:rFonts w:ascii="Times New Roman" w:hAnsi="Times New Roman" w:cs="Times New Roman"/>
          <w:sz w:val="24"/>
          <w:szCs w:val="24"/>
        </w:rPr>
        <w:t xml:space="preserve"> Displays information on network connections including active internet connections and their addresses.</w:t>
      </w:r>
    </w:p>
    <w:p w14:paraId="4C1D2A10" w14:textId="77777777" w:rsidR="00F9489B" w:rsidRPr="00F9489B" w:rsidRDefault="00F9489B" w:rsidP="00F9489B">
      <w:pPr>
        <w:spacing w:line="480" w:lineRule="auto"/>
        <w:rPr>
          <w:rFonts w:ascii="Times New Roman" w:hAnsi="Times New Roman" w:cs="Times New Roman"/>
          <w:sz w:val="24"/>
          <w:szCs w:val="24"/>
        </w:rPr>
      </w:pPr>
      <w:r w:rsidRPr="00F9489B">
        <w:rPr>
          <w:rFonts w:ascii="Times New Roman" w:hAnsi="Times New Roman" w:cs="Times New Roman"/>
          <w:sz w:val="24"/>
          <w:szCs w:val="24"/>
        </w:rPr>
        <w:t>5.</w:t>
      </w:r>
      <w:r w:rsidRPr="00F9489B">
        <w:rPr>
          <w:rFonts w:ascii="Times New Roman" w:hAnsi="Times New Roman" w:cs="Times New Roman"/>
          <w:sz w:val="24"/>
          <w:szCs w:val="24"/>
        </w:rPr>
        <w:tab/>
      </w:r>
      <w:r w:rsidRPr="00F9489B">
        <w:rPr>
          <w:rFonts w:ascii="Times New Roman" w:hAnsi="Times New Roman" w:cs="Times New Roman"/>
          <w:b/>
          <w:bCs/>
          <w:sz w:val="24"/>
          <w:szCs w:val="24"/>
        </w:rPr>
        <w:t>Current Users:</w:t>
      </w:r>
      <w:r w:rsidRPr="00F9489B">
        <w:rPr>
          <w:rFonts w:ascii="Times New Roman" w:hAnsi="Times New Roman" w:cs="Times New Roman"/>
          <w:sz w:val="24"/>
          <w:szCs w:val="24"/>
        </w:rPr>
        <w:t xml:space="preserve"> Displays the list of all current users of the server as well as the date and time of connection and their IP addresses.</w:t>
      </w:r>
    </w:p>
    <w:p w14:paraId="15E38FF7" w14:textId="77777777" w:rsidR="00F9489B" w:rsidRPr="00F9489B" w:rsidRDefault="00F9489B" w:rsidP="00F9489B">
      <w:pPr>
        <w:spacing w:line="480" w:lineRule="auto"/>
        <w:rPr>
          <w:rFonts w:ascii="Times New Roman" w:hAnsi="Times New Roman" w:cs="Times New Roman"/>
          <w:sz w:val="24"/>
          <w:szCs w:val="24"/>
        </w:rPr>
      </w:pPr>
      <w:r w:rsidRPr="00F9489B">
        <w:rPr>
          <w:rFonts w:ascii="Times New Roman" w:hAnsi="Times New Roman" w:cs="Times New Roman"/>
          <w:sz w:val="24"/>
          <w:szCs w:val="24"/>
        </w:rPr>
        <w:t>6.</w:t>
      </w:r>
      <w:r w:rsidRPr="00F9489B">
        <w:rPr>
          <w:rFonts w:ascii="Times New Roman" w:hAnsi="Times New Roman" w:cs="Times New Roman"/>
          <w:sz w:val="24"/>
          <w:szCs w:val="24"/>
        </w:rPr>
        <w:tab/>
      </w:r>
      <w:r w:rsidRPr="00F9489B">
        <w:rPr>
          <w:rFonts w:ascii="Times New Roman" w:hAnsi="Times New Roman" w:cs="Times New Roman"/>
          <w:b/>
          <w:bCs/>
          <w:sz w:val="24"/>
          <w:szCs w:val="24"/>
        </w:rPr>
        <w:t>Running Processes:</w:t>
      </w:r>
      <w:r w:rsidRPr="00F9489B">
        <w:rPr>
          <w:rFonts w:ascii="Times New Roman" w:hAnsi="Times New Roman" w:cs="Times New Roman"/>
          <w:sz w:val="24"/>
          <w:szCs w:val="24"/>
        </w:rPr>
        <w:t xml:space="preserve"> Displays all of the processes currently being run by the server.</w:t>
      </w:r>
    </w:p>
    <w:p w14:paraId="72B51E7A" w14:textId="5616BCA3" w:rsidR="00F9489B" w:rsidRDefault="00F9489B" w:rsidP="00F9489B">
      <w:pPr>
        <w:spacing w:line="480" w:lineRule="auto"/>
        <w:rPr>
          <w:rFonts w:ascii="Times New Roman" w:hAnsi="Times New Roman" w:cs="Times New Roman"/>
          <w:sz w:val="24"/>
          <w:szCs w:val="24"/>
        </w:rPr>
      </w:pPr>
      <w:r w:rsidRPr="00F9489B">
        <w:rPr>
          <w:rFonts w:ascii="Times New Roman" w:hAnsi="Times New Roman" w:cs="Times New Roman"/>
          <w:sz w:val="24"/>
          <w:szCs w:val="24"/>
        </w:rPr>
        <w:t>We created a bar graph to compare the amount of total turn-around time related to each operation for each number of client requests as well as the average. This data can be seen below:</w:t>
      </w:r>
    </w:p>
    <w:p w14:paraId="6E0D261C" w14:textId="1037E18E" w:rsidR="00C53EE1" w:rsidRDefault="00C53EE1" w:rsidP="00F9489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4C82C" wp14:editId="013A1DB2">
            <wp:extent cx="5486400" cy="3200400"/>
            <wp:effectExtent l="0" t="0" r="0" b="0"/>
            <wp:docPr id="110160610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FC6C0D" w14:textId="54356EA9" w:rsidR="000D7EA6" w:rsidRDefault="000D7EA6" w:rsidP="00F9489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E33CB6" wp14:editId="5228560F">
            <wp:extent cx="5486400" cy="3200400"/>
            <wp:effectExtent l="0" t="0" r="0" b="0"/>
            <wp:docPr id="1455470463" name="Chart 145547046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682FE6" w14:textId="73D2AE8A" w:rsidR="00650F67" w:rsidRDefault="00097688" w:rsidP="00F9489B">
      <w:pPr>
        <w:spacing w:line="480" w:lineRule="auto"/>
        <w:rPr>
          <w:rFonts w:ascii="Times New Roman" w:hAnsi="Times New Roman" w:cs="Times New Roman"/>
          <w:b/>
          <w:bCs/>
          <w:sz w:val="24"/>
          <w:szCs w:val="24"/>
        </w:rPr>
      </w:pPr>
      <w:r>
        <w:rPr>
          <w:rFonts w:ascii="Times New Roman" w:hAnsi="Times New Roman" w:cs="Times New Roman"/>
          <w:b/>
          <w:bCs/>
          <w:sz w:val="24"/>
          <w:szCs w:val="24"/>
        </w:rPr>
        <w:t>Data Analysis</w:t>
      </w:r>
    </w:p>
    <w:p w14:paraId="3F8111A7" w14:textId="3A22AB60" w:rsidR="00097688" w:rsidRDefault="00D57F57" w:rsidP="00D57F57">
      <w:pPr>
        <w:spacing w:line="480" w:lineRule="auto"/>
        <w:rPr>
          <w:rFonts w:ascii="Times New Roman" w:hAnsi="Times New Roman" w:cs="Times New Roman"/>
          <w:sz w:val="24"/>
          <w:szCs w:val="24"/>
        </w:rPr>
      </w:pPr>
      <w:r w:rsidRPr="00D57F57">
        <w:rPr>
          <w:rFonts w:ascii="Times New Roman" w:hAnsi="Times New Roman" w:cs="Times New Roman"/>
          <w:sz w:val="24"/>
          <w:szCs w:val="24"/>
        </w:rPr>
        <w:t>Based on the graphs above, it appears that increasing the number of clients for each operation generally increased the total turn-around time</w:t>
      </w:r>
      <w:r>
        <w:rPr>
          <w:rFonts w:ascii="Times New Roman" w:hAnsi="Times New Roman" w:cs="Times New Roman"/>
          <w:sz w:val="24"/>
          <w:szCs w:val="24"/>
        </w:rPr>
        <w:t xml:space="preserve"> (</w:t>
      </w:r>
      <w:r w:rsidRPr="00D57F57">
        <w:rPr>
          <w:rFonts w:ascii="Times New Roman" w:hAnsi="Times New Roman" w:cs="Times New Roman"/>
          <w:sz w:val="24"/>
          <w:szCs w:val="24"/>
        </w:rPr>
        <w:t>with slight deviation</w:t>
      </w:r>
      <w:r>
        <w:rPr>
          <w:rFonts w:ascii="Times New Roman" w:hAnsi="Times New Roman" w:cs="Times New Roman"/>
          <w:sz w:val="24"/>
          <w:szCs w:val="24"/>
        </w:rPr>
        <w:t>)</w:t>
      </w:r>
      <w:r w:rsidRPr="00D57F57">
        <w:rPr>
          <w:rFonts w:ascii="Times New Roman" w:hAnsi="Times New Roman" w:cs="Times New Roman"/>
          <w:sz w:val="24"/>
          <w:szCs w:val="24"/>
        </w:rPr>
        <w:t xml:space="preserve"> but decreased the average,</w:t>
      </w:r>
      <w:r>
        <w:rPr>
          <w:rFonts w:ascii="Times New Roman" w:hAnsi="Times New Roman" w:cs="Times New Roman"/>
          <w:sz w:val="24"/>
          <w:szCs w:val="24"/>
        </w:rPr>
        <w:t xml:space="preserve"> with </w:t>
      </w:r>
      <w:r w:rsidRPr="00D57F57">
        <w:rPr>
          <w:rFonts w:ascii="Times New Roman" w:hAnsi="Times New Roman" w:cs="Times New Roman"/>
          <w:sz w:val="24"/>
          <w:szCs w:val="24"/>
        </w:rPr>
        <w:t xml:space="preserve">the decrease from 1 client to 5 being especially drastic for </w:t>
      </w:r>
      <w:r>
        <w:rPr>
          <w:rFonts w:ascii="Times New Roman" w:hAnsi="Times New Roman" w:cs="Times New Roman"/>
          <w:sz w:val="24"/>
          <w:szCs w:val="24"/>
        </w:rPr>
        <w:t>each operation</w:t>
      </w:r>
      <w:r w:rsidRPr="00D57F57">
        <w:rPr>
          <w:rFonts w:ascii="Times New Roman" w:hAnsi="Times New Roman" w:cs="Times New Roman"/>
          <w:sz w:val="24"/>
          <w:szCs w:val="24"/>
        </w:rPr>
        <w:t xml:space="preserve">. Operation 6 also had a much higher </w:t>
      </w:r>
      <w:r>
        <w:rPr>
          <w:rFonts w:ascii="Times New Roman" w:hAnsi="Times New Roman" w:cs="Times New Roman"/>
          <w:sz w:val="24"/>
          <w:szCs w:val="24"/>
        </w:rPr>
        <w:t xml:space="preserve">total and average </w:t>
      </w:r>
      <w:r w:rsidRPr="00D57F57">
        <w:rPr>
          <w:rFonts w:ascii="Times New Roman" w:hAnsi="Times New Roman" w:cs="Times New Roman"/>
          <w:sz w:val="24"/>
          <w:szCs w:val="24"/>
        </w:rPr>
        <w:t xml:space="preserve">turn-around time than the other operations in </w:t>
      </w:r>
      <w:r>
        <w:rPr>
          <w:rFonts w:ascii="Times New Roman" w:hAnsi="Times New Roman" w:cs="Times New Roman"/>
          <w:sz w:val="24"/>
          <w:szCs w:val="24"/>
        </w:rPr>
        <w:t xml:space="preserve">nearly </w:t>
      </w:r>
      <w:r w:rsidRPr="00D57F57">
        <w:rPr>
          <w:rFonts w:ascii="Times New Roman" w:hAnsi="Times New Roman" w:cs="Times New Roman"/>
          <w:sz w:val="24"/>
          <w:szCs w:val="24"/>
        </w:rPr>
        <w:t>all instances, with Operation 1 being generally the lowest.</w:t>
      </w:r>
      <w:r w:rsidR="00707AC9">
        <w:rPr>
          <w:rFonts w:ascii="Times New Roman" w:hAnsi="Times New Roman" w:cs="Times New Roman"/>
          <w:sz w:val="24"/>
          <w:szCs w:val="24"/>
        </w:rPr>
        <w:t xml:space="preserve"> One thing that was observed during recording of the time amounts was that the average time seemed to generally equal the total time divided by the number of clients (for example, if 5 clients requesting operation 1 generated a total time of 15 ms, then the average time came out to 3 ms). It can be inferred that the multi-threaded server was “distributing” the total time across each thread. </w:t>
      </w:r>
      <w:r w:rsidR="007A6B23">
        <w:rPr>
          <w:rFonts w:ascii="Times New Roman" w:hAnsi="Times New Roman" w:cs="Times New Roman"/>
          <w:sz w:val="24"/>
          <w:szCs w:val="24"/>
        </w:rPr>
        <w:t>However, the particularly large amount of information involved with operation 6 led to large turn-around times regardless.</w:t>
      </w:r>
    </w:p>
    <w:p w14:paraId="2EAAD976" w14:textId="77777777" w:rsidR="007A6B23" w:rsidRDefault="007A6B23" w:rsidP="00D57F57">
      <w:pPr>
        <w:spacing w:line="480" w:lineRule="auto"/>
        <w:rPr>
          <w:rFonts w:ascii="Times New Roman" w:hAnsi="Times New Roman" w:cs="Times New Roman"/>
          <w:sz w:val="24"/>
          <w:szCs w:val="24"/>
        </w:rPr>
      </w:pPr>
    </w:p>
    <w:p w14:paraId="2A921CE2" w14:textId="77777777" w:rsidR="007A6B23" w:rsidRDefault="007A6B23" w:rsidP="00D57F57">
      <w:pPr>
        <w:spacing w:line="480" w:lineRule="auto"/>
        <w:rPr>
          <w:rFonts w:ascii="Times New Roman" w:hAnsi="Times New Roman" w:cs="Times New Roman"/>
          <w:sz w:val="24"/>
          <w:szCs w:val="24"/>
        </w:rPr>
      </w:pPr>
    </w:p>
    <w:p w14:paraId="26489A60" w14:textId="77777777" w:rsidR="007A6B23" w:rsidRPr="007A6B23" w:rsidRDefault="007A6B23" w:rsidP="007A6B23">
      <w:pPr>
        <w:spacing w:line="480" w:lineRule="auto"/>
        <w:rPr>
          <w:rFonts w:ascii="Times New Roman" w:hAnsi="Times New Roman" w:cs="Times New Roman"/>
          <w:b/>
          <w:bCs/>
          <w:sz w:val="24"/>
          <w:szCs w:val="24"/>
        </w:rPr>
      </w:pPr>
      <w:r w:rsidRPr="007A6B23">
        <w:rPr>
          <w:rFonts w:ascii="Times New Roman" w:hAnsi="Times New Roman" w:cs="Times New Roman"/>
          <w:b/>
          <w:bCs/>
          <w:sz w:val="24"/>
          <w:szCs w:val="24"/>
        </w:rPr>
        <w:lastRenderedPageBreak/>
        <w:t>Conclusions</w:t>
      </w:r>
    </w:p>
    <w:p w14:paraId="19E56428" w14:textId="47E81409" w:rsidR="007A6B23" w:rsidRDefault="007A6B23" w:rsidP="007A6B23">
      <w:pPr>
        <w:spacing w:line="480" w:lineRule="auto"/>
        <w:rPr>
          <w:rFonts w:ascii="Times New Roman" w:hAnsi="Times New Roman" w:cs="Times New Roman"/>
          <w:sz w:val="24"/>
          <w:szCs w:val="24"/>
        </w:rPr>
      </w:pPr>
      <w:r w:rsidRPr="007A6B23">
        <w:rPr>
          <w:rFonts w:ascii="Times New Roman" w:hAnsi="Times New Roman" w:cs="Times New Roman"/>
          <w:sz w:val="24"/>
          <w:szCs w:val="24"/>
        </w:rPr>
        <w:t>From our Data Analysis, we can conclude that having an increased number of clients yielded a higher total</w:t>
      </w:r>
      <w:r>
        <w:rPr>
          <w:rFonts w:ascii="Times New Roman" w:hAnsi="Times New Roman" w:cs="Times New Roman"/>
          <w:sz w:val="24"/>
          <w:szCs w:val="24"/>
        </w:rPr>
        <w:t xml:space="preserve"> and</w:t>
      </w:r>
      <w:r w:rsidRPr="007A6B23">
        <w:rPr>
          <w:rFonts w:ascii="Times New Roman" w:hAnsi="Times New Roman" w:cs="Times New Roman"/>
          <w:sz w:val="24"/>
          <w:szCs w:val="24"/>
        </w:rPr>
        <w:t xml:space="preserve"> a lower average turn-around time. We can also conclude that operations that rely on retrieving large amounts of data will lead to a higher turn-around due to the greater demand from the server.</w:t>
      </w:r>
      <w:r>
        <w:rPr>
          <w:rFonts w:ascii="Times New Roman" w:hAnsi="Times New Roman" w:cs="Times New Roman"/>
          <w:sz w:val="24"/>
          <w:szCs w:val="24"/>
        </w:rPr>
        <w:t xml:space="preserve"> In addition, </w:t>
      </w:r>
      <w:r w:rsidR="00B77853">
        <w:rPr>
          <w:rFonts w:ascii="Times New Roman" w:hAnsi="Times New Roman" w:cs="Times New Roman"/>
          <w:sz w:val="24"/>
          <w:szCs w:val="24"/>
        </w:rPr>
        <w:t>we</w:t>
      </w:r>
      <w:r>
        <w:rPr>
          <w:rFonts w:ascii="Times New Roman" w:hAnsi="Times New Roman" w:cs="Times New Roman"/>
          <w:sz w:val="24"/>
          <w:szCs w:val="24"/>
        </w:rPr>
        <w:t xml:space="preserve"> learned how a multi-threaded server divides the average turn-around time dynamically depending on the number of requests received.</w:t>
      </w:r>
    </w:p>
    <w:p w14:paraId="632D3A30" w14:textId="01DCBD58" w:rsidR="007A6B23" w:rsidRDefault="007A6B23" w:rsidP="007A6B23">
      <w:pPr>
        <w:spacing w:line="480" w:lineRule="auto"/>
        <w:rPr>
          <w:rFonts w:ascii="Times New Roman" w:hAnsi="Times New Roman" w:cs="Times New Roman"/>
          <w:b/>
          <w:bCs/>
          <w:sz w:val="24"/>
          <w:szCs w:val="24"/>
        </w:rPr>
      </w:pPr>
      <w:r>
        <w:rPr>
          <w:rFonts w:ascii="Times New Roman" w:hAnsi="Times New Roman" w:cs="Times New Roman"/>
          <w:b/>
          <w:bCs/>
          <w:sz w:val="24"/>
          <w:szCs w:val="24"/>
        </w:rPr>
        <w:t>Lessons Learned</w:t>
      </w:r>
    </w:p>
    <w:p w14:paraId="3A2AF8F2" w14:textId="4AF71C13" w:rsidR="007A6B23" w:rsidRPr="007A6B23" w:rsidRDefault="00B77853" w:rsidP="007A6B23">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biggest lessons we learned when doing this project was the difference in functionality between a multi-threaded and single-threaded server. </w:t>
      </w:r>
      <w:r w:rsidR="00983742">
        <w:rPr>
          <w:rFonts w:ascii="Times New Roman" w:hAnsi="Times New Roman" w:cs="Times New Roman"/>
          <w:sz w:val="24"/>
          <w:szCs w:val="24"/>
        </w:rPr>
        <w:t>It also taught us how to create such a server, which was overall similar to our previous but with several key differences and additions. Initially, we faced difficulty with figuring out how to modify our Iterative server to become Concurrent, but after understanding concepts such as cached thread pools, we were able to transition to a multi-threaded program with our newfound knowledge.</w:t>
      </w:r>
    </w:p>
    <w:sectPr w:rsidR="007A6B23" w:rsidRPr="007A6B23" w:rsidSect="000856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070C9"/>
    <w:multiLevelType w:val="multilevel"/>
    <w:tmpl w:val="429A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46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8A"/>
    <w:rsid w:val="0008568A"/>
    <w:rsid w:val="00097688"/>
    <w:rsid w:val="000D7EA6"/>
    <w:rsid w:val="002259A0"/>
    <w:rsid w:val="002E2904"/>
    <w:rsid w:val="003B7DBB"/>
    <w:rsid w:val="00630824"/>
    <w:rsid w:val="006365C3"/>
    <w:rsid w:val="00650F67"/>
    <w:rsid w:val="006615A3"/>
    <w:rsid w:val="006835F0"/>
    <w:rsid w:val="00707AC9"/>
    <w:rsid w:val="007A6B23"/>
    <w:rsid w:val="00892381"/>
    <w:rsid w:val="008A610D"/>
    <w:rsid w:val="009127C9"/>
    <w:rsid w:val="00951B9E"/>
    <w:rsid w:val="00983742"/>
    <w:rsid w:val="009F1095"/>
    <w:rsid w:val="00A00638"/>
    <w:rsid w:val="00B55F86"/>
    <w:rsid w:val="00B77853"/>
    <w:rsid w:val="00C53EE1"/>
    <w:rsid w:val="00D57F57"/>
    <w:rsid w:val="00D92963"/>
    <w:rsid w:val="00E36F6B"/>
    <w:rsid w:val="00E565DF"/>
    <w:rsid w:val="00EE5AFB"/>
    <w:rsid w:val="00F9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A306"/>
  <w15:chartTrackingRefBased/>
  <w15:docId w15:val="{602C5BDC-D574-486A-8BF3-41B2A6DC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568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8568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Turn-Around 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Client</c:v>
                </c:pt>
              </c:strCache>
            </c:strRef>
          </c:tx>
          <c:spPr>
            <a:solidFill>
              <a:schemeClr val="accent1"/>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Sheet1!$B$2:$B$7</c:f>
              <c:numCache>
                <c:formatCode>General</c:formatCode>
                <c:ptCount val="6"/>
                <c:pt idx="0">
                  <c:v>32</c:v>
                </c:pt>
                <c:pt idx="1">
                  <c:v>29</c:v>
                </c:pt>
                <c:pt idx="2">
                  <c:v>15</c:v>
                </c:pt>
                <c:pt idx="3">
                  <c:v>31</c:v>
                </c:pt>
                <c:pt idx="4">
                  <c:v>16</c:v>
                </c:pt>
                <c:pt idx="5">
                  <c:v>53</c:v>
                </c:pt>
              </c:numCache>
            </c:numRef>
          </c:val>
          <c:extLst>
            <c:ext xmlns:c16="http://schemas.microsoft.com/office/drawing/2014/chart" uri="{C3380CC4-5D6E-409C-BE32-E72D297353CC}">
              <c16:uniqueId val="{00000000-43D3-49B7-8AA7-8F918C5EE49C}"/>
            </c:ext>
          </c:extLst>
        </c:ser>
        <c:ser>
          <c:idx val="1"/>
          <c:order val="1"/>
          <c:tx>
            <c:strRef>
              <c:f>Sheet1!$C$1</c:f>
              <c:strCache>
                <c:ptCount val="1"/>
                <c:pt idx="0">
                  <c:v>5 Clients</c:v>
                </c:pt>
              </c:strCache>
            </c:strRef>
          </c:tx>
          <c:spPr>
            <a:solidFill>
              <a:schemeClr val="accent2"/>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Sheet1!$C$2:$C$7</c:f>
              <c:numCache>
                <c:formatCode>General</c:formatCode>
                <c:ptCount val="6"/>
                <c:pt idx="0">
                  <c:v>15</c:v>
                </c:pt>
                <c:pt idx="1">
                  <c:v>42</c:v>
                </c:pt>
                <c:pt idx="2">
                  <c:v>27</c:v>
                </c:pt>
                <c:pt idx="3">
                  <c:v>28</c:v>
                </c:pt>
                <c:pt idx="4">
                  <c:v>27</c:v>
                </c:pt>
                <c:pt idx="5">
                  <c:v>200</c:v>
                </c:pt>
              </c:numCache>
            </c:numRef>
          </c:val>
          <c:extLst>
            <c:ext xmlns:c16="http://schemas.microsoft.com/office/drawing/2014/chart" uri="{C3380CC4-5D6E-409C-BE32-E72D297353CC}">
              <c16:uniqueId val="{00000001-43D3-49B7-8AA7-8F918C5EE49C}"/>
            </c:ext>
          </c:extLst>
        </c:ser>
        <c:ser>
          <c:idx val="2"/>
          <c:order val="2"/>
          <c:tx>
            <c:strRef>
              <c:f>Sheet1!$D$1</c:f>
              <c:strCache>
                <c:ptCount val="1"/>
                <c:pt idx="0">
                  <c:v>10 Clients</c:v>
                </c:pt>
              </c:strCache>
            </c:strRef>
          </c:tx>
          <c:spPr>
            <a:solidFill>
              <a:schemeClr val="accent3"/>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Sheet1!$D$2:$D$7</c:f>
              <c:numCache>
                <c:formatCode>General</c:formatCode>
                <c:ptCount val="6"/>
                <c:pt idx="0">
                  <c:v>38</c:v>
                </c:pt>
                <c:pt idx="1">
                  <c:v>38</c:v>
                </c:pt>
                <c:pt idx="2">
                  <c:v>40</c:v>
                </c:pt>
                <c:pt idx="3">
                  <c:v>44</c:v>
                </c:pt>
                <c:pt idx="4">
                  <c:v>29</c:v>
                </c:pt>
                <c:pt idx="5">
                  <c:v>302</c:v>
                </c:pt>
              </c:numCache>
            </c:numRef>
          </c:val>
          <c:extLst>
            <c:ext xmlns:c16="http://schemas.microsoft.com/office/drawing/2014/chart" uri="{C3380CC4-5D6E-409C-BE32-E72D297353CC}">
              <c16:uniqueId val="{00000002-43D3-49B7-8AA7-8F918C5EE49C}"/>
            </c:ext>
          </c:extLst>
        </c:ser>
        <c:ser>
          <c:idx val="3"/>
          <c:order val="3"/>
          <c:tx>
            <c:strRef>
              <c:f>Sheet1!$E$1</c:f>
              <c:strCache>
                <c:ptCount val="1"/>
                <c:pt idx="0">
                  <c:v>15 Clients</c:v>
                </c:pt>
              </c:strCache>
            </c:strRef>
          </c:tx>
          <c:spPr>
            <a:solidFill>
              <a:schemeClr val="accent4"/>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Sheet1!$E$2:$E$7</c:f>
              <c:numCache>
                <c:formatCode>General</c:formatCode>
                <c:ptCount val="6"/>
                <c:pt idx="0">
                  <c:v>21</c:v>
                </c:pt>
                <c:pt idx="1">
                  <c:v>56</c:v>
                </c:pt>
                <c:pt idx="2">
                  <c:v>69</c:v>
                </c:pt>
                <c:pt idx="3">
                  <c:v>56</c:v>
                </c:pt>
                <c:pt idx="4">
                  <c:v>55</c:v>
                </c:pt>
                <c:pt idx="5">
                  <c:v>428</c:v>
                </c:pt>
              </c:numCache>
            </c:numRef>
          </c:val>
          <c:extLst>
            <c:ext xmlns:c16="http://schemas.microsoft.com/office/drawing/2014/chart" uri="{C3380CC4-5D6E-409C-BE32-E72D297353CC}">
              <c16:uniqueId val="{00000003-43D3-49B7-8AA7-8F918C5EE49C}"/>
            </c:ext>
          </c:extLst>
        </c:ser>
        <c:ser>
          <c:idx val="4"/>
          <c:order val="4"/>
          <c:tx>
            <c:strRef>
              <c:f>Sheet1!$F$1</c:f>
              <c:strCache>
                <c:ptCount val="1"/>
                <c:pt idx="0">
                  <c:v>20 Clients</c:v>
                </c:pt>
              </c:strCache>
            </c:strRef>
          </c:tx>
          <c:spPr>
            <a:solidFill>
              <a:schemeClr val="accent5"/>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Sheet1!$F$2:$F$7</c:f>
              <c:numCache>
                <c:formatCode>General</c:formatCode>
                <c:ptCount val="6"/>
                <c:pt idx="0">
                  <c:v>22</c:v>
                </c:pt>
                <c:pt idx="1">
                  <c:v>55</c:v>
                </c:pt>
                <c:pt idx="2">
                  <c:v>53</c:v>
                </c:pt>
                <c:pt idx="3">
                  <c:v>67</c:v>
                </c:pt>
                <c:pt idx="4">
                  <c:v>61</c:v>
                </c:pt>
                <c:pt idx="5">
                  <c:v>568</c:v>
                </c:pt>
              </c:numCache>
            </c:numRef>
          </c:val>
          <c:extLst>
            <c:ext xmlns:c16="http://schemas.microsoft.com/office/drawing/2014/chart" uri="{C3380CC4-5D6E-409C-BE32-E72D297353CC}">
              <c16:uniqueId val="{00000004-43D3-49B7-8AA7-8F918C5EE49C}"/>
            </c:ext>
          </c:extLst>
        </c:ser>
        <c:ser>
          <c:idx val="5"/>
          <c:order val="5"/>
          <c:tx>
            <c:strRef>
              <c:f>Sheet1!$G$1</c:f>
              <c:strCache>
                <c:ptCount val="1"/>
                <c:pt idx="0">
                  <c:v>25 Clients</c:v>
                </c:pt>
              </c:strCache>
            </c:strRef>
          </c:tx>
          <c:spPr>
            <a:solidFill>
              <a:schemeClr val="accent6"/>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Sheet1!$G$2:$G$7</c:f>
              <c:numCache>
                <c:formatCode>General</c:formatCode>
                <c:ptCount val="6"/>
                <c:pt idx="0">
                  <c:v>22</c:v>
                </c:pt>
                <c:pt idx="1">
                  <c:v>60</c:v>
                </c:pt>
                <c:pt idx="2">
                  <c:v>60</c:v>
                </c:pt>
                <c:pt idx="3">
                  <c:v>86</c:v>
                </c:pt>
                <c:pt idx="4">
                  <c:v>46</c:v>
                </c:pt>
                <c:pt idx="5">
                  <c:v>674</c:v>
                </c:pt>
              </c:numCache>
            </c:numRef>
          </c:val>
          <c:extLst>
            <c:ext xmlns:c16="http://schemas.microsoft.com/office/drawing/2014/chart" uri="{C3380CC4-5D6E-409C-BE32-E72D297353CC}">
              <c16:uniqueId val="{00000005-43D3-49B7-8AA7-8F918C5EE49C}"/>
            </c:ext>
          </c:extLst>
        </c:ser>
        <c:ser>
          <c:idx val="6"/>
          <c:order val="6"/>
          <c:tx>
            <c:strRef>
              <c:f>Sheet1!$H$1</c:f>
              <c:strCache>
                <c:ptCount val="1"/>
                <c:pt idx="0">
                  <c:v>100 Clients</c:v>
                </c:pt>
              </c:strCache>
            </c:strRef>
          </c:tx>
          <c:spPr>
            <a:solidFill>
              <a:schemeClr val="accent1">
                <a:lumMod val="60000"/>
              </a:schemeClr>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Sheet1!$H$2:$H$7</c:f>
              <c:numCache>
                <c:formatCode>General</c:formatCode>
                <c:ptCount val="6"/>
                <c:pt idx="0">
                  <c:v>38</c:v>
                </c:pt>
                <c:pt idx="1">
                  <c:v>190</c:v>
                </c:pt>
                <c:pt idx="2">
                  <c:v>175</c:v>
                </c:pt>
                <c:pt idx="3">
                  <c:v>301</c:v>
                </c:pt>
                <c:pt idx="4">
                  <c:v>153</c:v>
                </c:pt>
                <c:pt idx="5">
                  <c:v>2502</c:v>
                </c:pt>
              </c:numCache>
            </c:numRef>
          </c:val>
          <c:extLst>
            <c:ext xmlns:c16="http://schemas.microsoft.com/office/drawing/2014/chart" uri="{C3380CC4-5D6E-409C-BE32-E72D297353CC}">
              <c16:uniqueId val="{00000006-43D3-49B7-8AA7-8F918C5EE49C}"/>
            </c:ext>
          </c:extLst>
        </c:ser>
        <c:dLbls>
          <c:showLegendKey val="0"/>
          <c:showVal val="0"/>
          <c:showCatName val="0"/>
          <c:showSerName val="0"/>
          <c:showPercent val="0"/>
          <c:showBubbleSize val="0"/>
        </c:dLbls>
        <c:gapWidth val="219"/>
        <c:overlap val="-27"/>
        <c:axId val="1390612175"/>
        <c:axId val="2006548287"/>
      </c:barChart>
      <c:catAx>
        <c:axId val="139061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548287"/>
        <c:crosses val="autoZero"/>
        <c:auto val="1"/>
        <c:lblAlgn val="ctr"/>
        <c:lblOffset val="100"/>
        <c:noMultiLvlLbl val="0"/>
      </c:catAx>
      <c:valAx>
        <c:axId val="200654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61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Turn-Around 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Client</c:v>
                </c:pt>
              </c:strCache>
            </c:strRef>
          </c:tx>
          <c:spPr>
            <a:solidFill>
              <a:schemeClr val="accent1"/>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Sheet1!$B$2:$B$7</c:f>
              <c:numCache>
                <c:formatCode>General</c:formatCode>
                <c:ptCount val="6"/>
                <c:pt idx="0">
                  <c:v>32</c:v>
                </c:pt>
                <c:pt idx="1">
                  <c:v>29</c:v>
                </c:pt>
                <c:pt idx="2">
                  <c:v>15</c:v>
                </c:pt>
                <c:pt idx="3">
                  <c:v>31</c:v>
                </c:pt>
                <c:pt idx="4">
                  <c:v>16</c:v>
                </c:pt>
                <c:pt idx="5">
                  <c:v>53</c:v>
                </c:pt>
              </c:numCache>
            </c:numRef>
          </c:val>
          <c:extLst>
            <c:ext xmlns:c16="http://schemas.microsoft.com/office/drawing/2014/chart" uri="{C3380CC4-5D6E-409C-BE32-E72D297353CC}">
              <c16:uniqueId val="{00000000-5CA6-4C4C-8C83-5A038C099C25}"/>
            </c:ext>
          </c:extLst>
        </c:ser>
        <c:ser>
          <c:idx val="1"/>
          <c:order val="1"/>
          <c:tx>
            <c:strRef>
              <c:f>Sheet1!$C$1</c:f>
              <c:strCache>
                <c:ptCount val="1"/>
                <c:pt idx="0">
                  <c:v>5 Clients</c:v>
                </c:pt>
              </c:strCache>
            </c:strRef>
          </c:tx>
          <c:spPr>
            <a:solidFill>
              <a:schemeClr val="accent2"/>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Sheet1!$C$2:$C$7</c:f>
              <c:numCache>
                <c:formatCode>General</c:formatCode>
                <c:ptCount val="6"/>
                <c:pt idx="0">
                  <c:v>3</c:v>
                </c:pt>
                <c:pt idx="1">
                  <c:v>8.4</c:v>
                </c:pt>
                <c:pt idx="2">
                  <c:v>5.4</c:v>
                </c:pt>
                <c:pt idx="3">
                  <c:v>5.6</c:v>
                </c:pt>
                <c:pt idx="4">
                  <c:v>5.4</c:v>
                </c:pt>
                <c:pt idx="5">
                  <c:v>40</c:v>
                </c:pt>
              </c:numCache>
            </c:numRef>
          </c:val>
          <c:extLst>
            <c:ext xmlns:c16="http://schemas.microsoft.com/office/drawing/2014/chart" uri="{C3380CC4-5D6E-409C-BE32-E72D297353CC}">
              <c16:uniqueId val="{00000001-5CA6-4C4C-8C83-5A038C099C25}"/>
            </c:ext>
          </c:extLst>
        </c:ser>
        <c:ser>
          <c:idx val="2"/>
          <c:order val="2"/>
          <c:tx>
            <c:strRef>
              <c:f>Sheet1!$D$1</c:f>
              <c:strCache>
                <c:ptCount val="1"/>
                <c:pt idx="0">
                  <c:v>10 Clients</c:v>
                </c:pt>
              </c:strCache>
            </c:strRef>
          </c:tx>
          <c:spPr>
            <a:solidFill>
              <a:schemeClr val="accent3"/>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Sheet1!$D$2:$D$7</c:f>
              <c:numCache>
                <c:formatCode>General</c:formatCode>
                <c:ptCount val="6"/>
                <c:pt idx="0">
                  <c:v>3.8</c:v>
                </c:pt>
                <c:pt idx="1">
                  <c:v>3.8</c:v>
                </c:pt>
                <c:pt idx="2">
                  <c:v>4</c:v>
                </c:pt>
                <c:pt idx="3">
                  <c:v>4.4000000000000004</c:v>
                </c:pt>
                <c:pt idx="4">
                  <c:v>2.9</c:v>
                </c:pt>
                <c:pt idx="5">
                  <c:v>30.2</c:v>
                </c:pt>
              </c:numCache>
            </c:numRef>
          </c:val>
          <c:extLst>
            <c:ext xmlns:c16="http://schemas.microsoft.com/office/drawing/2014/chart" uri="{C3380CC4-5D6E-409C-BE32-E72D297353CC}">
              <c16:uniqueId val="{00000002-5CA6-4C4C-8C83-5A038C099C25}"/>
            </c:ext>
          </c:extLst>
        </c:ser>
        <c:ser>
          <c:idx val="3"/>
          <c:order val="3"/>
          <c:tx>
            <c:strRef>
              <c:f>Sheet1!$E$1</c:f>
              <c:strCache>
                <c:ptCount val="1"/>
                <c:pt idx="0">
                  <c:v>15 Clients</c:v>
                </c:pt>
              </c:strCache>
            </c:strRef>
          </c:tx>
          <c:spPr>
            <a:solidFill>
              <a:schemeClr val="accent4"/>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Sheet1!$E$2:$E$7</c:f>
              <c:numCache>
                <c:formatCode>General</c:formatCode>
                <c:ptCount val="6"/>
                <c:pt idx="0">
                  <c:v>1.4</c:v>
                </c:pt>
                <c:pt idx="1">
                  <c:v>3.74</c:v>
                </c:pt>
                <c:pt idx="2">
                  <c:v>4.5999999999999996</c:v>
                </c:pt>
                <c:pt idx="3">
                  <c:v>3.74</c:v>
                </c:pt>
                <c:pt idx="4">
                  <c:v>3.67</c:v>
                </c:pt>
                <c:pt idx="5">
                  <c:v>28.53</c:v>
                </c:pt>
              </c:numCache>
            </c:numRef>
          </c:val>
          <c:extLst>
            <c:ext xmlns:c16="http://schemas.microsoft.com/office/drawing/2014/chart" uri="{C3380CC4-5D6E-409C-BE32-E72D297353CC}">
              <c16:uniqueId val="{00000003-5CA6-4C4C-8C83-5A038C099C25}"/>
            </c:ext>
          </c:extLst>
        </c:ser>
        <c:ser>
          <c:idx val="4"/>
          <c:order val="4"/>
          <c:tx>
            <c:strRef>
              <c:f>Sheet1!$F$1</c:f>
              <c:strCache>
                <c:ptCount val="1"/>
                <c:pt idx="0">
                  <c:v>20 Clients</c:v>
                </c:pt>
              </c:strCache>
            </c:strRef>
          </c:tx>
          <c:spPr>
            <a:solidFill>
              <a:schemeClr val="accent5"/>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Sheet1!$F$2:$F$7</c:f>
              <c:numCache>
                <c:formatCode>General</c:formatCode>
                <c:ptCount val="6"/>
                <c:pt idx="0">
                  <c:v>1.1000000000000001</c:v>
                </c:pt>
                <c:pt idx="1">
                  <c:v>2.75</c:v>
                </c:pt>
                <c:pt idx="2">
                  <c:v>2.65</c:v>
                </c:pt>
                <c:pt idx="3">
                  <c:v>3.35</c:v>
                </c:pt>
                <c:pt idx="4">
                  <c:v>3.05</c:v>
                </c:pt>
                <c:pt idx="5">
                  <c:v>28.4</c:v>
                </c:pt>
              </c:numCache>
            </c:numRef>
          </c:val>
          <c:extLst>
            <c:ext xmlns:c16="http://schemas.microsoft.com/office/drawing/2014/chart" uri="{C3380CC4-5D6E-409C-BE32-E72D297353CC}">
              <c16:uniqueId val="{00000004-5CA6-4C4C-8C83-5A038C099C25}"/>
            </c:ext>
          </c:extLst>
        </c:ser>
        <c:ser>
          <c:idx val="5"/>
          <c:order val="5"/>
          <c:tx>
            <c:strRef>
              <c:f>Sheet1!$G$1</c:f>
              <c:strCache>
                <c:ptCount val="1"/>
                <c:pt idx="0">
                  <c:v>25 Clients</c:v>
                </c:pt>
              </c:strCache>
            </c:strRef>
          </c:tx>
          <c:spPr>
            <a:solidFill>
              <a:schemeClr val="accent6"/>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Sheet1!$G$2:$G$7</c:f>
              <c:numCache>
                <c:formatCode>General</c:formatCode>
                <c:ptCount val="6"/>
                <c:pt idx="0">
                  <c:v>0.88</c:v>
                </c:pt>
                <c:pt idx="1">
                  <c:v>2.4</c:v>
                </c:pt>
                <c:pt idx="2">
                  <c:v>2.4</c:v>
                </c:pt>
                <c:pt idx="3">
                  <c:v>3.44</c:v>
                </c:pt>
                <c:pt idx="4">
                  <c:v>1.84</c:v>
                </c:pt>
                <c:pt idx="5">
                  <c:v>26.96</c:v>
                </c:pt>
              </c:numCache>
            </c:numRef>
          </c:val>
          <c:extLst>
            <c:ext xmlns:c16="http://schemas.microsoft.com/office/drawing/2014/chart" uri="{C3380CC4-5D6E-409C-BE32-E72D297353CC}">
              <c16:uniqueId val="{00000005-5CA6-4C4C-8C83-5A038C099C25}"/>
            </c:ext>
          </c:extLst>
        </c:ser>
        <c:ser>
          <c:idx val="6"/>
          <c:order val="6"/>
          <c:tx>
            <c:strRef>
              <c:f>Sheet1!$H$1</c:f>
              <c:strCache>
                <c:ptCount val="1"/>
                <c:pt idx="0">
                  <c:v>100 Clients</c:v>
                </c:pt>
              </c:strCache>
            </c:strRef>
          </c:tx>
          <c:spPr>
            <a:solidFill>
              <a:schemeClr val="accent1">
                <a:lumMod val="60000"/>
              </a:schemeClr>
            </a:solidFill>
            <a:ln>
              <a:noFill/>
            </a:ln>
            <a:effectLst/>
          </c:spPr>
          <c:invertIfNegative val="0"/>
          <c:cat>
            <c:strRef>
              <c:f>Sheet1!$A$2:$A$7</c:f>
              <c:strCache>
                <c:ptCount val="6"/>
                <c:pt idx="0">
                  <c:v>Operation 1</c:v>
                </c:pt>
                <c:pt idx="1">
                  <c:v>Operation 2</c:v>
                </c:pt>
                <c:pt idx="2">
                  <c:v>Operation 3</c:v>
                </c:pt>
                <c:pt idx="3">
                  <c:v>Operation 4</c:v>
                </c:pt>
                <c:pt idx="4">
                  <c:v>Operation 5</c:v>
                </c:pt>
                <c:pt idx="5">
                  <c:v>Operation 6</c:v>
                </c:pt>
              </c:strCache>
            </c:strRef>
          </c:cat>
          <c:val>
            <c:numRef>
              <c:f>Sheet1!$H$2:$H$7</c:f>
              <c:numCache>
                <c:formatCode>General</c:formatCode>
                <c:ptCount val="6"/>
                <c:pt idx="0">
                  <c:v>0.38</c:v>
                </c:pt>
                <c:pt idx="1">
                  <c:v>1.9</c:v>
                </c:pt>
                <c:pt idx="2">
                  <c:v>1.75</c:v>
                </c:pt>
                <c:pt idx="3">
                  <c:v>3.01</c:v>
                </c:pt>
                <c:pt idx="4">
                  <c:v>1.53</c:v>
                </c:pt>
                <c:pt idx="5">
                  <c:v>25.02</c:v>
                </c:pt>
              </c:numCache>
            </c:numRef>
          </c:val>
          <c:extLst>
            <c:ext xmlns:c16="http://schemas.microsoft.com/office/drawing/2014/chart" uri="{C3380CC4-5D6E-409C-BE32-E72D297353CC}">
              <c16:uniqueId val="{00000006-5CA6-4C4C-8C83-5A038C099C25}"/>
            </c:ext>
          </c:extLst>
        </c:ser>
        <c:dLbls>
          <c:showLegendKey val="0"/>
          <c:showVal val="0"/>
          <c:showCatName val="0"/>
          <c:showSerName val="0"/>
          <c:showPercent val="0"/>
          <c:showBubbleSize val="0"/>
        </c:dLbls>
        <c:gapWidth val="219"/>
        <c:overlap val="-27"/>
        <c:axId val="1390612175"/>
        <c:axId val="2006548287"/>
      </c:barChart>
      <c:catAx>
        <c:axId val="139061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6548287"/>
        <c:crosses val="autoZero"/>
        <c:auto val="1"/>
        <c:lblAlgn val="ctr"/>
        <c:lblOffset val="100"/>
        <c:noMultiLvlLbl val="0"/>
      </c:catAx>
      <c:valAx>
        <c:axId val="200654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61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EAD31CBB74DEE931700B8126580C5"/>
        <w:category>
          <w:name w:val="General"/>
          <w:gallery w:val="placeholder"/>
        </w:category>
        <w:types>
          <w:type w:val="bbPlcHdr"/>
        </w:types>
        <w:behaviors>
          <w:behavior w:val="content"/>
        </w:behaviors>
        <w:guid w:val="{23F35C1B-689C-4216-8850-975C9A413522}"/>
      </w:docPartPr>
      <w:docPartBody>
        <w:p w:rsidR="00ED471D" w:rsidRDefault="00BF7709" w:rsidP="00BF7709">
          <w:pPr>
            <w:pStyle w:val="C3FEAD31CBB74DEE931700B8126580C5"/>
          </w:pPr>
          <w:r>
            <w:rPr>
              <w:rFonts w:asciiTheme="majorHAnsi" w:eastAsiaTheme="majorEastAsia" w:hAnsiTheme="majorHAnsi" w:cstheme="majorBidi"/>
              <w:caps/>
              <w:color w:val="4472C4" w:themeColor="accent1"/>
              <w:sz w:val="80"/>
              <w:szCs w:val="80"/>
            </w:rPr>
            <w:t>[Document title]</w:t>
          </w:r>
        </w:p>
      </w:docPartBody>
    </w:docPart>
    <w:docPart>
      <w:docPartPr>
        <w:name w:val="39A5C8A7E34244BAA7BB476421A232D9"/>
        <w:category>
          <w:name w:val="General"/>
          <w:gallery w:val="placeholder"/>
        </w:category>
        <w:types>
          <w:type w:val="bbPlcHdr"/>
        </w:types>
        <w:behaviors>
          <w:behavior w:val="content"/>
        </w:behaviors>
        <w:guid w:val="{4F18369F-C9F0-4474-895A-9CA276672926}"/>
      </w:docPartPr>
      <w:docPartBody>
        <w:p w:rsidR="00ED471D" w:rsidRDefault="00BF7709" w:rsidP="00BF7709">
          <w:pPr>
            <w:pStyle w:val="39A5C8A7E34244BAA7BB476421A232D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09"/>
    <w:rsid w:val="0001194D"/>
    <w:rsid w:val="00BA75A9"/>
    <w:rsid w:val="00BF7709"/>
    <w:rsid w:val="00ED471D"/>
    <w:rsid w:val="00F7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EAD31CBB74DEE931700B8126580C5">
    <w:name w:val="C3FEAD31CBB74DEE931700B8126580C5"/>
    <w:rsid w:val="00BF7709"/>
  </w:style>
  <w:style w:type="paragraph" w:customStyle="1" w:styleId="39A5C8A7E34244BAA7BB476421A232D9">
    <w:name w:val="39A5C8A7E34244BAA7BB476421A232D9"/>
    <w:rsid w:val="00BF7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CNT4504 - Computer Networks &amp; Distributed Processing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Concurrent socket server</vt:lpstr>
    </vt:vector>
  </TitlesOfParts>
  <Company>Prof. john kelly</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socket server</dc:title>
  <dc:subject>Jacob Patterson, Michael Morrison</dc:subject>
  <dc:creator>EpicJake 🙂</dc:creator>
  <cp:keywords/>
  <dc:description/>
  <cp:lastModifiedBy>EpicJake 🙂</cp:lastModifiedBy>
  <cp:revision>11</cp:revision>
  <dcterms:created xsi:type="dcterms:W3CDTF">2023-11-30T05:23:00Z</dcterms:created>
  <dcterms:modified xsi:type="dcterms:W3CDTF">2023-12-01T08:18:00Z</dcterms:modified>
</cp:coreProperties>
</file>