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BUSINESS PLAN</w:t>
      </w:r>
    </w:p>
    <w:p>
      <w:pPr>
        <w:jc w:val="center"/>
      </w:pPr>
      <w:r>
        <w:rPr>
          <w:rFonts w:ascii="Georgia" w:hAnsi="Georgia"/>
          <w:b w:val="0"/>
          <w:color w:val="C6A664"/>
          <w:sz w:val="56"/>
        </w:rPr>
        <w:t>BBQ Catering</w:t>
      </w:r>
    </w:p>
    <w:p>
      <w:pPr>
        <w:jc w:val="center"/>
      </w:pPr>
      <w:r>
        <w:rPr>
          <w:rFonts w:ascii="Georgia" w:hAnsi="Georgia"/>
          <w:b w:val="0"/>
          <w:color w:val="C6A664"/>
          <w:sz w:val="28"/>
        </w:rPr>
        <w:t>━━━━━━━━━━━━━━━━━━━━━━━━━━━━━━</w:t>
      </w:r>
    </w:p>
    <w:p>
      <w:pPr>
        <w:spacing w:before="480"/>
        <w:jc w:val="center"/>
      </w:pPr>
      <w:r>
        <w:rPr>
          <w:rFonts w:ascii="Calibri" w:hAnsi="Calibri"/>
          <w:b w:val="0"/>
          <w:color w:val="6B6B6B"/>
          <w:sz w:val="26"/>
        </w:rPr>
        <w:t>Complete financial plan, market analysis,</w:t>
        <w:br/>
        <w:t>operations strategy and startup checklist</w:t>
        <w:br/>
        <w:t>to launch an off-site BBQ catering company in the United States</w:t>
      </w:r>
    </w:p>
    <w:p/>
    <w:p/>
    <w:p/>
    <w:p/>
    <w:p>
      <w:pPr>
        <w:jc w:val="center"/>
      </w:pPr>
      <w:r>
        <w:rPr>
          <w:rFonts w:ascii="Georgia" w:hAnsi="Georgia"/>
          <w:b/>
          <w:color w:val="1A1A1A"/>
          <w:sz w:val="28"/>
        </w:rPr>
        <w:t>AI Chef Pro</w:t>
      </w:r>
    </w:p>
    <w:p>
      <w:pPr>
        <w:jc w:val="center"/>
      </w:pPr>
      <w:r>
        <w:rPr>
          <w:rFonts w:ascii="Calibri" w:hAnsi="Calibri"/>
          <w:b w:val="0"/>
          <w:color w:val="C6A664"/>
          <w:sz w:val="22"/>
        </w:rPr>
        <w:t>aichef.pro</w:t>
      </w:r>
    </w:p>
    <w:p>
      <w:pPr>
        <w:jc w:val="center"/>
      </w:pPr>
      <w:r>
        <w:rPr>
          <w:rFonts w:ascii="Calibri" w:hAnsi="Calibri"/>
          <w:b w:val="0"/>
          <w:color w:val="6B6B6B"/>
          <w:sz w:val="22"/>
        </w:rPr>
        <w:t>US edition with UK notes · 2026</w:t>
      </w:r>
    </w:p>
    <w:p>
      <w:r>
        <w:br w:type="page"/>
      </w:r>
    </w:p>
    <w:p>
      <w:pPr>
        <w:jc w:val="center"/>
      </w:pPr>
      <w:r>
        <w:rPr>
          <w:rFonts w:ascii="Georgia" w:hAnsi="Georgia"/>
          <w:b/>
          <w:color w:val="1A1A1A"/>
          <w:sz w:val="28"/>
        </w:rPr>
        <w:t>LEGAL NOTICE</w:t>
      </w:r>
    </w:p>
    <w:p>
      <w:pPr>
        <w:jc w:val="both"/>
      </w:pPr>
      <w:r>
        <w:rPr>
          <w:color w:val="6B6B6B"/>
          <w:sz w:val="18"/>
        </w:rPr>
        <w:t>This document was prepared by John Guerrero for AI Chef Pro for planning and information purposes. Its figures come from the example case in the Excel workbook of this kit and from the public sources named in the text; your results will differ. It is not financial, legal or tax advice: requirements vary by state, county and city — check with your accountant and local authorities.</w:t>
      </w:r>
    </w:p>
    <w:p>
      <w:pPr>
        <w:jc w:val="center"/>
      </w:pPr>
      <w:r>
        <w:rPr>
          <w:rFonts w:ascii="Calibri" w:hAnsi="Calibri"/>
          <w:b w:val="0"/>
          <w:color w:val="C6A664"/>
          <w:sz w:val="18"/>
        </w:rPr>
        <w:t>© 2026 AI Chef Pro — aichef.pro</w:t>
      </w:r>
    </w:p>
    <w:p>
      <w:r>
        <w:br w:type="page"/>
      </w:r>
    </w:p>
    <w:p>
      <w:pPr>
        <w:jc w:val="center"/>
      </w:pPr>
      <w:r>
        <w:rPr>
          <w:rFonts w:ascii="Georgia" w:hAnsi="Georgia"/>
          <w:b/>
          <w:color w:val="1A1A1A"/>
          <w:sz w:val="48"/>
        </w:rPr>
        <w:t>CONTENTS</w:t>
      </w:r>
    </w:p>
    <w:p/>
    <w:p>
      <w:r>
        <w:rPr>
          <w:rFonts w:ascii="Georgia" w:hAnsi="Georgia"/>
          <w:color w:val="1A1A1A"/>
          <w:sz w:val="26"/>
        </w:rPr>
        <w:t>1.  Executive Summary</w:t>
      </w:r>
    </w:p>
    <w:p>
      <w:r>
        <w:rPr>
          <w:rFonts w:ascii="Georgia" w:hAnsi="Georgia"/>
          <w:color w:val="1A1A1A"/>
          <w:sz w:val="26"/>
        </w:rPr>
        <w:t>2.  Concept &amp; Value Proposition</w:t>
      </w:r>
    </w:p>
    <w:p>
      <w:r>
        <w:rPr>
          <w:rFonts w:ascii="Georgia" w:hAnsi="Georgia"/>
          <w:color w:val="1A1A1A"/>
          <w:sz w:val="26"/>
        </w:rPr>
        <w:t>3.  Market Analysis</w:t>
      </w:r>
    </w:p>
    <w:p>
      <w:r>
        <w:rPr>
          <w:rFonts w:ascii="Georgia" w:hAnsi="Georgia"/>
          <w:color w:val="1A1A1A"/>
          <w:sz w:val="26"/>
        </w:rPr>
        <w:t>4.  Competitive Analysis</w:t>
      </w:r>
    </w:p>
    <w:p>
      <w:r>
        <w:rPr>
          <w:rFonts w:ascii="Georgia" w:hAnsi="Georgia"/>
          <w:color w:val="1A1A1A"/>
          <w:sz w:val="26"/>
        </w:rPr>
        <w:t>5.  Marketing Plan</w:t>
      </w:r>
    </w:p>
    <w:p>
      <w:r>
        <w:rPr>
          <w:rFonts w:ascii="Georgia" w:hAnsi="Georgia"/>
          <w:color w:val="1A1A1A"/>
          <w:sz w:val="26"/>
        </w:rPr>
        <w:t>6.  Operations Plan</w:t>
      </w:r>
    </w:p>
    <w:p>
      <w:r>
        <w:rPr>
          <w:rFonts w:ascii="Georgia" w:hAnsi="Georgia"/>
          <w:color w:val="1A1A1A"/>
          <w:sz w:val="26"/>
        </w:rPr>
        <w:t>7.  Management &amp; Staffing</w:t>
      </w:r>
    </w:p>
    <w:p>
      <w:r>
        <w:rPr>
          <w:rFonts w:ascii="Georgia" w:hAnsi="Georgia"/>
          <w:color w:val="1A1A1A"/>
          <w:sz w:val="26"/>
        </w:rPr>
        <w:t>8.  Financial Plan</w:t>
      </w:r>
    </w:p>
    <w:p>
      <w:r>
        <w:rPr>
          <w:rFonts w:ascii="Georgia" w:hAnsi="Georgia"/>
          <w:color w:val="1A1A1A"/>
          <w:sz w:val="26"/>
        </w:rPr>
        <w:t>9.  Legal Requirements, Permits &amp; Licenses</w:t>
      </w:r>
    </w:p>
    <w:p>
      <w:r>
        <w:rPr>
          <w:rFonts w:ascii="Georgia" w:hAnsi="Georgia"/>
          <w:color w:val="1A1A1A"/>
          <w:sz w:val="26"/>
        </w:rPr>
        <w:t>10.  Conclusions &amp; Action Plan</w:t>
      </w:r>
    </w:p>
    <w:p/>
    <w:p>
      <w:r>
        <w:rPr>
          <w:i/>
          <w:color w:val="6B6B6B"/>
          <w:sz w:val="22"/>
        </w:rPr>
        <w:t>Appendices: BBQ Catering Financial Projections (Excel) + BBQ Catering Pricing Calculator (Excel) + BBQ Catering Startup Checklist (Excel)</w:t>
      </w:r>
    </w:p>
    <w:p>
      <w:r>
        <w:br w:type="page"/>
      </w:r>
    </w:p>
    <w:p>
      <w:pPr>
        <w:pStyle w:val="Heading1"/>
      </w:pPr>
      <w:r>
        <w:t>1. Executive Summary</w:t>
      </w:r>
    </w:p>
    <w:p>
      <w:r>
        <w:rPr>
          <w:color w:val="C6A664"/>
          <w:sz w:val="16"/>
        </w:rPr>
        <w:t>━━━━━━━━━━━━━━━━━━━━━━━━━━━━━━━━━━━━━━━━━━━━━━━━━━</w:t>
      </w:r>
    </w:p>
    <w:p>
      <w:r>
        <w:t>Barbecue is one of the easiest things for a client to search for and one of the hardest to deliver well at an event. According to DataForSEO (October 2026), people in the U.S. search "bbq catering" about 9,900 times a month and "bbq catering near me" about 18,100 times. Those are buyers, not future owners: the person who wants to start the business searches "bbq business plan" about 70 times a month. Demand comes from companies ordering lunches, families planning graduations and birthdays, and couples booking weddings. This plan is for a pitmaster who wants to serve all three without running a restaurant. We smoke in a permitted commissary, serve or deliver at the client's venue, and keep the smoker trailer for the events that pay for it.</w:t>
      </w:r>
    </w:p>
    <w:p>
      <w:r>
        <w:t>The concept is a full-service, off-site BBQ caterer. The pitmaster smokes brisket, pulled pork, ribs, chicken and sausage in the commissary yard, holds it hot in insulated food carriers and hot boxes, and serves it from a staffed buffet with a carving station. The smoker trailer goes to the event only for weddings and premium bookings, as a paid add-on we call a live pit on site. The owner's pickup is the tow vehicle, so it carries no cost in the plan. Drop-off lunches for companies are the second line, and live-fire menus (Argentine asado, Santa Maria tri-tip, whole hog in a La Caja China) are the premium line. What we keep from the open-fire tradition is the show: cooking to the probe and carving in front of the guests, because that moment is part of what the client pays for.</w:t>
      </w:r>
    </w:p>
    <w:p>
      <w:r>
        <w:t>The total startup investment is $135,671: $83,300 in startup costs plus $52,371 of working capital. The heaviest lines are the smoker trailer ($20,000), the used cargo van ($18,000), the holding and service equipment ($6,500), the live-fire rig ($4,500) and the launch budget. We do not build or lease a restaurant, which keeps the investment well below a venue with its own dining room and kitchen. The cash needed at opening is $135,671. We cover it with $35,000 of owner equity (26% of the total) and a $101,000 loan at 10.0% over 7 years. A loan of that size does not fit the $50,000 SBA Microloan cap, so the realistic routes are a bank loan or an SBA 7(a) loan, and no plan can promise a lender's answer.</w:t>
      </w:r>
    </w:p>
    <w:p>
      <w:r>
        <w:t>In year 1 we plan 150 events with an average of 75 guests at $38.00 per guest, excluding sales tax. That adds up to $427,500 in revenue, growing to $478,800 in year 2 and $517,104 in year 3 as events rise to 168 and 181. Year-1 EBITDA is 14.1% of sales, the lowest debt service coverage is 2.43×, and the business breaks even at 128 events a year. Be honest about what this case is: a full-time owner with a pit cook and a $10,000 marketing budget, not the average first year. A new operator more often lands near $300,000 in sales in year 1, so read these numbers as a well-run target and change the inputs to your own.</w:t>
      </w:r>
    </w:p>
    <w:p>
      <w:r>
        <w:t>The founding team is short. The owner is the pitmaster, who also sells and buys. A pit cook or lead cook runs the second shift at the smoker, event staff (servers, buffet attendants and carvers) work event by event, and a prep cook doubles as the van driver. Everyone except the owner is a part-time hourly W-2 employee. That makes 9 people, or 2.85 full-time equivalents. Replace this paragraph with your own background: a lender wants to see who has run a pit and who has sold events. The plan shows that a BBQ caterer can start without a restaurant and with controlled risk, as long as every event is quoted, deposited and staffed on purpose.</w:t>
      </w:r>
    </w:p>
    <w:p>
      <w:pPr>
        <w:pStyle w:val="Heading1"/>
      </w:pPr>
      <w:r>
        <w:t>2. Concept &amp; Value Proposition</w:t>
      </w:r>
    </w:p>
    <w:p>
      <w:r>
        <w:rPr>
          <w:color w:val="C6A664"/>
          <w:sz w:val="16"/>
        </w:rPr>
        <w:t>━━━━━━━━━━━━━━━━━━━━━━━━━━━━━━━━━━━━━━━━━━━━━━━━━━</w:t>
      </w:r>
    </w:p>
    <w:p>
      <w:r>
        <w:t>Our clients buy an event that goes well, not just meat. Companies, usually through an office manager or a planner, want smoked BBQ that arrives hot and on time, as boxed lunches, drop-off trays or a staffed buffet, with an invoice that fits company rules. Families book graduations, birthdays and anniversaries and want one person to handle the menu, the timeline and the cleanup. Couples book weddings months ahead and want the pit, the carving and the tasting to feel personal. A smaller group of premium clients pays for live fire. All of them want safe food at the right temperature, no logistics to think about and a quote with no surprises. The sales cycle differs: companies reorder, while couples book once.</w:t>
      </w:r>
    </w:p>
    <w:p>
      <w:r>
        <w:t>Our value proposition rests on three pillars. First, real smoke and real fire: brisket and pork butt cooked low and slow over post oak or hickory, with a proper bark and smoke ring, and a pitmaster who carves at the station and explains the meat. That moment is sold as an experience, not just a plate. Second, regional menu styles the client can pick, from Texas to Carolina to Santa Maria, cooked to the probe and held at safe temperatures in insulated carriers until service. Third, reliability: allergens written into every quote, a tasting before the contract, arrival with time to spare and a propane backup when a burn ban rules out solid fuel. Each pillar gives us a reason to compete on the experience and stay out of the price war over the cheapest tray.</w:t>
      </w:r>
    </w:p>
    <w:p>
      <w:r>
        <w:t>We quote by the guest, excluding sales tax and with staffing and the service charge included, and the average is $38.00. With 75 guests per event, the average event brings in $2,850. BBQ packages are 88% of sales, and the rest are add-ons such as a live pit on site, desserts, rentals and travel fees. A guest minimum protects small events, and a deposit blocks the date: the operators we read, such as Owen's BBQ on Eventective and Hutchins BBQ, ask for 50% nonrefundable. The service charge is part of our price. A voluntary gratuity is not, and it belongs to the staff.</w:t>
      </w:r>
    </w:p>
    <w:p>
      <w:r>
        <w:t>We compete against four alternatives. BBQ restaurants that cater on the side have a name, but their pit and crew serve the dining room first. General caterers put barbecue on the menu as one more dish and rarely cook with a pitmaster in front of the guests. Grocery and big-box trays win on price for small orders and lose on service. BBQ food trucks sell a different product, a quick line at a brewery or a lot, so we do not compete with them on speed. We place ourselves in the gap: smoked meat done right, live fire for the events that pay for it, and one person responsible for the event from the quote to the pack-down. We compete on the experience, not on the cheapest tray.</w:t>
      </w:r>
    </w:p>
    <w:p>
      <w:r>
        <w:t>Three packages let the client match the event to the budget: drop-off, a full-service BBQ buffet with staff and a carving station, and a live-fire premium menu. A live pit on site is a switch that can be added to any buffet. Ten menu styles give the pitmaster something to sell: Texas, Carolina whole hog, Kansas City burnt ends, Memphis dry-rub ribs, Santa Maria tri-tip over red oak, Argentine asado, Brazilian churrasco, a pig roast in a La Caja China, a fire show with tomahawk steaks and a corporate boxed lunch. Each package has a guest minimum, because small events do not cover the cook and the crew. The pricing calculator builds each quote from your own costs.</w:t>
      </w:r>
    </w:p>
    <w:p>
      <w:pPr>
        <w:pStyle w:val="Heading1"/>
      </w:pPr>
      <w:r>
        <w:t>3. Market Analysis</w:t>
      </w:r>
    </w:p>
    <w:p>
      <w:r>
        <w:rPr>
          <w:color w:val="C6A664"/>
          <w:sz w:val="16"/>
        </w:rPr>
        <w:t>━━━━━━━━━━━━━━━━━━━━━━━━━━━━━━━━━━━━━━━━━━━━━━━━━━</w:t>
      </w:r>
    </w:p>
    <w:p>
      <w:r>
        <w:t>Demand for BBQ catering comes from the buyer, and search data shows it. According to DataForSEO (October 2026), people in the U.S. search "bbq catering" and "barbecue catering" about 9,900 times a month each and "bbq catering near me" about 18,100 times. Searches for "bbq catering menu" (about 320 a month) and "bbq catering prices" (about 170) have risen over the past six months. These are people who want to hire a caterer, not start one, so they confirm that demand exists without giving us a market size, which we do not quote because every source defines it differently. What matters for you is local: how many venues, offices, campuses and wedding planners sit within an hour of your commissary.</w:t>
      </w:r>
    </w:p>
    <w:p>
      <w:r>
        <w:t>Private clients are the most emotional buyers: weddings, rehearsal dinners, graduations and birthdays. They compare photos, reviews and the price per person before they ask for a quote. As a reference, a Texas-style operator in Los Angeles lists $40-$58 per guest for parties and $65-$85 for weddings, with a 30-guest minimum (Eventective, Owen's BBQ). The example prices weddings at $52 per guest, below that Los Angeles range, which is a modest starting point for a sale led by a tasting. Set yours from local quotes. Wedding dates cluster in May and June and again in September and October, so plan your tastings and your cash around them.</w:t>
      </w:r>
    </w:p>
    <w:p>
      <w:r>
        <w:t>Corporate clients buy on a different logic. They order boxed BBQ lunches for meetings, drop-off trays for training days, and buffets for openings and holiday parties. The buyer is usually an office manager or a planner who needs a reliable vendor and an invoice that fits company rules. As a reference, Q39 in Kansas City describes drop-off at $15-$30 per person, with its own starting at $17.50, and a staffed buffet for full-service events. Many companies order through corporate catering marketplaces such as ezCater, which the example models at 6% of sales with a 15% commission. Graduations in May and June, the Fourth of July and holiday parties in December fill the calendar around them.</w:t>
      </w:r>
    </w:p>
    <w:p>
      <w:r>
        <w:t>The example mix is a kit estimate, not market data. Of 150 events, 55 are corporate drop-offs (40 guests at $22), 45 are parties and graduations (70 guests at $35), 22 are full-service company events (110 guests at $36), 20 are weddings (130 guests at $52) and 8 are live-fire premium events (90 guests at $65). Weddings are 13% of the events and 32% of the sales. The calendar is uneven too. The example opens in March, so Month 1 is March, with the peaks in May, June and October and the weakest months in January and February. The lowest cash balance falls in Month 2 at $41,591. Rotate the curve to your opening month and replace the shares with what your bookings show.</w:t>
      </w:r>
    </w:p>
    <w:p>
      <w:r>
        <w:t>A few trends are worth watching, without leaning on numbers we cannot source. Live fire, such as Argentine asado and Santa Maria tri-tip, gives an event something to watch. Rustic weddings at barn venues and ranches suit a smoker trailer, though the venue decides whether it may cook there. Clients also ask more often for gluten-free, vegetarian and allergy-safe sides, and expect the caterer to handle them without drama.</w:t>
      </w:r>
    </w:p>
    <w:p>
      <w:r>
        <w:t>Demand has risks the plan should name. The season is short, so a slow spring can leave a gap that fall may not fill. Clients cancel or cut the guest count late, which is why the deposit and the cancellation terms matter. A burn ban can rule out solid fuel on the day, so the propane backup is not optional. And 150 events a year is the pace of a full-time operator with a pit cook and a $10,000 marketing budget, not of a typical first year. The pessimistic scenario shows the hit: 113 events and a pre-tax result of -$60,321, and the cash runs out.</w:t>
      </w:r>
    </w:p>
    <w:p>
      <w:pPr>
        <w:pStyle w:val="Heading1"/>
      </w:pPr>
      <w:r>
        <w:t>4. Competitive Analysis</w:t>
      </w:r>
    </w:p>
    <w:p>
      <w:r>
        <w:rPr>
          <w:color w:val="C6A664"/>
          <w:sz w:val="16"/>
        </w:rPr>
        <w:t>━━━━━━━━━━━━━━━━━━━━━━━━━━━━━━━━━━━━━━━━━━━━━━━━━━</w:t>
      </w:r>
    </w:p>
    <w:p>
      <w:r>
        <w:t>Before you set a price, map who competes with you within an hour of your commissary. The list usually includes BBQ restaurants that cater, weekend BBQ caterers, general caterers with a barbecue menu, grocery trays and BBQ food trucks that book private events. For each one, note what the price per guest includes, its guest minimum, whether it cooks on site and what its reviews say. You do not need invented figures: request quotes and read their websites and their reviews on Google and The Knot.</w:t>
      </w:r>
    </w:p>
    <w:p>
      <w:r>
        <w:t>Porter's five forces look like this for a BBQ caterer. Supplier power is low to moderate: many meat purveyors, wood and charcoal sellers and equipment dealers compete for your order, although brisket prices swing and a single packer can raise your costs. Buyer power is moderate: clients compare quotes and reviews, but a good tasting and a clear proposal build loyalty, and large corporate accounts push harder on price. The threat of substitutes is real: a BBQ restaurant's catering menu, a grocery tray or a friend with a backyard smoker can replace you on a lower budget. Rivalry peaks in May, June and October, when everyone chases the same Saturdays. The threat of new entrants is moderate: a smoker is easy to buy, but a permitted commissary, insurance that covers the trailer and a fire, a propane backup and the cash for a van take planning, and that slows the hobbyists.</w:t>
      </w:r>
    </w:p>
    <w:p>
      <w:r>
        <w:t>Direct competitors are BBQ caterers and BBQ restaurants that serve the same event sizes and the same venues, from weekend operators to full-service companies. Indirect ones are grocery and big-box trays, general caterers with a barbecue menu and the family that rents a smoker for the weekend. To compare fairly, line up the price per guest, what it includes (meats, sides, staff, setup), the guest minimum, whether they cook on site and their reviews on The Knot, WeddingWire, Zola and Google. Then decide where you win: the live pit, the menu styles, the speed of your reply or the clarity of your proposal. Put it in one sentence and use it everywhere.</w:t>
      </w:r>
    </w:p>
    <w:p>
      <w:r>
        <w:t>The barriers to entry are compliance and cash. You need a permitted commissary kitchen, because there is no legal way to sell food prepared at home, and cottage food rules exclude meat in Texas. If you cook from the trailer at the event, it may count as a mobile food unit with its own permit, so ask your county. Then add the smoker trailer (Yoder Smokers lists offset smokers on trailers from $8,495, and the example budgets $20,000 for a new 500-gallon class unit), insurance that covers the trailer and a fire, your fire marshal's rules on extinguishers and propane, and the craft of a pitmaster who can repeat a brisket every weekend.</w:t>
      </w:r>
    </w:p>
    <w:p>
      <w:r>
        <w:t>Four factors decide whether it works. The first is reliability: arriving with time to spare, with the guest count agreed and the food hot at service. The second is food safety. Cook to the FDA Food Code minimums (145 °F (63 °C) for intact cuts, 155 °F (68 °C) for injected, tenderized or ground meat and sausage, 165 °F (74 °C) for poultry) and hold at 135 °F (57 °C) or above. Those are safety floors, not the finish: brisket is done for quality at about 203 °F (95 °C), when the probe slides in with no resistance. The third is a consistent brisket. The fourth is your relationship with venues and wedding planners, who send many bookings. A small caterer that does all four well can take work from larger rivals.</w:t>
      </w:r>
    </w:p>
    <w:p>
      <w:r>
        <w:t>The SWOT for this concept looks like this. Strengths: low fixed costs, since you pay $21,600 a year for a commissary and trailer parking instead of a restaurant lease, a product people already search for, and a mix of five demand lines. Weaknesses: reliance on a few key people, limited capacity on the busiest Saturdays (the plan allows up to 220 events a year with one trailer and one crew) and an uneven calendar. Opportunities: companies that want a regular vendor, venues and planners with preferred vendor lists, and families who return for the next graduation or birthday. Threats: a foodborne illness, a fire, burn bans, late cancellations, rising meat prices and cheap tray BBQ.</w:t>
      </w:r>
    </w:p>
    <w:p>
      <w:pPr>
        <w:pStyle w:val="Heading1"/>
      </w:pPr>
      <w:r>
        <w:t>5. Marketing Plan</w:t>
      </w:r>
    </w:p>
    <w:p>
      <w:r>
        <w:rPr>
          <w:color w:val="C6A664"/>
          <w:sz w:val="16"/>
        </w:rPr>
        <w:t>━━━━━━━━━━━━━━━━━━━━━━━━━━━━━━━━━━━━━━━━━━━━━━━━━━</w:t>
      </w:r>
    </w:p>
    <w:p>
      <w:r>
        <w:t>The marketing strategy follows two funnels. Weddings and private parties have a long cycle: the client finds you online, asks for a quote, attends a tasting and signs months before the date. Companies have a short, repeating cycle: a well-run lunch leads to the next order and to a referral inside the same office. Graduations and family parties travel by word of mouth. Treat each funnel with its own message and channel, but rest both on the same promise: smoked BBQ that arrives hot and on time, a pitmaster the guests can see and a contract that gives peace of mind.</w:t>
      </w:r>
    </w:p>
    <w:p>
      <w:r>
        <w:t>Your website is the main sales tool, because clients read it before they call. It should show the menu styles, "starting at" prices per guest for each type of event, photos of real cooks and a short quote form that asks for the date, the venue, the guest count and allergies. Add an FAQ that answers what people search for: how much barbecue to plan per person, what BBQ catering costs and what happens during a burn ban. Complete your Google Business Profile and keep collecting recent reviews, so you show up when someone searches "bbq catering near me", a phrase with about 18,100 searches a month. Instagram and TikTok videos of the pit and the carving station sell more than any slogan.</w:t>
      </w:r>
    </w:p>
    <w:p>
      <w:r>
        <w:t>Directories bring qualified leads when your profile is complete. For weddings, The Knot, WeddingWire and Zola are where couples compare vendors, read reviews and request quotes. Thumbtack suits parties and smaller events, where you pay for leads and need to reply fast. For companies, ezCater lists you for office orders and takes a commission, which the workbook models at 15% of the sales that come through it. Add LinkedIn and direct outreach to office managers and planners. Some venues charge an outside vendor fee, so price it into the quote before you accept. Use the directories to win new clients, and invite repeat clients to book directly.</w:t>
      </w:r>
    </w:p>
    <w:p>
      <w:r>
        <w:t>Direct selling works if you are willing to go out and meet people. Start with the venues, wedding planners and office managers in your area, and bring a one-page sheet with the menu styles, the packages and a starting price per guest. Ask to be added to a venue's preferred vendor list: a venue that recommends you sends bookings at no advertising cost. Offer a live tasting to the planners who book the most, since someone who has seen you cook recommends you with more confidence. Bridal shows let you meet couples in person. After every visit, send an email and set a reminder. A steady rhythm of small contacts each week works better than one big campaign.</w:t>
      </w:r>
    </w:p>
    <w:p>
      <w:r>
        <w:t>The tasting is the step closest to the sale, so budget it as a line in the plan (the P&amp;L carries it as tastings for prospects). Offer it to serious prospects, mainly couples and companies with big events, with a small spread of two or three meats and a printed proposal. You can charge for it and credit it to the contract if the client signs. The proposal lists the menu, the guest count, the staff, the price per guest and the guest minimum. Ask for a 50% deposit to hold the date, nonrefundable as the operators we read do, with the balance due 72 hours before a private party or 14 days before a wedding. Companies usually pay on net 30 terms. Follow up within a day.</w:t>
      </w:r>
    </w:p>
    <w:p>
      <w:r>
        <w:t>The best marketing comes after the event. Ask for a Google review within a few days, while the client still remembers the party, and send a short thank-you with a photo if they agree. Companies that reorder get a simple process: their usual menu saved and one named contact. Ask happy clients to introduce you to a friend planning a graduation or a colleague who books lunches, and thank them with a small gesture. Families that book one birthday often return for the next celebration. A referral habit run well costs less than any new lead.</w:t>
      </w:r>
    </w:p>
    <w:p>
      <w:r>
        <w:t>The example reserves $10,000 a year for marketing, mostly for The Knot and WeddingWire listings, Google Ads, Thumbtack leads, photography and bridal shows, plus the launch budget, which is already in the investment. Record where each lead comes from (website, directory, venue, planner, referral or ezCater) and calculate the marketing cost per event won. If a channel wins events at a lower cost, it gets more budget; if not, drop it. Review the numbers every quarter and adjust.</w:t>
      </w:r>
    </w:p>
    <w:p>
      <w:pPr>
        <w:pStyle w:val="Heading1"/>
      </w:pPr>
      <w:r>
        <w:t>6. Operations Plan</w:t>
      </w:r>
    </w:p>
    <w:p>
      <w:r>
        <w:rPr>
          <w:color w:val="C6A664"/>
          <w:sz w:val="16"/>
        </w:rPr>
        <w:t>━━━━━━━━━━━━━━━━━━━━━━━━━━━━━━━━━━━━━━━━━━━━━━━━━━</w:t>
      </w:r>
    </w:p>
    <w:p>
      <w:r>
        <w:t>Our base is a permitted commissary, and we do not build one. A BBQ caterer cannot legally cook for clients at home, so we rent time in a shared commissary kitchen that already holds the health permit: production hours, cold and dry storage, and a yard or lot where the smoker trailer can be parked and, where the rules allow it, fired. The example budgets $1,800 per month for all of it. Published rates for shared kitchens typically run from $15 to $45 an hour depending on the city and the equipment, according to The Food Corridor, so we compare at least three commissaries on price, on hours that fit a Saturday-heavy schedule, on cooler and freezer space and on how early we can load on event days. Before paying a deposit we sign a written commissary agreement that spells out our hours, our shelves and refrigeration, where the smoker may sit and burn, cleaning duties, insurance requirements and notice for ending the arrangement. Most county health departments want to see it, and so will a lender. The rule we keep is simple: own what travels with you and rent what you use a few days a week. That keeps the investment far below a leased restaurant and lets us add hours in wedding season and cut them in January.</w:t>
      </w:r>
    </w:p>
    <w:p>
      <w:r>
        <w:t>The equipment list follows the order in which food moves, so we buy in that order too. First, what cooks: the smoker trailer, an offset or reverse-flow unit in the 500-gallon class ($20,000), its upfit with a warming cabinet, storage boxes and lights ($3,500), and the live-fire rig for Santa Maria, asado and whole hog cooks ($4,500). Second, what holds: insulated food carriers, hot boxes and chafing dishes ($6,500). Third, what carries and serves: a used cargo van ($18,000) with its shelving and tie-downs ($3,000), plus the carving board, canopy and tables. The tow vehicle is the owner's pickup, so it costs nothing in the plan. If you do not own one rated to pull the trailer, a used pickup is a separate purchase, which we estimate at $25,000 to $40,000 (Kit estimate). Propane is the backup for burn bans, not the main fuel.</w:t>
      </w:r>
    </w:p>
    <w:p>
      <w:r>
        <w:t>Every event follows the same six phases, from the quote to the final payment. One, the briefing, about three weeks out, where we confirm the menu style, the guest count, the timeline and the allergies. Two, a venue visit about two weeks out to decide where the trailer or the rig goes, which way the smoke will blow, where water and power are and how far the carving station sits from the buffet. Three, ordering the meat five to seven days ahead. Four, rubs, trimming and portioning in the commissary. Five, the overnight cook: the calculator gives a "Start the pit by" time for the service time you quote, and the pitmaster cooks to the probe, not the clock. Six, resting and hot holding, loading, setup in 60 to 90 minutes, service from the buffet and carving station, then pack-down, cold ash in a metal can and the final invoice with any add-ons. Write the times down for every event; that log is your best defense if a guest ever complains.</w:t>
      </w:r>
    </w:p>
    <w:p>
      <w:r>
        <w:t>Food safety in smoked meat starts with knowing which temperature you are talking about. A brisket is done for quality at about 203 °F (95 °C), when the probe slides in with no resistance. That is a taste target, not a safety rule. The safety floors come from the FDA Food Code: 145 °F (63 °C) for intact cuts, 155 °F (68 °C) for injected, tenderized or ground meat and sausage, and 165 °F (74 °C) for poultry. Injecting a brisket or a pork butt makes it non-intact, so the 155 °F floor applies. Hold hot food at 135 °F (57 °C) or above in insulated carriers and hot boxes, and calibrate every probe. Food you cool for later goes from 135 °F to 70 °F (21 °C) within 2 hours and to 41 °F (5 °C) within a total of 6 hours, and you reheat it to 165 °F (74 °C) before holding it again. Plan on a yield of about 50% of the raw weight for brisket and pork butt, according to Dr. BBQ at fieryfoodscentral.com, and write every allergen in the rubs, sauces and sides on the quote.</w:t>
      </w:r>
    </w:p>
    <w:p>
      <w:r>
        <w:t>We buy meat from an approved source, which means a USDA-inspected or state-inspected plant, and we keep the invoices. Packer briskets, pork butts and ribs come from a meat purveyor or a cash-and-carry such as Restaurant Depot, whichever gives the better price and the steadier grade; we ask for the same cut and weight every week so the cook times repeat. Wood is a second supply line: post oak in Texas, hickory, and red oak for Santa Maria, plus charcoal and a small stock of pellets. Sides, bread and sauces come from the commissary or a local vendor, and a party rental company covers the tables, linens and chafing fuel we do not own. Keep a maintenance calendar for the smoker, the trailer and the van: grease and ash out after every cook, and tires, brakes, lights and hitch checked before the season.</w:t>
      </w:r>
    </w:p>
    <w:p>
      <w:pPr>
        <w:pStyle w:val="Heading1"/>
      </w:pPr>
      <w:r>
        <w:t>7. Management &amp; Staffing</w:t>
      </w:r>
    </w:p>
    <w:p>
      <w:r>
        <w:rPr>
          <w:color w:val="C6A664"/>
          <w:sz w:val="16"/>
        </w:rPr>
        <w:t>━━━━━━━━━━━━━━━━━━━━━━━━━━━━━━━━━━━━━━━━━━━━━━━━━━</w:t>
      </w:r>
    </w:p>
    <w:p>
      <w:r>
        <w:t>The team is small and every role has a clear job. The owner is the pitmaster, who also sells, buys and runs the pit at the events that matter most. A pit cook or lead cook, a part-time hourly W-2 employee, runs the second shift at the smoker and covers the big events. Event staff (servers, buffet attendants and carvers) are hourly W-2 employees who work event by event, and a prep cook who doubles as the van driver works part time. There is no dining room, no front-of-house manager and no office, so the payroll flexes with the calendar and the events pay for the structure.</w:t>
      </w:r>
    </w:p>
    <w:p>
      <w:r>
        <w:t>Labor costs $139,682 in year 1, which is 32.7% of sales. That figure includes the owner's pay and the employer payroll taxes for everyone on the payroll. It is the biggest line after the food, and it moves with the calendar: in a May with three weddings and two graduations everyone works, and in February almost nobody does. The owner's pay and the pit cook's pay are fixed, while event staff cost depends on the hours of each event. If you book fewer events than planned, you schedule fewer hours and the cost drops; if you book more, you carry them with the same people until the coverage runs out and then add someone to the payroll, never a contractor who invoices you by the event. Change the "Staffing" sheet to your own wage rates before you show this plan to a lender.</w:t>
      </w:r>
    </w:p>
    <w:p>
      <w:r>
        <w:t>Every event takes hours of portioning, overnight cooking, loading, travel, setup, service and breakdown. The workbook assumes 10.0 hours per person and 3.4 people per event on average, and it compares the hours scheduled with the hours needed to give a coverage of 112%. As a rule of thumb, plan one server or buffet attendant for every 25 to 30 guests at a buffet (Kit estimate); one pit cook can watch several cooks at once, so the pit crew does not grow with the guest count. High coverage does not mean you have too many people. It means the roster can carry the busy Saturdays, including a weekend with two weddings. The workbook spreads payroll evenly over the 12 months, which is conservative.</w:t>
      </w:r>
    </w:p>
    <w:p>
      <w:r>
        <w:t>Everyone but the owner is a W-2 employee. Event staff work under our direction, on our schedule and with our equipment, which is the profile the Fair Labor Standards Act treats as employment, and California's AB5 presumes it. Calling them contractors may look cheaper, but misclassification can bring back taxes, penalties and claims, and it can sink a loan application. Payroll taxes add 10% to wages in the model, workers' compensation is required in nearly every state, and you pay at least the highest of the federal, state and local minimum wage; the workbook uses the federal floor of $15,080 for full-time work as its reference, and many states are higher. For wages, the Bureau of Labor Statistics (OEWS, May 2025) puts restaurant cooks at a mean of $18.62 an hour, with the 75th percentile at $21.45, and food servers outside restaurants at $17.37, with the 75th percentile at $18.51. Check your city before you set rates.</w:t>
      </w:r>
    </w:p>
    <w:p>
      <w:r>
        <w:t>Training is part of the plan, not an extra. The owner or a lead cook holds a Certified Food Protection Manager certificate such as ServSafe Manager, and every employee who handles food gets the food handler card that your state or county requires. Training covers raw meat, temperatures, cooling and the nine major allergens, because a guest with an allergy has to be able to ask the carver and get the right answer. Add fire and propane safety: where the extinguisher is, how to shut off a tank and how far the canopy sits from the pit. Before the first event of the season, the crew rehearses the script for the carving station and for any live-fire show: when the fire is lit, how the meat is sliced in front of the guests and how each cut is explained. The rehearsal costs a morning and saves you from improvising in front of a hundred guests.</w:t>
      </w:r>
    </w:p>
    <w:p>
      <w:r>
        <w:t>Handle the service charge and the gratuity differently, because the IRS does. Under IRS Revenue Ruling 2012-18, a mandatory service charge that the client must pay is treated as wages to the staff who receive it, so payroll taxes apply. A gratuity is voluntary, the amount is the guest's choice and it belongs to the staff. We list them on separate lines of the quote, say plainly what each one pays for and distribute gratuities under a written policy. Check your state's overtime rules too, because a wedding that ends late after an early start is a long shift. Whether the service charge is subject to sales tax depends on your state, which the legal section covers.</w:t>
      </w:r>
    </w:p>
    <w:p>
      <w:pPr>
        <w:pStyle w:val="Heading1"/>
      </w:pPr>
      <w:r>
        <w:t>8. Financial Plan</w:t>
      </w:r>
    </w:p>
    <w:p>
      <w:r>
        <w:rPr>
          <w:color w:val="C6A664"/>
          <w:sz w:val="16"/>
        </w:rPr>
        <w:t>━━━━━━━━━━━━━━━━━━━━━━━━━━━━━━━━━━━━━━━━━━━━━━━━━━</w:t>
      </w:r>
    </w:p>
    <w:p>
      <w:r>
        <w:t>Taken together, the case describes a small business that is viable on paper. Year-1 sales are $427,500, the gross margin is 60.8% and EBITDA is $60,367, or 14.1% of sales. The average event brings in $2,850. These are planning figures from the workbook, not a forecast: they hold as long as you book the events in the plan at the average price of the mix. That average includes the corporate drop-offs and the parties, which sell for less, so it is not the price of a wedding. For reference, Q39 in Kansas City lists drop-off at $15 to $30 per person, and a Los Angeles operator lists weddings at $65 to $85. The next sections show where each number comes from.</w:t>
      </w:r>
    </w:p>
    <w:p>
      <w:r>
        <w:t>The investment is built from lines you can price today. The largest are the smoker trailer ($20,000) and the used cargo van ($18,000), followed by the holding and service equipment ($6,500), the live-fire rig ($4,500), the trailer upfit ($3,500), the van upfit ($3,000), the website, photos and first bridal show ($5,000), first-year permits and certifications ($2,500) and the opening inventory ($4,000). Startup costs also include a 10% contingency on the trailer, the van and their upfits, and they add up to $83,300. On top we set aside working capital of $52,371, which covers the first months while payments come in, for a total investment of $135,671. The cash needed at opening is $135,671, funded with $35,000 of owner equity and a $101,000 loan at 10.0% over 7 years, with an annual payment of $20,746. A loan of that size means a bank loan or an SBA 7(a) loan, not a Microloan. The plan is lender-ready, but approval is not guaranteed: the terms are an illustration, not an offer, so get quotes for the trailer and the van before you treat any figure as closed.</w:t>
      </w:r>
    </w:p>
    <w:p>
      <w:r>
        <w:t>Revenue grows with the number of events, not with the price. The workbook raises events by 12% in year 2 and 8% in year 3, from 150 to 168 and then 181, at the same price per guest and the same guests per event. That takes sales from $427,500 in year 1 to $478,800 in year 2 and $517,104 in year 3, and net profit from $29,816 to $50,242 and $64,826. Growth in events is realistic only if repeat business builds: companies that reorder, venues that send you bookings and families that return for the next graduation. The model applies an income tax rate of 25% as a reserve; with a pass-through LLC the owner pays that tax on a personal return, so keeping the reserve is the prudent choice. Capacity matters too, because one trailer and one crew can only cover so many Saturdays.</w:t>
      </w:r>
    </w:p>
    <w:p>
      <w:r>
        <w:t>The cost structure can be checked against reference ranges. Food cost on BBQ package sales is 28%, and all goods together are 28.8% of sales. Disposables, wood and cooking fuel add 4%, because the post oak, charcoal, pellets and propane backup grow with the pounds of meat you cook. Labor is 32.7% of sales, and the commissary and trailer parking are 5.1%, or $21,600 a year. Marketing is $10,000 a year, insurance is $6,000 and year-1 interest is $10,100. For reference, catering food cost typically runs from 28% to 35% of sales according to Galley Solutions, and net margins from 7% to 8% according to ItsaCheckmate. If your food cost sits above that range, check your yield and your portions first.</w:t>
      </w:r>
    </w:p>
    <w:p>
      <w:r>
        <w:t>Break-even is measured in events per year. On an accounting basis the business covers its costs with 128 events a year. On a cash basis, with loan payments in and depreciation out, it needs 128, against 150 in the plan. That leaves a margin of safety of 18% over cash break-even: events can fall 15% before cash stops covering costs. It is a real cushion, but not a wide one, and a slow spring can eat it. The workbook shows the exact figure and the plan rounds up to whole events. Track it every month.</w:t>
      </w:r>
    </w:p>
    <w:p>
      <w:r>
        <w:t>You can fail on cash even when the profit looks good. The workbook assumes you collect from clients in 7 days on average and pay suppliers in 7 days, with payroll going out every month. The lowest cash balance is $41,591 in Month 2, the lowest debt service coverage is 2.43× and the payback before debt is 2.2 years. The 50% deposit is not modeled, so real cash should be a little better than the workbook shows.</w:t>
      </w:r>
    </w:p>
    <w:p>
      <w:r>
        <w:t>Two scenarios show how fast the numbers move. The pessimistic case assumes 113 events at 68 guests and $34.20 per guest, which gives sales of $262,793 and a pre-tax result of -$60,321. Year-1 closing cash comes out at -$8,085: the cash runs out, and you would need more equity, a credit line or lower spending before you get there. The optimistic case reaches $652,247 with 188 events and a pre-tax result of $176,312. Remember that 150 events is the pace of a full-time operator with a pit cook, not the average first year. With a thin cushion you have four levers: book more corporate events, adjust the price, add guests per event and negotiate more time with your lender. The workbook rules: if you change a green cell, this document falls behind.</w:t>
      </w:r>
    </w:p>
    <w:p>
      <w:pPr>
        <w:pStyle w:val="Heading1"/>
      </w:pPr>
      <w:r>
        <w:t>9. Legal Requirements, Permits &amp; Licenses</w:t>
      </w:r>
    </w:p>
    <w:p>
      <w:r>
        <w:rPr>
          <w:color w:val="C6A664"/>
          <w:sz w:val="16"/>
        </w:rPr>
        <w:t>━━━━━━━━━━━━━━━━━━━━━━━━━━━━━━━━━━━━━━━━━━━━━━━━━━</w:t>
      </w:r>
    </w:p>
    <w:p>
      <w:r>
        <w:t>You cannot run a BBQ catering business from your home kitchen. The FDA Food Code (section 3-201.11) requires food to come from sources that comply with the law and says that food prepared in a private home may not be used. Cottage food laws do not rescue you: in Texas, the state health department excludes meat, meat products and poultry. California ties catering to a permitted kitchen and does not allow it under its home-kitchen program. That is why this plan smokes in a permitted commissary and signs a written commissary agreement, and why that agreement comes before your business license. This section is general information, not legal advice.</w:t>
      </w:r>
    </w:p>
    <w:p>
      <w:r>
        <w:t>With the kitchen secured, the next layer is the local health permit. Expect to apply to your county for a catering or food facility permit, pay an annual fee and pass an inspection of the commissary. At least one person should hold a Certified Food Protection Manager certificate such as ServSafe Manager, and food handlers need the card your state requires. Your written food safety plan is based on HACCP principles and the FDA Food Code: 145 °F (63 °C) for intact meat, 155 °F (68 °C) for injected, tenderized or ground meat and sausage, 165 °F (74 °C) for poultry, hot holding at 135 °F (57 °C) or above, cooling to 70 °F (21 °C) within 2 hours and to 41 °F (5 °C) within a total of 6 hours, and reheating to 165 °F (74 °C). Train on the nine major allergens. Buy only from an approved source: whole hog must come from an inspected plant, because custom-exempt meat is marked not for sale.</w:t>
      </w:r>
    </w:p>
    <w:p>
      <w:r>
        <w:t>The permit question gets harder when the smoker trailer cooks at the event. In Texas, a mobile food unit must operate from a central preparation facility or another fixed food establishment, with daily logs, a hand sink, potable water and a certified food manager (25 TAC section 228.221). Florida and North Carolina ask for something similar, and we have not verified California. So ask your county whether smoking or serving from the trailer at the event turns it into a mobile food unit, and which permit that takes. If you cannot get one, smoke in the commissary and bring the meat in hot boxes. Public or community events usually need a temporary food establishment permit, and venues often ask for a certificate of insurance, sometimes naming them as additional insured.</w:t>
      </w:r>
    </w:p>
    <w:p>
      <w:r>
        <w:t>Fire rules decide where a pit can burn. The International Fire Code, as your city adopts it, covers solid fuel cooking appliances such as wood-burning BBQ pits. The Corpus Christi Fire Department's bulletin, for example, lists a Class K extinguisher (2.5 gallons, or 9.5 liters) plus a 2A:10BC, 10 feet (3 m) between cooking units and no more than 200 lb (91 kg) of propane. Some cities also ask for a permit for each setup. Burn bans and cooking under tents vary by county and city, so check with your fire marshal before you sign anything. Our contract has a force majeure clause for a burn ban: switch to the propane backup, move the date or cook in the commissary. Keep the extinguisher within reach, keep the pit away from tent walls and put out coals with water into a metal can.</w:t>
      </w:r>
    </w:p>
    <w:p>
      <w:r>
        <w:t>Sales tax is where small caterers get surprised. In many states it applies to the whole catering invoice, including food, staff and rentals, and the treatment of a service charge depends on the state: California taxes a mandatory one, and Texas excludes it up to 20% when it is separately stated and paid to qualified employees. Under IRS Revenue Ruling 2012-18, a mandatory service charge is wages, not a tip. Register for a sales tax permit in your state; the workbook applies 8% to the whole invoice, which is the conservative choice. We do not sell alcohol. If the client supplies it, a licensed alcohol service should pour it under its own liquor liability coverage.</w:t>
      </w:r>
    </w:p>
    <w:p>
      <w:r>
        <w:t>Hiring and insurance come next. Event staff, the pit cook and the prep cook belong on W-2 payroll with workers' compensation, Form I-9, Form W-4 and your state's new-hire reporting. The FLSA treats servers and carvers as employees in almost every case, and California's AB5 presumes it, so a 1099 is a risk. The example budgets $6,000 a year for general liability or a business owner's policy, commercial auto that covers the trailer, workers' compensation and inland marine for the smoker and the equipment in transit. Insureon publishes average prices by policy, so get quotes from an agent who knows caterers, and ask venues for the certificate of insurance and additional insured wording they require before you quote.</w:t>
      </w:r>
    </w:p>
    <w:p>
      <w:r>
        <w:t>The last link is the road. The smoker trailer and the van are titled and registered with your state DMV, and trailer rules vary by state, so ask. Your auto policy has to cover commercial use and the trailer. A commercial driver's license is only required at a gross vehicle weight rating of 26,001 lb or more, which a cargo van does not reach. If you operate in the UK, the rules differ: register your food business with the local council at least 28 days before you start trading, even from a mobile unit or temporary premises, expect a Food Hygiene Rating from 0 to 5 (the FHIS in Scotland), keep a HACCP-based plan, declare the 14 listed allergens, charge VAT at 20% on event catering, and agree the event permit and the fire plan with the council and the venue.</w:t>
      </w:r>
    </w:p>
    <w:p>
      <w:pPr>
        <w:pStyle w:val="Heading1"/>
      </w:pPr>
      <w:r>
        <w:t>10. Conclusions &amp; Action Plan</w:t>
      </w:r>
    </w:p>
    <w:p>
      <w:r>
        <w:rPr>
          <w:color w:val="C6A664"/>
          <w:sz w:val="16"/>
        </w:rPr>
        <w:t>━━━━━━━━━━━━━━━━━━━━━━━━━━━━━━━━━━━━━━━━━━━━━━━━━━</w:t>
      </w:r>
    </w:p>
    <w:p>
      <w:r>
        <w:t>The plan holds up because of how it is built. There is no restaurant to lease or fit out: the pitmaster smokes in a shared, permitted commissary, the cargo van carries the food hot, and the smoker trailer goes to the event only when the client pays for a live pit on site. Two engines of demand share the calendar, companies that reorder and private clients who book weddings, parties and graduations. The case is viable: sales of $427,500, net profit of $29,816, a lowest DSCR of 2.43× and a payback of 2.2 years. But be honest about the margin. The cushion over cash break-even is 18%, a pace of 150 events is a full-time operator's, and in the pessimistic case the cash runs out. If volume stalls, you have the levers: more corporate events, price, guests per event and more time with your lender.</w:t>
      </w:r>
    </w:p>
    <w:p>
      <w:r>
        <w:t>Know the risks before you sign anything. A late cancellation is handled with the 50% nonrefundable deposit and a cancellation schedule in the contract. A burn ban or rain is handled with a force majeure clause, the propane backup, a new date and a canopy that your fire marshal allows. Meat out of temperature is the risk that can hurt a guest: it is prevented with calibrated probes, hot holding at 135 °F (57 °C) or above, a written HACCP-based plan and liability insurance. A smoker trailer or van breakdown is covered by maintenance, insurance and a backup plan with a rental. A jump in meat prices is handled by reviewing the pricing calculator with your own costs every season. A shortage of staff on peak Saturdays is handled with a bench of trained part-time hourly W-2 employees and early scheduling. Inspections hold no surprises if your permits, logs and commissary agreement are in order. Finally, depending on a few planners and venues for bookings is reduced by direct outreach and repeat clients.</w:t>
      </w:r>
    </w:p>
    <w:p>
      <w:r>
        <w:t>Our strengths come from the pit and the carving station. We sell a short list of things and do them in front of the guests, with a pitmaster who explains the meat. The ten menu styles let us fit a wedding, a company or a graduation without reinventing the business, from Texas brisket to Santa Maria tri-tip or an Argentine asado. A permitted commissary and written allergen handling give planners and venues the reassurance they look for. Fixed costs stay low because we share the commissary and run one van, so a slow month hurts less. And our best sales argument is not price. It is the memory of meat cooked low and slow and carved to order, which a grocery tray cannot match.</w:t>
      </w:r>
    </w:p>
    <w:p>
      <w:r>
        <w:t>The roadmap follows the six phases of the startup checklist that comes with the kit. "Phase 1 - Business Setup" covers the LLC, the tax registrations, the bank account and the conversation with your lender. "Phase 2 - Pits, Fire &amp; Permits" covers the commissary agreement, the health permit, the food safety plan, the fire rules, the propane backup and the insurance. "Phase 3 - Equipment" covers the smoker trailer, the van, the holding equipment and the supplier network. "Phase 4 - Staff" covers W-2 hiring, schedules and training. "Phase 5 - Marketing" builds the website, the Google Business Profile, the directory listings, the venue and planner outreach and the first tastings. "Phase 6 - First 90 Days" runs the first events and reviews each one against the plan. Do not move to the next phase while the permits of the current one are still open.</w:t>
      </w:r>
    </w:p>
    <w:p>
      <w:r>
        <w:t>Measure a few things every week and do not wait for your accountant. Track events booked per month and the share of quotes that become signed contracts. Compare your average price per guest, excluding sales tax, with the $38.00 in the plan, remembering that it is an average of the mix and drops with the parties. Track the raw pounds of meat per guest and the real yield of each cut, your food cost against the 28.8% in the plan, and the labor hours per event against the workbook. Log cancellations, events where a burn ban or rain changed the plan, and the reviews you collect. Each month, compare your cash balance with the lowest balance in the workbook, $41,591. If three weeks go by without a signed event, do not wait for the end of the quarter: review your price, your outreach and your calendar.</w:t>
      </w:r>
    </w:p>
    <w:p>
      <w:r>
        <w:t>Over three years, the plan is to build a base of clients who come back: weddings by referral, companies that reorder and venues that recommend us. That smooths the calendar and lowers the sales cost of every event, while events grow by 12% in year 2 and 8% in year 3. Sales reach $517,104 and net profit $64,826 in year 3. A second smoker trailer or a full-time pit cook makes sense only when the peak-season calendar is full and you are turning down dates, not before. A restaurant of your own is a different business with different numbers, and it makes sense only if your results ask for it. Meanwhile, growth comes from filling the events you already have more profitably: a higher guest count, better add-ons such as a live pit on site, and more repeat bookings.</w:t>
      </w:r>
    </w:p>
    <w:p>
      <w:r>
        <w:t>The next steps are simple, and they go in order. Open the Excel workbook and replace the example figures with yours in the green cells: events per year, price per guest and guests per event. If you change one of them, this document falls behind, so the workbook rules. Use the pricing calculator, with its "Meat Yield &amp; Smoke Schedule" and its "Shopping List by Guest Count", to turn your costs into quotes you can send, and use the checklist so no permit gets skipped. This plan is a planning tool, not legal or tax advice: confirm what applies to you with your accountant, your county health department and your fire marshal. And keep an eye on years 2 and 3, when the loan is being repaid and the cushion over cash break-even matters most.</w:t>
      </w:r>
    </w:p>
    <w:p>
      <w:r>
        <w:br w:type="page"/>
      </w:r>
    </w:p>
    <w:p/>
    <w:p/>
    <w:p/>
    <w:p/>
    <w:p>
      <w:pPr>
        <w:jc w:val="center"/>
      </w:pPr>
      <w:r>
        <w:rPr>
          <w:rFonts w:ascii="Georgia" w:hAnsi="Georgia"/>
          <w:b/>
          <w:color w:val="1A1A1A"/>
          <w:sz w:val="56"/>
        </w:rPr>
        <w:t>AI Chef Pro</w:t>
      </w:r>
    </w:p>
    <w:p>
      <w:pPr>
        <w:jc w:val="center"/>
      </w:pPr>
      <w:r>
        <w:rPr>
          <w:rFonts w:ascii="Georgia" w:hAnsi="Georgia"/>
          <w:b w:val="0"/>
          <w:color w:val="C6A664"/>
          <w:sz w:val="36"/>
        </w:rPr>
        <w:t>Templates and AI tools for food businesses</w:t>
      </w:r>
    </w:p>
    <w:p/>
    <w:p>
      <w:pPr>
        <w:jc w:val="center"/>
      </w:pPr>
      <w:r>
        <w:rPr>
          <w:rFonts w:ascii="Calibri" w:hAnsi="Calibri"/>
          <w:b w:val="0"/>
          <w:color w:val="6B6B6B"/>
          <w:sz w:val="24"/>
        </w:rPr>
        <w:t>aichef.pro</w:t>
        <w:br/>
        <w:t>info@aichef.pro</w:t>
      </w:r>
    </w:p>
    <w:p>
      <w:pPr>
        <w:jc w:val="center"/>
      </w:pPr>
      <w:r>
        <w:rPr>
          <w:rFonts w:ascii="Calibri" w:hAnsi="Calibri"/>
          <w:b w:val="0"/>
          <w:color w:val="C6A664"/>
          <w:sz w:val="20"/>
        </w:rPr>
        <w:t>→ Catering Business Plan Kit · Food Truck Business Plan Kit</w:t>
      </w:r>
    </w:p>
    <w:p>
      <w:pPr>
        <w:jc w:val="center"/>
      </w:pPr>
      <w:r>
        <w:rPr>
          <w:rFonts w:ascii="Calibri" w:hAnsi="Calibri"/>
          <w:b w:val="0"/>
          <w:color w:val="C6A664"/>
          <w:sz w:val="20"/>
        </w:rPr>
        <w:t>→ Food Cost Kit Pro</w:t>
      </w:r>
    </w:p>
    <w:p>
      <w:pPr>
        <w:jc w:val="center"/>
      </w:pPr>
      <w:r>
        <w:rPr>
          <w:rFonts w:ascii="Calibri" w:hAnsi="Calibri"/>
          <w:b w:val="0"/>
          <w:color w:val="C6A664"/>
          <w:sz w:val="20"/>
        </w:rPr>
        <w:t>→ HACCP Food Safety Kit Pro</w:t>
      </w:r>
    </w:p>
    <w:p>
      <w:pPr>
        <w:jc w:val="center"/>
      </w:pPr>
      <w:r>
        <w:rPr>
          <w:rFonts w:ascii="Calibri" w:hAnsi="Calibri"/>
          <w:b w:val="0"/>
          <w:color w:val="C6A664"/>
          <w:sz w:val="22"/>
        </w:rPr>
        <w:br/>
        <w:t>aichef.pro/en/digital-products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BBQ Catering Business Plan (10 Sections) · BBQ Catering Business Plan Kit</dc:title>
  <dc:subject>BBQ Catering Business Plan Kit · v2.2</dc:subject>
  <dc:creator>John Guerrero</dc:creator>
  <cp:keywords>bbq catering business plan, bbq business plan, bbq business plan template, barbecue catering business plan, how to start a bbq catering business, bbq catering prices, smoker trailer, AI Chef Pro</cp:keywords>
  <dc:description>aichef.pro/en/digital-products/bbq-catering-business-plan</dc:description>
  <cp:lastModifiedBy>AI Chef Pro</cp:lastModifiedBy>
  <cp:revision>1</cp:revision>
  <dcterms:created xsi:type="dcterms:W3CDTF">2026-10-24T13:21:24Z</dcterms:created>
  <dcterms:modified xsi:type="dcterms:W3CDTF">2026-10-24T13:21:24Z</dcterms:modified>
  <cp:category>AI Chef Pro · Digital products</cp:category>
  <dc:language>en-US</dc:language>
</cp:coreProperties>
</file>