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Arial" w:cs="Arial" w:eastAsia="Arial" w:hAnsi="Arial"/>
          <w:b/>
          <w:bCs/>
          <w:color w:val="555555"/>
          <w:sz w:val="22"/>
          <w:szCs w:val="22"/>
        </w:rPr>
        <w:t xml:space="preserve">AI CHEF PRO · aichef.pro</w:t>
      </w:r>
    </w:p>
    <w:p>
      <w:pPr>
        <w:spacing w:after="100" w:before="200"/>
        <w:jc w:val="center"/>
      </w:pPr>
      <w:r>
        <w:rPr>
          <w:rFonts w:ascii="Arial" w:cs="Arial" w:eastAsia="Arial" w:hAnsi="Arial"/>
          <w:b/>
          <w:bCs/>
          <w:color w:val="1A1A1A"/>
          <w:sz w:val="60"/>
          <w:szCs w:val="60"/>
        </w:rPr>
        <w:t xml:space="preserve">BONUS 1</w:t>
      </w:r>
    </w:p>
    <w:p>
      <w:pPr>
        <w:spacing w:after="200" w:before="0"/>
        <w:jc w:val="center"/>
      </w:pPr>
      <w:r>
        <w:rPr>
          <w:rFonts w:ascii="Arial" w:cs="Arial" w:eastAsia="Arial" w:hAnsi="Arial"/>
          <w:b/>
          <w:bCs/>
          <w:color w:val="1A1A1A"/>
          <w:sz w:val="32"/>
          <w:szCs w:val="32"/>
        </w:rPr>
        <w:t xml:space="preserve">Restaurant Prompt Engineering Guide</w:t>
      </w:r>
    </w:p>
    <w:p>
      <w:pPr>
        <w:spacing w:after="400" w:before="100"/>
        <w:jc w:val="center"/>
      </w:pPr>
      <w:r>
        <w:rPr>
          <w:rFonts w:ascii="Arial" w:cs="Arial" w:eastAsia="Arial" w:hAnsi="Arial"/>
          <w:color w:val="555555"/>
          <w:sz w:val="23"/>
          <w:szCs w:val="23"/>
        </w:rPr>
        <w:t xml:space="preserve">How to build perfect prompts for the restaurant industry from scratch</w:t>
      </w:r>
    </w:p>
    <w:p>
      <w:pPr>
        <w:spacing w:after="100" w:before="200"/>
        <w:jc w:val="center"/>
      </w:pPr>
      <w:r>
        <w:rPr>
          <w:rFonts w:ascii="Arial" w:cs="Arial" w:eastAsia="Arial" w:hAnsi="Arial"/>
          <w:color w:val="555555"/>
          <w:sz w:val="20"/>
          <w:szCs w:val="20"/>
        </w:rPr>
        <w:t xml:space="preserve">Included with your Gastro Pro Prompts eBook · aichef.pro</w:t>
      </w:r>
    </w:p>
    <w:p>
      <w:r>
        <w:br w:type="page"/>
      </w:r>
    </w:p>
    <w:p>
      <w:pPr>
        <w:shd w:fill="1A1A1A" w:val="clear"/>
        <w:spacing w:after="120" w:before="200"/>
      </w:pPr>
      <w:r>
        <w:rPr>
          <w:rFonts w:ascii="Arial" w:cs="Arial" w:eastAsia="Arial" w:hAnsi="Arial"/>
          <w:b/>
          <w:bCs/>
          <w:color w:val="F5C842"/>
          <w:sz w:val="28"/>
          <w:szCs w:val="28"/>
        </w:rPr>
        <w:t xml:space="preserve">  Why Most Prompts Fail</w:t>
      </w:r>
    </w:p>
    <w:p>
      <w:pPr>
        <w:spacing w:after="40" w:before="40"/>
      </w:pPr>
      <w:r>
        <w:t xml:space="preserve"/>
      </w:r>
    </w:p>
    <w:p>
      <w:pPr>
        <w:spacing w:after="60" w:before="60"/>
      </w:pPr>
      <w:r>
        <w:rPr>
          <w:rFonts w:ascii="Arial" w:cs="Arial" w:eastAsia="Arial" w:hAnsi="Arial"/>
          <w:color w:val="1A1A1A"/>
          <w:sz w:val="22"/>
          <w:szCs w:val="22"/>
        </w:rPr>
        <w:t xml:space="preserve">Most professionals who use AI in their food business don't get results because their prompts are too vague. "Give me ideas for my menu" or "help me with marketing" produce generic answers that are no use to anyone.</w:t>
      </w:r>
    </w:p>
    <w:p>
      <w:pPr>
        <w:spacing w:after="30" w:before="30"/>
      </w:pPr>
      <w:r>
        <w:t xml:space="preserve"/>
      </w:r>
    </w:p>
    <w:p>
      <w:pPr>
        <w:spacing w:after="60" w:before="60"/>
      </w:pPr>
      <w:r>
        <w:rPr>
          <w:rFonts w:ascii="Arial" w:cs="Arial" w:eastAsia="Arial" w:hAnsi="Arial"/>
          <w:color w:val="1A1A1A"/>
          <w:sz w:val="22"/>
          <w:szCs w:val="22"/>
        </w:rPr>
        <w:t xml:space="preserve">This guide teaches you the exact framework we use at AI Chef Pro to build prompts that deliver professional results from the very first query.</w:t>
      </w:r>
    </w:p>
    <w:p>
      <w:pPr>
        <w:spacing w:after="100" w:before="100"/>
      </w:pPr>
      <w:r>
        <w:t xml:space="preserve"/>
      </w:r>
    </w:p>
    <w:p>
      <w:pPr>
        <w:shd w:fill="1A1A1A" w:val="clear"/>
        <w:spacing w:after="120" w:before="100"/>
      </w:pPr>
      <w:r>
        <w:rPr>
          <w:rFonts w:ascii="Arial" w:cs="Arial" w:eastAsia="Arial" w:hAnsi="Arial"/>
          <w:b/>
          <w:bCs/>
          <w:color w:val="F5C842"/>
          <w:sz w:val="28"/>
          <w:szCs w:val="28"/>
        </w:rPr>
        <w:t xml:space="preserve">  The 5 Elements of a Perfect Prompt</w:t>
      </w:r>
    </w:p>
    <w:p>
      <w:pPr>
        <w:spacing w:after="40" w:before="40"/>
      </w:pPr>
      <w:r>
        <w:t xml:space="preserve"/>
      </w:r>
    </w:p>
    <w:p>
      <w:pPr>
        <w:spacing w:after="60" w:before="120"/>
      </w:pPr>
      <w:r>
        <w:rPr>
          <w:rFonts w:ascii="Arial" w:cs="Arial" w:eastAsia="Arial" w:hAnsi="Arial"/>
          <w:b/>
          <w:bCs/>
          <w:color w:val="F5C842"/>
          <w:sz w:val="24"/>
          <w:szCs w:val="24"/>
        </w:rPr>
        <w:t xml:space="preserve">1. </w:t>
      </w:r>
      <w:r>
        <w:rPr>
          <w:rFonts w:ascii="Arial" w:cs="Arial" w:eastAsia="Arial" w:hAnsi="Arial"/>
          <w:b/>
          <w:bCs/>
          <w:color w:val="1A1A1A"/>
          <w:sz w:val="24"/>
          <w:szCs w:val="24"/>
        </w:rPr>
        <w:t xml:space="preserve">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b/>
                <w:bCs/>
                <w:color w:val="B22222"/>
                <w:sz w:val="18"/>
                <w:szCs w:val="18"/>
              </w:rPr>
              <w:t xml:space="preserve">BAD</w:t>
            </w:r>
          </w:p>
          <w:p>
            <w:pPr>
              <w:spacing w:before="40"/>
            </w:pPr>
            <w:r>
              <w:rPr>
                <w:rFonts w:ascii="Arial" w:cs="Arial" w:eastAsia="Arial" w:hAnsi="Arial"/>
                <w:color w:val="1A1A1A"/>
                <w:sz w:val="20"/>
                <w:szCs w:val="20"/>
              </w:rPr>
              <w:t xml:space="preserve">Help me with recipes</w:t>
            </w:r>
          </w:p>
        </w:tc>
        <w:tc>
          <w:tcPr>
            <w:tcW w:type="dxa" w:w="4513"/>
            <w:tcBorders>
              <w:top w:val="single" w:color="DDDDDD" w:sz="1"/>
              <w:left w:val="single" w:color="DDDDDD" w:sz="1"/>
              <w:bottom w:val="single" w:color="DDDDDD" w:sz="1"/>
              <w:right w:val="single" w:color="DDDDDD" w:sz="1"/>
            </w:tcBorders>
            <w:shd w:fill="F0FFF0" w:val="clear"/>
            <w:tcMar>
              <w:top w:type="dxa" w:w="80"/>
              <w:left w:type="dxa" w:w="120"/>
              <w:bottom w:type="dxa" w:w="80"/>
              <w:right w:type="dxa" w:w="120"/>
            </w:tcMar>
          </w:tcPr>
          <w:p>
            <w:r>
              <w:rPr>
                <w:rFonts w:ascii="Arial" w:cs="Arial" w:eastAsia="Arial" w:hAnsi="Arial"/>
                <w:b/>
                <w:bCs/>
                <w:color w:val="1E6B3C"/>
                <w:sz w:val="18"/>
                <w:szCs w:val="18"/>
              </w:rPr>
              <w:t xml:space="preserve">GOOD</w:t>
            </w:r>
          </w:p>
          <w:p>
            <w:pPr>
              <w:spacing w:before="40"/>
            </w:pPr>
            <w:r>
              <w:rPr>
                <w:rFonts w:ascii="Arial" w:cs="Arial" w:eastAsia="Arial" w:hAnsi="Arial"/>
                <w:color w:val="1A1A1A"/>
                <w:sz w:val="20"/>
                <w:szCs w:val="20"/>
              </w:rPr>
              <w:t xml:space="preserve">Act as an executive chef with 15 years of experience in contemporary Mediterranean cooking</w:t>
            </w:r>
          </w:p>
        </w:tc>
      </w:tr>
    </w:tbl>
    <w:p>
      <w:pPr>
        <w:spacing w:after="30" w:before="30"/>
      </w:pPr>
      <w:r>
        <w:t xml:space="preserve"/>
      </w:r>
    </w:p>
    <w:p>
      <w:pPr>
        <w:spacing w:after="60" w:before="120"/>
      </w:pPr>
      <w:r>
        <w:rPr>
          <w:rFonts w:ascii="Arial" w:cs="Arial" w:eastAsia="Arial" w:hAnsi="Arial"/>
          <w:b/>
          <w:bCs/>
          <w:color w:val="F5C842"/>
          <w:sz w:val="24"/>
          <w:szCs w:val="24"/>
        </w:rPr>
        <w:t xml:space="preserve">2. </w:t>
      </w:r>
      <w:r>
        <w:rPr>
          <w:rFonts w:ascii="Arial" w:cs="Arial" w:eastAsia="Arial" w:hAnsi="Arial"/>
          <w:b/>
          <w:bCs/>
          <w:color w:val="1A1A1A"/>
          <w:sz w:val="24"/>
          <w:szCs w:val="24"/>
        </w:rPr>
        <w:t xml:space="preserve">CONTEXT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b/>
                <w:bCs/>
                <w:color w:val="B22222"/>
                <w:sz w:val="18"/>
                <w:szCs w:val="18"/>
              </w:rPr>
              <w:t xml:space="preserve">BAD</w:t>
            </w:r>
          </w:p>
          <w:p>
            <w:pPr>
              <w:spacing w:before="40"/>
            </w:pPr>
            <w:r>
              <w:rPr>
                <w:rFonts w:ascii="Arial" w:cs="Arial" w:eastAsia="Arial" w:hAnsi="Arial"/>
                <w:color w:val="1A1A1A"/>
                <w:sz w:val="20"/>
                <w:szCs w:val="20"/>
              </w:rPr>
              <w:t xml:space="preserve">I have a restaurant</w:t>
            </w:r>
          </w:p>
        </w:tc>
        <w:tc>
          <w:tcPr>
            <w:tcW w:type="dxa" w:w="4513"/>
            <w:tcBorders>
              <w:top w:val="single" w:color="DDDDDD" w:sz="1"/>
              <w:left w:val="single" w:color="DDDDDD" w:sz="1"/>
              <w:bottom w:val="single" w:color="DDDDDD" w:sz="1"/>
              <w:right w:val="single" w:color="DDDDDD" w:sz="1"/>
            </w:tcBorders>
            <w:shd w:fill="F0FFF0" w:val="clear"/>
            <w:tcMar>
              <w:top w:type="dxa" w:w="80"/>
              <w:left w:type="dxa" w:w="120"/>
              <w:bottom w:type="dxa" w:w="80"/>
              <w:right w:type="dxa" w:w="120"/>
            </w:tcMar>
          </w:tcPr>
          <w:p>
            <w:r>
              <w:rPr>
                <w:rFonts w:ascii="Arial" w:cs="Arial" w:eastAsia="Arial" w:hAnsi="Arial"/>
                <w:b/>
                <w:bCs/>
                <w:color w:val="1E6B3C"/>
                <w:sz w:val="18"/>
                <w:szCs w:val="18"/>
              </w:rPr>
              <w:t xml:space="preserve">GOOD</w:t>
            </w:r>
          </w:p>
          <w:p>
            <w:pPr>
              <w:spacing w:before="40"/>
            </w:pPr>
            <w:r>
              <w:rPr>
                <w:rFonts w:ascii="Arial" w:cs="Arial" w:eastAsia="Arial" w:hAnsi="Arial"/>
                <w:color w:val="1A1A1A"/>
                <w:sz w:val="20"/>
                <w:szCs w:val="20"/>
              </w:rPr>
              <w:t xml:space="preserve">My restaurant has 40 seats, a $45 average check, Southern cuisine, in a busy downtown neighborhood</w:t>
            </w:r>
          </w:p>
        </w:tc>
      </w:tr>
    </w:tbl>
    <w:p>
      <w:pPr>
        <w:spacing w:after="30" w:before="30"/>
      </w:pPr>
      <w:r>
        <w:t xml:space="preserve"/>
      </w:r>
    </w:p>
    <w:p>
      <w:pPr>
        <w:spacing w:after="60" w:before="120"/>
      </w:pPr>
      <w:r>
        <w:rPr>
          <w:rFonts w:ascii="Arial" w:cs="Arial" w:eastAsia="Arial" w:hAnsi="Arial"/>
          <w:b/>
          <w:bCs/>
          <w:color w:val="F5C842"/>
          <w:sz w:val="24"/>
          <w:szCs w:val="24"/>
        </w:rPr>
        <w:t xml:space="preserve">3. </w:t>
      </w:r>
      <w:r>
        <w:rPr>
          <w:rFonts w:ascii="Arial" w:cs="Arial" w:eastAsia="Arial" w:hAnsi="Arial"/>
          <w:b/>
          <w:bCs/>
          <w:color w:val="1A1A1A"/>
          <w:sz w:val="24"/>
          <w:szCs w:val="24"/>
        </w:rPr>
        <w:t xml:space="preserve">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b/>
                <w:bCs/>
                <w:color w:val="B22222"/>
                <w:sz w:val="18"/>
                <w:szCs w:val="18"/>
              </w:rPr>
              <w:t xml:space="preserve">BAD</w:t>
            </w:r>
          </w:p>
          <w:p>
            <w:pPr>
              <w:spacing w:before="40"/>
            </w:pPr>
            <w:r>
              <w:rPr>
                <w:rFonts w:ascii="Arial" w:cs="Arial" w:eastAsia="Arial" w:hAnsi="Arial"/>
                <w:color w:val="1A1A1A"/>
                <w:sz w:val="20"/>
                <w:szCs w:val="20"/>
              </w:rPr>
              <w:t xml:space="preserve">give me ideas</w:t>
            </w:r>
          </w:p>
        </w:tc>
        <w:tc>
          <w:tcPr>
            <w:tcW w:type="dxa" w:w="4513"/>
            <w:tcBorders>
              <w:top w:val="single" w:color="DDDDDD" w:sz="1"/>
              <w:left w:val="single" w:color="DDDDDD" w:sz="1"/>
              <w:bottom w:val="single" w:color="DDDDDD" w:sz="1"/>
              <w:right w:val="single" w:color="DDDDDD" w:sz="1"/>
            </w:tcBorders>
            <w:shd w:fill="F0FFF0" w:val="clear"/>
            <w:tcMar>
              <w:top w:type="dxa" w:w="80"/>
              <w:left w:type="dxa" w:w="120"/>
              <w:bottom w:type="dxa" w:w="80"/>
              <w:right w:type="dxa" w:w="120"/>
            </w:tcMar>
          </w:tcPr>
          <w:p>
            <w:r>
              <w:rPr>
                <w:rFonts w:ascii="Arial" w:cs="Arial" w:eastAsia="Arial" w:hAnsi="Arial"/>
                <w:b/>
                <w:bCs/>
                <w:color w:val="1E6B3C"/>
                <w:sz w:val="18"/>
                <w:szCs w:val="18"/>
              </w:rPr>
              <w:t xml:space="preserve">GOOD</w:t>
            </w:r>
          </w:p>
          <w:p>
            <w:pPr>
              <w:spacing w:before="40"/>
            </w:pPr>
            <w:r>
              <w:rPr>
                <w:rFonts w:ascii="Arial" w:cs="Arial" w:eastAsia="Arial" w:hAnsi="Arial"/>
                <w:color w:val="1A1A1A"/>
                <w:sz w:val="20"/>
                <w:szCs w:val="20"/>
              </w:rPr>
              <w:t xml:space="preserve">Design a seasonal 4-course fall menu that uses local seasonal ingredients</w:t>
            </w:r>
          </w:p>
        </w:tc>
      </w:tr>
    </w:tbl>
    <w:p>
      <w:pPr>
        <w:spacing w:after="30" w:before="30"/>
      </w:pPr>
      <w:r>
        <w:t xml:space="preserve"/>
      </w:r>
    </w:p>
    <w:p>
      <w:pPr>
        <w:spacing w:after="60" w:before="120"/>
      </w:pPr>
      <w:r>
        <w:rPr>
          <w:rFonts w:ascii="Arial" w:cs="Arial" w:eastAsia="Arial" w:hAnsi="Arial"/>
          <w:b/>
          <w:bCs/>
          <w:color w:val="F5C842"/>
          <w:sz w:val="24"/>
          <w:szCs w:val="24"/>
        </w:rPr>
        <w:t xml:space="preserve">4. </w:t>
      </w:r>
      <w:r>
        <w:rPr>
          <w:rFonts w:ascii="Arial" w:cs="Arial" w:eastAsia="Arial" w:hAnsi="Arial"/>
          <w:b/>
          <w:bCs/>
          <w:color w:val="1A1A1A"/>
          <w:sz w:val="24"/>
          <w:szCs w:val="24"/>
        </w:rPr>
        <w:t xml:space="preserve">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b/>
                <w:bCs/>
                <w:color w:val="B22222"/>
                <w:sz w:val="18"/>
                <w:szCs w:val="18"/>
              </w:rPr>
              <w:t xml:space="preserve">BAD</w:t>
            </w:r>
          </w:p>
          <w:p>
            <w:pPr>
              <w:spacing w:before="40"/>
            </w:pPr>
            <w:r>
              <w:rPr>
                <w:rFonts w:ascii="Arial" w:cs="Arial" w:eastAsia="Arial" w:hAnsi="Arial"/>
                <w:color w:val="1A1A1A"/>
                <w:sz w:val="20"/>
                <w:szCs w:val="20"/>
              </w:rPr>
              <w:t xml:space="preserve">(nothing — the AI makes up whatever is missing)</w:t>
            </w:r>
          </w:p>
        </w:tc>
        <w:tc>
          <w:tcPr>
            <w:tcW w:type="dxa" w:w="4513"/>
            <w:tcBorders>
              <w:top w:val="single" w:color="DDDDDD" w:sz="1"/>
              <w:left w:val="single" w:color="DDDDDD" w:sz="1"/>
              <w:bottom w:val="single" w:color="DDDDDD" w:sz="1"/>
              <w:right w:val="single" w:color="DDDDDD" w:sz="1"/>
            </w:tcBorders>
            <w:shd w:fill="F0FFF0" w:val="clear"/>
            <w:tcMar>
              <w:top w:type="dxa" w:w="80"/>
              <w:left w:type="dxa" w:w="120"/>
              <w:bottom w:type="dxa" w:w="80"/>
              <w:right w:type="dxa" w:w="120"/>
            </w:tcMar>
          </w:tcPr>
          <w:p>
            <w:r>
              <w:rPr>
                <w:rFonts w:ascii="Arial" w:cs="Arial" w:eastAsia="Arial" w:hAnsi="Arial"/>
                <w:b/>
                <w:bCs/>
                <w:color w:val="1E6B3C"/>
                <w:sz w:val="18"/>
                <w:szCs w:val="18"/>
              </w:rPr>
              <w:t xml:space="preserve">GOOD</w:t>
            </w:r>
          </w:p>
          <w:p>
            <w:pPr>
              <w:spacing w:before="40"/>
            </w:pPr>
            <w:r>
              <w:rPr>
                <w:rFonts w:ascii="Arial" w:cs="Arial" w:eastAsia="Arial" w:hAnsi="Arial"/>
                <w:color w:val="1A1A1A"/>
                <w:sz w:val="20"/>
                <w:szCs w:val="20"/>
              </w:rPr>
              <w:t xml:space="preserve">No shellfish. Maximum food cost 32%. Mise en place time per dish: 8 minutes max.</w:t>
            </w:r>
          </w:p>
        </w:tc>
      </w:tr>
    </w:tbl>
    <w:p>
      <w:pPr>
        <w:spacing w:after="30" w:before="30"/>
      </w:pPr>
      <w:r>
        <w:t xml:space="preserve"/>
      </w:r>
    </w:p>
    <w:p>
      <w:pPr>
        <w:spacing w:after="60" w:before="120"/>
      </w:pPr>
      <w:r>
        <w:rPr>
          <w:rFonts w:ascii="Arial" w:cs="Arial" w:eastAsia="Arial" w:hAnsi="Arial"/>
          <w:b/>
          <w:bCs/>
          <w:color w:val="F5C842"/>
          <w:sz w:val="24"/>
          <w:szCs w:val="24"/>
        </w:rPr>
        <w:t xml:space="preserve">5. </w:t>
      </w:r>
      <w:r>
        <w:rPr>
          <w:rFonts w:ascii="Arial" w:cs="Arial" w:eastAsia="Arial" w:hAnsi="Arial"/>
          <w:b/>
          <w:bCs/>
          <w:color w:val="1A1A1A"/>
          <w:sz w:val="24"/>
          <w:szCs w:val="24"/>
        </w:rPr>
        <w:t xml:space="preserve">FORMAT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b/>
                <w:bCs/>
                <w:color w:val="B22222"/>
                <w:sz w:val="18"/>
                <w:szCs w:val="18"/>
              </w:rPr>
              <w:t xml:space="preserve">BAD</w:t>
            </w:r>
          </w:p>
          <w:p>
            <w:pPr>
              <w:spacing w:before="40"/>
            </w:pPr>
            <w:r>
              <w:rPr>
                <w:rFonts w:ascii="Arial" w:cs="Arial" w:eastAsia="Arial" w:hAnsi="Arial"/>
                <w:color w:val="1A1A1A"/>
                <w:sz w:val="20"/>
                <w:szCs w:val="20"/>
              </w:rPr>
              <w:t xml:space="preserve">(nothing — you get whatever the AI decides)</w:t>
            </w:r>
          </w:p>
        </w:tc>
        <w:tc>
          <w:tcPr>
            <w:tcW w:type="dxa" w:w="4513"/>
            <w:tcBorders>
              <w:top w:val="single" w:color="DDDDDD" w:sz="1"/>
              <w:left w:val="single" w:color="DDDDDD" w:sz="1"/>
              <w:bottom w:val="single" w:color="DDDDDD" w:sz="1"/>
              <w:right w:val="single" w:color="DDDDDD" w:sz="1"/>
            </w:tcBorders>
            <w:shd w:fill="F0FFF0" w:val="clear"/>
            <w:tcMar>
              <w:top w:type="dxa" w:w="80"/>
              <w:left w:type="dxa" w:w="120"/>
              <w:bottom w:type="dxa" w:w="80"/>
              <w:right w:type="dxa" w:w="120"/>
            </w:tcMar>
          </w:tcPr>
          <w:p>
            <w:r>
              <w:rPr>
                <w:rFonts w:ascii="Arial" w:cs="Arial" w:eastAsia="Arial" w:hAnsi="Arial"/>
                <w:b/>
                <w:bCs/>
                <w:color w:val="1E6B3C"/>
                <w:sz w:val="18"/>
                <w:szCs w:val="18"/>
              </w:rPr>
              <w:t xml:space="preserve">GOOD</w:t>
            </w:r>
          </w:p>
          <w:p>
            <w:pPr>
              <w:spacing w:before="40"/>
            </w:pPr>
            <w:r>
              <w:rPr>
                <w:rFonts w:ascii="Arial" w:cs="Arial" w:eastAsia="Arial" w:hAnsi="Arial"/>
                <w:color w:val="1A1A1A"/>
                <w:sz w:val="20"/>
                <w:szCs w:val="20"/>
              </w:rPr>
              <w:t xml:space="preserve">Format: table with columns dish name / main ingredient / technique / suggested menu price</w:t>
            </w:r>
          </w:p>
        </w:tc>
      </w:tr>
    </w:tbl>
    <w:p>
      <w:pPr>
        <w:spacing w:after="30" w:before="30"/>
      </w:pPr>
      <w:r>
        <w:t xml:space="preserve"/>
      </w:r>
    </w:p>
    <w:p>
      <w:r>
        <w:br w:type="page"/>
      </w:r>
    </w:p>
    <w:p>
      <w:pPr>
        <w:shd w:fill="1A1A1A" w:val="clear"/>
        <w:spacing w:after="120" w:before="100"/>
      </w:pPr>
      <w:r>
        <w:rPr>
          <w:rFonts w:ascii="Arial" w:cs="Arial" w:eastAsia="Arial" w:hAnsi="Arial"/>
          <w:b/>
          <w:bCs/>
          <w:color w:val="F5C842"/>
          <w:sz w:val="28"/>
          <w:szCs w:val="28"/>
        </w:rPr>
        <w:t xml:space="preserve">  Before and After Examples</w:t>
      </w:r>
    </w:p>
    <w:p>
      <w:pPr>
        <w:spacing w:after="50" w:before="50"/>
      </w:pPr>
      <w:r>
        <w:t xml:space="preserve"/>
      </w:r>
    </w:p>
    <w:p>
      <w:pPr>
        <w:spacing w:after="60" w:before="160"/>
      </w:pPr>
      <w:r>
        <w:rPr>
          <w:rFonts w:ascii="Arial" w:cs="Arial" w:eastAsia="Arial" w:hAnsi="Arial"/>
          <w:b/>
          <w:bCs/>
          <w:color w:val="1A1A1A"/>
          <w:sz w:val="24"/>
          <w:szCs w:val="24"/>
        </w:rPr>
        <w:t xml:space="preserve">Case: RECIPE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thick" w:color="B22222" w:sz="8"/>
              <w:left w:val="single" w:color="DDDDDD" w:sz="1"/>
              <w:bottom w:val="single" w:color="DDDDDD" w:sz="1"/>
              <w:right w:val="single" w:color="DDDDDD" w:sz="1"/>
            </w:tcBorders>
            <w:shd w:fill="FFF5F5" w:val="clear"/>
            <w:tcMar>
              <w:top w:type="dxa" w:w="100"/>
              <w:left w:type="dxa" w:w="140"/>
              <w:bottom w:type="dxa" w:w="100"/>
              <w:right w:type="dxa" w:w="140"/>
            </w:tcMar>
          </w:tcPr>
          <w:p>
            <w:pPr>
              <w:spacing w:after="60" w:before="0"/>
            </w:pPr>
            <w:r>
              <w:rPr>
                <w:rFonts w:ascii="Arial" w:cs="Arial" w:eastAsia="Arial" w:hAnsi="Arial"/>
                <w:b/>
                <w:bCs/>
                <w:color w:val="B22222"/>
                <w:sz w:val="18"/>
                <w:szCs w:val="18"/>
              </w:rPr>
              <w:t xml:space="preserve">Weak prompt</w:t>
            </w:r>
          </w:p>
          <w:p>
            <w:r>
              <w:rPr>
                <w:rFonts w:ascii="Arial" w:cs="Arial" w:eastAsia="Arial" w:hAnsi="Arial"/>
                <w:color w:val="1A1A1A"/>
                <w:sz w:val="20"/>
                <w:szCs w:val="20"/>
              </w:rPr>
              <w:t xml:space="preserve">"Give me a fish recipe"</w:t>
            </w:r>
          </w:p>
        </w:tc>
        <w:tc>
          <w:tcPr>
            <w:tcW w:type="dxa" w:w="4513"/>
            <w:tcBorders>
              <w:top w:val="thick" w:color="1E6B3C" w:sz="8"/>
              <w:left w:val="single" w:color="DDDDDD" w:sz="1"/>
              <w:bottom w:val="single" w:color="DDDDDD" w:sz="1"/>
              <w:right w:val="single" w:color="DDDDDD" w:sz="1"/>
            </w:tcBorders>
            <w:shd w:fill="F5FFF5" w:val="clear"/>
            <w:tcMar>
              <w:top w:type="dxa" w:w="100"/>
              <w:left w:type="dxa" w:w="140"/>
              <w:bottom w:type="dxa" w:w="100"/>
              <w:right w:type="dxa" w:w="140"/>
            </w:tcMar>
          </w:tcPr>
          <w:p>
            <w:pPr>
              <w:spacing w:after="60" w:before="0"/>
            </w:pPr>
            <w:r>
              <w:rPr>
                <w:rFonts w:ascii="Arial" w:cs="Arial" w:eastAsia="Arial" w:hAnsi="Arial"/>
                <w:b/>
                <w:bCs/>
                <w:color w:val="1E6B3C"/>
                <w:sz w:val="18"/>
                <w:szCs w:val="18"/>
              </w:rPr>
              <w:t xml:space="preserve">Professional prompt</w:t>
            </w:r>
          </w:p>
          <w:p>
            <w:r>
              <w:rPr>
                <w:rFonts w:ascii="Arial" w:cs="Arial" w:eastAsia="Arial" w:hAnsi="Arial"/>
                <w:color w:val="1A1A1A"/>
                <w:sz w:val="20"/>
                <w:szCs w:val="20"/>
              </w:rPr>
              <w:t xml:space="preserve">"Act as a chef with experience in seafood cooking. Create a sea bass recipe for a restaurant with a $35 average check in Charleston. Technique: low-temperature oven. No tree nuts. Format: dish name, ingredients for 4 servings with weights, step-by-step method, plating, suggested menu price."</w:t>
            </w:r>
          </w:p>
        </w:tc>
      </w:tr>
    </w:tbl>
    <w:p>
      <w:pPr>
        <w:spacing w:after="50" w:before="50"/>
      </w:pPr>
      <w:r>
        <w:t xml:space="preserve"/>
      </w:r>
    </w:p>
    <w:p>
      <w:pPr>
        <w:spacing w:after="60" w:before="160"/>
      </w:pPr>
      <w:r>
        <w:rPr>
          <w:rFonts w:ascii="Arial" w:cs="Arial" w:eastAsia="Arial" w:hAnsi="Arial"/>
          <w:b/>
          <w:bCs/>
          <w:color w:val="1A1A1A"/>
          <w:sz w:val="24"/>
          <w:szCs w:val="24"/>
        </w:rPr>
        <w:t xml:space="preserve">Case: FOOD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thick" w:color="B22222" w:sz="8"/>
              <w:left w:val="single" w:color="DDDDDD" w:sz="1"/>
              <w:bottom w:val="single" w:color="DDDDDD" w:sz="1"/>
              <w:right w:val="single" w:color="DDDDDD" w:sz="1"/>
            </w:tcBorders>
            <w:shd w:fill="FFF5F5" w:val="clear"/>
            <w:tcMar>
              <w:top w:type="dxa" w:w="100"/>
              <w:left w:type="dxa" w:w="140"/>
              <w:bottom w:type="dxa" w:w="100"/>
              <w:right w:type="dxa" w:w="140"/>
            </w:tcMar>
          </w:tcPr>
          <w:p>
            <w:pPr>
              <w:spacing w:after="60" w:before="0"/>
            </w:pPr>
            <w:r>
              <w:rPr>
                <w:rFonts w:ascii="Arial" w:cs="Arial" w:eastAsia="Arial" w:hAnsi="Arial"/>
                <w:b/>
                <w:bCs/>
                <w:color w:val="B22222"/>
                <w:sz w:val="18"/>
                <w:szCs w:val="18"/>
              </w:rPr>
              <w:t xml:space="preserve">Weak prompt</w:t>
            </w:r>
          </w:p>
          <w:p>
            <w:r>
              <w:rPr>
                <w:rFonts w:ascii="Arial" w:cs="Arial" w:eastAsia="Arial" w:hAnsi="Arial"/>
                <w:color w:val="1A1A1A"/>
                <w:sz w:val="20"/>
                <w:szCs w:val="20"/>
              </w:rPr>
              <w:t xml:space="preserve">"Calculate the cost of my recipe"</w:t>
            </w:r>
          </w:p>
        </w:tc>
        <w:tc>
          <w:tcPr>
            <w:tcW w:type="dxa" w:w="4513"/>
            <w:tcBorders>
              <w:top w:val="thick" w:color="1E6B3C" w:sz="8"/>
              <w:left w:val="single" w:color="DDDDDD" w:sz="1"/>
              <w:bottom w:val="single" w:color="DDDDDD" w:sz="1"/>
              <w:right w:val="single" w:color="DDDDDD" w:sz="1"/>
            </w:tcBorders>
            <w:shd w:fill="F5FFF5" w:val="clear"/>
            <w:tcMar>
              <w:top w:type="dxa" w:w="100"/>
              <w:left w:type="dxa" w:w="140"/>
              <w:bottom w:type="dxa" w:w="100"/>
              <w:right w:type="dxa" w:w="140"/>
            </w:tcMar>
          </w:tcPr>
          <w:p>
            <w:pPr>
              <w:spacing w:after="60" w:before="0"/>
            </w:pPr>
            <w:r>
              <w:rPr>
                <w:rFonts w:ascii="Arial" w:cs="Arial" w:eastAsia="Arial" w:hAnsi="Arial"/>
                <w:b/>
                <w:bCs/>
                <w:color w:val="1E6B3C"/>
                <w:sz w:val="18"/>
                <w:szCs w:val="18"/>
              </w:rPr>
              <w:t xml:space="preserve">Professional prompt</w:t>
            </w:r>
          </w:p>
          <w:p>
            <w:r>
              <w:rPr>
                <w:rFonts w:ascii="Arial" w:cs="Arial" w:eastAsia="Arial" w:hAnsi="Arial"/>
                <w:color w:val="1A1A1A"/>
                <w:sz w:val="20"/>
                <w:szCs w:val="20"/>
              </w:rPr>
              <w:t xml:space="preserve">"Calculate the food cost of this recipe [ingredient list with weights and price/lb]. Target selling price: $18. Give me: cost per ingredient, total ingredient cost, food cost %, and if it exceeds 30%, suggest 2 optimizations without lowering perceived quality."</w:t>
            </w:r>
          </w:p>
        </w:tc>
      </w:tr>
    </w:tbl>
    <w:p>
      <w:pPr>
        <w:spacing w:after="50" w:before="50"/>
      </w:pPr>
      <w:r>
        <w:t xml:space="preserve"/>
      </w:r>
    </w:p>
    <w:p>
      <w:pPr>
        <w:spacing w:after="60" w:before="160"/>
      </w:pPr>
      <w:r>
        <w:rPr>
          <w:rFonts w:ascii="Arial" w:cs="Arial" w:eastAsia="Arial" w:hAnsi="Arial"/>
          <w:b/>
          <w:bCs/>
          <w:color w:val="1A1A1A"/>
          <w:sz w:val="24"/>
          <w:szCs w:val="24"/>
        </w:rPr>
        <w:t xml:space="preserve">Case: MARKETING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thick" w:color="B22222" w:sz="8"/>
              <w:left w:val="single" w:color="DDDDDD" w:sz="1"/>
              <w:bottom w:val="single" w:color="DDDDDD" w:sz="1"/>
              <w:right w:val="single" w:color="DDDDDD" w:sz="1"/>
            </w:tcBorders>
            <w:shd w:fill="FFF5F5" w:val="clear"/>
            <w:tcMar>
              <w:top w:type="dxa" w:w="100"/>
              <w:left w:type="dxa" w:w="140"/>
              <w:bottom w:type="dxa" w:w="100"/>
              <w:right w:type="dxa" w:w="140"/>
            </w:tcMar>
          </w:tcPr>
          <w:p>
            <w:pPr>
              <w:spacing w:after="60" w:before="0"/>
            </w:pPr>
            <w:r>
              <w:rPr>
                <w:rFonts w:ascii="Arial" w:cs="Arial" w:eastAsia="Arial" w:hAnsi="Arial"/>
                <w:b/>
                <w:bCs/>
                <w:color w:val="B22222"/>
                <w:sz w:val="18"/>
                <w:szCs w:val="18"/>
              </w:rPr>
              <w:t xml:space="preserve">Weak prompt</w:t>
            </w:r>
          </w:p>
          <w:p>
            <w:r>
              <w:rPr>
                <w:rFonts w:ascii="Arial" w:cs="Arial" w:eastAsia="Arial" w:hAnsi="Arial"/>
                <w:color w:val="1A1A1A"/>
                <w:sz w:val="20"/>
                <w:szCs w:val="20"/>
              </w:rPr>
              <w:t xml:space="preserve">"Write an Instagram post"</w:t>
            </w:r>
          </w:p>
        </w:tc>
        <w:tc>
          <w:tcPr>
            <w:tcW w:type="dxa" w:w="4513"/>
            <w:tcBorders>
              <w:top w:val="thick" w:color="1E6B3C" w:sz="8"/>
              <w:left w:val="single" w:color="DDDDDD" w:sz="1"/>
              <w:bottom w:val="single" w:color="DDDDDD" w:sz="1"/>
              <w:right w:val="single" w:color="DDDDDD" w:sz="1"/>
            </w:tcBorders>
            <w:shd w:fill="F5FFF5" w:val="clear"/>
            <w:tcMar>
              <w:top w:type="dxa" w:w="100"/>
              <w:left w:type="dxa" w:w="140"/>
              <w:bottom w:type="dxa" w:w="100"/>
              <w:right w:type="dxa" w:w="140"/>
            </w:tcMar>
          </w:tcPr>
          <w:p>
            <w:pPr>
              <w:spacing w:after="60" w:before="0"/>
            </w:pPr>
            <w:r>
              <w:rPr>
                <w:rFonts w:ascii="Arial" w:cs="Arial" w:eastAsia="Arial" w:hAnsi="Arial"/>
                <w:b/>
                <w:bCs/>
                <w:color w:val="1E6B3C"/>
                <w:sz w:val="18"/>
                <w:szCs w:val="18"/>
              </w:rPr>
              <w:t xml:space="preserve">Professional prompt</w:t>
            </w:r>
          </w:p>
          <w:p>
            <w:r>
              <w:rPr>
                <w:rFonts w:ascii="Arial" w:cs="Arial" w:eastAsia="Arial" w:hAnsi="Arial"/>
                <w:color w:val="1A1A1A"/>
                <w:sz w:val="20"/>
                <w:szCs w:val="20"/>
              </w:rPr>
              <w:t xml:space="preserve">"Write an Instagram post to launch our new seasonal dish: roasted butternut squash soup with a seared scallop and truffle oil. Elegant yet friendly tone. CTA: book a table. 150 words + 15 hashtags. My restaurant: Harbor Table, Boston, contemporary market-driven cuisine."</w:t>
            </w:r>
          </w:p>
        </w:tc>
      </w:tr>
    </w:tbl>
    <w:p>
      <w:pPr>
        <w:spacing w:after="50" w:before="50"/>
      </w:pPr>
      <w:r>
        <w:t xml:space="preserve"/>
      </w:r>
    </w:p>
    <w:p>
      <w:pPr>
        <w:spacing w:after="60" w:before="160"/>
      </w:pPr>
      <w:r>
        <w:rPr>
          <w:rFonts w:ascii="Arial" w:cs="Arial" w:eastAsia="Arial" w:hAnsi="Arial"/>
          <w:b/>
          <w:bCs/>
          <w:color w:val="1A1A1A"/>
          <w:sz w:val="24"/>
          <w:szCs w:val="24"/>
        </w:rPr>
        <w:t xml:space="preserve">Case: CATERING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thick" w:color="B22222" w:sz="8"/>
              <w:left w:val="single" w:color="DDDDDD" w:sz="1"/>
              <w:bottom w:val="single" w:color="DDDDDD" w:sz="1"/>
              <w:right w:val="single" w:color="DDDDDD" w:sz="1"/>
            </w:tcBorders>
            <w:shd w:fill="FFF5F5" w:val="clear"/>
            <w:tcMar>
              <w:top w:type="dxa" w:w="100"/>
              <w:left w:type="dxa" w:w="140"/>
              <w:bottom w:type="dxa" w:w="100"/>
              <w:right w:type="dxa" w:w="140"/>
            </w:tcMar>
          </w:tcPr>
          <w:p>
            <w:pPr>
              <w:spacing w:after="60" w:before="0"/>
            </w:pPr>
            <w:r>
              <w:rPr>
                <w:rFonts w:ascii="Arial" w:cs="Arial" w:eastAsia="Arial" w:hAnsi="Arial"/>
                <w:b/>
                <w:bCs/>
                <w:color w:val="B22222"/>
                <w:sz w:val="18"/>
                <w:szCs w:val="18"/>
              </w:rPr>
              <w:t xml:space="preserve">Weak prompt</w:t>
            </w:r>
          </w:p>
          <w:p>
            <w:r>
              <w:rPr>
                <w:rFonts w:ascii="Arial" w:cs="Arial" w:eastAsia="Arial" w:hAnsi="Arial"/>
                <w:color w:val="1A1A1A"/>
                <w:sz w:val="20"/>
                <w:szCs w:val="20"/>
              </w:rPr>
              <w:t xml:space="preserve">"Give me a menu for a wedding"</w:t>
            </w:r>
          </w:p>
        </w:tc>
        <w:tc>
          <w:tcPr>
            <w:tcW w:type="dxa" w:w="4513"/>
            <w:tcBorders>
              <w:top w:val="thick" w:color="1E6B3C" w:sz="8"/>
              <w:left w:val="single" w:color="DDDDDD" w:sz="1"/>
              <w:bottom w:val="single" w:color="DDDDDD" w:sz="1"/>
              <w:right w:val="single" w:color="DDDDDD" w:sz="1"/>
            </w:tcBorders>
            <w:shd w:fill="F5FFF5" w:val="clear"/>
            <w:tcMar>
              <w:top w:type="dxa" w:w="100"/>
              <w:left w:type="dxa" w:w="140"/>
              <w:bottom w:type="dxa" w:w="100"/>
              <w:right w:type="dxa" w:w="140"/>
            </w:tcMar>
          </w:tcPr>
          <w:p>
            <w:pPr>
              <w:spacing w:after="60" w:before="0"/>
            </w:pPr>
            <w:r>
              <w:rPr>
                <w:rFonts w:ascii="Arial" w:cs="Arial" w:eastAsia="Arial" w:hAnsi="Arial"/>
                <w:b/>
                <w:bCs/>
                <w:color w:val="1E6B3C"/>
                <w:sz w:val="18"/>
                <w:szCs w:val="18"/>
              </w:rPr>
              <w:t xml:space="preserve">Professional prompt</w:t>
            </w:r>
          </w:p>
          <w:p>
            <w:r>
              <w:rPr>
                <w:rFonts w:ascii="Arial" w:cs="Arial" w:eastAsia="Arial" w:hAnsi="Arial"/>
                <w:color w:val="1A1A1A"/>
                <w:sz w:val="20"/>
                <w:szCs w:val="20"/>
              </w:rPr>
              <w:t xml:space="preserve">"Design the menu proposal for a 120-guest wedding at a countryside venue outside Austin, Texas, in June. Budget: $85 per person, excluding drinks. 8 vegan guests and 4 guests with celiac disease confirmed. Format: plated service, 3 courses. Include a welcome cocktail hour, the full menu with alternatives for dietary restrictions, and a staffing estimate."</w:t>
            </w:r>
          </w:p>
        </w:tc>
      </w:tr>
    </w:tbl>
    <w:p>
      <w:pPr>
        <w:spacing w:after="50" w:before="50"/>
      </w:pPr>
      <w:r>
        <w:t xml:space="preserve"/>
      </w:r>
    </w:p>
    <w:p>
      <w:r>
        <w:br w:type="page"/>
      </w:r>
    </w:p>
    <w:p>
      <w:pPr>
        <w:shd w:fill="1A1A1A" w:val="clear"/>
        <w:spacing w:after="120" w:before="100"/>
      </w:pPr>
      <w:r>
        <w:rPr>
          <w:rFonts w:ascii="Arial" w:cs="Arial" w:eastAsia="Arial" w:hAnsi="Arial"/>
          <w:b/>
          <w:bCs/>
          <w:color w:val="F5C842"/>
          <w:sz w:val="28"/>
          <w:szCs w:val="28"/>
        </w:rPr>
        <w:t xml:space="preserve">  Trigger Phrases That Improve Any Prompt</w:t>
      </w:r>
    </w:p>
    <w:p>
      <w:pPr>
        <w:spacing w:after="50" w:before="50"/>
      </w:pPr>
      <w:r>
        <w:t xml:space="preserve"/>
      </w:r>
    </w:p>
    <w:p>
      <w:pPr>
        <w:shd w:fill="F5F5F5" w:val="clear"/>
        <w:spacing w:after="60" w:before="140"/>
      </w:pPr>
      <w:r>
        <w:rPr>
          <w:rFonts w:ascii="Arial" w:cs="Arial" w:eastAsia="Arial" w:hAnsi="Arial"/>
          <w:b/>
          <w:bCs/>
          <w:color w:val="1A1A1A"/>
          <w:sz w:val="21"/>
          <w:szCs w:val="21"/>
        </w:rPr>
        <w:t xml:space="preserve">  For more depth</w:t>
      </w:r>
    </w:p>
    <w:p>
      <w:pPr>
        <w:spacing w:after="40" w:before="40"/>
      </w:pPr>
      <w:r>
        <w:rPr>
          <w:rFonts w:ascii="Arial" w:cs="Arial" w:eastAsia="Arial" w:hAnsi="Arial"/>
          <w:b/>
          <w:bCs/>
          <w:color w:val="F5C842"/>
          <w:sz w:val="21"/>
          <w:szCs w:val="21"/>
        </w:rPr>
        <w:t xml:space="preserve">→  </w:t>
      </w:r>
      <w:r>
        <w:rPr>
          <w:rFonts w:ascii="Arial" w:cs="Arial" w:eastAsia="Arial" w:hAnsi="Arial"/>
          <w:color w:val="1A1A1A"/>
          <w:sz w:val="21"/>
          <w:szCs w:val="21"/>
        </w:rPr>
        <w:t xml:space="preserve">"Be extremely detailed and specific"</w:t>
      </w:r>
    </w:p>
    <w:p>
      <w:pPr>
        <w:spacing w:after="40" w:before="40"/>
      </w:pPr>
      <w:r>
        <w:rPr>
          <w:rFonts w:ascii="Arial" w:cs="Arial" w:eastAsia="Arial" w:hAnsi="Arial"/>
          <w:b/>
          <w:bCs/>
          <w:color w:val="F5C842"/>
          <w:sz w:val="21"/>
          <w:szCs w:val="21"/>
        </w:rPr>
        <w:t xml:space="preserve">→  </w:t>
      </w:r>
      <w:r>
        <w:rPr>
          <w:rFonts w:ascii="Arial" w:cs="Arial" w:eastAsia="Arial" w:hAnsi="Arial"/>
          <w:color w:val="1A1A1A"/>
          <w:sz w:val="21"/>
          <w:szCs w:val="21"/>
        </w:rPr>
        <w:t xml:space="preserve">"Include concrete examples and real-world applications"</w:t>
      </w:r>
    </w:p>
    <w:p>
      <w:pPr>
        <w:spacing w:after="40" w:before="40"/>
      </w:pPr>
      <w:r>
        <w:rPr>
          <w:rFonts w:ascii="Arial" w:cs="Arial" w:eastAsia="Arial" w:hAnsi="Arial"/>
          <w:b/>
          <w:bCs/>
          <w:color w:val="F5C842"/>
          <w:sz w:val="21"/>
          <w:szCs w:val="21"/>
        </w:rPr>
        <w:t xml:space="preserve">→  </w:t>
      </w:r>
      <w:r>
        <w:rPr>
          <w:rFonts w:ascii="Arial" w:cs="Arial" w:eastAsia="Arial" w:hAnsi="Arial"/>
          <w:color w:val="1A1A1A"/>
          <w:sz w:val="21"/>
          <w:szCs w:val="21"/>
        </w:rPr>
        <w:t xml:space="preserve">"Add data or metrics whenever possible"</w:t>
      </w:r>
    </w:p>
    <w:p>
      <w:pPr>
        <w:spacing w:after="40" w:before="40"/>
      </w:pPr>
      <w:r>
        <w:rPr>
          <w:rFonts w:ascii="Arial" w:cs="Arial" w:eastAsia="Arial" w:hAnsi="Arial"/>
          <w:b/>
          <w:bCs/>
          <w:color w:val="F5C842"/>
          <w:sz w:val="21"/>
          <w:szCs w:val="21"/>
        </w:rPr>
        <w:t xml:space="preserve">→  </w:t>
      </w:r>
      <w:r>
        <w:rPr>
          <w:rFonts w:ascii="Arial" w:cs="Arial" w:eastAsia="Arial" w:hAnsi="Arial"/>
          <w:color w:val="1A1A1A"/>
          <w:sz w:val="21"/>
          <w:szCs w:val="21"/>
        </w:rPr>
        <w:t xml:space="preserve">"Don't generalize, talk specifically about my case"</w:t>
      </w:r>
    </w:p>
    <w:p>
      <w:pPr>
        <w:spacing w:after="30" w:before="30"/>
      </w:pPr>
      <w:r>
        <w:t xml:space="preserve"/>
      </w:r>
    </w:p>
    <w:p>
      <w:pPr>
        <w:shd w:fill="F5F5F5" w:val="clear"/>
        <w:spacing w:after="60" w:before="140"/>
      </w:pPr>
      <w:r>
        <w:rPr>
          <w:rFonts w:ascii="Arial" w:cs="Arial" w:eastAsia="Arial" w:hAnsi="Arial"/>
          <w:b/>
          <w:bCs/>
          <w:color w:val="1A1A1A"/>
          <w:sz w:val="21"/>
          <w:szCs w:val="21"/>
        </w:rPr>
        <w:t xml:space="preserve">  To control the format</w:t>
      </w:r>
    </w:p>
    <w:p>
      <w:pPr>
        <w:spacing w:after="40" w:before="40"/>
      </w:pPr>
      <w:r>
        <w:rPr>
          <w:rFonts w:ascii="Arial" w:cs="Arial" w:eastAsia="Arial" w:hAnsi="Arial"/>
          <w:b/>
          <w:bCs/>
          <w:color w:val="F5C842"/>
          <w:sz w:val="21"/>
          <w:szCs w:val="21"/>
        </w:rPr>
        <w:t xml:space="preserve">→  </w:t>
      </w:r>
      <w:r>
        <w:rPr>
          <w:rFonts w:ascii="Arial" w:cs="Arial" w:eastAsia="Arial" w:hAnsi="Arial"/>
          <w:color w:val="1A1A1A"/>
          <w:sz w:val="21"/>
          <w:szCs w:val="21"/>
        </w:rPr>
        <w:t xml:space="preserve">"Respond exclusively in table format"</w:t>
      </w:r>
    </w:p>
    <w:p>
      <w:pPr>
        <w:spacing w:after="40" w:before="40"/>
      </w:pPr>
      <w:r>
        <w:rPr>
          <w:rFonts w:ascii="Arial" w:cs="Arial" w:eastAsia="Arial" w:hAnsi="Arial"/>
          <w:b/>
          <w:bCs/>
          <w:color w:val="F5C842"/>
          <w:sz w:val="21"/>
          <w:szCs w:val="21"/>
        </w:rPr>
        <w:t xml:space="preserve">→  </w:t>
      </w:r>
      <w:r>
        <w:rPr>
          <w:rFonts w:ascii="Arial" w:cs="Arial" w:eastAsia="Arial" w:hAnsi="Arial"/>
          <w:color w:val="1A1A1A"/>
          <w:sz w:val="21"/>
          <w:szCs w:val="21"/>
        </w:rPr>
        <w:t xml:space="preserve">"Organize the answer in numbered steps"</w:t>
      </w:r>
    </w:p>
    <w:p>
      <w:pPr>
        <w:spacing w:after="40" w:before="40"/>
      </w:pPr>
      <w:r>
        <w:rPr>
          <w:rFonts w:ascii="Arial" w:cs="Arial" w:eastAsia="Arial" w:hAnsi="Arial"/>
          <w:b/>
          <w:bCs/>
          <w:color w:val="F5C842"/>
          <w:sz w:val="21"/>
          <w:szCs w:val="21"/>
        </w:rPr>
        <w:t xml:space="preserve">→  </w:t>
      </w:r>
      <w:r>
        <w:rPr>
          <w:rFonts w:ascii="Arial" w:cs="Arial" w:eastAsia="Arial" w:hAnsi="Arial"/>
          <w:color w:val="1A1A1A"/>
          <w:sz w:val="21"/>
          <w:szCs w:val="21"/>
        </w:rPr>
        <w:t xml:space="preserve">"Give me the executive summary first, then the details"</w:t>
      </w:r>
    </w:p>
    <w:p>
      <w:pPr>
        <w:spacing w:after="40" w:before="40"/>
      </w:pPr>
      <w:r>
        <w:rPr>
          <w:rFonts w:ascii="Arial" w:cs="Arial" w:eastAsia="Arial" w:hAnsi="Arial"/>
          <w:b/>
          <w:bCs/>
          <w:color w:val="F5C842"/>
          <w:sz w:val="21"/>
          <w:szCs w:val="21"/>
        </w:rPr>
        <w:t xml:space="preserve">→  </w:t>
      </w:r>
      <w:r>
        <w:rPr>
          <w:rFonts w:ascii="Arial" w:cs="Arial" w:eastAsia="Arial" w:hAnsi="Arial"/>
          <w:color w:val="1A1A1A"/>
          <w:sz w:val="21"/>
          <w:szCs w:val="21"/>
        </w:rPr>
        <w:t xml:space="preserve">"Maximum [N] words / points / pages"</w:t>
      </w:r>
    </w:p>
    <w:p>
      <w:pPr>
        <w:spacing w:after="30" w:before="30"/>
      </w:pPr>
      <w:r>
        <w:t xml:space="preserve"/>
      </w:r>
    </w:p>
    <w:p>
      <w:pPr>
        <w:shd w:fill="F5F5F5" w:val="clear"/>
        <w:spacing w:after="60" w:before="140"/>
      </w:pPr>
      <w:r>
        <w:rPr>
          <w:rFonts w:ascii="Arial" w:cs="Arial" w:eastAsia="Arial" w:hAnsi="Arial"/>
          <w:b/>
          <w:bCs/>
          <w:color w:val="1A1A1A"/>
          <w:sz w:val="21"/>
          <w:szCs w:val="21"/>
        </w:rPr>
        <w:t xml:space="preserve">  To calibrate the level</w:t>
      </w:r>
    </w:p>
    <w:p>
      <w:pPr>
        <w:spacing w:after="40" w:before="40"/>
      </w:pPr>
      <w:r>
        <w:rPr>
          <w:rFonts w:ascii="Arial" w:cs="Arial" w:eastAsia="Arial" w:hAnsi="Arial"/>
          <w:b/>
          <w:bCs/>
          <w:color w:val="F5C842"/>
          <w:sz w:val="21"/>
          <w:szCs w:val="21"/>
        </w:rPr>
        <w:t xml:space="preserve">→  </w:t>
      </w:r>
      <w:r>
        <w:rPr>
          <w:rFonts w:ascii="Arial" w:cs="Arial" w:eastAsia="Arial" w:hAnsi="Arial"/>
          <w:color w:val="1A1A1A"/>
          <w:sz w:val="21"/>
          <w:szCs w:val="21"/>
        </w:rPr>
        <w:t xml:space="preserve">"Assume I have basic knowledge of [topic]"</w:t>
      </w:r>
    </w:p>
    <w:p>
      <w:pPr>
        <w:spacing w:after="40" w:before="40"/>
      </w:pPr>
      <w:r>
        <w:rPr>
          <w:rFonts w:ascii="Arial" w:cs="Arial" w:eastAsia="Arial" w:hAnsi="Arial"/>
          <w:b/>
          <w:bCs/>
          <w:color w:val="F5C842"/>
          <w:sz w:val="21"/>
          <w:szCs w:val="21"/>
        </w:rPr>
        <w:t xml:space="preserve">→  </w:t>
      </w:r>
      <w:r>
        <w:rPr>
          <w:rFonts w:ascii="Arial" w:cs="Arial" w:eastAsia="Arial" w:hAnsi="Arial"/>
          <w:color w:val="1A1A1A"/>
          <w:sz w:val="21"/>
          <w:szCs w:val="21"/>
        </w:rPr>
        <w:t xml:space="preserve">"Treat me like a professional chef with 10 years of experience"</w:t>
      </w:r>
    </w:p>
    <w:p>
      <w:pPr>
        <w:spacing w:after="40" w:before="40"/>
      </w:pPr>
      <w:r>
        <w:rPr>
          <w:rFonts w:ascii="Arial" w:cs="Arial" w:eastAsia="Arial" w:hAnsi="Arial"/>
          <w:b/>
          <w:bCs/>
          <w:color w:val="F5C842"/>
          <w:sz w:val="21"/>
          <w:szCs w:val="21"/>
        </w:rPr>
        <w:t xml:space="preserve">→  </w:t>
      </w:r>
      <w:r>
        <w:rPr>
          <w:rFonts w:ascii="Arial" w:cs="Arial" w:eastAsia="Arial" w:hAnsi="Arial"/>
          <w:color w:val="1A1A1A"/>
          <w:sz w:val="21"/>
          <w:szCs w:val="21"/>
        </w:rPr>
        <w:t xml:space="preserve">"Explain it as if I had to implement it tomorrow"</w:t>
      </w:r>
    </w:p>
    <w:p>
      <w:pPr>
        <w:spacing w:after="40" w:before="40"/>
      </w:pPr>
      <w:r>
        <w:rPr>
          <w:rFonts w:ascii="Arial" w:cs="Arial" w:eastAsia="Arial" w:hAnsi="Arial"/>
          <w:b/>
          <w:bCs/>
          <w:color w:val="F5C842"/>
          <w:sz w:val="21"/>
          <w:szCs w:val="21"/>
        </w:rPr>
        <w:t xml:space="preserve">→  </w:t>
      </w:r>
      <w:r>
        <w:rPr>
          <w:rFonts w:ascii="Arial" w:cs="Arial" w:eastAsia="Arial" w:hAnsi="Arial"/>
          <w:color w:val="1A1A1A"/>
          <w:sz w:val="21"/>
          <w:szCs w:val="21"/>
        </w:rPr>
        <w:t xml:space="preserve">"Advanced technical level, no basic explanations"</w:t>
      </w:r>
    </w:p>
    <w:p>
      <w:pPr>
        <w:spacing w:after="30" w:before="30"/>
      </w:pPr>
      <w:r>
        <w:t xml:space="preserve"/>
      </w:r>
    </w:p>
    <w:p>
      <w:pPr>
        <w:shd w:fill="F5F5F5" w:val="clear"/>
        <w:spacing w:after="60" w:before="140"/>
      </w:pPr>
      <w:r>
        <w:rPr>
          <w:rFonts w:ascii="Arial" w:cs="Arial" w:eastAsia="Arial" w:hAnsi="Arial"/>
          <w:b/>
          <w:bCs/>
          <w:color w:val="1A1A1A"/>
          <w:sz w:val="21"/>
          <w:szCs w:val="21"/>
        </w:rPr>
        <w:t xml:space="preserve">  To iterate on the answer</w:t>
      </w:r>
    </w:p>
    <w:p>
      <w:pPr>
        <w:spacing w:after="40" w:before="40"/>
      </w:pPr>
      <w:r>
        <w:rPr>
          <w:rFonts w:ascii="Arial" w:cs="Arial" w:eastAsia="Arial" w:hAnsi="Arial"/>
          <w:b/>
          <w:bCs/>
          <w:color w:val="F5C842"/>
          <w:sz w:val="21"/>
          <w:szCs w:val="21"/>
        </w:rPr>
        <w:t xml:space="preserve">→  </w:t>
      </w:r>
      <w:r>
        <w:rPr>
          <w:rFonts w:ascii="Arial" w:cs="Arial" w:eastAsia="Arial" w:hAnsi="Arial"/>
          <w:color w:val="1A1A1A"/>
          <w:sz w:val="21"/>
          <w:szCs w:val="21"/>
        </w:rPr>
        <w:t xml:space="preserve">"Now make it shorter and more direct"</w:t>
      </w:r>
    </w:p>
    <w:p>
      <w:pPr>
        <w:spacing w:after="40" w:before="40"/>
      </w:pPr>
      <w:r>
        <w:rPr>
          <w:rFonts w:ascii="Arial" w:cs="Arial" w:eastAsia="Arial" w:hAnsi="Arial"/>
          <w:b/>
          <w:bCs/>
          <w:color w:val="F5C842"/>
          <w:sz w:val="21"/>
          <w:szCs w:val="21"/>
        </w:rPr>
        <w:t xml:space="preserve">→  </w:t>
      </w:r>
      <w:r>
        <w:rPr>
          <w:rFonts w:ascii="Arial" w:cs="Arial" w:eastAsia="Arial" w:hAnsi="Arial"/>
          <w:color w:val="1A1A1A"/>
          <w:sz w:val="21"/>
          <w:szCs w:val="21"/>
        </w:rPr>
        <w:t xml:space="preserve">"Expand point [N] with more detail"</w:t>
      </w:r>
    </w:p>
    <w:p>
      <w:pPr>
        <w:spacing w:after="40" w:before="40"/>
      </w:pPr>
      <w:r>
        <w:rPr>
          <w:rFonts w:ascii="Arial" w:cs="Arial" w:eastAsia="Arial" w:hAnsi="Arial"/>
          <w:b/>
          <w:bCs/>
          <w:color w:val="F5C842"/>
          <w:sz w:val="21"/>
          <w:szCs w:val="21"/>
        </w:rPr>
        <w:t xml:space="preserve">→  </w:t>
      </w:r>
      <w:r>
        <w:rPr>
          <w:rFonts w:ascii="Arial" w:cs="Arial" w:eastAsia="Arial" w:hAnsi="Arial"/>
          <w:color w:val="1A1A1A"/>
          <w:sz w:val="21"/>
          <w:szCs w:val="21"/>
        </w:rPr>
        <w:t xml:space="preserve">"Give me 3 alternative variations of this proposal"</w:t>
      </w:r>
    </w:p>
    <w:p>
      <w:pPr>
        <w:spacing w:after="40" w:before="40"/>
      </w:pPr>
      <w:r>
        <w:rPr>
          <w:rFonts w:ascii="Arial" w:cs="Arial" w:eastAsia="Arial" w:hAnsi="Arial"/>
          <w:b/>
          <w:bCs/>
          <w:color w:val="F5C842"/>
          <w:sz w:val="21"/>
          <w:szCs w:val="21"/>
        </w:rPr>
        <w:t xml:space="preserve">→  </w:t>
      </w:r>
      <w:r>
        <w:rPr>
          <w:rFonts w:ascii="Arial" w:cs="Arial" w:eastAsia="Arial" w:hAnsi="Arial"/>
          <w:color w:val="1A1A1A"/>
          <w:sz w:val="21"/>
          <w:szCs w:val="21"/>
        </w:rPr>
        <w:t xml:space="preserve">"Adapt this for [new context]"</w:t>
      </w:r>
    </w:p>
    <w:p>
      <w:pPr>
        <w:spacing w:after="30" w:before="30"/>
      </w:pPr>
      <w:r>
        <w:t xml:space="preserve"/>
      </w:r>
    </w:p>
    <w:p>
      <w:pPr>
        <w:spacing w:after="100" w:before="100"/>
      </w:pPr>
      <w:r>
        <w:t xml:space="preserve"/>
      </w:r>
    </w:p>
    <w:p>
      <w:pPr>
        <w:spacing w:after="60" w:before="120"/>
        <w:jc w:val="center"/>
      </w:pPr>
      <w:r>
        <w:rPr>
          <w:rFonts w:ascii="Arial" w:cs="Arial" w:eastAsia="Arial" w:hAnsi="Arial"/>
          <w:b/>
          <w:bCs/>
          <w:color w:val="1A1A1A"/>
          <w:sz w:val="22"/>
          <w:szCs w:val="22"/>
        </w:rPr>
        <w:t xml:space="preserve">Put all of this into practice with the 300 prompts in the eBook at: aichef.pro</w:t>
      </w:r>
    </w:p>
    <w:p>
      <w:pPr>
        <w:jc w:val="center"/>
      </w:pPr>
      <w:r>
        <w:rPr>
          <w:rFonts w:ascii="Arial" w:cs="Arial" w:eastAsia="Arial" w:hAnsi="Arial"/>
          <w:color w:val="555555"/>
          <w:sz w:val="19"/>
          <w:szCs w:val="19"/>
        </w:rPr>
        <w:t xml:space="preserve">AI Chef Pro — AI for the world of food and hospitality</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 Chef Pro</dc:creator>
  <cp:lastModifiedBy>AI Chef Pro</cp:lastModifiedBy>
  <cp:revision>1</cp:revision>
  <dcterms:created xsi:type="dcterms:W3CDTF">2026-03-11T13:23:49.178Z</dcterms:created>
  <dcterms:modified xsi:type="dcterms:W3CDTF">2026-03-11T13:23:49.180Z</dcterms:modified>
  <dc:title>Bonus 1 — Restaurant Prompt Engineering Guide</dc:title>
  <dc:language>en-US</dc:language>
</cp:coreProperties>
</file>

<file path=docProps/custom.xml><?xml version="1.0" encoding="utf-8"?>
<Properties xmlns="http://schemas.openxmlformats.org/officeDocument/2006/custom-properties" xmlns:vt="http://schemas.openxmlformats.org/officeDocument/2006/docPropsVTypes"/>
</file>