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5050A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Design Phase Summary Report</w:t>
      </w:r>
    </w:p>
    <w:p w14:paraId="1B2F138C" w14:textId="77777777" w:rsidR="00340449" w:rsidRDefault="00340449" w:rsidP="00340449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Offex</w:t>
      </w:r>
      <w:proofErr w:type="spellEnd"/>
      <w:r>
        <w:rPr>
          <w:b/>
          <w:bCs/>
        </w:rPr>
        <w:t xml:space="preserve"> Corporate Website Development</w:t>
      </w:r>
    </w:p>
    <w:p w14:paraId="780D9D33" w14:textId="77777777" w:rsidR="00340449" w:rsidRDefault="00340449" w:rsidP="00340449">
      <w:pPr>
        <w:spacing w:line="480" w:lineRule="auto"/>
      </w:pPr>
      <w:r>
        <w:rPr>
          <w:b/>
          <w:bCs/>
        </w:rPr>
        <w:t>To:</w:t>
      </w:r>
      <w:r>
        <w:t xml:space="preserve"> CEO Dr. </w:t>
      </w:r>
      <w:proofErr w:type="spellStart"/>
      <w:r>
        <w:t>Gulsebnem</w:t>
      </w:r>
      <w:proofErr w:type="spellEnd"/>
      <w:r>
        <w:t xml:space="preserve"> Bishop</w:t>
      </w:r>
      <w:r>
        <w:br/>
      </w:r>
      <w:r>
        <w:rPr>
          <w:b/>
          <w:bCs/>
        </w:rPr>
        <w:t>From:</w:t>
      </w:r>
      <w:r>
        <w:t xml:space="preserve"> Project Manager Isaac Caballero</w:t>
      </w:r>
      <w:r>
        <w:br/>
      </w:r>
      <w:r>
        <w:rPr>
          <w:b/>
          <w:bCs/>
        </w:rPr>
        <w:t>Date:</w:t>
      </w:r>
      <w:r>
        <w:t xml:space="preserve"> 15MAR25</w:t>
      </w:r>
      <w:r>
        <w:br/>
      </w:r>
      <w:r>
        <w:rPr>
          <w:b/>
          <w:bCs/>
        </w:rPr>
        <w:t>Subject:</w:t>
      </w:r>
      <w:r>
        <w:t xml:space="preserve"> Design Phase Completion Report</w:t>
      </w:r>
    </w:p>
    <w:p w14:paraId="73CAB9FD" w14:textId="09ED5AD8" w:rsidR="00340449" w:rsidRDefault="00340449" w:rsidP="00340449">
      <w:pPr>
        <w:spacing w:line="480" w:lineRule="auto"/>
      </w:pPr>
      <w:r>
        <w:rPr>
          <w:b/>
          <w:bCs/>
        </w:rPr>
        <w:t>1. Need for the Project</w:t>
      </w:r>
      <w:r>
        <w:rPr>
          <w:b/>
        </w:rPr>
        <w:br/>
        <w:t xml:space="preserve">The </w:t>
      </w:r>
      <w:proofErr w:type="spellStart"/>
      <w:r>
        <w:rPr>
          <w:b/>
        </w:rPr>
        <w:t>Offex</w:t>
      </w:r>
      <w:proofErr w:type="spellEnd"/>
      <w:r>
        <w:rPr>
          <w:b/>
        </w:rPr>
        <w:t xml:space="preserve"> Corporate Website Development project is essential to modernizing the company's digital presence and improving customer engagement. The website aims to provide a seamless user experience while supporting business growth. The key benefits include:</w:t>
      </w:r>
      <w:r>
        <w:rPr>
          <w:b/>
        </w:rPr>
        <w:br/>
      </w:r>
      <w:r>
        <w:t xml:space="preserve">The </w:t>
      </w:r>
      <w:proofErr w:type="spellStart"/>
      <w:r>
        <w:rPr>
          <w:b/>
          <w:bCs/>
        </w:rPr>
        <w:t>Offex</w:t>
      </w:r>
      <w:proofErr w:type="spellEnd"/>
      <w:r>
        <w:rPr>
          <w:b/>
          <w:bCs/>
        </w:rPr>
        <w:t xml:space="preserve"> Corporate Website Development</w:t>
      </w:r>
      <w:r>
        <w:t xml:space="preserve"> project is a strategic initiative aimed at enhancing the company's </w:t>
      </w:r>
      <w:r>
        <w:rPr>
          <w:b/>
          <w:bCs/>
        </w:rPr>
        <w:t>online presence, customer engagement, and business efficiency</w:t>
      </w:r>
      <w:r>
        <w:t>. The website will provide:</w:t>
      </w:r>
    </w:p>
    <w:p w14:paraId="434E1B71" w14:textId="77777777" w:rsidR="00340449" w:rsidRDefault="00340449" w:rsidP="00340449">
      <w:pPr>
        <w:spacing w:line="480" w:lineRule="auto"/>
      </w:pPr>
      <w:r>
        <w:t xml:space="preserve">A </w:t>
      </w:r>
      <w:r>
        <w:rPr>
          <w:b/>
          <w:bCs/>
        </w:rPr>
        <w:t>professional online presence</w:t>
      </w:r>
      <w:r>
        <w:t xml:space="preserve"> to increase brand visibility.</w:t>
      </w:r>
      <w:r>
        <w:br/>
      </w:r>
      <w:r>
        <w:rPr>
          <w:b/>
          <w:bCs/>
        </w:rPr>
        <w:t>Detailed product and service listings</w:t>
      </w:r>
      <w:r>
        <w:t xml:space="preserve"> for potential customers.</w:t>
      </w:r>
      <w:r>
        <w:br/>
      </w:r>
      <w:r>
        <w:rPr>
          <w:b/>
          <w:bCs/>
        </w:rPr>
        <w:t>A user-friendly experience</w:t>
      </w:r>
      <w:r>
        <w:t>, ensuring accessibility across devices.</w:t>
      </w:r>
      <w:r>
        <w:br/>
      </w:r>
      <w:r>
        <w:rPr>
          <w:b/>
          <w:bCs/>
        </w:rPr>
        <w:t>SEO-optimized content</w:t>
      </w:r>
      <w:r>
        <w:t>, improving search engine rankings and attracting more visitors.</w:t>
      </w:r>
      <w:r>
        <w:br/>
      </w:r>
      <w:r>
        <w:rPr>
          <w:b/>
          <w:bCs/>
        </w:rPr>
        <w:t>Scalability for future enhancements</w:t>
      </w:r>
      <w:r>
        <w:t>, such as e-commerce features.</w:t>
      </w:r>
    </w:p>
    <w:p w14:paraId="267F93B2" w14:textId="77777777" w:rsidR="00340449" w:rsidRDefault="00340449" w:rsidP="00340449">
      <w:pPr>
        <w:spacing w:line="480" w:lineRule="auto"/>
      </w:pPr>
      <w:r>
        <w:t xml:space="preserve">This project aligns with </w:t>
      </w:r>
      <w:proofErr w:type="spellStart"/>
      <w:r>
        <w:t>Offex’s</w:t>
      </w:r>
      <w:proofErr w:type="spellEnd"/>
      <w:r>
        <w:t xml:space="preserve"> </w:t>
      </w:r>
      <w:r>
        <w:rPr>
          <w:b/>
          <w:bCs/>
        </w:rPr>
        <w:t>business objectives</w:t>
      </w:r>
      <w:r>
        <w:t xml:space="preserve"> by improving market reach, boosting sales potential, and ensuring the company remains competitive in the digital landscape.</w:t>
      </w:r>
    </w:p>
    <w:p w14:paraId="6ADAF903" w14:textId="352E2BEB" w:rsidR="00340449" w:rsidRDefault="00340449" w:rsidP="00340449">
      <w:pPr>
        <w:spacing w:line="480" w:lineRule="auto"/>
      </w:pPr>
      <w:r>
        <w:rPr>
          <w:b/>
          <w:bCs/>
        </w:rPr>
        <w:lastRenderedPageBreak/>
        <w:t>2. Strategies Adopted</w:t>
      </w:r>
      <w:r>
        <w:rPr>
          <w:b/>
        </w:rPr>
        <w:br/>
      </w:r>
      <w:r>
        <w:t>To ensure a successful project, the following strategies were implemented:</w:t>
      </w:r>
    </w:p>
    <w:p w14:paraId="6D8FC7B2" w14:textId="0429CEBF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a) Agile-Waterfall Hybrid Methodology</w:t>
      </w:r>
      <w:r>
        <w:rPr>
          <w:i/>
        </w:rPr>
        <w:br/>
        <w:t>The hybrid Agile-Waterfall approach ensures structured planning (Waterfall) while maintaining the flexibility to accommodate evolving requirements (Agile).</w:t>
      </w:r>
    </w:p>
    <w:p w14:paraId="3FECEF2D" w14:textId="77777777" w:rsidR="00340449" w:rsidRDefault="00340449" w:rsidP="00340449">
      <w:pPr>
        <w:numPr>
          <w:ilvl w:val="0"/>
          <w:numId w:val="13"/>
        </w:numPr>
        <w:spacing w:line="480" w:lineRule="auto"/>
      </w:pPr>
      <w:r>
        <w:rPr>
          <w:b/>
          <w:bCs/>
        </w:rPr>
        <w:t>Waterfall for planning:</w:t>
      </w:r>
      <w:r>
        <w:t xml:space="preserve"> Defined scope, schedule, budget, and risks before execution.</w:t>
      </w:r>
    </w:p>
    <w:p w14:paraId="7FA06065" w14:textId="77777777" w:rsidR="00340449" w:rsidRDefault="00340449" w:rsidP="00340449">
      <w:pPr>
        <w:numPr>
          <w:ilvl w:val="0"/>
          <w:numId w:val="13"/>
        </w:numPr>
        <w:spacing w:line="480" w:lineRule="auto"/>
      </w:pPr>
      <w:r>
        <w:rPr>
          <w:b/>
          <w:bCs/>
        </w:rPr>
        <w:t>Agile for development:</w:t>
      </w:r>
      <w:r>
        <w:t xml:space="preserve"> Iterative sprints allow continuous improvement and stakeholder feedback.</w:t>
      </w:r>
    </w:p>
    <w:p w14:paraId="469EF4BB" w14:textId="3630AB56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b) Risk Mitigation Strategies</w:t>
      </w:r>
      <w:r>
        <w:rPr>
          <w:b/>
        </w:rPr>
        <w:br/>
        <w:t>Key identified risks and mitigation strategies:</w:t>
      </w:r>
    </w:p>
    <w:p w14:paraId="5B1F9574" w14:textId="77777777" w:rsidR="00340449" w:rsidRDefault="00340449" w:rsidP="00340449">
      <w:pPr>
        <w:numPr>
          <w:ilvl w:val="0"/>
          <w:numId w:val="14"/>
        </w:numPr>
        <w:spacing w:line="480" w:lineRule="auto"/>
      </w:pPr>
      <w:r>
        <w:rPr>
          <w:b/>
          <w:bCs/>
        </w:rPr>
        <w:t>Risk Avoidance:</w:t>
      </w:r>
      <w:r>
        <w:t xml:space="preserve"> Adjusting scope to prevent critical risks.</w:t>
      </w:r>
    </w:p>
    <w:p w14:paraId="65B57614" w14:textId="77777777" w:rsidR="00340449" w:rsidRDefault="00340449" w:rsidP="00340449">
      <w:pPr>
        <w:numPr>
          <w:ilvl w:val="0"/>
          <w:numId w:val="14"/>
        </w:numPr>
        <w:spacing w:line="480" w:lineRule="auto"/>
      </w:pPr>
      <w:r>
        <w:rPr>
          <w:b/>
          <w:bCs/>
        </w:rPr>
        <w:t>Risk Reduction:</w:t>
      </w:r>
      <w:r>
        <w:t xml:space="preserve"> Implementing contingency plans for key risk areas.</w:t>
      </w:r>
    </w:p>
    <w:p w14:paraId="7D7FCF87" w14:textId="77777777" w:rsidR="00340449" w:rsidRDefault="00340449" w:rsidP="00340449">
      <w:pPr>
        <w:numPr>
          <w:ilvl w:val="0"/>
          <w:numId w:val="14"/>
        </w:numPr>
        <w:spacing w:line="480" w:lineRule="auto"/>
      </w:pPr>
      <w:r>
        <w:rPr>
          <w:b/>
          <w:bCs/>
        </w:rPr>
        <w:t>Regular Risk Monitoring:</w:t>
      </w:r>
      <w:r>
        <w:t xml:space="preserve"> Using a </w:t>
      </w:r>
      <w:r>
        <w:rPr>
          <w:b/>
          <w:bCs/>
        </w:rPr>
        <w:t>risk assessment matrix</w:t>
      </w:r>
      <w:r>
        <w:t xml:space="preserve"> to track issues and their resolutions.</w:t>
      </w:r>
    </w:p>
    <w:p w14:paraId="2B496E52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c) Change Control Management</w:t>
      </w:r>
    </w:p>
    <w:p w14:paraId="3B1A186E" w14:textId="77777777" w:rsidR="00340449" w:rsidRDefault="00340449" w:rsidP="00340449">
      <w:pPr>
        <w:numPr>
          <w:ilvl w:val="0"/>
          <w:numId w:val="15"/>
        </w:numPr>
        <w:spacing w:line="480" w:lineRule="auto"/>
      </w:pPr>
      <w:r>
        <w:rPr>
          <w:b/>
          <w:bCs/>
        </w:rPr>
        <w:t>Formalized process</w:t>
      </w:r>
      <w:r>
        <w:t xml:space="preserve"> for handling changes through a </w:t>
      </w:r>
      <w:r>
        <w:rPr>
          <w:b/>
          <w:bCs/>
        </w:rPr>
        <w:t>Change Control Board (CCB)</w:t>
      </w:r>
      <w:r>
        <w:t>.</w:t>
      </w:r>
    </w:p>
    <w:p w14:paraId="7328093A" w14:textId="77777777" w:rsidR="00340449" w:rsidRDefault="00340449" w:rsidP="00340449">
      <w:pPr>
        <w:numPr>
          <w:ilvl w:val="0"/>
          <w:numId w:val="15"/>
        </w:numPr>
        <w:spacing w:line="480" w:lineRule="auto"/>
      </w:pPr>
      <w:r>
        <w:rPr>
          <w:b/>
          <w:bCs/>
        </w:rPr>
        <w:t>Tracking of requests</w:t>
      </w:r>
      <w:r>
        <w:t xml:space="preserve"> using </w:t>
      </w:r>
      <w:r>
        <w:rPr>
          <w:b/>
          <w:bCs/>
        </w:rPr>
        <w:t>JIRA and Microsoft Project</w:t>
      </w:r>
      <w:r>
        <w:t>.</w:t>
      </w:r>
    </w:p>
    <w:p w14:paraId="61F6EB08" w14:textId="77777777" w:rsidR="00340449" w:rsidRDefault="00340449" w:rsidP="00340449">
      <w:pPr>
        <w:numPr>
          <w:ilvl w:val="0"/>
          <w:numId w:val="15"/>
        </w:numPr>
        <w:spacing w:line="480" w:lineRule="auto"/>
      </w:pPr>
      <w:r>
        <w:rPr>
          <w:b/>
          <w:bCs/>
        </w:rPr>
        <w:t>Stakeholder involvement</w:t>
      </w:r>
      <w:r>
        <w:t xml:space="preserve"> in change decisions.</w:t>
      </w:r>
    </w:p>
    <w:p w14:paraId="58A38093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d) Quality Assurance &amp; Testing Approach</w:t>
      </w:r>
    </w:p>
    <w:p w14:paraId="13886C1C" w14:textId="77777777" w:rsidR="00340449" w:rsidRDefault="00340449" w:rsidP="00340449">
      <w:pPr>
        <w:numPr>
          <w:ilvl w:val="0"/>
          <w:numId w:val="16"/>
        </w:numPr>
        <w:spacing w:line="480" w:lineRule="auto"/>
      </w:pPr>
      <w:r>
        <w:rPr>
          <w:b/>
          <w:bCs/>
        </w:rPr>
        <w:t>Regular testing checkpoints</w:t>
      </w:r>
      <w:r>
        <w:t xml:space="preserve"> during development.</w:t>
      </w:r>
    </w:p>
    <w:p w14:paraId="73A82671" w14:textId="77777777" w:rsidR="00340449" w:rsidRDefault="00340449" w:rsidP="00340449">
      <w:pPr>
        <w:numPr>
          <w:ilvl w:val="0"/>
          <w:numId w:val="16"/>
        </w:numPr>
        <w:spacing w:line="480" w:lineRule="auto"/>
      </w:pPr>
      <w:r>
        <w:t xml:space="preserve">Use of </w:t>
      </w:r>
      <w:r>
        <w:rPr>
          <w:b/>
          <w:bCs/>
        </w:rPr>
        <w:t>Six Sigma methodologies</w:t>
      </w:r>
      <w:r>
        <w:t xml:space="preserve"> to reduce errors.</w:t>
      </w:r>
    </w:p>
    <w:p w14:paraId="14D7A6B4" w14:textId="77777777" w:rsidR="00340449" w:rsidRDefault="00340449" w:rsidP="00340449">
      <w:pPr>
        <w:numPr>
          <w:ilvl w:val="0"/>
          <w:numId w:val="16"/>
        </w:numPr>
        <w:spacing w:line="480" w:lineRule="auto"/>
      </w:pPr>
      <w:r>
        <w:rPr>
          <w:b/>
          <w:bCs/>
        </w:rPr>
        <w:t>Automated testing tools</w:t>
      </w:r>
      <w:r>
        <w:t xml:space="preserve"> to ensure functionality and security.</w:t>
      </w:r>
    </w:p>
    <w:p w14:paraId="3022FF5D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3. Site Description &amp; Design Methodology</w:t>
      </w:r>
    </w:p>
    <w:p w14:paraId="49AB608F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a) Website Overview</w:t>
      </w:r>
    </w:p>
    <w:p w14:paraId="4EA43C9E" w14:textId="77777777" w:rsidR="00340449" w:rsidRDefault="00340449" w:rsidP="00340449">
      <w:pPr>
        <w:spacing w:line="480" w:lineRule="auto"/>
      </w:pPr>
      <w:r>
        <w:t xml:space="preserve">The </w:t>
      </w:r>
      <w:proofErr w:type="spellStart"/>
      <w:r>
        <w:t>Offex</w:t>
      </w:r>
      <w:proofErr w:type="spellEnd"/>
      <w:r>
        <w:t xml:space="preserve"> Corporate Website will feature:</w:t>
      </w:r>
    </w:p>
    <w:p w14:paraId="0DB65E1B" w14:textId="77777777" w:rsidR="00340449" w:rsidRDefault="00340449" w:rsidP="00340449">
      <w:pPr>
        <w:numPr>
          <w:ilvl w:val="0"/>
          <w:numId w:val="17"/>
        </w:numPr>
        <w:spacing w:line="480" w:lineRule="auto"/>
      </w:pPr>
      <w:r>
        <w:rPr>
          <w:b/>
          <w:bCs/>
        </w:rPr>
        <w:t>Homepage:</w:t>
      </w:r>
      <w:r>
        <w:t xml:space="preserve"> Showcasing company brand, featured products, and updates.</w:t>
      </w:r>
    </w:p>
    <w:p w14:paraId="2844EA15" w14:textId="77777777" w:rsidR="00340449" w:rsidRDefault="00340449" w:rsidP="00340449">
      <w:pPr>
        <w:numPr>
          <w:ilvl w:val="0"/>
          <w:numId w:val="17"/>
        </w:numPr>
        <w:spacing w:line="480" w:lineRule="auto"/>
      </w:pPr>
      <w:r>
        <w:rPr>
          <w:b/>
          <w:bCs/>
        </w:rPr>
        <w:t>About Us &amp; Contact Pages:</w:t>
      </w:r>
      <w:r>
        <w:t xml:space="preserve"> Providing company background and customer support information.</w:t>
      </w:r>
    </w:p>
    <w:p w14:paraId="76D4EAE9" w14:textId="77777777" w:rsidR="00340449" w:rsidRDefault="00340449" w:rsidP="00340449">
      <w:pPr>
        <w:numPr>
          <w:ilvl w:val="0"/>
          <w:numId w:val="17"/>
        </w:numPr>
        <w:spacing w:line="480" w:lineRule="auto"/>
      </w:pPr>
      <w:r>
        <w:rPr>
          <w:b/>
          <w:bCs/>
        </w:rPr>
        <w:t>Products &amp; Services:</w:t>
      </w:r>
      <w:r>
        <w:t xml:space="preserve"> Interactive pages for detailed offerings.</w:t>
      </w:r>
    </w:p>
    <w:p w14:paraId="6144F131" w14:textId="77777777" w:rsidR="00340449" w:rsidRDefault="00340449" w:rsidP="00340449">
      <w:pPr>
        <w:numPr>
          <w:ilvl w:val="0"/>
          <w:numId w:val="17"/>
        </w:numPr>
        <w:spacing w:line="480" w:lineRule="auto"/>
      </w:pPr>
      <w:r>
        <w:rPr>
          <w:b/>
          <w:bCs/>
        </w:rPr>
        <w:t>Blog/News Section:</w:t>
      </w:r>
      <w:r>
        <w:t xml:space="preserve"> Supporting SEO and content marketing efforts.</w:t>
      </w:r>
    </w:p>
    <w:p w14:paraId="2CE5CB14" w14:textId="77777777" w:rsidR="00340449" w:rsidRDefault="00340449" w:rsidP="00340449">
      <w:pPr>
        <w:numPr>
          <w:ilvl w:val="0"/>
          <w:numId w:val="17"/>
        </w:numPr>
        <w:spacing w:line="480" w:lineRule="auto"/>
      </w:pPr>
      <w:r>
        <w:rPr>
          <w:b/>
          <w:bCs/>
        </w:rPr>
        <w:t>Customer Support Portal:</w:t>
      </w:r>
      <w:r>
        <w:t xml:space="preserve"> Ticketing system and FAQs for user engagement.</w:t>
      </w:r>
    </w:p>
    <w:p w14:paraId="06AC95C9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b) Design Methodology</w:t>
      </w:r>
    </w:p>
    <w:p w14:paraId="25FAF97E" w14:textId="77777777" w:rsidR="00340449" w:rsidRDefault="00340449" w:rsidP="00340449">
      <w:pPr>
        <w:spacing w:line="480" w:lineRule="auto"/>
      </w:pPr>
      <w:r>
        <w:t xml:space="preserve">The design process follows </w:t>
      </w:r>
      <w:r>
        <w:rPr>
          <w:b/>
          <w:bCs/>
        </w:rPr>
        <w:t>User-Centered Design (UCD) principles</w:t>
      </w:r>
      <w:r>
        <w:t xml:space="preserve"> to maximize usability and accessibility. Key methodologies include:</w:t>
      </w:r>
      <w:r>
        <w:br/>
      </w:r>
      <w:r>
        <w:rPr>
          <w:b/>
          <w:bCs/>
        </w:rPr>
        <w:t>Wireframing &amp; Prototyping:</w:t>
      </w:r>
      <w:r>
        <w:t xml:space="preserve"> Ensuring logical flow and layout efficiency.</w:t>
      </w:r>
      <w:r>
        <w:br/>
      </w:r>
      <w:r>
        <w:rPr>
          <w:b/>
          <w:bCs/>
        </w:rPr>
        <w:t>Mobile-First &amp; Responsive Design:</w:t>
      </w:r>
      <w:r>
        <w:t xml:space="preserve"> Optimized for all screen sizes.</w:t>
      </w:r>
      <w:r>
        <w:br/>
      </w:r>
      <w:r>
        <w:rPr>
          <w:b/>
          <w:bCs/>
        </w:rPr>
        <w:lastRenderedPageBreak/>
        <w:t>Security-First Approach:</w:t>
      </w:r>
      <w:r>
        <w:t xml:space="preserve"> Implementing encryption, SSL, and data protection.</w:t>
      </w:r>
      <w:r>
        <w:br/>
      </w:r>
      <w:r>
        <w:rPr>
          <w:b/>
          <w:bCs/>
        </w:rPr>
        <w:t>SEO Optimization:</w:t>
      </w:r>
      <w:r>
        <w:t xml:space="preserve"> Metadata, alt-text, and structured URLs for better rankings.</w:t>
      </w:r>
    </w:p>
    <w:p w14:paraId="28421677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 xml:space="preserve">4. Attachments from Previous Phases </w:t>
      </w:r>
    </w:p>
    <w:p w14:paraId="0A6495D8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 xml:space="preserve">a) Project Charter </w:t>
      </w:r>
    </w:p>
    <w:p w14:paraId="4FD5454D" w14:textId="77777777" w:rsidR="00340449" w:rsidRDefault="00340449" w:rsidP="00340449">
      <w:pPr>
        <w:numPr>
          <w:ilvl w:val="0"/>
          <w:numId w:val="18"/>
        </w:numPr>
        <w:spacing w:line="480" w:lineRule="auto"/>
      </w:pPr>
      <w:r>
        <w:t xml:space="preserve">Defines </w:t>
      </w:r>
      <w:r>
        <w:rPr>
          <w:b/>
          <w:bCs/>
        </w:rPr>
        <w:t>project scope, objectives, and stakeholders</w:t>
      </w:r>
      <w:r>
        <w:t>.</w:t>
      </w:r>
    </w:p>
    <w:p w14:paraId="43D07FE7" w14:textId="77777777" w:rsidR="00340449" w:rsidRDefault="00340449" w:rsidP="00340449">
      <w:pPr>
        <w:numPr>
          <w:ilvl w:val="0"/>
          <w:numId w:val="18"/>
        </w:numPr>
        <w:spacing w:line="480" w:lineRule="auto"/>
      </w:pPr>
      <w:r>
        <w:t xml:space="preserve">Outlines </w:t>
      </w:r>
      <w:r>
        <w:rPr>
          <w:b/>
          <w:bCs/>
        </w:rPr>
        <w:t>authority levels, deliverables, and approach</w:t>
      </w:r>
      <w:r>
        <w:t>.</w:t>
      </w:r>
    </w:p>
    <w:p w14:paraId="30C78E18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b) Work Breakdown Structure (WBS)</w:t>
      </w:r>
    </w:p>
    <w:p w14:paraId="72A30C00" w14:textId="77777777" w:rsidR="00340449" w:rsidRDefault="00340449" w:rsidP="00340449">
      <w:pPr>
        <w:numPr>
          <w:ilvl w:val="0"/>
          <w:numId w:val="19"/>
        </w:numPr>
        <w:spacing w:line="480" w:lineRule="auto"/>
      </w:pPr>
      <w:r>
        <w:t xml:space="preserve">Breakdown of </w:t>
      </w:r>
      <w:r>
        <w:rPr>
          <w:b/>
          <w:bCs/>
        </w:rPr>
        <w:t>tasks, milestones, and dependencies</w:t>
      </w:r>
      <w:r>
        <w:t xml:space="preserve"> for smooth execution.</w:t>
      </w:r>
    </w:p>
    <w:p w14:paraId="741061AB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 xml:space="preserve">c) Project Schedule (Updated in </w:t>
      </w:r>
      <w:proofErr w:type="spellStart"/>
      <w:r>
        <w:rPr>
          <w:b/>
          <w:bCs/>
        </w:rPr>
        <w:t>ProjectLibre</w:t>
      </w:r>
      <w:proofErr w:type="spellEnd"/>
      <w:r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1540"/>
        <w:gridCol w:w="1555"/>
      </w:tblGrid>
      <w:tr w:rsidR="00340449" w14:paraId="496C54FA" w14:textId="77777777" w:rsidTr="003404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FDF1F" w14:textId="77777777" w:rsidR="00340449" w:rsidRDefault="0034044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F87CB" w14:textId="77777777" w:rsidR="00340449" w:rsidRDefault="0034044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9674A" w14:textId="77777777" w:rsidR="00340449" w:rsidRDefault="0034044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</w:tr>
      <w:tr w:rsidR="00340449" w14:paraId="01C6E887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4E584" w14:textId="77777777" w:rsidR="00340449" w:rsidRDefault="00340449">
            <w:pPr>
              <w:spacing w:line="480" w:lineRule="auto"/>
            </w:pPr>
            <w:r>
              <w:t>Initiation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5EBF8" w14:textId="77777777" w:rsidR="00340449" w:rsidRDefault="00340449">
            <w:pPr>
              <w:spacing w:line="480" w:lineRule="auto"/>
            </w:pPr>
            <w:r>
              <w:t>Feb 11,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A5BF8" w14:textId="77777777" w:rsidR="00340449" w:rsidRDefault="00340449">
            <w:pPr>
              <w:spacing w:line="480" w:lineRule="auto"/>
            </w:pPr>
            <w:r>
              <w:t>Feb 18, 2025</w:t>
            </w:r>
          </w:p>
        </w:tc>
      </w:tr>
      <w:tr w:rsidR="00340449" w14:paraId="45AF3A44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335B2" w14:textId="77777777" w:rsidR="00340449" w:rsidRDefault="00340449">
            <w:pPr>
              <w:spacing w:line="480" w:lineRule="auto"/>
            </w:pPr>
            <w:r>
              <w:t>Planning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FBF6A" w14:textId="77777777" w:rsidR="00340449" w:rsidRDefault="00340449">
            <w:pPr>
              <w:spacing w:line="480" w:lineRule="auto"/>
            </w:pPr>
            <w:r>
              <w:t>Feb 19,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F1681" w14:textId="77777777" w:rsidR="00340449" w:rsidRDefault="00340449">
            <w:pPr>
              <w:spacing w:line="480" w:lineRule="auto"/>
            </w:pPr>
            <w:r>
              <w:t>March 5, 2025</w:t>
            </w:r>
          </w:p>
        </w:tc>
      </w:tr>
      <w:tr w:rsidR="00340449" w14:paraId="7F923F2D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B0FA7" w14:textId="77777777" w:rsidR="00340449" w:rsidRDefault="00340449">
            <w:pPr>
              <w:spacing w:line="480" w:lineRule="auto"/>
            </w:pPr>
            <w:r>
              <w:t>Execution &amp; Development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4686A" w14:textId="77777777" w:rsidR="00340449" w:rsidRDefault="00340449">
            <w:pPr>
              <w:spacing w:line="480" w:lineRule="auto"/>
            </w:pPr>
            <w:r>
              <w:t>March 6,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66FF8" w14:textId="77777777" w:rsidR="00340449" w:rsidRDefault="00340449">
            <w:pPr>
              <w:spacing w:line="480" w:lineRule="auto"/>
            </w:pPr>
            <w:r>
              <w:t>May 10, 2025</w:t>
            </w:r>
          </w:p>
        </w:tc>
      </w:tr>
      <w:tr w:rsidR="00340449" w14:paraId="1E432ABE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EA97E" w14:textId="77777777" w:rsidR="00340449" w:rsidRDefault="00340449">
            <w:pPr>
              <w:spacing w:line="480" w:lineRule="auto"/>
            </w:pPr>
            <w:r>
              <w:t>Testing &amp;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92244" w14:textId="77777777" w:rsidR="00340449" w:rsidRDefault="00340449">
            <w:pPr>
              <w:spacing w:line="480" w:lineRule="auto"/>
            </w:pPr>
            <w:r>
              <w:t>May 11,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435DC" w14:textId="77777777" w:rsidR="00340449" w:rsidRDefault="00340449">
            <w:pPr>
              <w:spacing w:line="480" w:lineRule="auto"/>
            </w:pPr>
            <w:r>
              <w:t>May 31, 2025</w:t>
            </w:r>
          </w:p>
        </w:tc>
      </w:tr>
      <w:tr w:rsidR="00340449" w14:paraId="1FDC9B2E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B6B35" w14:textId="77777777" w:rsidR="00340449" w:rsidRDefault="00340449">
            <w:pPr>
              <w:spacing w:line="480" w:lineRule="auto"/>
            </w:pPr>
            <w:r>
              <w:t>Closure &amp; Maintenance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C7BDD" w14:textId="77777777" w:rsidR="00340449" w:rsidRDefault="00340449">
            <w:pPr>
              <w:spacing w:line="480" w:lineRule="auto"/>
            </w:pPr>
            <w:r>
              <w:t>June 1,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89C2E" w14:textId="77777777" w:rsidR="00340449" w:rsidRDefault="00340449">
            <w:pPr>
              <w:spacing w:line="480" w:lineRule="auto"/>
            </w:pPr>
            <w:r>
              <w:t>June 14, 2025</w:t>
            </w:r>
          </w:p>
        </w:tc>
      </w:tr>
    </w:tbl>
    <w:p w14:paraId="00FADFA6" w14:textId="77777777" w:rsidR="00340449" w:rsidRDefault="00340449" w:rsidP="00340449">
      <w:pPr>
        <w:spacing w:line="480" w:lineRule="auto"/>
        <w:rPr>
          <w:b/>
          <w:bCs/>
        </w:rPr>
      </w:pPr>
    </w:p>
    <w:p w14:paraId="6D3A00F6" w14:textId="7004BE06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d) Project Budget </w:t>
      </w:r>
      <w:r>
        <w:rPr>
          <w:b/>
        </w:rPr>
        <w:br/>
        <w:t>To improve transparency, the budget is categorized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4"/>
        <w:gridCol w:w="2437"/>
      </w:tblGrid>
      <w:tr w:rsidR="00340449" w14:paraId="700DC507" w14:textId="77777777" w:rsidTr="003404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3C19F" w14:textId="77777777" w:rsidR="00340449" w:rsidRDefault="0034044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7CC19" w14:textId="77777777" w:rsidR="00340449" w:rsidRDefault="0034044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Estimated Cost (USD)</w:t>
            </w:r>
          </w:p>
        </w:tc>
      </w:tr>
      <w:tr w:rsidR="00340449" w14:paraId="0BF53376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C97C0" w14:textId="77777777" w:rsidR="00340449" w:rsidRDefault="00340449">
            <w:pPr>
              <w:spacing w:line="480" w:lineRule="auto"/>
            </w:pPr>
            <w:r>
              <w:t>Domain &amp; Hosting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6847B" w14:textId="77777777" w:rsidR="00340449" w:rsidRDefault="00340449">
            <w:pPr>
              <w:spacing w:line="480" w:lineRule="auto"/>
            </w:pPr>
            <w:r>
              <w:t>$200</w:t>
            </w:r>
          </w:p>
        </w:tc>
      </w:tr>
      <w:tr w:rsidR="00340449" w14:paraId="44A031AF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3E200" w14:textId="77777777" w:rsidR="00340449" w:rsidRDefault="00340449">
            <w:pPr>
              <w:spacing w:line="480" w:lineRule="auto"/>
            </w:pPr>
            <w:r>
              <w:t>CMS &amp; Software Licenses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1F350" w14:textId="77777777" w:rsidR="00340449" w:rsidRDefault="00340449">
            <w:pPr>
              <w:spacing w:line="480" w:lineRule="auto"/>
            </w:pPr>
            <w:r>
              <w:t>$500</w:t>
            </w:r>
          </w:p>
        </w:tc>
      </w:tr>
      <w:tr w:rsidR="00340449" w14:paraId="13086889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9ED686" w14:textId="77777777" w:rsidR="00340449" w:rsidRDefault="00340449">
            <w:pPr>
              <w:spacing w:line="480" w:lineRule="auto"/>
            </w:pPr>
            <w:r>
              <w:t>Design &amp; Development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8A53F" w14:textId="77777777" w:rsidR="00340449" w:rsidRDefault="00340449">
            <w:pPr>
              <w:spacing w:line="480" w:lineRule="auto"/>
            </w:pPr>
            <w:r>
              <w:t>$700</w:t>
            </w:r>
          </w:p>
        </w:tc>
      </w:tr>
      <w:tr w:rsidR="00340449" w14:paraId="38D77961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F12FB" w14:textId="77777777" w:rsidR="00340449" w:rsidRDefault="00340449">
            <w:pPr>
              <w:spacing w:line="480" w:lineRule="auto"/>
            </w:pPr>
            <w:r>
              <w:t>Front-End Development (2 months)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7FE67" w14:textId="77777777" w:rsidR="00340449" w:rsidRDefault="00340449">
            <w:pPr>
              <w:spacing w:line="480" w:lineRule="auto"/>
            </w:pPr>
            <w:r>
              <w:t>$8,000</w:t>
            </w:r>
          </w:p>
        </w:tc>
      </w:tr>
      <w:tr w:rsidR="00340449" w14:paraId="42A91CAE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84E69" w14:textId="77777777" w:rsidR="00340449" w:rsidRDefault="00340449">
            <w:pPr>
              <w:spacing w:line="480" w:lineRule="auto"/>
            </w:pPr>
            <w:r>
              <w:t>Back-End Development (2 months)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4F99E" w14:textId="77777777" w:rsidR="00340449" w:rsidRDefault="00340449">
            <w:pPr>
              <w:spacing w:line="480" w:lineRule="auto"/>
            </w:pPr>
            <w:r>
              <w:t>$9,000</w:t>
            </w:r>
          </w:p>
        </w:tc>
      </w:tr>
      <w:tr w:rsidR="00340449" w14:paraId="7EE478BC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E29D5" w14:textId="77777777" w:rsidR="00340449" w:rsidRDefault="00340449">
            <w:pPr>
              <w:spacing w:line="480" w:lineRule="auto"/>
            </w:pPr>
            <w:r>
              <w:t>Quality Assurance (QA)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7BC6D" w14:textId="77777777" w:rsidR="00340449" w:rsidRDefault="00340449">
            <w:pPr>
              <w:spacing w:line="480" w:lineRule="auto"/>
            </w:pPr>
            <w:r>
              <w:t>$4,500</w:t>
            </w:r>
          </w:p>
        </w:tc>
      </w:tr>
      <w:tr w:rsidR="00340449" w14:paraId="57AD9D3A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8CE04" w14:textId="77777777" w:rsidR="00340449" w:rsidRDefault="00340449">
            <w:pPr>
              <w:spacing w:line="480" w:lineRule="auto"/>
            </w:pPr>
            <w:r>
              <w:t>Project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443E5" w14:textId="77777777" w:rsidR="00340449" w:rsidRDefault="00340449">
            <w:pPr>
              <w:spacing w:line="480" w:lineRule="auto"/>
            </w:pPr>
            <w:r>
              <w:t>$7,000</w:t>
            </w:r>
          </w:p>
        </w:tc>
      </w:tr>
      <w:tr w:rsidR="00340449" w14:paraId="30819325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5AFC9" w14:textId="77777777" w:rsidR="00340449" w:rsidRDefault="00340449">
            <w:pPr>
              <w:spacing w:line="480" w:lineRule="auto"/>
            </w:pPr>
            <w:r>
              <w:t>Deployment &amp; Maintenance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57335" w14:textId="77777777" w:rsidR="00340449" w:rsidRDefault="00340449">
            <w:pPr>
              <w:spacing w:line="480" w:lineRule="auto"/>
            </w:pPr>
            <w:r>
              <w:t>$4,500</w:t>
            </w:r>
          </w:p>
        </w:tc>
      </w:tr>
      <w:tr w:rsidR="00340449" w14:paraId="3ACC38FC" w14:textId="77777777" w:rsidTr="00340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6B294" w14:textId="77777777" w:rsidR="00340449" w:rsidRDefault="00340449">
            <w:pPr>
              <w:spacing w:line="480" w:lineRule="auto"/>
            </w:pPr>
            <w:r>
              <w:rPr>
                <w:b/>
                <w:bCs/>
              </w:rPr>
              <w:t>Total Estimated 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DC431" w14:textId="77777777" w:rsidR="00340449" w:rsidRDefault="00340449">
            <w:pPr>
              <w:spacing w:line="480" w:lineRule="auto"/>
            </w:pPr>
            <w:r>
              <w:rPr>
                <w:b/>
                <w:bCs/>
              </w:rPr>
              <w:t>$34,400</w:t>
            </w:r>
          </w:p>
        </w:tc>
      </w:tr>
    </w:tbl>
    <w:p w14:paraId="47B2E354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e) Change Control Management Plan</w:t>
      </w:r>
    </w:p>
    <w:p w14:paraId="34C7E7CE" w14:textId="77777777" w:rsidR="00340449" w:rsidRDefault="00340449" w:rsidP="00340449">
      <w:pPr>
        <w:numPr>
          <w:ilvl w:val="0"/>
          <w:numId w:val="20"/>
        </w:numPr>
        <w:spacing w:line="480" w:lineRule="auto"/>
      </w:pPr>
      <w:r>
        <w:rPr>
          <w:b/>
          <w:bCs/>
        </w:rPr>
        <w:t>Tracking of all changes</w:t>
      </w:r>
      <w:r>
        <w:t>, approvals, and implementation plans.</w:t>
      </w:r>
    </w:p>
    <w:p w14:paraId="74149EF4" w14:textId="77777777" w:rsidR="00340449" w:rsidRDefault="00340449" w:rsidP="00340449">
      <w:pPr>
        <w:numPr>
          <w:ilvl w:val="0"/>
          <w:numId w:val="20"/>
        </w:numPr>
        <w:spacing w:line="480" w:lineRule="auto"/>
      </w:pPr>
      <w:r>
        <w:t xml:space="preserve">Use of </w:t>
      </w:r>
      <w:r>
        <w:rPr>
          <w:b/>
          <w:bCs/>
        </w:rPr>
        <w:t>JIRA, ServiceNow, and Confluence</w:t>
      </w:r>
      <w:r>
        <w:t xml:space="preserve"> for change management.</w:t>
      </w:r>
    </w:p>
    <w:p w14:paraId="5622DDAA" w14:textId="33629356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5. Methodology for Development Phase</w:t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t>The development process will follow a structured approach with clear objectives and outcomes:</w:t>
      </w:r>
    </w:p>
    <w:p w14:paraId="129EB9AC" w14:textId="77777777" w:rsidR="00340449" w:rsidRDefault="00340449" w:rsidP="00340449">
      <w:pPr>
        <w:spacing w:line="480" w:lineRule="auto"/>
      </w:pPr>
      <w:r>
        <w:t xml:space="preserve">The </w:t>
      </w:r>
      <w:r>
        <w:rPr>
          <w:b/>
          <w:bCs/>
        </w:rPr>
        <w:t>Development Phase</w:t>
      </w:r>
      <w:r>
        <w:t xml:space="preserve"> will be executed in </w:t>
      </w:r>
      <w:r>
        <w:rPr>
          <w:b/>
          <w:bCs/>
        </w:rPr>
        <w:t>three core iterations</w:t>
      </w:r>
      <w:r>
        <w:t xml:space="preserve">, ensuring </w:t>
      </w:r>
      <w:r>
        <w:rPr>
          <w:b/>
          <w:bCs/>
        </w:rPr>
        <w:t>gradual implementation, testing, and stakeholder feedback</w:t>
      </w:r>
      <w:r>
        <w:t>.</w:t>
      </w:r>
    </w:p>
    <w:p w14:paraId="6E45B913" w14:textId="67BB0E4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Phase 1: Front-End &amp; UI Development (Weeks 1-4)</w:t>
      </w:r>
      <w:r>
        <w:rPr>
          <w:i/>
        </w:rPr>
        <w:br/>
        <w:t>Goal: Develop static UI components and visual design.</w:t>
      </w:r>
      <w:r>
        <w:rPr>
          <w:i/>
        </w:rPr>
        <w:br/>
        <w:t>Expected Outcome: Fully functional front-end with responsive design.</w:t>
      </w:r>
    </w:p>
    <w:p w14:paraId="03D9F396" w14:textId="77777777" w:rsidR="00340449" w:rsidRDefault="00340449" w:rsidP="00340449">
      <w:pPr>
        <w:numPr>
          <w:ilvl w:val="0"/>
          <w:numId w:val="21"/>
        </w:numPr>
        <w:spacing w:line="480" w:lineRule="auto"/>
      </w:pPr>
      <w:r>
        <w:t xml:space="preserve">Develop static pages with </w:t>
      </w:r>
      <w:r>
        <w:rPr>
          <w:b/>
          <w:bCs/>
        </w:rPr>
        <w:t>HTML, CSS, JavaScript</w:t>
      </w:r>
      <w:r>
        <w:t>.</w:t>
      </w:r>
    </w:p>
    <w:p w14:paraId="5B626156" w14:textId="77777777" w:rsidR="00340449" w:rsidRDefault="00340449" w:rsidP="00340449">
      <w:pPr>
        <w:numPr>
          <w:ilvl w:val="0"/>
          <w:numId w:val="21"/>
        </w:numPr>
        <w:spacing w:line="480" w:lineRule="auto"/>
      </w:pPr>
      <w:r>
        <w:t>Implement UI/UX design best practices.</w:t>
      </w:r>
    </w:p>
    <w:p w14:paraId="683D01A6" w14:textId="77777777" w:rsidR="00340449" w:rsidRDefault="00340449" w:rsidP="00340449">
      <w:pPr>
        <w:numPr>
          <w:ilvl w:val="0"/>
          <w:numId w:val="21"/>
        </w:numPr>
        <w:spacing w:line="480" w:lineRule="auto"/>
      </w:pPr>
      <w:r>
        <w:t xml:space="preserve">Ensure </w:t>
      </w:r>
      <w:r>
        <w:rPr>
          <w:b/>
          <w:bCs/>
        </w:rPr>
        <w:t>mobile responsiveness</w:t>
      </w:r>
      <w:r>
        <w:t xml:space="preserve"> and cross-browser compatibility.</w:t>
      </w:r>
    </w:p>
    <w:p w14:paraId="07751C3E" w14:textId="6DC1405D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Phase 2: Back-End &amp; Database Development (Weeks 5-8)</w:t>
      </w:r>
      <w:r>
        <w:rPr>
          <w:i/>
        </w:rPr>
        <w:br/>
        <w:t>Goal: Develop back-end functionality and database integration.</w:t>
      </w:r>
      <w:r>
        <w:rPr>
          <w:i/>
        </w:rPr>
        <w:br/>
        <w:t>Expected Outcome: Secure authentication, database queries, and API integration.</w:t>
      </w:r>
    </w:p>
    <w:p w14:paraId="32C92F52" w14:textId="77777777" w:rsidR="00340449" w:rsidRDefault="00340449" w:rsidP="00340449">
      <w:pPr>
        <w:numPr>
          <w:ilvl w:val="0"/>
          <w:numId w:val="22"/>
        </w:numPr>
        <w:spacing w:line="480" w:lineRule="auto"/>
      </w:pPr>
      <w:r>
        <w:t xml:space="preserve">Implement server-side functionalities using </w:t>
      </w:r>
      <w:r>
        <w:rPr>
          <w:b/>
          <w:bCs/>
        </w:rPr>
        <w:t>Node.js or PHP</w:t>
      </w:r>
      <w:r>
        <w:t>.</w:t>
      </w:r>
    </w:p>
    <w:p w14:paraId="6B292A7D" w14:textId="77777777" w:rsidR="00340449" w:rsidRDefault="00340449" w:rsidP="00340449">
      <w:pPr>
        <w:numPr>
          <w:ilvl w:val="0"/>
          <w:numId w:val="22"/>
        </w:numPr>
        <w:spacing w:line="480" w:lineRule="auto"/>
      </w:pPr>
      <w:r>
        <w:t xml:space="preserve">Set up </w:t>
      </w:r>
      <w:r>
        <w:rPr>
          <w:b/>
          <w:bCs/>
        </w:rPr>
        <w:t>secure database (MySQL/PostgreSQL)</w:t>
      </w:r>
      <w:r>
        <w:t xml:space="preserve"> with data encryption.</w:t>
      </w:r>
    </w:p>
    <w:p w14:paraId="254FE51D" w14:textId="77777777" w:rsidR="00340449" w:rsidRDefault="00340449" w:rsidP="00340449">
      <w:pPr>
        <w:numPr>
          <w:ilvl w:val="0"/>
          <w:numId w:val="22"/>
        </w:numPr>
        <w:spacing w:line="480" w:lineRule="auto"/>
      </w:pPr>
      <w:r>
        <w:t xml:space="preserve">API development for </w:t>
      </w:r>
      <w:r>
        <w:rPr>
          <w:b/>
          <w:bCs/>
        </w:rPr>
        <w:t>third-party integrations</w:t>
      </w:r>
      <w:r>
        <w:t xml:space="preserve"> (e.g., payment gateway, CRM).</w:t>
      </w:r>
    </w:p>
    <w:p w14:paraId="05154C00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Phase 3: Testing, Deployment &amp; Optimization (Weeks 9-12)</w:t>
      </w:r>
      <w:r>
        <w:rPr>
          <w:i/>
        </w:rPr>
        <w:br/>
      </w:r>
      <w:r>
        <w:rPr>
          <w:i/>
        </w:rPr>
        <w:br/>
      </w:r>
      <w:r>
        <w:rPr>
          <w:i/>
        </w:rPr>
        <w:lastRenderedPageBreak/>
        <w:t>Goal: Finalize quality assurance, security checks, and deployment.</w:t>
      </w:r>
      <w:r>
        <w:rPr>
          <w:i/>
        </w:rPr>
        <w:br/>
        <w:t>Expected Outcome: A fully tested, optimized, and live corporate website.</w:t>
      </w:r>
    </w:p>
    <w:p w14:paraId="1D1153E6" w14:textId="77777777" w:rsidR="00340449" w:rsidRDefault="00340449" w:rsidP="00340449">
      <w:pPr>
        <w:numPr>
          <w:ilvl w:val="0"/>
          <w:numId w:val="23"/>
        </w:numPr>
        <w:spacing w:line="480" w:lineRule="auto"/>
      </w:pPr>
      <w:r>
        <w:rPr>
          <w:b/>
          <w:bCs/>
        </w:rPr>
        <w:t>Unit, integration, system, and UAT testing</w:t>
      </w:r>
      <w:r>
        <w:t xml:space="preserve"> to ensure stability.</w:t>
      </w:r>
    </w:p>
    <w:p w14:paraId="3CCC655D" w14:textId="77777777" w:rsidR="00340449" w:rsidRDefault="00340449" w:rsidP="00340449">
      <w:pPr>
        <w:numPr>
          <w:ilvl w:val="0"/>
          <w:numId w:val="23"/>
        </w:numPr>
        <w:spacing w:line="480" w:lineRule="auto"/>
      </w:pPr>
      <w:r>
        <w:rPr>
          <w:b/>
          <w:bCs/>
        </w:rPr>
        <w:t>Performance testing</w:t>
      </w:r>
      <w:r>
        <w:t xml:space="preserve"> for scalability and speed optimization.</w:t>
      </w:r>
    </w:p>
    <w:p w14:paraId="08596D37" w14:textId="77777777" w:rsidR="00340449" w:rsidRDefault="00340449" w:rsidP="00340449">
      <w:pPr>
        <w:numPr>
          <w:ilvl w:val="0"/>
          <w:numId w:val="23"/>
        </w:numPr>
        <w:spacing w:line="480" w:lineRule="auto"/>
      </w:pPr>
      <w:r>
        <w:rPr>
          <w:b/>
          <w:bCs/>
        </w:rPr>
        <w:t>Final security audits</w:t>
      </w:r>
      <w:r>
        <w:t xml:space="preserve"> before public deployment.</w:t>
      </w:r>
    </w:p>
    <w:p w14:paraId="69BF94F2" w14:textId="77777777" w:rsidR="00340449" w:rsidRDefault="00340449" w:rsidP="00340449">
      <w:pPr>
        <w:numPr>
          <w:ilvl w:val="0"/>
          <w:numId w:val="23"/>
        </w:numPr>
        <w:spacing w:line="480" w:lineRule="auto"/>
      </w:pPr>
      <w:r>
        <w:rPr>
          <w:b/>
          <w:bCs/>
        </w:rPr>
        <w:t>Stakeholder training and documentation handover</w:t>
      </w:r>
      <w:r>
        <w:t>.</w:t>
      </w:r>
    </w:p>
    <w:p w14:paraId="75C1EA11" w14:textId="0E1F9C70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6. Conclusion &amp; Next Steps</w:t>
      </w:r>
      <w:r>
        <w:rPr>
          <w:b/>
        </w:rPr>
        <w:br/>
        <w:t>Upon CEO approval, the development phase is expected to begin by April 1, 2025, with weekly progress reports submitted every Friday.</w:t>
      </w:r>
    </w:p>
    <w:p w14:paraId="2B3D8C6E" w14:textId="77777777" w:rsidR="00340449" w:rsidRDefault="00340449" w:rsidP="00340449">
      <w:pPr>
        <w:spacing w:line="480" w:lineRule="auto"/>
      </w:pPr>
      <w:r>
        <w:t xml:space="preserve">The </w:t>
      </w:r>
      <w:proofErr w:type="spellStart"/>
      <w:r>
        <w:rPr>
          <w:b/>
          <w:bCs/>
        </w:rPr>
        <w:t>Offex</w:t>
      </w:r>
      <w:proofErr w:type="spellEnd"/>
      <w:r>
        <w:rPr>
          <w:b/>
          <w:bCs/>
        </w:rPr>
        <w:t xml:space="preserve"> Corporate Website Development</w:t>
      </w:r>
      <w:r>
        <w:t xml:space="preserve"> project has successfully </w:t>
      </w:r>
      <w:r>
        <w:rPr>
          <w:b/>
          <w:bCs/>
        </w:rPr>
        <w:t>completed its design phase</w:t>
      </w:r>
      <w:r>
        <w:t>, ensuring a robust framework for the upcoming development phase.</w:t>
      </w:r>
    </w:p>
    <w:p w14:paraId="73413458" w14:textId="77777777" w:rsidR="00340449" w:rsidRDefault="00340449" w:rsidP="00340449">
      <w:pPr>
        <w:spacing w:line="480" w:lineRule="auto"/>
      </w:pPr>
      <w:r>
        <w:rPr>
          <w:b/>
          <w:bCs/>
        </w:rPr>
        <w:t>Key Success Factors:</w:t>
      </w:r>
      <w:r>
        <w:br/>
        <w:t xml:space="preserve">Well-defined </w:t>
      </w:r>
      <w:r>
        <w:rPr>
          <w:b/>
          <w:bCs/>
        </w:rPr>
        <w:t>scope, schedule, and budget</w:t>
      </w:r>
      <w:r>
        <w:br/>
        <w:t xml:space="preserve">Comprehensive </w:t>
      </w:r>
      <w:r>
        <w:rPr>
          <w:b/>
          <w:bCs/>
        </w:rPr>
        <w:t>risk management and change control</w:t>
      </w:r>
      <w:r>
        <w:br/>
        <w:t xml:space="preserve">Quality assurance with </w:t>
      </w:r>
      <w:r>
        <w:rPr>
          <w:b/>
          <w:bCs/>
        </w:rPr>
        <w:t>Agile sprints and continuous testing</w:t>
      </w:r>
    </w:p>
    <w:p w14:paraId="278212C0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Next Steps:</w:t>
      </w:r>
    </w:p>
    <w:p w14:paraId="4416101D" w14:textId="77777777" w:rsidR="00340449" w:rsidRDefault="00340449" w:rsidP="00340449">
      <w:pPr>
        <w:spacing w:line="480" w:lineRule="auto"/>
      </w:pPr>
      <w:r>
        <w:rPr>
          <w:rFonts w:ascii="Segoe UI Emoji" w:hAnsi="Segoe UI Emoji" w:cs="Segoe UI Emoji"/>
        </w:rPr>
        <w:t>🔹</w:t>
      </w:r>
      <w:r>
        <w:t xml:space="preserve"> CEO Approval for the </w:t>
      </w:r>
      <w:r>
        <w:rPr>
          <w:b/>
          <w:bCs/>
        </w:rPr>
        <w:t>Development Phase Initiation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Finalization of </w:t>
      </w:r>
      <w:r>
        <w:rPr>
          <w:b/>
          <w:bCs/>
        </w:rPr>
        <w:t>Development Team Assignments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Bi-weekly </w:t>
      </w:r>
      <w:r>
        <w:rPr>
          <w:b/>
          <w:bCs/>
        </w:rPr>
        <w:t>Sprint Planning &amp; Status Meetings</w:t>
      </w:r>
    </w:p>
    <w:p w14:paraId="1D750380" w14:textId="77777777" w:rsidR="00340449" w:rsidRDefault="00340449" w:rsidP="00340449">
      <w:pPr>
        <w:spacing w:line="480" w:lineRule="auto"/>
      </w:pPr>
      <w:r>
        <w:lastRenderedPageBreak/>
        <w:t xml:space="preserve">We look forward to the next phase and welcome </w:t>
      </w:r>
      <w:r>
        <w:rPr>
          <w:b/>
          <w:bCs/>
        </w:rPr>
        <w:t>any additional recommendations or approvals</w:t>
      </w:r>
      <w:r>
        <w:t xml:space="preserve"> from the CEO.</w:t>
      </w:r>
    </w:p>
    <w:p w14:paraId="2D140C9C" w14:textId="77777777" w:rsidR="00340449" w:rsidRDefault="00340449" w:rsidP="00340449">
      <w:pPr>
        <w:spacing w:line="480" w:lineRule="auto"/>
        <w:rPr>
          <w:b/>
          <w:bCs/>
        </w:rPr>
      </w:pPr>
      <w:r>
        <w:rPr>
          <w:b/>
          <w:bCs/>
        </w:rPr>
        <w:t>References</w:t>
      </w:r>
    </w:p>
    <w:p w14:paraId="75347E9B" w14:textId="77777777" w:rsidR="00340449" w:rsidRDefault="00340449" w:rsidP="00340449">
      <w:pPr>
        <w:numPr>
          <w:ilvl w:val="0"/>
          <w:numId w:val="24"/>
        </w:numPr>
        <w:spacing w:line="480" w:lineRule="auto"/>
      </w:pPr>
      <w:r>
        <w:t xml:space="preserve">Project Management Institute (PMI). (2017). </w:t>
      </w:r>
      <w:r>
        <w:rPr>
          <w:i/>
          <w:iCs/>
        </w:rPr>
        <w:t>A Guide to the Project Management Body of Knowledge (PMBOK® Guide) (6th ed.).</w:t>
      </w:r>
    </w:p>
    <w:p w14:paraId="79E9FA83" w14:textId="77777777" w:rsidR="00340449" w:rsidRDefault="00340449" w:rsidP="00340449">
      <w:pPr>
        <w:numPr>
          <w:ilvl w:val="0"/>
          <w:numId w:val="24"/>
        </w:numPr>
        <w:spacing w:line="480" w:lineRule="auto"/>
      </w:pPr>
      <w:r>
        <w:t xml:space="preserve">Sommerville, I. (2015). </w:t>
      </w:r>
      <w:r>
        <w:rPr>
          <w:i/>
          <w:iCs/>
        </w:rPr>
        <w:t>Software Engineering (10th ed.).</w:t>
      </w:r>
      <w:r>
        <w:t xml:space="preserve"> Pearson.</w:t>
      </w:r>
    </w:p>
    <w:p w14:paraId="203C7DAF" w14:textId="77777777" w:rsidR="00340449" w:rsidRDefault="00340449" w:rsidP="00340449">
      <w:pPr>
        <w:numPr>
          <w:ilvl w:val="0"/>
          <w:numId w:val="24"/>
        </w:numPr>
        <w:spacing w:line="480" w:lineRule="auto"/>
      </w:pPr>
      <w:r>
        <w:t xml:space="preserve">Pressman, R. S., &amp; Maxim, B. R. (2019). </w:t>
      </w:r>
      <w:r>
        <w:rPr>
          <w:i/>
          <w:iCs/>
        </w:rPr>
        <w:t>Software Engineering: A Practitioner’s Approach (9th ed.).</w:t>
      </w:r>
      <w:r>
        <w:t xml:space="preserve"> McGraw-Hill.</w:t>
      </w:r>
    </w:p>
    <w:p w14:paraId="4BAE736C" w14:textId="77777777" w:rsidR="00340449" w:rsidRDefault="00340449" w:rsidP="00340449">
      <w:pPr>
        <w:numPr>
          <w:ilvl w:val="0"/>
          <w:numId w:val="24"/>
        </w:numPr>
        <w:spacing w:line="480" w:lineRule="auto"/>
      </w:pPr>
      <w:r>
        <w:t xml:space="preserve">Wysocki, R. K. (2019). </w:t>
      </w:r>
      <w:r>
        <w:rPr>
          <w:i/>
          <w:iCs/>
        </w:rPr>
        <w:t>Effective Project Management: Traditional, Agile, Extreme (8th ed.).</w:t>
      </w:r>
      <w:r>
        <w:t xml:space="preserve"> Wiley.</w:t>
      </w:r>
    </w:p>
    <w:sectPr w:rsidR="0034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16CD"/>
    <w:multiLevelType w:val="multilevel"/>
    <w:tmpl w:val="D50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94F5D"/>
    <w:multiLevelType w:val="multilevel"/>
    <w:tmpl w:val="AC0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850D7"/>
    <w:multiLevelType w:val="multilevel"/>
    <w:tmpl w:val="FB9C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B3185"/>
    <w:multiLevelType w:val="multilevel"/>
    <w:tmpl w:val="FBD6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70277"/>
    <w:multiLevelType w:val="multilevel"/>
    <w:tmpl w:val="630A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74C3B"/>
    <w:multiLevelType w:val="multilevel"/>
    <w:tmpl w:val="86F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A38F4"/>
    <w:multiLevelType w:val="multilevel"/>
    <w:tmpl w:val="3E9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F32DF"/>
    <w:multiLevelType w:val="multilevel"/>
    <w:tmpl w:val="CAD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15C68"/>
    <w:multiLevelType w:val="multilevel"/>
    <w:tmpl w:val="A26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667F1"/>
    <w:multiLevelType w:val="multilevel"/>
    <w:tmpl w:val="C1A8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03E92"/>
    <w:multiLevelType w:val="multilevel"/>
    <w:tmpl w:val="69D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D3B6B"/>
    <w:multiLevelType w:val="multilevel"/>
    <w:tmpl w:val="899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373117">
    <w:abstractNumId w:val="8"/>
  </w:num>
  <w:num w:numId="2" w16cid:durableId="287468225">
    <w:abstractNumId w:val="11"/>
  </w:num>
  <w:num w:numId="3" w16cid:durableId="1521623223">
    <w:abstractNumId w:val="3"/>
  </w:num>
  <w:num w:numId="4" w16cid:durableId="1221593770">
    <w:abstractNumId w:val="5"/>
  </w:num>
  <w:num w:numId="5" w16cid:durableId="682364812">
    <w:abstractNumId w:val="6"/>
  </w:num>
  <w:num w:numId="6" w16cid:durableId="1061950971">
    <w:abstractNumId w:val="1"/>
  </w:num>
  <w:num w:numId="7" w16cid:durableId="1475755837">
    <w:abstractNumId w:val="10"/>
  </w:num>
  <w:num w:numId="8" w16cid:durableId="1873764512">
    <w:abstractNumId w:val="2"/>
  </w:num>
  <w:num w:numId="9" w16cid:durableId="649947825">
    <w:abstractNumId w:val="4"/>
  </w:num>
  <w:num w:numId="10" w16cid:durableId="516501019">
    <w:abstractNumId w:val="7"/>
  </w:num>
  <w:num w:numId="11" w16cid:durableId="873467234">
    <w:abstractNumId w:val="9"/>
  </w:num>
  <w:num w:numId="12" w16cid:durableId="1137189347">
    <w:abstractNumId w:val="0"/>
  </w:num>
  <w:num w:numId="13" w16cid:durableId="106707559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4111586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258215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1038398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9967897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2822976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9265667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571918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1847319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62069464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4362594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4677494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F9"/>
    <w:rsid w:val="00340449"/>
    <w:rsid w:val="009F6C1C"/>
    <w:rsid w:val="00BF58F9"/>
    <w:rsid w:val="00E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972E2"/>
  <w15:chartTrackingRefBased/>
  <w15:docId w15:val="{DE1CEA21-20E9-4C86-818E-E7ECFB09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49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8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8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8F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8F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8F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F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F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8F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8F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8F9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BF5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EF9BB-9B80-46CE-BF14-97DB206B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932</Words>
  <Characters>6026</Characters>
  <Application>Microsoft Office Word</Application>
  <DocSecurity>0</DocSecurity>
  <Lines>167</Lines>
  <Paragraphs>148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Caballero</dc:creator>
  <cp:keywords/>
  <dc:description/>
  <cp:lastModifiedBy>Isaac Caballero</cp:lastModifiedBy>
  <cp:revision>3</cp:revision>
  <dcterms:created xsi:type="dcterms:W3CDTF">2025-03-17T08:37:00Z</dcterms:created>
  <dcterms:modified xsi:type="dcterms:W3CDTF">2025-03-17T09:10:00Z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fd45dbb3-8e73-4e35-8b8c-b023fb59c132</vt:lpwstr>
  </property>
</Properties>
</file>