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13E5" w:rsidRDefault="009313E5" w:rsidP="009313E5">
      <w:pPr>
        <w:pStyle w:val="Titre1"/>
      </w:pPr>
      <w:r>
        <w:t>Pages de l’application</w:t>
      </w:r>
    </w:p>
    <w:p w:rsidR="00014075" w:rsidRDefault="00014075" w:rsidP="009313E5">
      <w:pPr>
        <w:pStyle w:val="Titre2"/>
      </w:pPr>
      <w:r>
        <w:t>Master Page du côté Publique</w:t>
      </w:r>
    </w:p>
    <w:p w:rsidR="004835E6" w:rsidRDefault="004835E6">
      <w:r>
        <w:rPr>
          <w:noProof/>
          <w:lang w:eastAsia="fr-C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-355600</wp:posOffset>
            </wp:positionH>
            <wp:positionV relativeFrom="paragraph">
              <wp:posOffset>241935</wp:posOffset>
            </wp:positionV>
            <wp:extent cx="3611245" cy="3238500"/>
            <wp:effectExtent l="19050" t="0" r="8255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24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Impression d’écran mode ordinateur</w:t>
      </w:r>
      <w:r>
        <w:tab/>
      </w:r>
      <w:r>
        <w:tab/>
      </w:r>
      <w:r>
        <w:tab/>
      </w:r>
      <w:r>
        <w:tab/>
        <w:t>Impression d’écran mode Mobil</w:t>
      </w:r>
    </w:p>
    <w:p w:rsidR="004835E6" w:rsidRDefault="004835E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Avec un click pour tirer le menu</w:t>
      </w:r>
    </w:p>
    <w:p w:rsidR="00014075" w:rsidRDefault="00874F5F">
      <w:r w:rsidRPr="00342F7C">
        <w:rPr>
          <w:noProof/>
          <w:lang w:val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24.2pt;margin-top:223.65pt;width:107.95pt;height:31pt;z-index:251663360;mso-width-relative:margin;mso-height-relative:margin" fillcolor="#d6e3bc [1302]" stroked="f">
            <v:fill opacity="45875f"/>
            <v:textbox style="mso-next-textbox:#_x0000_s1026">
              <w:txbxContent>
                <w:p w:rsidR="00874F5F" w:rsidRPr="00874F5F" w:rsidRDefault="00874F5F" w:rsidP="00874F5F">
                  <w:pPr>
                    <w:spacing w:after="0"/>
                    <w:rPr>
                      <w:rFonts w:ascii="Arial Black" w:hAnsi="Arial Black"/>
                      <w:b/>
                      <w:color w:val="1F497D" w:themeColor="text2"/>
                      <w:sz w:val="16"/>
                      <w:szCs w:val="16"/>
                      <w:lang w:val="fr-FR"/>
                    </w:rPr>
                  </w:pPr>
                  <w:r w:rsidRPr="00874F5F">
                    <w:rPr>
                      <w:rFonts w:ascii="Arial Black" w:hAnsi="Arial Black"/>
                      <w:b/>
                      <w:color w:val="1F497D" w:themeColor="text2"/>
                      <w:sz w:val="16"/>
                      <w:szCs w:val="16"/>
                      <w:lang w:val="fr-FR"/>
                    </w:rPr>
                    <w:t>Marche Sante d’Été</w:t>
                  </w:r>
                </w:p>
                <w:p w:rsidR="00874F5F" w:rsidRPr="00874F5F" w:rsidRDefault="00874F5F" w:rsidP="00874F5F">
                  <w:pPr>
                    <w:spacing w:after="0"/>
                    <w:rPr>
                      <w:b/>
                      <w:color w:val="F2F2F2" w:themeColor="background1" w:themeShade="F2"/>
                      <w:sz w:val="20"/>
                      <w:szCs w:val="20"/>
                      <w:lang w:val="fr-FR"/>
                    </w:rPr>
                  </w:pPr>
                  <w:r w:rsidRPr="00874F5F">
                    <w:rPr>
                      <w:rFonts w:ascii="Arial Black" w:hAnsi="Arial Black"/>
                      <w:b/>
                      <w:color w:val="1F497D" w:themeColor="text2"/>
                      <w:sz w:val="16"/>
                      <w:szCs w:val="16"/>
                      <w:lang w:val="fr-FR"/>
                    </w:rPr>
                    <w:t xml:space="preserve">10 – 14 </w:t>
                  </w:r>
                  <w:r w:rsidR="003462ED" w:rsidRPr="00874F5F">
                    <w:rPr>
                      <w:rFonts w:ascii="Arial Black" w:hAnsi="Arial Black"/>
                      <w:b/>
                      <w:color w:val="1F497D" w:themeColor="text2"/>
                      <w:sz w:val="16"/>
                      <w:szCs w:val="16"/>
                      <w:lang w:val="fr-FR"/>
                    </w:rPr>
                    <w:t>Juliet</w:t>
                  </w:r>
                  <w:r w:rsidRPr="00874F5F">
                    <w:rPr>
                      <w:rFonts w:ascii="Arial Black" w:hAnsi="Arial Black"/>
                      <w:b/>
                      <w:color w:val="1F497D" w:themeColor="text2"/>
                      <w:sz w:val="16"/>
                      <w:szCs w:val="16"/>
                      <w:lang w:val="fr-FR"/>
                    </w:rPr>
                    <w:t xml:space="preserve"> 2014</w:t>
                  </w:r>
                  <w:r w:rsidRPr="00874F5F">
                    <w:rPr>
                      <w:b/>
                      <w:color w:val="F2F2F2" w:themeColor="background1" w:themeShade="F2"/>
                      <w:sz w:val="20"/>
                      <w:szCs w:val="20"/>
                      <w:lang w:val="fr-FR"/>
                    </w:rPr>
                    <w:t xml:space="preserve"> </w:t>
                  </w:r>
                </w:p>
              </w:txbxContent>
            </v:textbox>
          </v:shape>
        </w:pict>
      </w:r>
      <w:r w:rsidR="004835E6">
        <w:rPr>
          <w:noProof/>
          <w:lang w:eastAsia="fr-C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3630295</wp:posOffset>
            </wp:positionH>
            <wp:positionV relativeFrom="paragraph">
              <wp:posOffset>1270</wp:posOffset>
            </wp:positionV>
            <wp:extent cx="2228850" cy="4305300"/>
            <wp:effectExtent l="19050" t="0" r="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14075">
        <w:br w:type="page"/>
      </w:r>
    </w:p>
    <w:p w:rsidR="00F62A9C" w:rsidRDefault="00F57EA6" w:rsidP="009313E5">
      <w:pPr>
        <w:pStyle w:val="Titre2"/>
      </w:pPr>
      <w:r>
        <w:lastRenderedPageBreak/>
        <w:t>Pages</w:t>
      </w:r>
      <w:r w:rsidR="006A5A89">
        <w:t xml:space="preserve"> </w:t>
      </w:r>
      <w:r w:rsidR="00F62A9C">
        <w:t>qui utilisent la Master Page du côté Publique</w:t>
      </w:r>
    </w:p>
    <w:p w:rsidR="00F57EA6" w:rsidRDefault="00F57EA6" w:rsidP="00F57EA6">
      <w:r>
        <w:t xml:space="preserve">Le développent du site est fait de manier moduler, existe </w:t>
      </w:r>
      <w:r w:rsidR="008E17D1">
        <w:t>un</w:t>
      </w:r>
      <w:r>
        <w:t xml:space="preserve"> </w:t>
      </w:r>
      <w:r w:rsidR="003462ED">
        <w:t>modèle</w:t>
      </w:r>
      <w:r>
        <w:t xml:space="preserve"> pour le </w:t>
      </w:r>
      <w:r w:rsidR="003B323A">
        <w:t>design</w:t>
      </w:r>
      <w:r>
        <w:t xml:space="preserve"> </w:t>
      </w:r>
      <w:r w:rsidR="003B323A">
        <w:t>des pages</w:t>
      </w:r>
      <w:r w:rsidR="008E17D1">
        <w:t xml:space="preserve">, et </w:t>
      </w:r>
      <w:r w:rsidR="00B26A84">
        <w:t>cinq</w:t>
      </w:r>
      <w:r w:rsidR="008E17D1">
        <w:t xml:space="preserve"> modèles spécifiques par différentes partes de base du site.</w:t>
      </w:r>
    </w:p>
    <w:p w:rsidR="003462ED" w:rsidRDefault="003462ED" w:rsidP="00F57EA6">
      <w:r>
        <w:t xml:space="preserve">Chaque modèle </w:t>
      </w:r>
      <w:r w:rsidR="003B323A">
        <w:t>contient</w:t>
      </w:r>
      <w:r>
        <w:t xml:space="preserve"> différentes section qui sont optatives à ajouter.</w:t>
      </w:r>
    </w:p>
    <w:p w:rsidR="008E17D1" w:rsidRPr="00F62A9C" w:rsidRDefault="008E17D1" w:rsidP="008E17D1">
      <w:pPr>
        <w:rPr>
          <w:u w:val="single"/>
        </w:rPr>
      </w:pPr>
      <w:r w:rsidRPr="00F62A9C">
        <w:rPr>
          <w:u w:val="single"/>
        </w:rPr>
        <w:t xml:space="preserve">Page </w:t>
      </w:r>
      <w:r>
        <w:rPr>
          <w:u w:val="single"/>
        </w:rPr>
        <w:t>S</w:t>
      </w:r>
      <w:r w:rsidRPr="00F62A9C">
        <w:rPr>
          <w:u w:val="single"/>
        </w:rPr>
        <w:t>tandard</w:t>
      </w:r>
    </w:p>
    <w:p w:rsidR="008E17D1" w:rsidRDefault="008E17D1" w:rsidP="008E17D1">
      <w:r>
        <w:t>Cette modèle est utilisé pour les pages, à propos de nous, impliquez-vous, à propos du groupe d-achats, page de chaque événement, page de chaque nouvelle et outres qui le collective créerais a besoin, sont design permet l’adaptation a diverses situations, inclue les sections :</w:t>
      </w:r>
    </w:p>
    <w:p w:rsidR="008E17D1" w:rsidRPr="001A04A3" w:rsidRDefault="008E17D1" w:rsidP="008E17D1">
      <w:pPr>
        <w:pStyle w:val="Paragraphedeliste"/>
        <w:numPr>
          <w:ilvl w:val="0"/>
          <w:numId w:val="2"/>
        </w:numPr>
        <w:rPr>
          <w:b/>
        </w:rPr>
      </w:pPr>
      <w:r w:rsidRPr="003B323A">
        <w:rPr>
          <w:b/>
        </w:rPr>
        <w:t>Image principal</w:t>
      </w:r>
      <w:r>
        <w:rPr>
          <w:b/>
        </w:rPr>
        <w:t xml:space="preserve"> : </w:t>
      </w:r>
      <w:r>
        <w:t>Montre en grand l’image sélectionnée comme principal du page par l’administrateur du site.</w:t>
      </w:r>
    </w:p>
    <w:p w:rsidR="008E17D1" w:rsidRPr="001A04A3" w:rsidRDefault="008E17D1" w:rsidP="008E17D1">
      <w:pPr>
        <w:pStyle w:val="Paragraphedeliste"/>
        <w:numPr>
          <w:ilvl w:val="0"/>
          <w:numId w:val="2"/>
        </w:numPr>
        <w:rPr>
          <w:b/>
        </w:rPr>
      </w:pPr>
      <w:r>
        <w:rPr>
          <w:b/>
        </w:rPr>
        <w:t xml:space="preserve">Section du texte : </w:t>
      </w:r>
      <w:r>
        <w:t xml:space="preserve">Est la section principal, est possible ajouter une ou plusieurs, est conformé par deux parts, </w:t>
      </w:r>
    </w:p>
    <w:p w:rsidR="008E17D1" w:rsidRPr="001A04A3" w:rsidRDefault="008E17D1" w:rsidP="008E17D1">
      <w:pPr>
        <w:pStyle w:val="Paragraphedeliste"/>
        <w:numPr>
          <w:ilvl w:val="1"/>
          <w:numId w:val="2"/>
        </w:numPr>
        <w:rPr>
          <w:b/>
        </w:rPr>
      </w:pPr>
      <w:r>
        <w:t xml:space="preserve">Titre : Montre en Gros le titre de la section, est optative d’ajouter </w:t>
      </w:r>
    </w:p>
    <w:p w:rsidR="008E17D1" w:rsidRPr="001A04A3" w:rsidRDefault="008E17D1" w:rsidP="008E17D1">
      <w:pPr>
        <w:pStyle w:val="Paragraphedeliste"/>
        <w:numPr>
          <w:ilvl w:val="1"/>
          <w:numId w:val="2"/>
        </w:numPr>
        <w:rPr>
          <w:b/>
        </w:rPr>
      </w:pPr>
      <w:r>
        <w:t>Contenu : Grand section qui permet ajouter texte avec format, images, links, etc.</w:t>
      </w:r>
    </w:p>
    <w:p w:rsidR="008E17D1" w:rsidRPr="006A5A89" w:rsidRDefault="008E17D1" w:rsidP="008E17D1">
      <w:pPr>
        <w:pStyle w:val="Paragraphedeliste"/>
        <w:numPr>
          <w:ilvl w:val="0"/>
          <w:numId w:val="2"/>
        </w:numPr>
        <w:rPr>
          <w:b/>
        </w:rPr>
      </w:pPr>
      <w:r>
        <w:rPr>
          <w:b/>
        </w:rPr>
        <w:t xml:space="preserve">Section Commentaires : </w:t>
      </w:r>
      <w:r w:rsidRPr="001A04A3">
        <w:t>montre les commentaires fait a la page par les utilisateurs</w:t>
      </w:r>
      <w:r>
        <w:rPr>
          <w:b/>
        </w:rPr>
        <w:t xml:space="preserve"> </w:t>
      </w:r>
      <w:r>
        <w:t>Apparait seulement dans les pages que l’administrateur décide qui apparait, pour écrit un commentaire est obligatoire que l’utilisateur est connecté. Le message écrit est envoyé a l’administration pour sont approbation  avant de apparait dans la page.</w:t>
      </w:r>
    </w:p>
    <w:p w:rsidR="008E17D1" w:rsidRDefault="008E17D1" w:rsidP="008E17D1">
      <w:pPr>
        <w:pStyle w:val="Paragraphedeliste"/>
        <w:numPr>
          <w:ilvl w:val="0"/>
          <w:numId w:val="2"/>
        </w:numPr>
      </w:pPr>
      <w:r>
        <w:rPr>
          <w:b/>
        </w:rPr>
        <w:t xml:space="preserve">Section de contact : </w:t>
      </w:r>
      <w:r w:rsidRPr="006A5A89">
        <w:t>cette section invite</w:t>
      </w:r>
      <w:r>
        <w:t xml:space="preserve"> à se contacter avec le collective, contient un lien pour la page Contactez-nous et un formulaire pour envoyer un courriel direct.</w:t>
      </w:r>
    </w:p>
    <w:p w:rsidR="008E17D1" w:rsidRDefault="008B4215" w:rsidP="008B4215">
      <w:pPr>
        <w:pStyle w:val="Titre3"/>
      </w:pPr>
      <w:r>
        <w:t>Modèles spécifiques</w:t>
      </w:r>
    </w:p>
    <w:p w:rsidR="009313E5" w:rsidRDefault="009313E5" w:rsidP="00F57EA6">
      <w:pPr>
        <w:rPr>
          <w:u w:val="single"/>
        </w:rPr>
      </w:pPr>
    </w:p>
    <w:p w:rsidR="003B323A" w:rsidRPr="00F62A9C" w:rsidRDefault="00F57EA6" w:rsidP="00F57EA6">
      <w:pPr>
        <w:rPr>
          <w:u w:val="single"/>
        </w:rPr>
      </w:pPr>
      <w:r w:rsidRPr="00F62A9C">
        <w:rPr>
          <w:u w:val="single"/>
        </w:rPr>
        <w:t>Page d’accueil</w:t>
      </w:r>
    </w:p>
    <w:p w:rsidR="00F57EA6" w:rsidRDefault="003B323A" w:rsidP="00F57EA6">
      <w:r>
        <w:t>I</w:t>
      </w:r>
      <w:r w:rsidR="003462ED">
        <w:t>nclue</w:t>
      </w:r>
      <w:r w:rsidR="00F57EA6">
        <w:t xml:space="preserve"> les sections :</w:t>
      </w:r>
    </w:p>
    <w:p w:rsidR="00F57EA6" w:rsidRDefault="00F57EA6" w:rsidP="00F57EA6">
      <w:pPr>
        <w:pStyle w:val="Paragraphedeliste"/>
        <w:numPr>
          <w:ilvl w:val="0"/>
          <w:numId w:val="1"/>
        </w:numPr>
      </w:pPr>
      <w:r w:rsidRPr="00F57EA6">
        <w:rPr>
          <w:b/>
        </w:rPr>
        <w:t>Galerie d’</w:t>
      </w:r>
      <w:r w:rsidR="003462ED" w:rsidRPr="00F57EA6">
        <w:rPr>
          <w:b/>
        </w:rPr>
        <w:t>événements</w:t>
      </w:r>
      <w:r w:rsidRPr="00F57EA6">
        <w:rPr>
          <w:b/>
        </w:rPr>
        <w:t> :</w:t>
      </w:r>
      <w:r>
        <w:t xml:space="preserve"> montre l’image principal de les </w:t>
      </w:r>
      <w:r w:rsidR="003462ED">
        <w:t>événements</w:t>
      </w:r>
      <w:r>
        <w:t xml:space="preserve"> sélectionnes pour </w:t>
      </w:r>
      <w:r w:rsidR="00F62A9C">
        <w:t>les administrateurs</w:t>
      </w:r>
      <w:r>
        <w:t>, cette image permet fait click et aller directement a la page de l’</w:t>
      </w:r>
      <w:r w:rsidR="003462ED">
        <w:t>événement</w:t>
      </w:r>
      <w:r>
        <w:t>.</w:t>
      </w:r>
    </w:p>
    <w:p w:rsidR="00874F5F" w:rsidRDefault="00874F5F" w:rsidP="00874F5F">
      <w:pPr>
        <w:pStyle w:val="Paragraphedeliste"/>
        <w:numPr>
          <w:ilvl w:val="0"/>
          <w:numId w:val="1"/>
        </w:numPr>
      </w:pPr>
      <w:r>
        <w:rPr>
          <w:b/>
        </w:rPr>
        <w:t>List des Nouvelles</w:t>
      </w:r>
      <w:r w:rsidRPr="00F57EA6">
        <w:rPr>
          <w:b/>
        </w:rPr>
        <w:t> :</w:t>
      </w:r>
      <w:r>
        <w:t xml:space="preserve"> montre la liste des dernières nouvelles, avec un petit </w:t>
      </w:r>
      <w:r w:rsidR="003462ED">
        <w:t>résume</w:t>
      </w:r>
      <w:r>
        <w:t xml:space="preserve">, au click dans le bouton Plus. permet aller directement </w:t>
      </w:r>
      <w:proofErr w:type="gramStart"/>
      <w:r>
        <w:t>a</w:t>
      </w:r>
      <w:proofErr w:type="gramEnd"/>
      <w:r>
        <w:t xml:space="preserve"> la page de la nouvelle.</w:t>
      </w:r>
    </w:p>
    <w:p w:rsidR="00874F5F" w:rsidRDefault="003462ED" w:rsidP="00F57EA6">
      <w:pPr>
        <w:pStyle w:val="Paragraphedeliste"/>
        <w:numPr>
          <w:ilvl w:val="0"/>
          <w:numId w:val="1"/>
        </w:numPr>
      </w:pPr>
      <w:r w:rsidRPr="003462ED">
        <w:rPr>
          <w:b/>
        </w:rPr>
        <w:t>Suivez-Nous :</w:t>
      </w:r>
      <w:r>
        <w:t xml:space="preserve"> Inclue un </w:t>
      </w:r>
      <w:proofErr w:type="spellStart"/>
      <w:r>
        <w:t>plug-In</w:t>
      </w:r>
      <w:proofErr w:type="spellEnd"/>
      <w:r>
        <w:t xml:space="preserve"> pour connecter directement le site avec la page </w:t>
      </w:r>
      <w:proofErr w:type="spellStart"/>
      <w:r>
        <w:t>facebook</w:t>
      </w:r>
      <w:proofErr w:type="spellEnd"/>
      <w:r>
        <w:t xml:space="preserve"> du collective, permet montrer immédiatement les dernier messages écrites dans le réseau social</w:t>
      </w:r>
    </w:p>
    <w:p w:rsidR="003462ED" w:rsidRDefault="003462ED" w:rsidP="00F57EA6">
      <w:pPr>
        <w:pStyle w:val="Paragraphedeliste"/>
        <w:numPr>
          <w:ilvl w:val="0"/>
          <w:numId w:val="1"/>
        </w:numPr>
      </w:pPr>
      <w:r>
        <w:rPr>
          <w:b/>
        </w:rPr>
        <w:t>Section Texte accueil :</w:t>
      </w:r>
      <w:r>
        <w:t xml:space="preserve"> grand espace réservé pour le texte d’accueil que le collective déciderais inclure.</w:t>
      </w:r>
    </w:p>
    <w:p w:rsidR="00891206" w:rsidRPr="00F62A9C" w:rsidRDefault="00891206" w:rsidP="00891206">
      <w:pPr>
        <w:rPr>
          <w:u w:val="single"/>
        </w:rPr>
      </w:pPr>
      <w:r w:rsidRPr="00F62A9C">
        <w:rPr>
          <w:u w:val="single"/>
        </w:rPr>
        <w:lastRenderedPageBreak/>
        <w:t>Page Contactez-nous</w:t>
      </w:r>
    </w:p>
    <w:p w:rsidR="00891206" w:rsidRDefault="00891206" w:rsidP="00891206">
      <w:r>
        <w:t>Inclue les sections :</w:t>
      </w:r>
    </w:p>
    <w:p w:rsidR="00891206" w:rsidRDefault="00B26A84" w:rsidP="00891206">
      <w:pPr>
        <w:pStyle w:val="Paragraphedeliste"/>
        <w:numPr>
          <w:ilvl w:val="0"/>
          <w:numId w:val="1"/>
        </w:numPr>
      </w:pPr>
      <w:r>
        <w:rPr>
          <w:b/>
        </w:rPr>
        <w:t>Adresse</w:t>
      </w:r>
      <w:r w:rsidR="00891206" w:rsidRPr="00F57EA6">
        <w:rPr>
          <w:b/>
        </w:rPr>
        <w:t> :</w:t>
      </w:r>
      <w:r w:rsidR="00891206">
        <w:t xml:space="preserve"> montre l’information de contact de l’organisme, adresse, téléphone, nom du </w:t>
      </w:r>
      <w:r>
        <w:t>personne</w:t>
      </w:r>
      <w:r w:rsidR="00891206">
        <w:t xml:space="preserve"> de contact, etc.</w:t>
      </w:r>
    </w:p>
    <w:p w:rsidR="00891206" w:rsidRDefault="00891206" w:rsidP="00891206">
      <w:pPr>
        <w:pStyle w:val="Paragraphedeliste"/>
        <w:numPr>
          <w:ilvl w:val="0"/>
          <w:numId w:val="1"/>
        </w:numPr>
      </w:pPr>
      <w:r>
        <w:rPr>
          <w:b/>
        </w:rPr>
        <w:t>Envoi de courriel</w:t>
      </w:r>
      <w:r w:rsidRPr="00F57EA6">
        <w:rPr>
          <w:b/>
        </w:rPr>
        <w:t> :</w:t>
      </w:r>
      <w:r>
        <w:t xml:space="preserve"> Formulaire pour envoyer un courriel directement de la page</w:t>
      </w:r>
    </w:p>
    <w:p w:rsidR="00891206" w:rsidRDefault="00891206" w:rsidP="00891206">
      <w:pPr>
        <w:pStyle w:val="Paragraphedeliste"/>
        <w:numPr>
          <w:ilvl w:val="0"/>
          <w:numId w:val="1"/>
        </w:numPr>
      </w:pPr>
      <w:r w:rsidRPr="00891206">
        <w:rPr>
          <w:b/>
        </w:rPr>
        <w:t>Mappe :</w:t>
      </w:r>
      <w:r w:rsidRPr="00891206">
        <w:t xml:space="preserve"> plug-in </w:t>
      </w:r>
      <w:proofErr w:type="spellStart"/>
      <w:r w:rsidRPr="00891206">
        <w:t>google</w:t>
      </w:r>
      <w:proofErr w:type="spellEnd"/>
      <w:r w:rsidRPr="00891206">
        <w:t xml:space="preserve"> </w:t>
      </w:r>
      <w:proofErr w:type="spellStart"/>
      <w:r w:rsidRPr="00891206">
        <w:t>maps</w:t>
      </w:r>
      <w:proofErr w:type="spellEnd"/>
      <w:r w:rsidRPr="00891206">
        <w:t xml:space="preserve">, indique l’adresse du collective dans le mappe de la ville. </w:t>
      </w:r>
    </w:p>
    <w:p w:rsidR="00891206" w:rsidRPr="001A04A3" w:rsidRDefault="00891206" w:rsidP="00891206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 xml:space="preserve">Section Extra : </w:t>
      </w:r>
      <w:r>
        <w:t xml:space="preserve">section de texte qui possibilité  ajouter a besoin plus d’information, est possible ajouter une ou plusieurs, est conformé par deux parts, </w:t>
      </w:r>
    </w:p>
    <w:p w:rsidR="00891206" w:rsidRPr="001A04A3" w:rsidRDefault="00891206" w:rsidP="00891206">
      <w:pPr>
        <w:pStyle w:val="Paragraphedeliste"/>
        <w:numPr>
          <w:ilvl w:val="1"/>
          <w:numId w:val="1"/>
        </w:numPr>
        <w:rPr>
          <w:b/>
        </w:rPr>
      </w:pPr>
      <w:r>
        <w:t xml:space="preserve">Titre : Montre en Gros le titre de la section, est optative d’ajouter </w:t>
      </w:r>
    </w:p>
    <w:p w:rsidR="00891206" w:rsidRPr="001A04A3" w:rsidRDefault="00891206" w:rsidP="00891206">
      <w:pPr>
        <w:pStyle w:val="Paragraphedeliste"/>
        <w:numPr>
          <w:ilvl w:val="1"/>
          <w:numId w:val="1"/>
        </w:numPr>
        <w:rPr>
          <w:b/>
        </w:rPr>
      </w:pPr>
      <w:r>
        <w:t>Contenu : Grand section qui permet ajouter texte avec format, images, links, etc.</w:t>
      </w:r>
    </w:p>
    <w:p w:rsidR="00104616" w:rsidRPr="00104616" w:rsidRDefault="00104616" w:rsidP="00104616">
      <w:pPr>
        <w:pStyle w:val="Paragraphedeliste"/>
        <w:rPr>
          <w:u w:val="single"/>
        </w:rPr>
      </w:pPr>
    </w:p>
    <w:p w:rsidR="00104616" w:rsidRDefault="00104616" w:rsidP="00104616">
      <w:pPr>
        <w:rPr>
          <w:u w:val="single"/>
        </w:rPr>
      </w:pPr>
      <w:r w:rsidRPr="00104616">
        <w:rPr>
          <w:u w:val="single"/>
        </w:rPr>
        <w:t xml:space="preserve">Page </w:t>
      </w:r>
      <w:r>
        <w:rPr>
          <w:u w:val="single"/>
        </w:rPr>
        <w:t>initial Événements</w:t>
      </w:r>
    </w:p>
    <w:p w:rsidR="007A7EC5" w:rsidRDefault="007A7EC5" w:rsidP="007A7EC5">
      <w:r>
        <w:t>Inclue les sections :</w:t>
      </w:r>
    </w:p>
    <w:p w:rsidR="007A7EC5" w:rsidRDefault="007A7EC5" w:rsidP="007A7EC5">
      <w:pPr>
        <w:pStyle w:val="Paragraphedeliste"/>
        <w:numPr>
          <w:ilvl w:val="0"/>
          <w:numId w:val="1"/>
        </w:numPr>
      </w:pPr>
      <w:r>
        <w:rPr>
          <w:b/>
        </w:rPr>
        <w:t>Événements en vedette</w:t>
      </w:r>
      <w:r w:rsidRPr="00F57EA6">
        <w:rPr>
          <w:b/>
        </w:rPr>
        <w:t> :</w:t>
      </w:r>
      <w:r>
        <w:t xml:space="preserve"> montre un liste de les événements mètre comme vedette pour l’administrateur, avec un résume tu texte, le bouton plus permet aller a la page de l’événement.</w:t>
      </w:r>
    </w:p>
    <w:p w:rsidR="007A7EC5" w:rsidRPr="007A7EC5" w:rsidRDefault="007A7EC5" w:rsidP="007A7EC5">
      <w:pPr>
        <w:pStyle w:val="Paragraphedeliste"/>
        <w:numPr>
          <w:ilvl w:val="0"/>
          <w:numId w:val="1"/>
        </w:numPr>
        <w:rPr>
          <w:u w:val="single"/>
        </w:rPr>
      </w:pPr>
      <w:r>
        <w:rPr>
          <w:b/>
        </w:rPr>
        <w:t>calendrier</w:t>
      </w:r>
      <w:r w:rsidRPr="00F57EA6">
        <w:rPr>
          <w:b/>
        </w:rPr>
        <w:t> :</w:t>
      </w:r>
      <w:r>
        <w:t xml:space="preserve"> calendrier qui permet montrer la planification des événements a manière d’agenda, est possible de voir par jour, semaine ou mois.</w:t>
      </w:r>
    </w:p>
    <w:p w:rsidR="00F62A9C" w:rsidRPr="007A7EC5" w:rsidRDefault="00F62A9C" w:rsidP="008B4215">
      <w:pPr>
        <w:rPr>
          <w:u w:val="single"/>
        </w:rPr>
      </w:pPr>
      <w:r w:rsidRPr="007A7EC5">
        <w:rPr>
          <w:u w:val="single"/>
        </w:rPr>
        <w:t>Page de Groupe d’achats en mode connecté </w:t>
      </w:r>
    </w:p>
    <w:p w:rsidR="00F62A9C" w:rsidRDefault="00F62A9C" w:rsidP="008B4215">
      <w:r w:rsidRPr="007A7EC5">
        <w:t xml:space="preserve">Présente un menu à gauche avec les fonctionnalités pour voir </w:t>
      </w:r>
      <w:r w:rsidR="008B4215" w:rsidRPr="007A7EC5">
        <w:t>les</w:t>
      </w:r>
      <w:r w:rsidR="008B4215">
        <w:t xml:space="preserve"> anciennes commandes</w:t>
      </w:r>
      <w:r w:rsidRPr="007A7EC5">
        <w:t>,</w:t>
      </w:r>
      <w:r w:rsidR="008B4215">
        <w:t xml:space="preserve"> </w:t>
      </w:r>
      <w:r w:rsidRPr="007A7EC5">
        <w:t>fait l</w:t>
      </w:r>
      <w:r w:rsidR="008B4215">
        <w:t>a</w:t>
      </w:r>
      <w:r w:rsidRPr="007A7EC5">
        <w:t xml:space="preserve"> nouvelle commande ou</w:t>
      </w:r>
      <w:r w:rsidR="008B4215">
        <w:t xml:space="preserve"> voir et</w:t>
      </w:r>
      <w:r w:rsidRPr="007A7EC5">
        <w:t xml:space="preserve"> modifier l</w:t>
      </w:r>
      <w:r w:rsidR="008B4215">
        <w:t>a</w:t>
      </w:r>
      <w:r w:rsidRPr="007A7EC5">
        <w:t xml:space="preserve"> commande actuel.</w:t>
      </w:r>
      <w:r w:rsidR="008B4215">
        <w:t xml:space="preserve"> A L’arrive la page présente </w:t>
      </w:r>
      <w:r w:rsidR="00E63EEB">
        <w:t xml:space="preserve">si se besoin la section message, l’administrateur du site est capable de envoyer un message aux membres du groupe d’achats qui apparaitre dans ce section facile a lire. Aussi présente </w:t>
      </w:r>
      <w:r w:rsidR="008B4215">
        <w:t>l’information pour fait la nouvelle commande</w:t>
      </w:r>
      <w:r w:rsidR="00E63EEB">
        <w:t xml:space="preserve">, un répéteur avec les différentes catégories du produits, au click montre les produits de la catégorie, avec le lieu pour écrit la quantité, une fois écrit, le produit apparaitre </w:t>
      </w:r>
      <w:r w:rsidR="009313E5">
        <w:t>acute</w:t>
      </w:r>
      <w:r w:rsidR="00E63EEB">
        <w:t xml:space="preserve"> dans la liste de épicerie de la semaine.</w:t>
      </w:r>
    </w:p>
    <w:p w:rsidR="00E63EEB" w:rsidRDefault="00E63EEB" w:rsidP="008B4215">
      <w:r>
        <w:t xml:space="preserve">Dans </w:t>
      </w:r>
      <w:r w:rsidR="009313E5">
        <w:t>cette</w:t>
      </w:r>
      <w:r>
        <w:t xml:space="preserve"> liste chaque produit </w:t>
      </w:r>
      <w:r w:rsidR="009313E5">
        <w:t>présente</w:t>
      </w:r>
      <w:r>
        <w:t xml:space="preserve"> un bouton </w:t>
      </w:r>
      <w:r w:rsidR="009313E5">
        <w:t>modifié</w:t>
      </w:r>
      <w:r>
        <w:t xml:space="preserve"> qui permet changer la </w:t>
      </w:r>
      <w:r w:rsidR="009313E5">
        <w:t>quantité</w:t>
      </w:r>
      <w:r>
        <w:t xml:space="preserve"> du produit dans la commande,</w:t>
      </w:r>
    </w:p>
    <w:p w:rsidR="009313E5" w:rsidRDefault="009313E5" w:rsidP="006A5A89">
      <w:r>
        <w:t>Finalement</w:t>
      </w:r>
      <w:r w:rsidR="00E63EEB">
        <w:t xml:space="preserve"> au click dans le bouton Enregistrer sortie un </w:t>
      </w:r>
      <w:r>
        <w:t>message</w:t>
      </w:r>
      <w:r w:rsidR="00E63EEB">
        <w:t xml:space="preserve"> qui demande la confirmation de la </w:t>
      </w:r>
      <w:r>
        <w:t>commande</w:t>
      </w:r>
      <w:r w:rsidR="00E63EEB">
        <w:t xml:space="preserve">. Si l’utilisateur confirme que la commande est </w:t>
      </w:r>
      <w:r>
        <w:t>correcte</w:t>
      </w:r>
      <w:r w:rsidR="00E63EEB">
        <w:t xml:space="preserve"> </w:t>
      </w:r>
      <w:r>
        <w:t>sauvegarde</w:t>
      </w:r>
      <w:r w:rsidR="00E63EEB">
        <w:t xml:space="preserve"> l’information.</w:t>
      </w:r>
    </w:p>
    <w:p w:rsidR="00F57EA6" w:rsidRPr="00891206" w:rsidRDefault="009313E5">
      <w:r>
        <w:t xml:space="preserve">Sur click dans le bouton ancien </w:t>
      </w:r>
      <w:r w:rsidR="00B26A84">
        <w:t>commandes</w:t>
      </w:r>
      <w:r>
        <w:t xml:space="preserve">, change l’information du </w:t>
      </w:r>
      <w:r w:rsidR="00B26A84">
        <w:t>répéteur</w:t>
      </w:r>
      <w:r>
        <w:t xml:space="preserve"> po</w:t>
      </w:r>
      <w:r w:rsidR="00B26A84">
        <w:t>u</w:t>
      </w:r>
      <w:r>
        <w:t xml:space="preserve">r la liste des </w:t>
      </w:r>
      <w:r w:rsidR="00B26A84">
        <w:t>commandes</w:t>
      </w:r>
      <w:r>
        <w:t xml:space="preserve">, au click </w:t>
      </w:r>
      <w:r w:rsidR="00B26A84">
        <w:t>apparaitre</w:t>
      </w:r>
      <w:r>
        <w:t xml:space="preserve"> le </w:t>
      </w:r>
      <w:r w:rsidR="00B26A84">
        <w:t>détail</w:t>
      </w:r>
      <w:r>
        <w:t xml:space="preserve"> de commande.</w:t>
      </w:r>
    </w:p>
    <w:p w:rsidR="00014075" w:rsidRPr="00AA4F21" w:rsidRDefault="00014075">
      <w:pPr>
        <w:rPr>
          <w:u w:val="single"/>
        </w:rPr>
      </w:pPr>
      <w:r w:rsidRPr="00AA4F21">
        <w:rPr>
          <w:u w:val="single"/>
        </w:rPr>
        <w:lastRenderedPageBreak/>
        <w:t xml:space="preserve">Page </w:t>
      </w:r>
      <w:r w:rsidR="009313E5" w:rsidRPr="00AA4F21">
        <w:rPr>
          <w:u w:val="single"/>
        </w:rPr>
        <w:t>d’Accueil</w:t>
      </w:r>
    </w:p>
    <w:p w:rsidR="00014075" w:rsidRDefault="00014075"/>
    <w:p w:rsidR="004835E6" w:rsidRDefault="003462ED">
      <w:r>
        <w:rPr>
          <w:noProof/>
          <w:lang w:eastAsia="fr-CA"/>
        </w:rPr>
        <w:pict>
          <v:shape id="_x0000_s1027" type="#_x0000_t202" style="position:absolute;margin-left:337.8pt;margin-top:100.6pt;width:86.35pt;height:25pt;z-index:251664384;mso-width-relative:margin;mso-height-relative:margin" fillcolor="#d6e3bc [1302]" stroked="f">
            <v:fill opacity="45875f"/>
            <v:textbox style="mso-next-textbox:#_x0000_s1027">
              <w:txbxContent>
                <w:p w:rsidR="00874F5F" w:rsidRPr="00874F5F" w:rsidRDefault="00874F5F" w:rsidP="00874F5F">
                  <w:pPr>
                    <w:spacing w:after="0"/>
                    <w:rPr>
                      <w:rFonts w:ascii="Arial Black" w:hAnsi="Arial Black"/>
                      <w:b/>
                      <w:color w:val="1F497D" w:themeColor="text2"/>
                      <w:sz w:val="12"/>
                      <w:szCs w:val="12"/>
                      <w:lang w:val="fr-FR"/>
                    </w:rPr>
                  </w:pPr>
                  <w:r w:rsidRPr="00874F5F">
                    <w:rPr>
                      <w:rFonts w:ascii="Arial Black" w:hAnsi="Arial Black"/>
                      <w:b/>
                      <w:color w:val="1F497D" w:themeColor="text2"/>
                      <w:sz w:val="12"/>
                      <w:szCs w:val="12"/>
                      <w:lang w:val="fr-FR"/>
                    </w:rPr>
                    <w:t>Marche Sante d’Été</w:t>
                  </w:r>
                </w:p>
                <w:p w:rsidR="00874F5F" w:rsidRPr="00874F5F" w:rsidRDefault="00874F5F" w:rsidP="00874F5F">
                  <w:pPr>
                    <w:spacing w:after="0"/>
                    <w:rPr>
                      <w:b/>
                      <w:color w:val="F2F2F2" w:themeColor="background1" w:themeShade="F2"/>
                      <w:sz w:val="12"/>
                      <w:szCs w:val="12"/>
                      <w:lang w:val="fr-FR"/>
                    </w:rPr>
                  </w:pPr>
                  <w:r w:rsidRPr="00874F5F">
                    <w:rPr>
                      <w:rFonts w:ascii="Arial Black" w:hAnsi="Arial Black"/>
                      <w:b/>
                      <w:color w:val="1F497D" w:themeColor="text2"/>
                      <w:sz w:val="12"/>
                      <w:szCs w:val="12"/>
                      <w:lang w:val="fr-FR"/>
                    </w:rPr>
                    <w:t xml:space="preserve">10 – 14 </w:t>
                  </w:r>
                  <w:r w:rsidR="003462ED" w:rsidRPr="00874F5F">
                    <w:rPr>
                      <w:rFonts w:ascii="Arial Black" w:hAnsi="Arial Black"/>
                      <w:b/>
                      <w:color w:val="1F497D" w:themeColor="text2"/>
                      <w:sz w:val="12"/>
                      <w:szCs w:val="12"/>
                      <w:lang w:val="fr-FR"/>
                    </w:rPr>
                    <w:t>Juliet</w:t>
                  </w:r>
                  <w:r w:rsidRPr="00874F5F">
                    <w:rPr>
                      <w:rFonts w:ascii="Arial Black" w:hAnsi="Arial Black"/>
                      <w:b/>
                      <w:color w:val="1F497D" w:themeColor="text2"/>
                      <w:sz w:val="12"/>
                      <w:szCs w:val="12"/>
                      <w:lang w:val="fr-FR"/>
                    </w:rPr>
                    <w:t xml:space="preserve"> 2014</w:t>
                  </w:r>
                  <w:r w:rsidRPr="00874F5F">
                    <w:rPr>
                      <w:b/>
                      <w:color w:val="F2F2F2" w:themeColor="background1" w:themeShade="F2"/>
                      <w:sz w:val="12"/>
                      <w:szCs w:val="12"/>
                      <w:lang w:val="fr-FR"/>
                    </w:rPr>
                    <w:t xml:space="preserve"> </w:t>
                  </w:r>
                </w:p>
              </w:txbxContent>
            </v:textbox>
          </v:shape>
        </w:pict>
      </w:r>
      <w:r w:rsidR="00874F5F">
        <w:rPr>
          <w:noProof/>
          <w:lang w:eastAsia="fr-CA"/>
        </w:rPr>
        <w:pict>
          <v:shape id="_x0000_s1028" type="#_x0000_t202" style="position:absolute;margin-left:41pt;margin-top:123.6pt;width:121.5pt;height:36.75pt;z-index:251665408;mso-width-relative:margin;mso-height-relative:margin" fillcolor="#d6e3bc [1302]" stroked="f">
            <v:fill opacity="45875f"/>
            <v:textbox style="mso-next-textbox:#_x0000_s1028">
              <w:txbxContent>
                <w:p w:rsidR="00874F5F" w:rsidRPr="00874F5F" w:rsidRDefault="00874F5F" w:rsidP="00874F5F">
                  <w:pPr>
                    <w:spacing w:after="0"/>
                    <w:rPr>
                      <w:rFonts w:ascii="Arial Black" w:hAnsi="Arial Black"/>
                      <w:b/>
                      <w:color w:val="1F497D" w:themeColor="text2"/>
                      <w:sz w:val="20"/>
                      <w:szCs w:val="20"/>
                      <w:lang w:val="fr-FR"/>
                    </w:rPr>
                  </w:pPr>
                  <w:r w:rsidRPr="00874F5F">
                    <w:rPr>
                      <w:rFonts w:ascii="Arial Black" w:hAnsi="Arial Black"/>
                      <w:b/>
                      <w:color w:val="1F497D" w:themeColor="text2"/>
                      <w:sz w:val="20"/>
                      <w:szCs w:val="20"/>
                      <w:lang w:val="fr-FR"/>
                    </w:rPr>
                    <w:t>Marche Sante d’Été</w:t>
                  </w:r>
                </w:p>
                <w:p w:rsidR="00874F5F" w:rsidRPr="00874F5F" w:rsidRDefault="00874F5F" w:rsidP="00874F5F">
                  <w:pPr>
                    <w:spacing w:after="0"/>
                    <w:rPr>
                      <w:b/>
                      <w:color w:val="F2F2F2" w:themeColor="background1" w:themeShade="F2"/>
                      <w:sz w:val="20"/>
                      <w:szCs w:val="20"/>
                      <w:lang w:val="fr-FR"/>
                    </w:rPr>
                  </w:pPr>
                  <w:r w:rsidRPr="00874F5F">
                    <w:rPr>
                      <w:rFonts w:ascii="Arial Black" w:hAnsi="Arial Black"/>
                      <w:b/>
                      <w:color w:val="1F497D" w:themeColor="text2"/>
                      <w:sz w:val="20"/>
                      <w:szCs w:val="20"/>
                      <w:lang w:val="fr-FR"/>
                    </w:rPr>
                    <w:t xml:space="preserve">10 – 14 </w:t>
                  </w:r>
                  <w:r w:rsidR="003462ED" w:rsidRPr="00874F5F">
                    <w:rPr>
                      <w:rFonts w:ascii="Arial Black" w:hAnsi="Arial Black"/>
                      <w:b/>
                      <w:color w:val="1F497D" w:themeColor="text2"/>
                      <w:sz w:val="20"/>
                      <w:szCs w:val="20"/>
                      <w:lang w:val="fr-FR"/>
                    </w:rPr>
                    <w:t>Juliet</w:t>
                  </w:r>
                  <w:r w:rsidRPr="00874F5F">
                    <w:rPr>
                      <w:rFonts w:ascii="Arial Black" w:hAnsi="Arial Black"/>
                      <w:b/>
                      <w:color w:val="1F497D" w:themeColor="text2"/>
                      <w:sz w:val="20"/>
                      <w:szCs w:val="20"/>
                      <w:lang w:val="fr-FR"/>
                    </w:rPr>
                    <w:t xml:space="preserve"> 2014</w:t>
                  </w:r>
                  <w:r w:rsidRPr="00874F5F">
                    <w:rPr>
                      <w:b/>
                      <w:color w:val="F2F2F2" w:themeColor="background1" w:themeShade="F2"/>
                      <w:sz w:val="20"/>
                      <w:szCs w:val="20"/>
                      <w:lang w:val="fr-FR"/>
                    </w:rPr>
                    <w:t xml:space="preserve"> </w:t>
                  </w:r>
                </w:p>
              </w:txbxContent>
            </v:textbox>
          </v:shape>
        </w:pict>
      </w:r>
      <w:r w:rsidR="004835E6">
        <w:rPr>
          <w:noProof/>
          <w:lang w:eastAsia="fr-C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3873500</wp:posOffset>
            </wp:positionH>
            <wp:positionV relativeFrom="paragraph">
              <wp:posOffset>3144520</wp:posOffset>
            </wp:positionV>
            <wp:extent cx="1769745" cy="2343150"/>
            <wp:effectExtent l="19050" t="0" r="1905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74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835E6">
        <w:rPr>
          <w:noProof/>
          <w:lang w:eastAsia="fr-C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3910838</wp:posOffset>
            </wp:positionH>
            <wp:positionV relativeFrom="paragraph">
              <wp:posOffset>90170</wp:posOffset>
            </wp:positionV>
            <wp:extent cx="1705737" cy="3073400"/>
            <wp:effectExtent l="19050" t="0" r="8763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737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14075">
        <w:rPr>
          <w:noProof/>
          <w:lang w:eastAsia="fr-CA"/>
        </w:rPr>
        <w:drawing>
          <wp:inline distT="0" distB="0" distL="0" distR="0">
            <wp:extent cx="3727450" cy="3744706"/>
            <wp:effectExtent l="19050" t="0" r="635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374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F21" w:rsidRDefault="00AA4F21">
      <w:r>
        <w:br w:type="page"/>
      </w:r>
    </w:p>
    <w:p w:rsidR="006A5A89" w:rsidRPr="00AA4F21" w:rsidRDefault="006A5A89" w:rsidP="006A5A89">
      <w:pPr>
        <w:rPr>
          <w:u w:val="single"/>
        </w:rPr>
      </w:pPr>
      <w:r w:rsidRPr="00AA4F21">
        <w:rPr>
          <w:u w:val="single"/>
        </w:rPr>
        <w:lastRenderedPageBreak/>
        <w:t>Page Contactez-nous</w:t>
      </w:r>
    </w:p>
    <w:p w:rsidR="00AA4F21" w:rsidRDefault="00AA4F21" w:rsidP="006A5A89">
      <w:r>
        <w:rPr>
          <w:noProof/>
          <w:lang w:eastAsia="fr-C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4321175</wp:posOffset>
            </wp:positionH>
            <wp:positionV relativeFrom="paragraph">
              <wp:posOffset>14605</wp:posOffset>
            </wp:positionV>
            <wp:extent cx="1863090" cy="4430395"/>
            <wp:effectExtent l="19050" t="0" r="381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443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CA"/>
        </w:rPr>
        <w:drawing>
          <wp:inline distT="0" distB="0" distL="0" distR="0">
            <wp:extent cx="4396369" cy="2894400"/>
            <wp:effectExtent l="19050" t="0" r="4181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969" cy="2896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A84" w:rsidRDefault="00B26A84" w:rsidP="00B26A84"/>
    <w:p w:rsidR="00B26A84" w:rsidRDefault="00B26A84" w:rsidP="00B26A84"/>
    <w:p w:rsidR="00B26A84" w:rsidRDefault="00B26A84" w:rsidP="00B26A84"/>
    <w:p w:rsidR="00B26A84" w:rsidRDefault="00B26A84" w:rsidP="00B26A84"/>
    <w:p w:rsidR="00B26A84" w:rsidRPr="00B26A84" w:rsidRDefault="00B26A84" w:rsidP="00B26A84">
      <w:pPr>
        <w:rPr>
          <w:u w:val="single"/>
        </w:rPr>
      </w:pPr>
      <w:r w:rsidRPr="00B26A84">
        <w:rPr>
          <w:u w:val="single"/>
        </w:rPr>
        <w:t>Page login</w:t>
      </w:r>
    </w:p>
    <w:p w:rsidR="00AA4F21" w:rsidRDefault="00B26A84">
      <w:r w:rsidRPr="00B26A84">
        <w:drawing>
          <wp:inline distT="0" distB="0" distL="0" distR="0">
            <wp:extent cx="5121750" cy="2836524"/>
            <wp:effectExtent l="19050" t="0" r="2700" b="0"/>
            <wp:docPr id="2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150" cy="2837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A84" w:rsidRDefault="00B26A84">
      <w:pPr>
        <w:rPr>
          <w:u w:val="single"/>
        </w:rPr>
      </w:pPr>
      <w:r>
        <w:rPr>
          <w:u w:val="single"/>
        </w:rPr>
        <w:br w:type="page"/>
      </w:r>
    </w:p>
    <w:p w:rsidR="00AA4F21" w:rsidRDefault="00AA4F21" w:rsidP="00AA4F21">
      <w:pPr>
        <w:rPr>
          <w:u w:val="single"/>
        </w:rPr>
      </w:pPr>
      <w:r w:rsidRPr="00F62A9C">
        <w:rPr>
          <w:u w:val="single"/>
        </w:rPr>
        <w:lastRenderedPageBreak/>
        <w:t xml:space="preserve">Page </w:t>
      </w:r>
      <w:r>
        <w:rPr>
          <w:u w:val="single"/>
        </w:rPr>
        <w:t>S</w:t>
      </w:r>
      <w:r w:rsidRPr="00F62A9C">
        <w:rPr>
          <w:u w:val="single"/>
        </w:rPr>
        <w:t>tandard</w:t>
      </w:r>
    </w:p>
    <w:p w:rsidR="00AA4F21" w:rsidRPr="00F62A9C" w:rsidRDefault="00AA4F21" w:rsidP="00AA4F21">
      <w:pPr>
        <w:rPr>
          <w:u w:val="single"/>
        </w:rPr>
      </w:pPr>
      <w:r>
        <w:rPr>
          <w:noProof/>
          <w:u w:val="single"/>
          <w:lang w:eastAsia="fr-CA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4347845</wp:posOffset>
            </wp:positionH>
            <wp:positionV relativeFrom="paragraph">
              <wp:posOffset>288290</wp:posOffset>
            </wp:positionV>
            <wp:extent cx="1276350" cy="3138805"/>
            <wp:effectExtent l="19050" t="0" r="0" b="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u w:val="single"/>
          <w:lang w:eastAsia="fr-C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20851</wp:posOffset>
            </wp:positionH>
            <wp:positionV relativeFrom="paragraph">
              <wp:posOffset>785</wp:posOffset>
            </wp:positionV>
            <wp:extent cx="4159078" cy="2988000"/>
            <wp:effectExtent l="1905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078" cy="298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A4F21" w:rsidRDefault="00AA4F21" w:rsidP="006A5A89"/>
    <w:p w:rsidR="00AA4F21" w:rsidRDefault="00AA4F21">
      <w:r>
        <w:rPr>
          <w:noProof/>
          <w:lang w:eastAsia="fr-CA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4362450</wp:posOffset>
            </wp:positionH>
            <wp:positionV relativeFrom="paragraph">
              <wp:posOffset>2810355</wp:posOffset>
            </wp:positionV>
            <wp:extent cx="1249635" cy="2714400"/>
            <wp:effectExtent l="19050" t="0" r="7665" b="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35" cy="27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CA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174600</wp:posOffset>
            </wp:positionH>
            <wp:positionV relativeFrom="paragraph">
              <wp:posOffset>2299155</wp:posOffset>
            </wp:positionV>
            <wp:extent cx="3974400" cy="3516323"/>
            <wp:effectExtent l="19050" t="0" r="7050" b="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00" cy="3516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04616" w:rsidRDefault="00104616" w:rsidP="00104616">
      <w:pPr>
        <w:rPr>
          <w:u w:val="single"/>
        </w:rPr>
      </w:pPr>
      <w:r w:rsidRPr="00F62A9C">
        <w:rPr>
          <w:u w:val="single"/>
        </w:rPr>
        <w:lastRenderedPageBreak/>
        <w:t xml:space="preserve">Page </w:t>
      </w:r>
      <w:r>
        <w:rPr>
          <w:u w:val="single"/>
        </w:rPr>
        <w:t>Initial Événements</w:t>
      </w:r>
    </w:p>
    <w:p w:rsidR="007A7EC5" w:rsidRDefault="007A7EC5" w:rsidP="00104616">
      <w:pPr>
        <w:rPr>
          <w:u w:val="single"/>
        </w:rPr>
      </w:pPr>
      <w:r>
        <w:rPr>
          <w:noProof/>
          <w:u w:val="single"/>
          <w:lang w:eastAsia="fr-CA"/>
        </w:rPr>
        <w:drawing>
          <wp:inline distT="0" distB="0" distL="0" distR="0">
            <wp:extent cx="5479415" cy="4615180"/>
            <wp:effectExtent l="19050" t="0" r="698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461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EC5" w:rsidRDefault="007A7EC5">
      <w:r>
        <w:br w:type="page"/>
      </w:r>
    </w:p>
    <w:p w:rsidR="007A7EC5" w:rsidRDefault="007A7EC5" w:rsidP="007A7EC5">
      <w:pPr>
        <w:rPr>
          <w:u w:val="single"/>
        </w:rPr>
      </w:pPr>
      <w:r w:rsidRPr="00F62A9C">
        <w:rPr>
          <w:u w:val="single"/>
        </w:rPr>
        <w:lastRenderedPageBreak/>
        <w:t xml:space="preserve">Page </w:t>
      </w:r>
      <w:r>
        <w:rPr>
          <w:u w:val="single"/>
        </w:rPr>
        <w:t>groupe d’achats</w:t>
      </w:r>
    </w:p>
    <w:p w:rsidR="007A7EC5" w:rsidRDefault="008B4215" w:rsidP="006A5A89">
      <w:r>
        <w:rPr>
          <w:noProof/>
          <w:lang w:eastAsia="fr-CA"/>
        </w:rPr>
        <w:pict>
          <v:shape id="_x0000_s1034" type="#_x0000_t202" style="position:absolute;margin-left:90.5pt;margin-top:83.4pt;width:145.35pt;height:122.45pt;z-index:251678720;mso-width-relative:margin;mso-height-relative:margin">
            <v:textbox>
              <w:txbxContent>
                <w:p w:rsidR="008B4215" w:rsidRDefault="008B4215" w:rsidP="008B4215">
                  <w:pPr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b/>
                      <w:sz w:val="20"/>
                      <w:szCs w:val="20"/>
                      <w:lang w:val="fr-FR"/>
                    </w:rPr>
                    <w:t>Message important</w:t>
                  </w:r>
                </w:p>
              </w:txbxContent>
            </v:textbox>
          </v:shape>
        </w:pict>
      </w:r>
      <w:r>
        <w:rPr>
          <w:noProof/>
          <w:lang w:eastAsia="fr-CA"/>
        </w:rPr>
        <w:pict>
          <v:shape id="_x0000_s1030" type="#_x0000_t202" style="position:absolute;margin-left:90.5pt;margin-top:210.95pt;width:145.35pt;height:158.75pt;z-index:251673600;mso-width-relative:margin;mso-height-relative:margin">
            <v:textbox>
              <w:txbxContent>
                <w:p w:rsidR="008E17D1" w:rsidRPr="008E17D1" w:rsidRDefault="008E17D1" w:rsidP="008E17D1">
                  <w:pPr>
                    <w:rPr>
                      <w:b/>
                      <w:sz w:val="20"/>
                      <w:szCs w:val="20"/>
                      <w:lang w:val="fr-FR"/>
                    </w:rPr>
                  </w:pPr>
                  <w:proofErr w:type="spellStart"/>
                  <w:r w:rsidRPr="008E17D1">
                    <w:rPr>
                      <w:b/>
                      <w:sz w:val="20"/>
                      <w:szCs w:val="20"/>
                      <w:lang w:val="fr-FR"/>
                    </w:rPr>
                    <w:t>Categories</w:t>
                  </w:r>
                  <w:proofErr w:type="spellEnd"/>
                  <w:r w:rsidRPr="008E17D1">
                    <w:rPr>
                      <w:b/>
                      <w:sz w:val="20"/>
                      <w:szCs w:val="20"/>
                      <w:lang w:val="fr-FR"/>
                    </w:rPr>
                    <w:t xml:space="preserve"> </w:t>
                  </w:r>
                  <w:proofErr w:type="gramStart"/>
                  <w:r w:rsidRPr="008E17D1">
                    <w:rPr>
                      <w:b/>
                      <w:sz w:val="20"/>
                      <w:szCs w:val="20"/>
                      <w:lang w:val="fr-FR"/>
                    </w:rPr>
                    <w:t>des produit</w:t>
                  </w:r>
                  <w:proofErr w:type="gramEnd"/>
                </w:p>
                <w:p w:rsidR="008E17D1" w:rsidRDefault="008E17D1" w:rsidP="008E17D1">
                  <w:pPr>
                    <w:rPr>
                      <w:sz w:val="20"/>
                      <w:szCs w:val="20"/>
                      <w:lang w:val="fr-FR"/>
                    </w:rPr>
                  </w:pPr>
                  <w:proofErr w:type="spellStart"/>
                  <w:r>
                    <w:rPr>
                      <w:sz w:val="20"/>
                      <w:szCs w:val="20"/>
                      <w:lang w:val="fr-FR"/>
                    </w:rPr>
                    <w:t>Categorie</w:t>
                  </w:r>
                  <w:proofErr w:type="spellEnd"/>
                  <w:r>
                    <w:rPr>
                      <w:sz w:val="20"/>
                      <w:szCs w:val="20"/>
                      <w:lang w:val="fr-FR"/>
                    </w:rPr>
                    <w:t xml:space="preserve"> 1</w:t>
                  </w:r>
                </w:p>
                <w:p w:rsidR="008E17D1" w:rsidRDefault="008E17D1" w:rsidP="008E17D1">
                  <w:pPr>
                    <w:rPr>
                      <w:sz w:val="20"/>
                      <w:szCs w:val="20"/>
                      <w:lang w:val="fr-FR"/>
                    </w:rPr>
                  </w:pPr>
                  <w:proofErr w:type="spellStart"/>
                  <w:r>
                    <w:rPr>
                      <w:sz w:val="20"/>
                      <w:szCs w:val="20"/>
                      <w:lang w:val="fr-FR"/>
                    </w:rPr>
                    <w:t>Categorie</w:t>
                  </w:r>
                  <w:proofErr w:type="spellEnd"/>
                  <w:r>
                    <w:rPr>
                      <w:sz w:val="20"/>
                      <w:szCs w:val="20"/>
                      <w:lang w:val="fr-FR"/>
                    </w:rPr>
                    <w:t xml:space="preserve"> 2</w:t>
                  </w:r>
                </w:p>
                <w:p w:rsidR="008E17D1" w:rsidRDefault="008E17D1" w:rsidP="008E17D1">
                  <w:pPr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        Prod1     prix    quant </w:t>
                  </w:r>
                  <w:proofErr w:type="gramStart"/>
                  <w:r>
                    <w:rPr>
                      <w:sz w:val="20"/>
                      <w:szCs w:val="20"/>
                      <w:lang w:val="fr-FR"/>
                    </w:rPr>
                    <w:t>:_</w:t>
                  </w:r>
                  <w:proofErr w:type="gramEnd"/>
                  <w:r>
                    <w:rPr>
                      <w:sz w:val="20"/>
                      <w:szCs w:val="20"/>
                      <w:lang w:val="fr-FR"/>
                    </w:rPr>
                    <w:t>___</w:t>
                  </w:r>
                </w:p>
                <w:p w:rsidR="008E17D1" w:rsidRDefault="008E17D1" w:rsidP="008E17D1">
                  <w:pPr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        Prod2     prix    quant </w:t>
                  </w:r>
                  <w:proofErr w:type="gramStart"/>
                  <w:r>
                    <w:rPr>
                      <w:sz w:val="20"/>
                      <w:szCs w:val="20"/>
                      <w:lang w:val="fr-FR"/>
                    </w:rPr>
                    <w:t>:_</w:t>
                  </w:r>
                  <w:proofErr w:type="gramEnd"/>
                  <w:r>
                    <w:rPr>
                      <w:sz w:val="20"/>
                      <w:szCs w:val="20"/>
                      <w:lang w:val="fr-FR"/>
                    </w:rPr>
                    <w:t>___</w:t>
                  </w:r>
                </w:p>
                <w:p w:rsidR="008E17D1" w:rsidRPr="007A7EC5" w:rsidRDefault="008E17D1" w:rsidP="008E17D1">
                  <w:pPr>
                    <w:rPr>
                      <w:sz w:val="20"/>
                      <w:szCs w:val="20"/>
                      <w:lang w:val="fr-FR"/>
                    </w:rPr>
                  </w:pPr>
                  <w:proofErr w:type="spellStart"/>
                  <w:r>
                    <w:rPr>
                      <w:sz w:val="20"/>
                      <w:szCs w:val="20"/>
                      <w:lang w:val="fr-FR"/>
                    </w:rPr>
                    <w:t>Categorie</w:t>
                  </w:r>
                  <w:proofErr w:type="spellEnd"/>
                  <w:r>
                    <w:rPr>
                      <w:sz w:val="20"/>
                      <w:szCs w:val="20"/>
                      <w:lang w:val="fr-FR"/>
                    </w:rPr>
                    <w:t xml:space="preserve"> 3</w:t>
                  </w:r>
                </w:p>
              </w:txbxContent>
            </v:textbox>
          </v:shape>
        </w:pict>
      </w:r>
      <w:r>
        <w:rPr>
          <w:noProof/>
          <w:lang w:eastAsia="fr-CA"/>
        </w:rPr>
        <w:pict>
          <v:shape id="_x0000_s1033" type="#_x0000_t202" style="position:absolute;margin-left:24.55pt;margin-top:126.3pt;width:65.95pt;height:32.9pt;z-index:251677696;mso-width-relative:margin;mso-height-relative:margin">
            <v:textbox style="mso-next-textbox:#_x0000_s1033">
              <w:txbxContent>
                <w:p w:rsidR="008B4215" w:rsidRPr="007A7EC5" w:rsidRDefault="008B4215" w:rsidP="008B4215">
                  <w:pPr>
                    <w:shd w:val="clear" w:color="auto" w:fill="D6E3BC" w:themeFill="accent3" w:themeFillTint="66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>Nouvel Commande</w:t>
                  </w:r>
                </w:p>
              </w:txbxContent>
            </v:textbox>
          </v:shape>
        </w:pict>
      </w:r>
      <w:r w:rsidRPr="00342F7C">
        <w:rPr>
          <w:noProof/>
          <w:lang w:val="fr-FR"/>
        </w:rPr>
        <w:pict>
          <v:shape id="_x0000_s1029" type="#_x0000_t202" style="position:absolute;margin-left:24.55pt;margin-top:83.2pt;width:65.95pt;height:32.9pt;z-index:251672576;mso-width-relative:margin;mso-height-relative:margin">
            <v:textbox style="mso-next-textbox:#_x0000_s1029">
              <w:txbxContent>
                <w:p w:rsidR="007A7EC5" w:rsidRPr="007A7EC5" w:rsidRDefault="007A7EC5" w:rsidP="008B4215">
                  <w:pPr>
                    <w:shd w:val="clear" w:color="auto" w:fill="D6E3BC" w:themeFill="accent3" w:themeFillTint="66"/>
                    <w:rPr>
                      <w:sz w:val="20"/>
                      <w:szCs w:val="20"/>
                      <w:lang w:val="fr-FR"/>
                    </w:rPr>
                  </w:pPr>
                  <w:r w:rsidRPr="007A7EC5">
                    <w:rPr>
                      <w:sz w:val="20"/>
                      <w:szCs w:val="20"/>
                      <w:lang w:val="fr-FR"/>
                    </w:rPr>
                    <w:t>Ancien Commandes</w:t>
                  </w:r>
                </w:p>
              </w:txbxContent>
            </v:textbox>
          </v:shape>
        </w:pict>
      </w:r>
      <w:r w:rsidR="008E17D1" w:rsidRPr="00342F7C">
        <w:rPr>
          <w:noProof/>
          <w:lang w:val="fr-FR"/>
        </w:rPr>
        <w:pict>
          <v:shape id="_x0000_s1032" type="#_x0000_t202" style="position:absolute;margin-left:382.1pt;margin-top:377.65pt;width:68.2pt;height:22.3pt;z-index:251676672;mso-width-relative:margin;mso-height-relative:margin" fillcolor="#4bacc6 [3208]" strokecolor="#f2f2f2 [3041]" strokeweight="3pt">
            <v:shadow on="t" type="perspective" color="#205867 [1608]" opacity=".5" offset="1pt" offset2="-1pt"/>
            <v:textbox>
              <w:txbxContent>
                <w:p w:rsidR="008E17D1" w:rsidRDefault="008E17D1">
                  <w:pPr>
                    <w:rPr>
                      <w:lang w:val="fr-FR"/>
                    </w:rPr>
                  </w:pPr>
                  <w:r>
                    <w:rPr>
                      <w:lang w:val="fr-FR"/>
                    </w:rPr>
                    <w:t>Enregistrer</w:t>
                  </w:r>
                </w:p>
              </w:txbxContent>
            </v:textbox>
          </v:shape>
        </w:pict>
      </w:r>
      <w:r w:rsidR="008E17D1">
        <w:rPr>
          <w:noProof/>
          <w:lang w:eastAsia="fr-CA"/>
        </w:rPr>
        <w:pict>
          <v:shape id="_x0000_s1031" type="#_x0000_t202" style="position:absolute;margin-left:239.1pt;margin-top:83.4pt;width:224.8pt;height:266.45pt;z-index:251674624;mso-width-relative:margin;mso-height-relative:margin">
            <v:textbox>
              <w:txbxContent>
                <w:p w:rsidR="008E17D1" w:rsidRPr="008E17D1" w:rsidRDefault="008E17D1" w:rsidP="008E17D1">
                  <w:pPr>
                    <w:rPr>
                      <w:b/>
                      <w:sz w:val="20"/>
                      <w:szCs w:val="20"/>
                      <w:lang w:val="fr-FR"/>
                    </w:rPr>
                  </w:pPr>
                  <w:proofErr w:type="spellStart"/>
                  <w:r>
                    <w:rPr>
                      <w:b/>
                      <w:sz w:val="20"/>
                      <w:szCs w:val="20"/>
                      <w:lang w:val="fr-FR"/>
                    </w:rPr>
                    <w:t>Comande</w:t>
                  </w:r>
                  <w:proofErr w:type="spellEnd"/>
                  <w:r>
                    <w:rPr>
                      <w:b/>
                      <w:sz w:val="20"/>
                      <w:szCs w:val="20"/>
                      <w:lang w:val="fr-FR"/>
                    </w:rPr>
                    <w:t xml:space="preserve"> par la semaine : _____________</w:t>
                  </w:r>
                </w:p>
                <w:p w:rsidR="008E17D1" w:rsidRDefault="008E17D1" w:rsidP="008E17D1">
                  <w:pPr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Produit 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>Prix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 xml:space="preserve"> </w:t>
                  </w:r>
                  <w:proofErr w:type="spellStart"/>
                  <w:r>
                    <w:rPr>
                      <w:sz w:val="20"/>
                      <w:szCs w:val="20"/>
                      <w:lang w:val="fr-FR"/>
                    </w:rPr>
                    <w:t>Quantite</w:t>
                  </w:r>
                  <w:proofErr w:type="spellEnd"/>
                </w:p>
                <w:p w:rsidR="008E17D1" w:rsidRDefault="008E17D1" w:rsidP="008E17D1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 Prod1    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>prix    quant </w:t>
                  </w:r>
                  <w:proofErr w:type="gramStart"/>
                  <w:r>
                    <w:rPr>
                      <w:sz w:val="20"/>
                      <w:szCs w:val="20"/>
                      <w:lang w:val="fr-FR"/>
                    </w:rPr>
                    <w:t>:_</w:t>
                  </w:r>
                  <w:proofErr w:type="gramEnd"/>
                  <w:r>
                    <w:rPr>
                      <w:sz w:val="20"/>
                      <w:szCs w:val="20"/>
                      <w:lang w:val="fr-FR"/>
                    </w:rPr>
                    <w:t xml:space="preserve">___    </w:t>
                  </w:r>
                  <w:r w:rsidRPr="008E17D1">
                    <w:rPr>
                      <w:sz w:val="20"/>
                      <w:szCs w:val="20"/>
                      <w:highlight w:val="green"/>
                      <w:lang w:val="fr-FR"/>
                    </w:rPr>
                    <w:t>Modifier</w:t>
                  </w:r>
                </w:p>
                <w:p w:rsidR="008E17D1" w:rsidRDefault="008E17D1" w:rsidP="008E17D1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Prod2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 xml:space="preserve">  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 xml:space="preserve"> prix    quant </w:t>
                  </w:r>
                  <w:proofErr w:type="gramStart"/>
                  <w:r>
                    <w:rPr>
                      <w:sz w:val="20"/>
                      <w:szCs w:val="20"/>
                      <w:lang w:val="fr-FR"/>
                    </w:rPr>
                    <w:t>:_</w:t>
                  </w:r>
                  <w:proofErr w:type="gramEnd"/>
                  <w:r>
                    <w:rPr>
                      <w:sz w:val="20"/>
                      <w:szCs w:val="20"/>
                      <w:lang w:val="fr-FR"/>
                    </w:rPr>
                    <w:t xml:space="preserve">___   </w:t>
                  </w:r>
                  <w:r w:rsidRPr="008E17D1">
                    <w:rPr>
                      <w:sz w:val="20"/>
                      <w:szCs w:val="20"/>
                      <w:highlight w:val="green"/>
                      <w:lang w:val="fr-FR"/>
                    </w:rPr>
                    <w:t>Modifier</w:t>
                  </w:r>
                </w:p>
                <w:p w:rsidR="008E17D1" w:rsidRDefault="008E17D1" w:rsidP="008E17D1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Prod3    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>prix    quant </w:t>
                  </w:r>
                  <w:proofErr w:type="gramStart"/>
                  <w:r>
                    <w:rPr>
                      <w:sz w:val="20"/>
                      <w:szCs w:val="20"/>
                      <w:lang w:val="fr-FR"/>
                    </w:rPr>
                    <w:t>:_</w:t>
                  </w:r>
                  <w:proofErr w:type="gramEnd"/>
                  <w:r>
                    <w:rPr>
                      <w:sz w:val="20"/>
                      <w:szCs w:val="20"/>
                      <w:lang w:val="fr-FR"/>
                    </w:rPr>
                    <w:t xml:space="preserve">___    </w:t>
                  </w:r>
                  <w:r w:rsidRPr="008E17D1">
                    <w:rPr>
                      <w:sz w:val="20"/>
                      <w:szCs w:val="20"/>
                      <w:highlight w:val="green"/>
                      <w:lang w:val="fr-FR"/>
                    </w:rPr>
                    <w:t>Modifier</w:t>
                  </w:r>
                </w:p>
                <w:p w:rsidR="008E17D1" w:rsidRDefault="008E17D1" w:rsidP="008E17D1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Prod4 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 xml:space="preserve"> 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 xml:space="preserve"> prix    quant </w:t>
                  </w:r>
                  <w:proofErr w:type="gramStart"/>
                  <w:r>
                    <w:rPr>
                      <w:sz w:val="20"/>
                      <w:szCs w:val="20"/>
                      <w:lang w:val="fr-FR"/>
                    </w:rPr>
                    <w:t>:_</w:t>
                  </w:r>
                  <w:proofErr w:type="gramEnd"/>
                  <w:r>
                    <w:rPr>
                      <w:sz w:val="20"/>
                      <w:szCs w:val="20"/>
                      <w:lang w:val="fr-FR"/>
                    </w:rPr>
                    <w:t xml:space="preserve">___   </w:t>
                  </w:r>
                  <w:r w:rsidRPr="008E17D1">
                    <w:rPr>
                      <w:sz w:val="20"/>
                      <w:szCs w:val="20"/>
                      <w:highlight w:val="green"/>
                      <w:lang w:val="fr-FR"/>
                    </w:rPr>
                    <w:t>Modifier</w:t>
                  </w:r>
                </w:p>
                <w:p w:rsidR="008E17D1" w:rsidRDefault="008E17D1" w:rsidP="008E17D1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 Prod5    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>prix    quant </w:t>
                  </w:r>
                  <w:proofErr w:type="gramStart"/>
                  <w:r>
                    <w:rPr>
                      <w:sz w:val="20"/>
                      <w:szCs w:val="20"/>
                      <w:lang w:val="fr-FR"/>
                    </w:rPr>
                    <w:t>:_</w:t>
                  </w:r>
                  <w:proofErr w:type="gramEnd"/>
                  <w:r>
                    <w:rPr>
                      <w:sz w:val="20"/>
                      <w:szCs w:val="20"/>
                      <w:lang w:val="fr-FR"/>
                    </w:rPr>
                    <w:t xml:space="preserve">___    </w:t>
                  </w:r>
                  <w:r w:rsidRPr="008E17D1">
                    <w:rPr>
                      <w:sz w:val="20"/>
                      <w:szCs w:val="20"/>
                      <w:highlight w:val="green"/>
                      <w:lang w:val="fr-FR"/>
                    </w:rPr>
                    <w:t>Modifier</w:t>
                  </w:r>
                </w:p>
                <w:p w:rsidR="008E17D1" w:rsidRDefault="008E17D1" w:rsidP="008E17D1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>Prod6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 xml:space="preserve">  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 xml:space="preserve"> prix    quant </w:t>
                  </w:r>
                  <w:proofErr w:type="gramStart"/>
                  <w:r>
                    <w:rPr>
                      <w:sz w:val="20"/>
                      <w:szCs w:val="20"/>
                      <w:lang w:val="fr-FR"/>
                    </w:rPr>
                    <w:t>:_</w:t>
                  </w:r>
                  <w:proofErr w:type="gramEnd"/>
                  <w:r>
                    <w:rPr>
                      <w:sz w:val="20"/>
                      <w:szCs w:val="20"/>
                      <w:lang w:val="fr-FR"/>
                    </w:rPr>
                    <w:t xml:space="preserve">___   </w:t>
                  </w:r>
                  <w:r w:rsidRPr="008E17D1">
                    <w:rPr>
                      <w:sz w:val="20"/>
                      <w:szCs w:val="20"/>
                      <w:highlight w:val="green"/>
                      <w:lang w:val="fr-FR"/>
                    </w:rPr>
                    <w:t>Modifier</w:t>
                  </w:r>
                </w:p>
                <w:p w:rsidR="008E17D1" w:rsidRDefault="008E17D1" w:rsidP="008E17D1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</w:p>
                <w:p w:rsidR="008E17D1" w:rsidRDefault="008E17D1" w:rsidP="008E17D1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</w:p>
                <w:p w:rsidR="008E17D1" w:rsidRDefault="008E17D1" w:rsidP="008E17D1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</w:p>
                <w:p w:rsidR="008E17D1" w:rsidRDefault="008E17D1" w:rsidP="008E17D1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</w:p>
                <w:p w:rsidR="008E17D1" w:rsidRDefault="008E17D1" w:rsidP="008E17D1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</w:p>
                <w:p w:rsidR="008E17D1" w:rsidRDefault="008E17D1" w:rsidP="008E17D1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</w:p>
                <w:p w:rsidR="008E17D1" w:rsidRDefault="008E17D1" w:rsidP="008E17D1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</w:p>
                <w:p w:rsidR="008E17D1" w:rsidRPr="008E17D1" w:rsidRDefault="008E17D1" w:rsidP="008E17D1">
                  <w:pPr>
                    <w:spacing w:after="0"/>
                    <w:rPr>
                      <w:b/>
                      <w:sz w:val="20"/>
                      <w:szCs w:val="20"/>
                      <w:lang w:val="fr-FR"/>
                    </w:rPr>
                  </w:pPr>
                  <w:r>
                    <w:rPr>
                      <w:b/>
                      <w:sz w:val="20"/>
                      <w:szCs w:val="20"/>
                      <w:lang w:val="fr-FR"/>
                    </w:rPr>
                    <w:t>TOTAL :</w:t>
                  </w:r>
                  <w:r>
                    <w:rPr>
                      <w:b/>
                      <w:sz w:val="20"/>
                      <w:szCs w:val="20"/>
                      <w:lang w:val="fr-FR"/>
                    </w:rPr>
                    <w:tab/>
                  </w:r>
                  <w:r>
                    <w:rPr>
                      <w:b/>
                      <w:sz w:val="20"/>
                      <w:szCs w:val="20"/>
                      <w:lang w:val="fr-FR"/>
                    </w:rPr>
                    <w:tab/>
                    <w:t>$ 99999,45</w:t>
                  </w:r>
                </w:p>
                <w:p w:rsidR="008E17D1" w:rsidRDefault="008E17D1" w:rsidP="008E17D1">
                  <w:pPr>
                    <w:spacing w:after="0"/>
                    <w:rPr>
                      <w:sz w:val="20"/>
                      <w:szCs w:val="20"/>
                      <w:lang w:val="fr-FR"/>
                    </w:rPr>
                  </w:pPr>
                </w:p>
              </w:txbxContent>
            </v:textbox>
          </v:shape>
        </w:pict>
      </w:r>
      <w:r w:rsidR="007A7EC5">
        <w:rPr>
          <w:noProof/>
          <w:lang w:eastAsia="fr-CA"/>
        </w:rPr>
        <w:drawing>
          <wp:inline distT="0" distB="0" distL="0" distR="0">
            <wp:extent cx="7523739" cy="5529600"/>
            <wp:effectExtent l="19050" t="0" r="1011" b="0"/>
            <wp:docPr id="21" name="Image 21" descr="C:\Users\1336287\Documents\GitHub\ProyectLeMoulin\Scema de controle\Master Publique 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1336287\Documents\GitHub\ProyectLeMoulin\Scema de controle\Master Publique Vid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206" cy="5529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A84" w:rsidRDefault="00B26A84"/>
    <w:p w:rsidR="009313E5" w:rsidRDefault="009313E5">
      <w:r>
        <w:br w:type="page"/>
      </w:r>
    </w:p>
    <w:p w:rsidR="009313E5" w:rsidRDefault="009313E5"/>
    <w:p w:rsidR="00F57EA6" w:rsidRDefault="00F57EA6"/>
    <w:sectPr w:rsidR="00F57EA6" w:rsidSect="00AB6BFB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6D4C3C"/>
    <w:multiLevelType w:val="hybridMultilevel"/>
    <w:tmpl w:val="C234F2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4232E0B"/>
    <w:multiLevelType w:val="hybridMultilevel"/>
    <w:tmpl w:val="2C06534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08"/>
  <w:hyphenationZone w:val="425"/>
  <w:characterSpacingControl w:val="doNotCompress"/>
  <w:compat/>
  <w:rsids>
    <w:rsidRoot w:val="00014075"/>
    <w:rsid w:val="00014075"/>
    <w:rsid w:val="00104616"/>
    <w:rsid w:val="001A04A3"/>
    <w:rsid w:val="00236068"/>
    <w:rsid w:val="003462ED"/>
    <w:rsid w:val="003B323A"/>
    <w:rsid w:val="0045498E"/>
    <w:rsid w:val="004835E6"/>
    <w:rsid w:val="006A5A89"/>
    <w:rsid w:val="007A7EC5"/>
    <w:rsid w:val="00874F5F"/>
    <w:rsid w:val="00891206"/>
    <w:rsid w:val="008B4215"/>
    <w:rsid w:val="008E17D1"/>
    <w:rsid w:val="009313E5"/>
    <w:rsid w:val="00AA4F21"/>
    <w:rsid w:val="00AB6BFB"/>
    <w:rsid w:val="00B26A84"/>
    <w:rsid w:val="00DE4C7C"/>
    <w:rsid w:val="00E63EEB"/>
    <w:rsid w:val="00F57EA6"/>
    <w:rsid w:val="00F62A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6BFB"/>
  </w:style>
  <w:style w:type="paragraph" w:styleId="Titre1">
    <w:name w:val="heading 1"/>
    <w:basedOn w:val="Normal"/>
    <w:next w:val="Normal"/>
    <w:link w:val="Titre1Car"/>
    <w:uiPriority w:val="9"/>
    <w:qFormat/>
    <w:rsid w:val="009313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B421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B421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140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14075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F57EA6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8B42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B421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1Car">
    <w:name w:val="Titre 1 Car"/>
    <w:basedOn w:val="Policepardfaut"/>
    <w:link w:val="Titre1"/>
    <w:uiPriority w:val="9"/>
    <w:rsid w:val="009313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51C18E8-93E8-44C0-BC6B-1A12BDCA67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9</Pages>
  <Words>708</Words>
  <Characters>3900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1336287</dc:creator>
  <cp:lastModifiedBy>1336287</cp:lastModifiedBy>
  <cp:revision>2</cp:revision>
  <dcterms:created xsi:type="dcterms:W3CDTF">2014-06-30T15:33:00Z</dcterms:created>
  <dcterms:modified xsi:type="dcterms:W3CDTF">2014-06-30T20:23:00Z</dcterms:modified>
</cp:coreProperties>
</file>