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E97" w:rsidRPr="00EB5E97" w:rsidRDefault="00EB5E97" w:rsidP="00EB5E97">
      <w:pPr>
        <w:ind w:left="2160"/>
        <w:rPr>
          <w:b/>
          <w:sz w:val="56"/>
          <w:u w:val="single"/>
        </w:rPr>
      </w:pPr>
      <w:r w:rsidRPr="00EB5E97">
        <w:rPr>
          <w:b/>
          <w:sz w:val="56"/>
          <w:u w:val="single"/>
        </w:rPr>
        <w:t>JAVA CAT 2</w:t>
      </w:r>
    </w:p>
    <w:p w:rsidR="00EB5E97" w:rsidRDefault="00EB5E97">
      <w:pPr>
        <w:rPr>
          <w:szCs w:val="24"/>
          <w:u w:val="single"/>
        </w:rPr>
      </w:pPr>
      <w:r w:rsidRPr="00EB5E97">
        <w:rPr>
          <w:szCs w:val="24"/>
          <w:u w:val="single"/>
        </w:rPr>
        <w:drawing>
          <wp:inline distT="0" distB="0" distL="0" distR="0" wp14:anchorId="18E113CC" wp14:editId="62829A9A">
            <wp:extent cx="5943600" cy="76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8350"/>
                    </a:xfrm>
                    <a:prstGeom prst="rect">
                      <a:avLst/>
                    </a:prstGeom>
                  </pic:spPr>
                </pic:pic>
              </a:graphicData>
            </a:graphic>
          </wp:inline>
        </w:drawing>
      </w:r>
    </w:p>
    <w:p w:rsidR="00EB5E97" w:rsidRDefault="00EB5E97">
      <w:pPr>
        <w:rPr>
          <w:szCs w:val="24"/>
        </w:rPr>
      </w:pPr>
      <w:r>
        <w:rPr>
          <w:szCs w:val="24"/>
        </w:rPr>
        <w:t>First we start by importing all the require</w:t>
      </w:r>
      <w:r w:rsidR="00AB73D7">
        <w:rPr>
          <w:szCs w:val="24"/>
        </w:rPr>
        <w:t>d imports for our program.</w:t>
      </w:r>
    </w:p>
    <w:p w:rsidR="00AB73D7" w:rsidRDefault="00AB73D7">
      <w:pPr>
        <w:rPr>
          <w:szCs w:val="24"/>
        </w:rPr>
      </w:pPr>
      <w:r w:rsidRPr="00AB73D7">
        <w:rPr>
          <w:szCs w:val="24"/>
        </w:rPr>
        <w:drawing>
          <wp:inline distT="0" distB="0" distL="0" distR="0" wp14:anchorId="1EDA7EBD" wp14:editId="43FC8033">
            <wp:extent cx="3977985" cy="135647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7985" cy="1356478"/>
                    </a:xfrm>
                    <a:prstGeom prst="rect">
                      <a:avLst/>
                    </a:prstGeom>
                  </pic:spPr>
                </pic:pic>
              </a:graphicData>
            </a:graphic>
          </wp:inline>
        </w:drawing>
      </w:r>
    </w:p>
    <w:p w:rsidR="00AB73D7" w:rsidRDefault="00AB73D7">
      <w:pPr>
        <w:rPr>
          <w:szCs w:val="24"/>
        </w:rPr>
      </w:pPr>
      <w:r>
        <w:rPr>
          <w:szCs w:val="24"/>
        </w:rPr>
        <w:t>Those imports will allow us implement borders, use swing GUI, implement ActionEvent and ActionListener, use SQL for java and lastly help implement table models.</w:t>
      </w:r>
    </w:p>
    <w:p w:rsidR="00AB73D7" w:rsidRDefault="00AB73D7">
      <w:pPr>
        <w:rPr>
          <w:szCs w:val="24"/>
        </w:rPr>
      </w:pPr>
      <w:r>
        <w:rPr>
          <w:szCs w:val="24"/>
        </w:rPr>
        <w:t>We then go ahead and create the jframes for the first form i.e. registration form.</w:t>
      </w:r>
    </w:p>
    <w:p w:rsidR="00AB73D7" w:rsidRDefault="00AB73D7">
      <w:pPr>
        <w:rPr>
          <w:szCs w:val="24"/>
        </w:rPr>
      </w:pPr>
      <w:r w:rsidRPr="00AB73D7">
        <w:rPr>
          <w:szCs w:val="24"/>
        </w:rPr>
        <w:drawing>
          <wp:inline distT="0" distB="0" distL="0" distR="0" wp14:anchorId="41486774" wp14:editId="08E97DE5">
            <wp:extent cx="4168501" cy="92972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8501" cy="929721"/>
                    </a:xfrm>
                    <a:prstGeom prst="rect">
                      <a:avLst/>
                    </a:prstGeom>
                  </pic:spPr>
                </pic:pic>
              </a:graphicData>
            </a:graphic>
          </wp:inline>
        </w:drawing>
      </w:r>
    </w:p>
    <w:p w:rsidR="008473EF" w:rsidRDefault="00AB73D7">
      <w:pPr>
        <w:rPr>
          <w:szCs w:val="24"/>
        </w:rPr>
      </w:pPr>
      <w:r>
        <w:rPr>
          <w:szCs w:val="24"/>
        </w:rPr>
        <w:t>We continue adding all the required components in a GUI including the following;</w:t>
      </w:r>
    </w:p>
    <w:p w:rsidR="00AB73D7" w:rsidRDefault="008473EF" w:rsidP="008473EF">
      <w:pPr>
        <w:pStyle w:val="ListParagraph"/>
        <w:numPr>
          <w:ilvl w:val="0"/>
          <w:numId w:val="2"/>
        </w:numPr>
        <w:rPr>
          <w:b/>
          <w:szCs w:val="24"/>
        </w:rPr>
      </w:pPr>
      <w:r w:rsidRPr="008473EF">
        <w:rPr>
          <w:b/>
          <w:szCs w:val="24"/>
        </w:rPr>
        <w:t>T</w:t>
      </w:r>
      <w:r w:rsidR="00AB73D7" w:rsidRPr="008473EF">
        <w:rPr>
          <w:b/>
          <w:szCs w:val="24"/>
        </w:rPr>
        <w:t>wo fields that accept in data that is name and mobile field</w:t>
      </w:r>
      <w:r>
        <w:rPr>
          <w:b/>
          <w:szCs w:val="24"/>
        </w:rPr>
        <w:t>.</w:t>
      </w:r>
    </w:p>
    <w:p w:rsidR="008473EF" w:rsidRDefault="008473EF" w:rsidP="008473EF">
      <w:pPr>
        <w:pStyle w:val="ListParagraph"/>
        <w:rPr>
          <w:b/>
          <w:szCs w:val="24"/>
        </w:rPr>
      </w:pPr>
    </w:p>
    <w:p w:rsidR="008473EF" w:rsidRPr="008473EF" w:rsidRDefault="008473EF" w:rsidP="008473EF">
      <w:pPr>
        <w:pStyle w:val="ListParagraph"/>
        <w:rPr>
          <w:b/>
          <w:szCs w:val="24"/>
        </w:rPr>
      </w:pPr>
      <w:r w:rsidRPr="008473EF">
        <w:rPr>
          <w:b/>
          <w:szCs w:val="24"/>
        </w:rPr>
        <w:drawing>
          <wp:inline distT="0" distB="0" distL="0" distR="0" wp14:anchorId="219F8A6F" wp14:editId="5A482C6D">
            <wp:extent cx="2385267" cy="47248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267" cy="472481"/>
                    </a:xfrm>
                    <a:prstGeom prst="rect">
                      <a:avLst/>
                    </a:prstGeom>
                  </pic:spPr>
                </pic:pic>
              </a:graphicData>
            </a:graphic>
          </wp:inline>
        </w:drawing>
      </w:r>
    </w:p>
    <w:p w:rsidR="008473EF" w:rsidRDefault="008473EF" w:rsidP="008473EF">
      <w:pPr>
        <w:pStyle w:val="ListParagraph"/>
        <w:numPr>
          <w:ilvl w:val="0"/>
          <w:numId w:val="2"/>
        </w:numPr>
        <w:rPr>
          <w:b/>
          <w:szCs w:val="24"/>
        </w:rPr>
      </w:pPr>
      <w:r w:rsidRPr="008473EF">
        <w:rPr>
          <w:b/>
          <w:szCs w:val="24"/>
        </w:rPr>
        <w:t>Two radio buttons to capture the individuals gender.</w:t>
      </w:r>
    </w:p>
    <w:p w:rsidR="008473EF" w:rsidRDefault="008473EF" w:rsidP="008473EF">
      <w:pPr>
        <w:pStyle w:val="ListParagraph"/>
        <w:rPr>
          <w:b/>
          <w:szCs w:val="24"/>
        </w:rPr>
      </w:pPr>
    </w:p>
    <w:p w:rsidR="008473EF" w:rsidRDefault="008473EF" w:rsidP="008473EF">
      <w:pPr>
        <w:pStyle w:val="ListParagraph"/>
        <w:rPr>
          <w:b/>
          <w:szCs w:val="24"/>
        </w:rPr>
      </w:pPr>
      <w:r w:rsidRPr="008473EF">
        <w:rPr>
          <w:b/>
          <w:szCs w:val="24"/>
        </w:rPr>
        <w:drawing>
          <wp:inline distT="0" distB="0" distL="0" distR="0" wp14:anchorId="2136353B" wp14:editId="47E1DECF">
            <wp:extent cx="1988992" cy="236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8992" cy="236240"/>
                    </a:xfrm>
                    <a:prstGeom prst="rect">
                      <a:avLst/>
                    </a:prstGeom>
                  </pic:spPr>
                </pic:pic>
              </a:graphicData>
            </a:graphic>
          </wp:inline>
        </w:drawing>
      </w:r>
    </w:p>
    <w:p w:rsidR="008473EF" w:rsidRDefault="008473EF" w:rsidP="008473EF">
      <w:pPr>
        <w:pStyle w:val="ListParagraph"/>
        <w:numPr>
          <w:ilvl w:val="0"/>
          <w:numId w:val="2"/>
        </w:numPr>
        <w:rPr>
          <w:b/>
          <w:szCs w:val="24"/>
        </w:rPr>
      </w:pPr>
      <w:r w:rsidRPr="008473EF">
        <w:rPr>
          <w:b/>
          <w:szCs w:val="24"/>
        </w:rPr>
        <w:t>A drop down to capture DOB.</w:t>
      </w:r>
    </w:p>
    <w:p w:rsidR="008473EF" w:rsidRDefault="008473EF" w:rsidP="008473EF">
      <w:pPr>
        <w:pStyle w:val="ListParagraph"/>
        <w:rPr>
          <w:b/>
          <w:szCs w:val="24"/>
        </w:rPr>
      </w:pPr>
    </w:p>
    <w:p w:rsidR="008473EF" w:rsidRPr="008473EF" w:rsidRDefault="008473EF" w:rsidP="008473EF">
      <w:pPr>
        <w:pStyle w:val="ListParagraph"/>
        <w:rPr>
          <w:b/>
          <w:szCs w:val="24"/>
        </w:rPr>
      </w:pPr>
      <w:r w:rsidRPr="008473EF">
        <w:rPr>
          <w:b/>
          <w:szCs w:val="24"/>
        </w:rPr>
        <w:drawing>
          <wp:inline distT="0" distB="0" distL="0" distR="0" wp14:anchorId="0540C93E" wp14:editId="7036C74E">
            <wp:extent cx="2347163" cy="20575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7163" cy="205758"/>
                    </a:xfrm>
                    <a:prstGeom prst="rect">
                      <a:avLst/>
                    </a:prstGeom>
                  </pic:spPr>
                </pic:pic>
              </a:graphicData>
            </a:graphic>
          </wp:inline>
        </w:drawing>
      </w:r>
    </w:p>
    <w:p w:rsidR="008473EF" w:rsidRDefault="008473EF" w:rsidP="008473EF">
      <w:pPr>
        <w:pStyle w:val="ListParagraph"/>
        <w:numPr>
          <w:ilvl w:val="0"/>
          <w:numId w:val="2"/>
        </w:numPr>
        <w:rPr>
          <w:b/>
          <w:szCs w:val="24"/>
        </w:rPr>
      </w:pPr>
      <w:r w:rsidRPr="008473EF">
        <w:rPr>
          <w:b/>
          <w:szCs w:val="24"/>
        </w:rPr>
        <w:t>A field to capture the address.</w:t>
      </w:r>
    </w:p>
    <w:p w:rsidR="008473EF" w:rsidRDefault="008473EF" w:rsidP="008473EF">
      <w:pPr>
        <w:pStyle w:val="ListParagraph"/>
        <w:rPr>
          <w:b/>
          <w:szCs w:val="24"/>
        </w:rPr>
      </w:pPr>
    </w:p>
    <w:p w:rsidR="008473EF" w:rsidRPr="008473EF" w:rsidRDefault="008473EF" w:rsidP="008473EF">
      <w:pPr>
        <w:pStyle w:val="ListParagraph"/>
        <w:rPr>
          <w:b/>
          <w:szCs w:val="24"/>
        </w:rPr>
      </w:pPr>
      <w:r w:rsidRPr="008473EF">
        <w:rPr>
          <w:b/>
          <w:szCs w:val="24"/>
        </w:rPr>
        <w:lastRenderedPageBreak/>
        <w:drawing>
          <wp:inline distT="0" distB="0" distL="0" distR="0" wp14:anchorId="368883B9" wp14:editId="1E64D2C9">
            <wp:extent cx="2301439" cy="38103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1439" cy="381033"/>
                    </a:xfrm>
                    <a:prstGeom prst="rect">
                      <a:avLst/>
                    </a:prstGeom>
                  </pic:spPr>
                </pic:pic>
              </a:graphicData>
            </a:graphic>
          </wp:inline>
        </w:drawing>
      </w:r>
    </w:p>
    <w:p w:rsidR="008473EF" w:rsidRDefault="008473EF" w:rsidP="008473EF">
      <w:pPr>
        <w:pStyle w:val="ListParagraph"/>
        <w:numPr>
          <w:ilvl w:val="0"/>
          <w:numId w:val="2"/>
        </w:numPr>
        <w:rPr>
          <w:b/>
          <w:szCs w:val="24"/>
        </w:rPr>
      </w:pPr>
      <w:r w:rsidRPr="008473EF">
        <w:rPr>
          <w:b/>
          <w:szCs w:val="24"/>
        </w:rPr>
        <w:t>A check box to accept terms and conditions.</w:t>
      </w:r>
    </w:p>
    <w:p w:rsidR="008473EF" w:rsidRDefault="008473EF" w:rsidP="008473EF">
      <w:pPr>
        <w:pStyle w:val="ListParagraph"/>
        <w:rPr>
          <w:b/>
          <w:szCs w:val="24"/>
        </w:rPr>
      </w:pPr>
    </w:p>
    <w:p w:rsidR="008473EF" w:rsidRPr="008473EF" w:rsidRDefault="008473EF" w:rsidP="008473EF">
      <w:pPr>
        <w:pStyle w:val="ListParagraph"/>
        <w:rPr>
          <w:b/>
          <w:szCs w:val="24"/>
        </w:rPr>
      </w:pPr>
      <w:r w:rsidRPr="008473EF">
        <w:rPr>
          <w:b/>
          <w:szCs w:val="24"/>
        </w:rPr>
        <w:drawing>
          <wp:inline distT="0" distB="0" distL="0" distR="0" wp14:anchorId="1C96AD0D" wp14:editId="61815D22">
            <wp:extent cx="1676545" cy="236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545" cy="236240"/>
                    </a:xfrm>
                    <a:prstGeom prst="rect">
                      <a:avLst/>
                    </a:prstGeom>
                  </pic:spPr>
                </pic:pic>
              </a:graphicData>
            </a:graphic>
          </wp:inline>
        </w:drawing>
      </w:r>
    </w:p>
    <w:p w:rsidR="008473EF" w:rsidRDefault="008473EF" w:rsidP="008473EF">
      <w:pPr>
        <w:pStyle w:val="ListParagraph"/>
        <w:numPr>
          <w:ilvl w:val="0"/>
          <w:numId w:val="2"/>
        </w:numPr>
        <w:rPr>
          <w:b/>
          <w:szCs w:val="24"/>
        </w:rPr>
      </w:pPr>
      <w:r w:rsidRPr="008473EF">
        <w:rPr>
          <w:b/>
          <w:szCs w:val="24"/>
        </w:rPr>
        <w:t>Three buttons, submit, reset and view for submitting keyed data, resetting the fields to null and viewing the data keyed in respectively.</w:t>
      </w:r>
    </w:p>
    <w:p w:rsidR="008473EF" w:rsidRDefault="008473EF" w:rsidP="008473EF">
      <w:pPr>
        <w:pStyle w:val="ListParagraph"/>
        <w:rPr>
          <w:b/>
          <w:szCs w:val="24"/>
        </w:rPr>
      </w:pPr>
    </w:p>
    <w:p w:rsidR="008473EF" w:rsidRDefault="008473EF" w:rsidP="008473EF">
      <w:pPr>
        <w:pStyle w:val="ListParagraph"/>
        <w:rPr>
          <w:b/>
          <w:szCs w:val="24"/>
        </w:rPr>
      </w:pPr>
      <w:r w:rsidRPr="008473EF">
        <w:rPr>
          <w:b/>
          <w:szCs w:val="24"/>
        </w:rPr>
        <w:drawing>
          <wp:inline distT="0" distB="0" distL="0" distR="0" wp14:anchorId="3C5F3A24" wp14:editId="3A2F2386">
            <wp:extent cx="2415749" cy="48010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5749" cy="480102"/>
                    </a:xfrm>
                    <a:prstGeom prst="rect">
                      <a:avLst/>
                    </a:prstGeom>
                  </pic:spPr>
                </pic:pic>
              </a:graphicData>
            </a:graphic>
          </wp:inline>
        </w:drawing>
      </w:r>
    </w:p>
    <w:p w:rsidR="008473EF" w:rsidRDefault="008473EF" w:rsidP="008473EF">
      <w:pPr>
        <w:rPr>
          <w:szCs w:val="24"/>
        </w:rPr>
      </w:pPr>
      <w:r>
        <w:rPr>
          <w:szCs w:val="24"/>
        </w:rPr>
        <w:t>Generally, the registration form looks like this</w:t>
      </w:r>
    </w:p>
    <w:p w:rsidR="008473EF" w:rsidRDefault="008473EF" w:rsidP="008473EF">
      <w:pPr>
        <w:rPr>
          <w:szCs w:val="24"/>
        </w:rPr>
      </w:pPr>
      <w:r w:rsidRPr="008473EF">
        <w:rPr>
          <w:szCs w:val="24"/>
        </w:rPr>
        <w:drawing>
          <wp:inline distT="0" distB="0" distL="0" distR="0" wp14:anchorId="47FC4533" wp14:editId="6FD1B7FB">
            <wp:extent cx="3696020" cy="241574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020" cy="2415749"/>
                    </a:xfrm>
                    <a:prstGeom prst="rect">
                      <a:avLst/>
                    </a:prstGeom>
                  </pic:spPr>
                </pic:pic>
              </a:graphicData>
            </a:graphic>
          </wp:inline>
        </w:drawing>
      </w:r>
    </w:p>
    <w:p w:rsidR="008473EF" w:rsidRDefault="008B2884" w:rsidP="008473EF">
      <w:pPr>
        <w:rPr>
          <w:szCs w:val="24"/>
        </w:rPr>
      </w:pPr>
      <w:r>
        <w:rPr>
          <w:szCs w:val="24"/>
        </w:rPr>
        <w:t>We then come up with a code that will create and display the data form so that when one clicks view he’ll be able to see the recently keyed in data.</w:t>
      </w:r>
    </w:p>
    <w:p w:rsidR="008B2884" w:rsidRDefault="008B2884" w:rsidP="008473EF">
      <w:pPr>
        <w:rPr>
          <w:szCs w:val="24"/>
        </w:rPr>
      </w:pPr>
    </w:p>
    <w:p w:rsidR="008B2884" w:rsidRPr="008473EF" w:rsidRDefault="008B2884" w:rsidP="008473EF">
      <w:pPr>
        <w:rPr>
          <w:szCs w:val="24"/>
        </w:rPr>
      </w:pPr>
      <w:r w:rsidRPr="008B2884">
        <w:rPr>
          <w:szCs w:val="24"/>
        </w:rPr>
        <w:lastRenderedPageBreak/>
        <w:drawing>
          <wp:anchor distT="0" distB="0" distL="114300" distR="114300" simplePos="0" relativeHeight="251658240" behindDoc="0" locked="0" layoutInCell="1" allowOverlap="1">
            <wp:simplePos x="914400" y="6431280"/>
            <wp:positionH relativeFrom="column">
              <wp:align>left</wp:align>
            </wp:positionH>
            <wp:positionV relativeFrom="paragraph">
              <wp:align>top</wp:align>
            </wp:positionV>
            <wp:extent cx="5943600" cy="2146935"/>
            <wp:effectExtent l="0" t="0" r="0" b="571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146935"/>
                    </a:xfrm>
                    <a:prstGeom prst="rect">
                      <a:avLst/>
                    </a:prstGeom>
                  </pic:spPr>
                </pic:pic>
              </a:graphicData>
            </a:graphic>
          </wp:anchor>
        </w:drawing>
      </w:r>
      <w:r>
        <w:rPr>
          <w:szCs w:val="24"/>
        </w:rPr>
        <w:t>After coming up with the forms, we then move to creating a database connection so that it can be able to capture the entered data, store it and finally retrieve it.</w:t>
      </w:r>
    </w:p>
    <w:p w:rsidR="008B2884" w:rsidRDefault="000F59B2">
      <w:r>
        <w:t>I opted for MySQL for its database because of its simplicity and because its widely used</w:t>
      </w:r>
      <w:r w:rsidR="008B2884">
        <w:t>.</w:t>
      </w:r>
    </w:p>
    <w:p w:rsidR="003E7908" w:rsidRDefault="000F59B2">
      <w:r>
        <w:t>We therefore</w:t>
      </w:r>
      <w:r w:rsidR="008B2884">
        <w:t xml:space="preserve"> moved on and</w:t>
      </w:r>
      <w:r>
        <w:t xml:space="preserve"> created a database named registration1 and all of its necessary columns as shown below</w:t>
      </w:r>
    </w:p>
    <w:p w:rsidR="000F59B2" w:rsidRDefault="000F59B2">
      <w:r w:rsidRPr="000F59B2">
        <w:drawing>
          <wp:inline distT="0" distB="0" distL="0" distR="0" wp14:anchorId="16B0478C" wp14:editId="5829D342">
            <wp:extent cx="5943600" cy="3061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1970"/>
                    </a:xfrm>
                    <a:prstGeom prst="rect">
                      <a:avLst/>
                    </a:prstGeom>
                  </pic:spPr>
                </pic:pic>
              </a:graphicData>
            </a:graphic>
          </wp:inline>
        </w:drawing>
      </w:r>
    </w:p>
    <w:p w:rsidR="000F59B2" w:rsidRDefault="000F59B2">
      <w:r>
        <w:t>Since the database is already available we create a connection via the code to port 3306 local host which is for MySQL as shown below</w:t>
      </w:r>
    </w:p>
    <w:p w:rsidR="000F59B2" w:rsidRDefault="000F59B2">
      <w:r w:rsidRPr="000F59B2">
        <w:drawing>
          <wp:inline distT="0" distB="0" distL="0" distR="0" wp14:anchorId="00C5CB0F" wp14:editId="06E95A13">
            <wp:extent cx="5943600" cy="1134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4110"/>
                    </a:xfrm>
                    <a:prstGeom prst="rect">
                      <a:avLst/>
                    </a:prstGeom>
                  </pic:spPr>
                </pic:pic>
              </a:graphicData>
            </a:graphic>
          </wp:inline>
        </w:drawing>
      </w:r>
    </w:p>
    <w:p w:rsidR="000F59B2" w:rsidRDefault="000F59B2">
      <w:r>
        <w:lastRenderedPageBreak/>
        <w:t>And since it can’t connect directly we also add a driver for MySQL connector in the libraries to make it even more efficient</w:t>
      </w:r>
    </w:p>
    <w:p w:rsidR="000F59B2" w:rsidRDefault="000F59B2">
      <w:r>
        <w:t xml:space="preserve">This really does make the jdbc </w:t>
      </w:r>
      <w:r w:rsidR="003E7908">
        <w:t>get the connection from the port whether you are using xamp or the MySQL shell.</w:t>
      </w:r>
    </w:p>
    <w:p w:rsidR="003E7908" w:rsidRDefault="003E7908">
      <w:r>
        <w:t>The attached media shows the downloaded MySQL connector being loaded to the libraries of the project.</w:t>
      </w:r>
    </w:p>
    <w:p w:rsidR="000F59B2" w:rsidRDefault="000F59B2">
      <w:r w:rsidRPr="000F59B2">
        <w:drawing>
          <wp:inline distT="0" distB="0" distL="0" distR="0" wp14:anchorId="5D71493A" wp14:editId="0003159F">
            <wp:extent cx="5943600"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11805"/>
                    </a:xfrm>
                    <a:prstGeom prst="rect">
                      <a:avLst/>
                    </a:prstGeom>
                  </pic:spPr>
                </pic:pic>
              </a:graphicData>
            </a:graphic>
          </wp:inline>
        </w:drawing>
      </w:r>
    </w:p>
    <w:p w:rsidR="003E7908" w:rsidRDefault="003E7908"/>
    <w:p w:rsidR="000F59B2" w:rsidRDefault="003E7908">
      <w:r>
        <w:t>After creating all this, we modify the code so that after the user has keyed in data when registering it automatically inserts them to the SQL database we created earlier.</w:t>
      </w:r>
    </w:p>
    <w:p w:rsidR="003E7908" w:rsidRDefault="003E7908">
      <w:r>
        <w:t>It captures them and stores the respectively.</w:t>
      </w:r>
    </w:p>
    <w:p w:rsidR="003E7908" w:rsidRDefault="003E7908">
      <w:r w:rsidRPr="003E7908">
        <w:drawing>
          <wp:inline distT="0" distB="0" distL="0" distR="0" wp14:anchorId="7AA801A2" wp14:editId="3C957A6E">
            <wp:extent cx="5943600" cy="2290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90445"/>
                    </a:xfrm>
                    <a:prstGeom prst="rect">
                      <a:avLst/>
                    </a:prstGeom>
                  </pic:spPr>
                </pic:pic>
              </a:graphicData>
            </a:graphic>
          </wp:inline>
        </w:drawing>
      </w:r>
    </w:p>
    <w:p w:rsidR="003E7908" w:rsidRDefault="003E7908">
      <w:r>
        <w:lastRenderedPageBreak/>
        <w:t>Again not forgetting we had a second GUI to display the registered data of the individual we therefore add few lines that will be able to fetch the same data entered from our database and display it also, the following picture shows how the code looks like.</w:t>
      </w:r>
    </w:p>
    <w:p w:rsidR="003E7908" w:rsidRDefault="003E7908">
      <w:r w:rsidRPr="003E7908">
        <w:drawing>
          <wp:inline distT="0" distB="0" distL="0" distR="0" wp14:anchorId="2E4EC625" wp14:editId="1C0877DF">
            <wp:extent cx="5943600" cy="59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820"/>
                    </a:xfrm>
                    <a:prstGeom prst="rect">
                      <a:avLst/>
                    </a:prstGeom>
                  </pic:spPr>
                </pic:pic>
              </a:graphicData>
            </a:graphic>
          </wp:inline>
        </w:drawing>
      </w:r>
    </w:p>
    <w:p w:rsidR="003E7908" w:rsidRDefault="003E7908">
      <w:r>
        <w:t xml:space="preserve">After retrieving </w:t>
      </w:r>
      <w:r w:rsidR="00EB5E97">
        <w:t>data,</w:t>
      </w:r>
      <w:r>
        <w:t xml:space="preserve"> we get this in our registration form</w:t>
      </w:r>
    </w:p>
    <w:p w:rsidR="00EB5E97" w:rsidRPr="00EB5E97" w:rsidRDefault="00EB5E97" w:rsidP="00EB5E97">
      <w:pPr>
        <w:pStyle w:val="ListParagraph"/>
        <w:numPr>
          <w:ilvl w:val="0"/>
          <w:numId w:val="1"/>
        </w:numPr>
        <w:rPr>
          <w:b/>
          <w:u w:val="single"/>
        </w:rPr>
      </w:pPr>
      <w:r w:rsidRPr="00EB5E97">
        <w:rPr>
          <w:b/>
          <w:u w:val="single"/>
        </w:rPr>
        <w:t>The data we entered</w:t>
      </w:r>
    </w:p>
    <w:p w:rsidR="00EB5E97" w:rsidRDefault="00EB5E97">
      <w:r w:rsidRPr="00EB5E97">
        <w:drawing>
          <wp:inline distT="0" distB="0" distL="0" distR="0" wp14:anchorId="5B881CB1" wp14:editId="1012E847">
            <wp:extent cx="3010161" cy="2385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161" cy="2385267"/>
                    </a:xfrm>
                    <a:prstGeom prst="rect">
                      <a:avLst/>
                    </a:prstGeom>
                  </pic:spPr>
                </pic:pic>
              </a:graphicData>
            </a:graphic>
          </wp:inline>
        </w:drawing>
      </w:r>
    </w:p>
    <w:p w:rsidR="00EB5E97" w:rsidRPr="00EB5E97" w:rsidRDefault="00EB5E97" w:rsidP="00EB5E97">
      <w:pPr>
        <w:pStyle w:val="ListParagraph"/>
        <w:numPr>
          <w:ilvl w:val="0"/>
          <w:numId w:val="1"/>
        </w:numPr>
      </w:pPr>
      <w:r>
        <w:rPr>
          <w:b/>
          <w:u w:val="single"/>
        </w:rPr>
        <w:t>The data we see</w:t>
      </w:r>
    </w:p>
    <w:p w:rsidR="00EB5E97" w:rsidRPr="00EB5E97" w:rsidRDefault="00EB5E97" w:rsidP="00EB5E97">
      <w:pPr>
        <w:ind w:left="360"/>
      </w:pPr>
    </w:p>
    <w:p w:rsidR="003E7908" w:rsidRDefault="00EB5E97">
      <w:r w:rsidRPr="00EB5E97">
        <w:drawing>
          <wp:inline distT="0" distB="0" distL="0" distR="0" wp14:anchorId="5C511356" wp14:editId="1C06C1CD">
            <wp:extent cx="4557155" cy="73920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7155" cy="739204"/>
                    </a:xfrm>
                    <a:prstGeom prst="rect">
                      <a:avLst/>
                    </a:prstGeom>
                  </pic:spPr>
                </pic:pic>
              </a:graphicData>
            </a:graphic>
          </wp:inline>
        </w:drawing>
      </w:r>
    </w:p>
    <w:p w:rsidR="00EB5E97" w:rsidRDefault="00EB5E97">
      <w:r>
        <w:t>We see two rows of data because we entered them.</w:t>
      </w:r>
    </w:p>
    <w:p w:rsidR="00EB5E97" w:rsidRPr="00EB5E97" w:rsidRDefault="00EB5E97">
      <w:pPr>
        <w:rPr>
          <w:b/>
        </w:rPr>
      </w:pPr>
      <w:r>
        <w:rPr>
          <w:b/>
        </w:rPr>
        <w:t xml:space="preserve">THUS THE REGISTRATION FORM WITH JAVA AND ITS DATABASE </w:t>
      </w:r>
      <w:bookmarkStart w:id="0" w:name="_GoBack"/>
      <w:r>
        <w:rPr>
          <w:b/>
        </w:rPr>
        <w:t>CONNECTION IS SUCCESSFUL, BOTH POSTING AND RETRIEVING DATA.</w:t>
      </w:r>
      <w:bookmarkEnd w:id="0"/>
    </w:p>
    <w:sectPr w:rsidR="00EB5E97" w:rsidRPr="00EB5E97">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1D3" w:rsidRDefault="00A461D3" w:rsidP="000F59B2">
      <w:pPr>
        <w:spacing w:after="0" w:line="240" w:lineRule="auto"/>
      </w:pPr>
      <w:r>
        <w:separator/>
      </w:r>
    </w:p>
  </w:endnote>
  <w:endnote w:type="continuationSeparator" w:id="0">
    <w:p w:rsidR="00A461D3" w:rsidRDefault="00A461D3" w:rsidP="000F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3EF" w:rsidRDefault="008473EF">
    <w:pPr>
      <w:pStyle w:val="Footer"/>
    </w:pPr>
    <w:r>
      <w:rPr>
        <w:noProof/>
        <w:color w:val="5B9BD5" w:themeColor="accent1"/>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8EAC35"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olor w:val="5B9BD5" w:themeColor="accent1"/>
        <w:sz w:val="20"/>
        <w:szCs w:val="20"/>
      </w:rPr>
      <w:fldChar w:fldCharType="separate"/>
    </w:r>
    <w:r w:rsidR="00A550DA" w:rsidRPr="00A550DA">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1D3" w:rsidRDefault="00A461D3" w:rsidP="000F59B2">
      <w:pPr>
        <w:spacing w:after="0" w:line="240" w:lineRule="auto"/>
      </w:pPr>
      <w:r>
        <w:separator/>
      </w:r>
    </w:p>
  </w:footnote>
  <w:footnote w:type="continuationSeparator" w:id="0">
    <w:p w:rsidR="00A461D3" w:rsidRDefault="00A461D3" w:rsidP="000F5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3EF" w:rsidRDefault="008473EF">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5915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BA8C2F6F44C046F5ABD3076C91DCBB63"/>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JAVA GUI CAT 2</w:t>
        </w:r>
      </w:sdtContent>
    </w:sdt>
  </w:p>
  <w:p w:rsidR="008473EF" w:rsidRDefault="008473E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51742"/>
    <w:multiLevelType w:val="hybridMultilevel"/>
    <w:tmpl w:val="CFB4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F601A"/>
    <w:multiLevelType w:val="hybridMultilevel"/>
    <w:tmpl w:val="75BC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B2"/>
    <w:rsid w:val="000F59B2"/>
    <w:rsid w:val="003E7908"/>
    <w:rsid w:val="00477EBE"/>
    <w:rsid w:val="008473EF"/>
    <w:rsid w:val="008B2884"/>
    <w:rsid w:val="009B61DA"/>
    <w:rsid w:val="00A12953"/>
    <w:rsid w:val="00A461D3"/>
    <w:rsid w:val="00A550DA"/>
    <w:rsid w:val="00AB73D7"/>
    <w:rsid w:val="00C5270C"/>
    <w:rsid w:val="00EB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FC42"/>
  <w15:chartTrackingRefBased/>
  <w15:docId w15:val="{4CFCF5BF-E62E-4067-B857-7BF41A2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9B2"/>
  </w:style>
  <w:style w:type="paragraph" w:styleId="Footer">
    <w:name w:val="footer"/>
    <w:basedOn w:val="Normal"/>
    <w:link w:val="FooterChar"/>
    <w:uiPriority w:val="99"/>
    <w:unhideWhenUsed/>
    <w:rsid w:val="000F5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9B2"/>
  </w:style>
  <w:style w:type="paragraph" w:styleId="ListParagraph">
    <w:name w:val="List Paragraph"/>
    <w:basedOn w:val="Normal"/>
    <w:uiPriority w:val="34"/>
    <w:qFormat/>
    <w:rsid w:val="00EB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8C2F6F44C046F5ABD3076C91DCBB63"/>
        <w:category>
          <w:name w:val="General"/>
          <w:gallery w:val="placeholder"/>
        </w:category>
        <w:types>
          <w:type w:val="bbPlcHdr"/>
        </w:types>
        <w:behaviors>
          <w:behavior w:val="content"/>
        </w:behaviors>
        <w:guid w:val="{DE118E26-9832-4635-A082-9C6E21E569B9}"/>
      </w:docPartPr>
      <w:docPartBody>
        <w:p w:rsidR="00EB2FBE" w:rsidRDefault="00EB2FBE" w:rsidP="00EB2FBE">
          <w:pPr>
            <w:pStyle w:val="BA8C2F6F44C046F5ABD3076C91DCBB6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BE"/>
    <w:rsid w:val="00EB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8C2F6F44C046F5ABD3076C91DCBB63">
    <w:name w:val="BA8C2F6F44C046F5ABD3076C91DCBB63"/>
    <w:rsid w:val="00EB2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66AB-BC3E-4ACD-91EA-BC454678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GUI CAT 2</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GUI CAT 2</dc:title>
  <dc:subject/>
  <dc:creator>jimmy kihara</dc:creator>
  <cp:keywords/>
  <dc:description/>
  <cp:lastModifiedBy>jimmy kihara</cp:lastModifiedBy>
  <cp:revision>1</cp:revision>
  <dcterms:created xsi:type="dcterms:W3CDTF">2024-11-14T08:53:00Z</dcterms:created>
  <dcterms:modified xsi:type="dcterms:W3CDTF">2024-11-14T09:57:00Z</dcterms:modified>
</cp:coreProperties>
</file>