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336EF" w:rsidRDefault="004336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</w:p>
    <w:p w14:paraId="00000002" w14:textId="77777777" w:rsidR="004336EF" w:rsidRDefault="00EC4C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8"/>
          <w:szCs w:val="28"/>
        </w:rPr>
      </w:pPr>
      <w:r>
        <w:rPr>
          <w:color w:val="000000"/>
        </w:rPr>
        <w:t xml:space="preserve"> </w:t>
      </w:r>
    </w:p>
    <w:p w14:paraId="00000003" w14:textId="692C5AF7" w:rsidR="004336EF" w:rsidRDefault="0026024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Introduction à la Sécurité</w:t>
      </w:r>
    </w:p>
    <w:p w14:paraId="00000004" w14:textId="4E0E9C3C" w:rsidR="004336EF" w:rsidRDefault="00EC4C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TP</w:t>
      </w:r>
      <w:r w:rsidR="005C7374">
        <w:rPr>
          <w:color w:val="000000"/>
          <w:sz w:val="28"/>
          <w:szCs w:val="28"/>
        </w:rPr>
        <w:t>2</w:t>
      </w:r>
    </w:p>
    <w:p w14:paraId="605D51AD" w14:textId="5ECE59C9" w:rsidR="005C7374" w:rsidRDefault="009F50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ind w:left="0" w:hanging="2"/>
        <w:jc w:val="center"/>
        <w:rPr>
          <w:color w:val="000000"/>
        </w:rPr>
      </w:pPr>
      <w:r>
        <w:rPr>
          <w:color w:val="000000"/>
        </w:rPr>
        <w:t>Hachage et Signature</w:t>
      </w:r>
      <w:r w:rsidR="00EC4CF4">
        <w:rPr>
          <w:color w:val="000000"/>
        </w:rPr>
        <w:t xml:space="preserve"> – Outil </w:t>
      </w:r>
      <w:r w:rsidR="0026024B">
        <w:rPr>
          <w:color w:val="000000"/>
        </w:rPr>
        <w:t>GPG</w:t>
      </w:r>
      <w:r w:rsidR="005C7374">
        <w:rPr>
          <w:color w:val="000000"/>
        </w:rPr>
        <w:t> :</w:t>
      </w:r>
    </w:p>
    <w:p w14:paraId="00000005" w14:textId="686EAC44" w:rsidR="004336EF" w:rsidRDefault="004336EF" w:rsidP="0026024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ind w:left="0" w:hanging="2"/>
        <w:rPr>
          <w:color w:val="000000"/>
        </w:rPr>
      </w:pPr>
    </w:p>
    <w:p w14:paraId="00000006" w14:textId="77777777" w:rsidR="004336EF" w:rsidRDefault="00EC4C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  <w:r>
        <w:rPr>
          <w:color w:val="000000"/>
        </w:rPr>
        <w:t xml:space="preserve"> </w:t>
      </w:r>
    </w:p>
    <w:p w14:paraId="00000007" w14:textId="671A053E" w:rsidR="004336EF" w:rsidRDefault="004336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</w:p>
    <w:p w14:paraId="6C47F6EF" w14:textId="77777777" w:rsidR="0026024B" w:rsidRDefault="002602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</w:p>
    <w:p w14:paraId="6713C633" w14:textId="186DF71D" w:rsidR="0026024B" w:rsidRDefault="002602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b/>
          <w:color w:val="000000"/>
        </w:rPr>
      </w:pPr>
      <w:r>
        <w:rPr>
          <w:b/>
          <w:color w:val="000000"/>
        </w:rPr>
        <w:t>BINOME</w:t>
      </w:r>
      <w:r w:rsidR="00BA4CE7">
        <w:rPr>
          <w:b/>
          <w:color w:val="000000"/>
        </w:rPr>
        <w:t>S</w:t>
      </w:r>
    </w:p>
    <w:p w14:paraId="00000008" w14:textId="78D38EA2" w:rsidR="004336EF" w:rsidRPr="0026024B" w:rsidRDefault="00E00FD7" w:rsidP="0026024B">
      <w:pPr>
        <w:pStyle w:val="Paragraphedeliste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rPr>
          <w:color w:val="000000"/>
        </w:rPr>
      </w:pPr>
      <w:r w:rsidRPr="0026024B">
        <w:rPr>
          <w:b/>
          <w:color w:val="000000"/>
        </w:rPr>
        <w:t xml:space="preserve">PRENOM </w:t>
      </w:r>
      <w:r w:rsidR="00EC4CF4" w:rsidRPr="0026024B">
        <w:rPr>
          <w:b/>
          <w:color w:val="000000"/>
        </w:rPr>
        <w:t xml:space="preserve">NOM : </w:t>
      </w:r>
    </w:p>
    <w:p w14:paraId="1271B943" w14:textId="7F70BB17" w:rsidR="0026024B" w:rsidRPr="0026024B" w:rsidRDefault="0026024B" w:rsidP="0026024B">
      <w:pPr>
        <w:pStyle w:val="Paragraphedeliste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rPr>
          <w:color w:val="000000"/>
        </w:rPr>
      </w:pPr>
      <w:r w:rsidRPr="0026024B">
        <w:rPr>
          <w:b/>
          <w:color w:val="000000"/>
        </w:rPr>
        <w:t xml:space="preserve">PRENOM NOM : </w:t>
      </w:r>
    </w:p>
    <w:p w14:paraId="22C66442" w14:textId="7B131EAD" w:rsidR="0026024B" w:rsidRDefault="0026024B" w:rsidP="002602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color w:val="000000"/>
        </w:rPr>
      </w:pPr>
    </w:p>
    <w:p w14:paraId="278CD8D2" w14:textId="7A419F88" w:rsidR="0026024B" w:rsidRPr="0026024B" w:rsidRDefault="0026024B" w:rsidP="002602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b/>
          <w:color w:val="000000"/>
        </w:rPr>
      </w:pPr>
      <w:r w:rsidRPr="0026024B">
        <w:rPr>
          <w:b/>
          <w:color w:val="000000"/>
        </w:rPr>
        <w:t>Compte de rendu de : Pr</w:t>
      </w:r>
      <w:r>
        <w:rPr>
          <w:b/>
          <w:color w:val="000000"/>
        </w:rPr>
        <w:t>é</w:t>
      </w:r>
      <w:r w:rsidRPr="0026024B">
        <w:rPr>
          <w:b/>
          <w:color w:val="000000"/>
        </w:rPr>
        <w:t>nom Nom</w:t>
      </w:r>
    </w:p>
    <w:p w14:paraId="00000009" w14:textId="77777777" w:rsidR="004336EF" w:rsidRDefault="004336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</w:p>
    <w:p w14:paraId="0000000C" w14:textId="67CC4096" w:rsidR="004336EF" w:rsidRDefault="00EC4CF4" w:rsidP="00BA4C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color w:val="000000"/>
        </w:rPr>
      </w:pPr>
      <w:r>
        <w:rPr>
          <w:b/>
          <w:color w:val="000000"/>
        </w:rPr>
        <w:t xml:space="preserve"> </w:t>
      </w:r>
    </w:p>
    <w:p w14:paraId="427DB619" w14:textId="135AFAD0" w:rsidR="00BA4CE7" w:rsidRDefault="00BA4C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IMPORTANT :</w:t>
      </w:r>
    </w:p>
    <w:p w14:paraId="2454C32C" w14:textId="74D91C76" w:rsidR="00BA4CE7" w:rsidRPr="006D00EE" w:rsidRDefault="00BA4CE7" w:rsidP="006D00EE">
      <w:pPr>
        <w:pStyle w:val="Paragraphedeliste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rPr>
          <w:color w:val="FF0000"/>
          <w:sz w:val="28"/>
          <w:szCs w:val="28"/>
        </w:rPr>
      </w:pPr>
      <w:r w:rsidRPr="006D00EE">
        <w:rPr>
          <w:color w:val="FF0000"/>
          <w:sz w:val="28"/>
          <w:szCs w:val="28"/>
        </w:rPr>
        <w:t>Choisir qui sera Binôme 1 et qui sera Binôme 2</w:t>
      </w:r>
    </w:p>
    <w:p w14:paraId="0000000D" w14:textId="4A9AADD0" w:rsidR="004336EF" w:rsidRPr="006D00EE" w:rsidRDefault="00EC4CF4" w:rsidP="006D00EE">
      <w:pPr>
        <w:pStyle w:val="Paragraphedeliste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rPr>
          <w:color w:val="FF0000"/>
          <w:sz w:val="28"/>
          <w:szCs w:val="28"/>
        </w:rPr>
      </w:pPr>
      <w:r w:rsidRPr="006D00EE">
        <w:rPr>
          <w:color w:val="FF0000"/>
          <w:sz w:val="28"/>
          <w:szCs w:val="28"/>
        </w:rPr>
        <w:t xml:space="preserve">Le TP est </w:t>
      </w:r>
      <w:r w:rsidR="00E00FD7" w:rsidRPr="006D00EE">
        <w:rPr>
          <w:color w:val="FF0000"/>
          <w:sz w:val="28"/>
          <w:szCs w:val="28"/>
        </w:rPr>
        <w:t>un travail personnel</w:t>
      </w:r>
      <w:r w:rsidR="0026024B" w:rsidRPr="006D00EE">
        <w:rPr>
          <w:color w:val="FF0000"/>
          <w:sz w:val="28"/>
          <w:szCs w:val="28"/>
        </w:rPr>
        <w:t xml:space="preserve">, chaque </w:t>
      </w:r>
      <w:r w:rsidR="00BA4CE7" w:rsidRPr="006D00EE">
        <w:rPr>
          <w:color w:val="FF0000"/>
          <w:sz w:val="28"/>
          <w:szCs w:val="28"/>
        </w:rPr>
        <w:t>binôme rendra</w:t>
      </w:r>
      <w:r w:rsidR="0026024B" w:rsidRPr="006D00EE">
        <w:rPr>
          <w:color w:val="FF0000"/>
          <w:sz w:val="28"/>
          <w:szCs w:val="28"/>
        </w:rPr>
        <w:t xml:space="preserve"> un rapport personnel de son travail</w:t>
      </w:r>
    </w:p>
    <w:p w14:paraId="0000000E" w14:textId="77777777" w:rsidR="004336EF" w:rsidRDefault="004336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</w:p>
    <w:p w14:paraId="0000000F" w14:textId="77777777" w:rsidR="004336EF" w:rsidRDefault="00EC4C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b/>
          <w:color w:val="000000"/>
          <w:u w:val="single"/>
        </w:rPr>
        <w:t>Objectifs du TP</w:t>
      </w:r>
    </w:p>
    <w:p w14:paraId="00000010" w14:textId="77777777" w:rsidR="004336EF" w:rsidRDefault="004336EF">
      <w:pPr>
        <w:widowControl w:val="0"/>
        <w:spacing w:after="0"/>
        <w:ind w:left="0" w:hanging="2"/>
        <w:rPr>
          <w:rFonts w:ascii="Arial" w:eastAsia="Arial" w:hAnsi="Arial" w:cs="Arial"/>
        </w:rPr>
      </w:pPr>
    </w:p>
    <w:p w14:paraId="00000011" w14:textId="2FF71406" w:rsidR="004336EF" w:rsidRDefault="00EC4CF4">
      <w:pPr>
        <w:widowControl w:val="0"/>
        <w:spacing w:after="0"/>
        <w:ind w:left="0" w:hanging="2"/>
        <w:rPr>
          <w:rFonts w:ascii="MS Mincho" w:eastAsia="MS Mincho" w:hAnsi="MS Mincho" w:cs="MS Mincho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⇒</w:t>
      </w:r>
      <w:r>
        <w:rPr>
          <w:rFonts w:ascii="Arial" w:eastAsia="Arial" w:hAnsi="Arial" w:cs="Arial"/>
          <w:sz w:val="24"/>
          <w:szCs w:val="24"/>
        </w:rPr>
        <w:t xml:space="preserve">Se familiariser avec les fonctionnalités et la bibliothèque </w:t>
      </w:r>
      <w:r w:rsidR="0026024B">
        <w:rPr>
          <w:rFonts w:ascii="Arial" w:eastAsia="Arial" w:hAnsi="Arial" w:cs="Arial"/>
          <w:sz w:val="24"/>
          <w:szCs w:val="24"/>
        </w:rPr>
        <w:t>GPG</w:t>
      </w:r>
    </w:p>
    <w:p w14:paraId="00000012" w14:textId="781384FE" w:rsidR="004336EF" w:rsidRDefault="00EC4CF4">
      <w:pPr>
        <w:widowControl w:val="0"/>
        <w:spacing w:after="0"/>
        <w:ind w:left="0" w:hanging="2"/>
        <w:rPr>
          <w:rFonts w:ascii="MS Mincho" w:eastAsia="MS Mincho" w:hAnsi="MS Mincho" w:cs="MS Mincho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⇒</w:t>
      </w:r>
      <w:r w:rsidR="0026024B">
        <w:rPr>
          <w:rFonts w:ascii="Arial" w:eastAsia="Arial" w:hAnsi="Arial" w:cs="Arial"/>
          <w:sz w:val="24"/>
          <w:szCs w:val="24"/>
        </w:rPr>
        <w:t xml:space="preserve">Savoir utiliser les différents mécanismes de </w:t>
      </w:r>
      <w:r w:rsidR="009F5002">
        <w:rPr>
          <w:rFonts w:ascii="Arial" w:eastAsia="Arial" w:hAnsi="Arial" w:cs="Arial"/>
          <w:sz w:val="24"/>
          <w:szCs w:val="24"/>
        </w:rPr>
        <w:t>hachage et de signature</w:t>
      </w:r>
    </w:p>
    <w:p w14:paraId="00000013" w14:textId="77777777" w:rsidR="004336EF" w:rsidRDefault="004336EF">
      <w:pPr>
        <w:widowControl w:val="0"/>
        <w:spacing w:after="0"/>
        <w:ind w:left="1" w:hanging="3"/>
        <w:rPr>
          <w:rFonts w:ascii="Arial" w:eastAsia="Arial" w:hAnsi="Arial" w:cs="Arial"/>
          <w:sz w:val="28"/>
          <w:szCs w:val="28"/>
        </w:rPr>
      </w:pPr>
    </w:p>
    <w:p w14:paraId="00000014" w14:textId="77777777" w:rsidR="004336EF" w:rsidRDefault="004336EF">
      <w:pPr>
        <w:widowControl w:val="0"/>
        <w:spacing w:before="13" w:after="0"/>
        <w:ind w:left="1" w:hanging="3"/>
        <w:rPr>
          <w:rFonts w:ascii="Arial" w:eastAsia="Arial" w:hAnsi="Arial" w:cs="Arial"/>
          <w:sz w:val="28"/>
          <w:szCs w:val="28"/>
        </w:rPr>
      </w:pPr>
    </w:p>
    <w:p w14:paraId="00000015" w14:textId="77777777" w:rsidR="004336EF" w:rsidRDefault="00EC4CF4">
      <w:pPr>
        <w:widowControl w:val="0"/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Notez bien </w:t>
      </w:r>
      <w:r>
        <w:rPr>
          <w:rFonts w:ascii="Arial" w:eastAsia="Arial" w:hAnsi="Arial" w:cs="Arial"/>
          <w:sz w:val="24"/>
          <w:szCs w:val="24"/>
        </w:rPr>
        <w:t>: lorsque les informations qui vous sont fournies sont insuffisantes, faites une recherche dans l’aide qui vous est proposée par Linux avec la commande</w:t>
      </w:r>
    </w:p>
    <w:p w14:paraId="00000016" w14:textId="2661A661" w:rsidR="004336EF" w:rsidRDefault="00EC4CF4">
      <w:pPr>
        <w:widowControl w:val="0"/>
        <w:spacing w:after="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« </w:t>
      </w:r>
      <w:proofErr w:type="gramStart"/>
      <w:r>
        <w:rPr>
          <w:rFonts w:ascii="Arial" w:eastAsia="Arial" w:hAnsi="Arial" w:cs="Arial"/>
          <w:sz w:val="24"/>
          <w:szCs w:val="24"/>
        </w:rPr>
        <w:t>man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26024B">
        <w:rPr>
          <w:rFonts w:ascii="Arial" w:eastAsia="Arial" w:hAnsi="Arial" w:cs="Arial"/>
          <w:i/>
          <w:sz w:val="24"/>
          <w:szCs w:val="24"/>
        </w:rPr>
        <w:t>gpg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».</w:t>
      </w:r>
    </w:p>
    <w:p w14:paraId="00000017" w14:textId="77777777" w:rsidR="004336EF" w:rsidRDefault="004336EF">
      <w:pPr>
        <w:widowControl w:val="0"/>
        <w:spacing w:after="0"/>
        <w:ind w:left="0" w:hanging="2"/>
        <w:rPr>
          <w:rFonts w:ascii="Arial" w:eastAsia="Arial" w:hAnsi="Arial" w:cs="Arial"/>
          <w:color w:val="000000"/>
        </w:rPr>
      </w:pPr>
    </w:p>
    <w:p w14:paraId="00000018" w14:textId="77777777" w:rsidR="004336EF" w:rsidRDefault="004336EF">
      <w:pPr>
        <w:widowControl w:val="0"/>
        <w:spacing w:after="0"/>
        <w:ind w:left="0" w:hanging="2"/>
        <w:rPr>
          <w:rFonts w:ascii="Arial" w:eastAsia="Arial" w:hAnsi="Arial" w:cs="Arial"/>
        </w:rPr>
      </w:pPr>
    </w:p>
    <w:p w14:paraId="00000019" w14:textId="5C2B2ED6" w:rsidR="004336EF" w:rsidRDefault="00EC4CF4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0" w:hanging="2"/>
        <w:rPr>
          <w:color w:val="000000"/>
        </w:rPr>
      </w:pPr>
      <w:r>
        <w:rPr>
          <w:color w:val="000000"/>
        </w:rPr>
        <w:t>I – L</w:t>
      </w:r>
      <w:r w:rsidR="0026024B">
        <w:rPr>
          <w:color w:val="000000"/>
        </w:rPr>
        <w:t>’outils GPG</w:t>
      </w:r>
    </w:p>
    <w:p w14:paraId="0000001A" w14:textId="77777777" w:rsidR="004336EF" w:rsidRDefault="004336EF">
      <w:pPr>
        <w:widowControl w:val="0"/>
        <w:spacing w:before="7" w:after="0"/>
        <w:ind w:left="0" w:hanging="2"/>
        <w:rPr>
          <w:rFonts w:ascii="Arial" w:eastAsia="Arial" w:hAnsi="Arial" w:cs="Arial"/>
        </w:rPr>
      </w:pPr>
    </w:p>
    <w:p w14:paraId="21370EF4" w14:textId="77777777" w:rsidR="0026024B" w:rsidRDefault="0026024B">
      <w:pPr>
        <w:widowControl w:val="0"/>
        <w:numPr>
          <w:ilvl w:val="0"/>
          <w:numId w:val="1"/>
        </w:numPr>
        <w:spacing w:after="0"/>
        <w:ind w:left="0" w:hanging="2"/>
        <w:rPr>
          <w:rFonts w:ascii="Arial" w:eastAsia="Arial" w:hAnsi="Arial" w:cs="Arial"/>
        </w:rPr>
      </w:pPr>
      <w:r w:rsidRPr="0026024B">
        <w:rPr>
          <w:rFonts w:ascii="Arial" w:eastAsia="Arial" w:hAnsi="Arial" w:cs="Arial"/>
        </w:rPr>
        <w:t xml:space="preserve">GNU </w:t>
      </w:r>
      <w:proofErr w:type="spellStart"/>
      <w:r w:rsidRPr="0026024B">
        <w:rPr>
          <w:rFonts w:ascii="Arial" w:eastAsia="Arial" w:hAnsi="Arial" w:cs="Arial"/>
        </w:rPr>
        <w:t>Privacy</w:t>
      </w:r>
      <w:proofErr w:type="spellEnd"/>
      <w:r w:rsidRPr="0026024B">
        <w:rPr>
          <w:rFonts w:ascii="Arial" w:eastAsia="Arial" w:hAnsi="Arial" w:cs="Arial"/>
        </w:rPr>
        <w:t xml:space="preserve"> </w:t>
      </w:r>
      <w:proofErr w:type="spellStart"/>
      <w:r w:rsidRPr="0026024B">
        <w:rPr>
          <w:rFonts w:ascii="Arial" w:eastAsia="Arial" w:hAnsi="Arial" w:cs="Arial"/>
        </w:rPr>
        <w:t>Guard</w:t>
      </w:r>
      <w:proofErr w:type="spellEnd"/>
      <w:r w:rsidRPr="0026024B">
        <w:rPr>
          <w:rFonts w:ascii="Arial" w:eastAsia="Arial" w:hAnsi="Arial" w:cs="Arial"/>
        </w:rPr>
        <w:t xml:space="preserve"> (GPG) est un logiciel permettant de chiffrer et/ou signer des documents (fichiers, emails, </w:t>
      </w:r>
      <w:proofErr w:type="spellStart"/>
      <w:r w:rsidRPr="0026024B">
        <w:rPr>
          <w:rFonts w:ascii="Arial" w:eastAsia="Arial" w:hAnsi="Arial" w:cs="Arial"/>
        </w:rPr>
        <w:t>commits</w:t>
      </w:r>
      <w:proofErr w:type="spellEnd"/>
      <w:r w:rsidRPr="0026024B">
        <w:rPr>
          <w:rFonts w:ascii="Arial" w:eastAsia="Arial" w:hAnsi="Arial" w:cs="Arial"/>
        </w:rPr>
        <w:t xml:space="preserve"> git...), fonctionnant principalement à partir d'un système de paires de clés publique et privée.</w:t>
      </w:r>
    </w:p>
    <w:p w14:paraId="7C958968" w14:textId="1FE20AC6" w:rsidR="0026024B" w:rsidRDefault="0026024B" w:rsidP="0026024B">
      <w:pPr>
        <w:widowControl w:val="0"/>
        <w:spacing w:after="0"/>
        <w:ind w:leftChars="0" w:left="0" w:firstLineChars="0" w:firstLine="0"/>
        <w:rPr>
          <w:rFonts w:ascii="Arial" w:eastAsia="Arial" w:hAnsi="Arial" w:cs="Arial"/>
        </w:rPr>
      </w:pPr>
    </w:p>
    <w:p w14:paraId="00000025" w14:textId="60F9963B" w:rsidR="004336EF" w:rsidRDefault="008863AD">
      <w:pPr>
        <w:widowControl w:val="0"/>
        <w:spacing w:after="0"/>
        <w:ind w:left="0" w:hanging="2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Pour générer de nouvelles paires de clé </w:t>
      </w:r>
      <w:proofErr w:type="gramStart"/>
      <w:r>
        <w:rPr>
          <w:rFonts w:ascii="Arial" w:eastAsia="Arial" w:hAnsi="Arial" w:cs="Arial"/>
          <w:b/>
          <w:bCs/>
        </w:rPr>
        <w:t>voir</w:t>
      </w:r>
      <w:proofErr w:type="gramEnd"/>
      <w:r>
        <w:rPr>
          <w:rFonts w:ascii="Arial" w:eastAsia="Arial" w:hAnsi="Arial" w:cs="Arial"/>
          <w:b/>
          <w:bCs/>
        </w:rPr>
        <w:t xml:space="preserve"> le TP 1</w:t>
      </w:r>
    </w:p>
    <w:p w14:paraId="026948F3" w14:textId="77777777" w:rsidR="008863AD" w:rsidRDefault="008863AD">
      <w:pPr>
        <w:widowControl w:val="0"/>
        <w:spacing w:after="0"/>
        <w:ind w:left="0" w:hanging="2"/>
        <w:rPr>
          <w:rFonts w:ascii="Arial" w:eastAsia="Arial" w:hAnsi="Arial" w:cs="Arial"/>
        </w:rPr>
      </w:pPr>
    </w:p>
    <w:p w14:paraId="00000026" w14:textId="3DD94C17" w:rsidR="004336EF" w:rsidRPr="00113702" w:rsidRDefault="00EC4CF4" w:rsidP="00113702">
      <w:pPr>
        <w:pStyle w:val="Paragraphedeliste"/>
        <w:widowControl w:val="0"/>
        <w:numPr>
          <w:ilvl w:val="0"/>
          <w:numId w:val="7"/>
        </w:numPr>
        <w:spacing w:after="0"/>
        <w:ind w:leftChars="0" w:firstLineChars="0"/>
        <w:jc w:val="center"/>
        <w:rPr>
          <w:rFonts w:ascii="Arial" w:eastAsia="Arial" w:hAnsi="Arial" w:cs="Arial"/>
          <w:sz w:val="22"/>
          <w:szCs w:val="22"/>
        </w:rPr>
      </w:pPr>
      <w:r w:rsidRPr="00113702">
        <w:rPr>
          <w:rFonts w:ascii="Arial" w:eastAsia="Arial" w:hAnsi="Arial" w:cs="Arial"/>
          <w:sz w:val="22"/>
          <w:szCs w:val="22"/>
        </w:rPr>
        <w:t xml:space="preserve">Exemple d’utilisation de </w:t>
      </w:r>
      <w:proofErr w:type="spellStart"/>
      <w:r w:rsidR="00ED5641" w:rsidRPr="00113702">
        <w:rPr>
          <w:rFonts w:ascii="Arial" w:eastAsia="Arial" w:hAnsi="Arial" w:cs="Arial"/>
          <w:sz w:val="22"/>
          <w:szCs w:val="22"/>
        </w:rPr>
        <w:t>gpg</w:t>
      </w:r>
      <w:proofErr w:type="spellEnd"/>
      <w:r w:rsidR="00B340BB" w:rsidRPr="00113702">
        <w:rPr>
          <w:rFonts w:ascii="Arial" w:eastAsia="Arial" w:hAnsi="Arial" w:cs="Arial"/>
          <w:sz w:val="22"/>
          <w:szCs w:val="22"/>
        </w:rPr>
        <w:t xml:space="preserve"> </w:t>
      </w:r>
      <w:r w:rsidR="008863AD">
        <w:rPr>
          <w:rFonts w:ascii="Arial" w:eastAsia="Arial" w:hAnsi="Arial" w:cs="Arial"/>
          <w:sz w:val="22"/>
          <w:szCs w:val="22"/>
        </w:rPr>
        <w:t>p</w:t>
      </w:r>
      <w:r w:rsidR="00B340BB" w:rsidRPr="00113702">
        <w:rPr>
          <w:rFonts w:ascii="Arial" w:eastAsia="Arial" w:hAnsi="Arial" w:cs="Arial"/>
          <w:sz w:val="22"/>
          <w:szCs w:val="22"/>
        </w:rPr>
        <w:t xml:space="preserve">our </w:t>
      </w:r>
      <w:r w:rsidR="008863AD">
        <w:rPr>
          <w:rFonts w:ascii="Arial" w:eastAsia="Arial" w:hAnsi="Arial" w:cs="Arial"/>
          <w:sz w:val="22"/>
          <w:szCs w:val="22"/>
        </w:rPr>
        <w:t xml:space="preserve">signer des </w:t>
      </w:r>
      <w:proofErr w:type="gramStart"/>
      <w:r w:rsidR="008863AD">
        <w:rPr>
          <w:rFonts w:ascii="Arial" w:eastAsia="Arial" w:hAnsi="Arial" w:cs="Arial"/>
          <w:sz w:val="22"/>
          <w:szCs w:val="22"/>
        </w:rPr>
        <w:t>documents</w:t>
      </w:r>
      <w:r w:rsidRPr="00113702">
        <w:rPr>
          <w:rFonts w:ascii="Arial" w:eastAsia="Arial" w:hAnsi="Arial" w:cs="Arial"/>
          <w:sz w:val="22"/>
          <w:szCs w:val="22"/>
        </w:rPr>
        <w:t>:</w:t>
      </w:r>
      <w:proofErr w:type="gramEnd"/>
    </w:p>
    <w:p w14:paraId="00000027" w14:textId="505F2BCA" w:rsidR="004336EF" w:rsidRDefault="008863AD" w:rsidP="00720846">
      <w:pPr>
        <w:widowControl w:val="0"/>
        <w:numPr>
          <w:ilvl w:val="1"/>
          <w:numId w:val="2"/>
        </w:numPr>
        <w:spacing w:before="120" w:after="0" w:line="360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utilisant vos clés asymétriques</w:t>
      </w:r>
      <w:r w:rsidR="009F5002" w:rsidRPr="009F500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générés lors du TP précédent</w:t>
      </w:r>
      <w:r w:rsidR="009F5002" w:rsidRPr="009F5002">
        <w:rPr>
          <w:rFonts w:ascii="Arial" w:eastAsia="Arial" w:hAnsi="Arial" w:cs="Arial"/>
        </w:rPr>
        <w:t xml:space="preserve">, vous pouvez signer des messages. Pour cela, il faut </w:t>
      </w:r>
      <w:proofErr w:type="gramStart"/>
      <w:r w:rsidR="009F5002" w:rsidRPr="009F5002">
        <w:rPr>
          <w:rFonts w:ascii="Arial" w:eastAsia="Arial" w:hAnsi="Arial" w:cs="Arial"/>
        </w:rPr>
        <w:t xml:space="preserve">utiliser </w:t>
      </w:r>
      <w:r w:rsidR="00720846">
        <w:rPr>
          <w:rFonts w:ascii="Arial" w:eastAsia="Arial" w:hAnsi="Arial" w:cs="Arial"/>
        </w:rPr>
        <w:t> :</w:t>
      </w:r>
      <w:proofErr w:type="gramEnd"/>
      <w:r w:rsidR="00720846">
        <w:rPr>
          <w:rFonts w:ascii="Arial" w:eastAsia="Arial" w:hAnsi="Arial" w:cs="Arial"/>
        </w:rPr>
        <w:t xml:space="preserve"> </w:t>
      </w:r>
      <w:proofErr w:type="spellStart"/>
      <w:r w:rsidRPr="008863AD">
        <w:rPr>
          <w:rFonts w:ascii="Arial" w:eastAsia="Arial" w:hAnsi="Arial" w:cs="Arial"/>
          <w:i/>
          <w:iCs/>
        </w:rPr>
        <w:t>gpg</w:t>
      </w:r>
      <w:proofErr w:type="spellEnd"/>
      <w:r w:rsidRPr="008863AD">
        <w:rPr>
          <w:rFonts w:ascii="Arial" w:eastAsia="Arial" w:hAnsi="Arial" w:cs="Arial"/>
          <w:i/>
          <w:iCs/>
        </w:rPr>
        <w:t xml:space="preserve"> --</w:t>
      </w:r>
      <w:proofErr w:type="spellStart"/>
      <w:r w:rsidRPr="008863AD">
        <w:rPr>
          <w:rFonts w:ascii="Arial" w:eastAsia="Arial" w:hAnsi="Arial" w:cs="Arial"/>
          <w:i/>
          <w:iCs/>
        </w:rPr>
        <w:t>clearsign</w:t>
      </w:r>
      <w:proofErr w:type="spellEnd"/>
      <w:r w:rsidRPr="008863AD">
        <w:rPr>
          <w:rFonts w:ascii="Arial" w:eastAsia="Arial" w:hAnsi="Arial" w:cs="Arial"/>
          <w:i/>
          <w:iCs/>
        </w:rPr>
        <w:t xml:space="preserve"> </w:t>
      </w:r>
      <w:r w:rsidR="00720846" w:rsidRPr="00720846">
        <w:rPr>
          <w:rFonts w:ascii="Arial" w:eastAsia="Arial" w:hAnsi="Arial" w:cs="Arial"/>
          <w:i/>
          <w:iCs/>
        </w:rPr>
        <w:t>&lt;Fichier-à-</w:t>
      </w:r>
      <w:r>
        <w:rPr>
          <w:rFonts w:ascii="Arial" w:eastAsia="Arial" w:hAnsi="Arial" w:cs="Arial"/>
          <w:i/>
          <w:iCs/>
        </w:rPr>
        <w:t>signer</w:t>
      </w:r>
      <w:r w:rsidR="00720846" w:rsidRPr="00720846">
        <w:rPr>
          <w:rFonts w:ascii="Arial" w:eastAsia="Arial" w:hAnsi="Arial" w:cs="Arial"/>
          <w:i/>
          <w:iCs/>
        </w:rPr>
        <w:t>&gt;</w:t>
      </w:r>
      <w:r w:rsidR="00720846">
        <w:rPr>
          <w:rFonts w:ascii="Arial" w:eastAsia="Arial" w:hAnsi="Arial" w:cs="Arial"/>
        </w:rPr>
        <w:br/>
      </w:r>
      <w:r w:rsidRPr="008863AD">
        <w:rPr>
          <w:rFonts w:ascii="Arial" w:eastAsia="Arial" w:hAnsi="Arial" w:cs="Arial"/>
        </w:rPr>
        <w:t xml:space="preserve">Ceci créera un nouveau fichier </w:t>
      </w:r>
      <w:r w:rsidR="00FC70A2">
        <w:rPr>
          <w:rFonts w:ascii="Arial" w:eastAsia="Arial" w:hAnsi="Arial" w:cs="Arial"/>
        </w:rPr>
        <w:t xml:space="preserve">d’extension </w:t>
      </w:r>
      <w:r w:rsidRPr="008863AD">
        <w:rPr>
          <w:rFonts w:ascii="Arial" w:eastAsia="Arial" w:hAnsi="Arial" w:cs="Arial"/>
        </w:rPr>
        <w:t>.</w:t>
      </w:r>
      <w:proofErr w:type="spellStart"/>
      <w:r w:rsidRPr="008863AD">
        <w:rPr>
          <w:rFonts w:ascii="Arial" w:eastAsia="Arial" w:hAnsi="Arial" w:cs="Arial"/>
        </w:rPr>
        <w:t>asc</w:t>
      </w:r>
      <w:proofErr w:type="spellEnd"/>
      <w:r w:rsidRPr="008863AD">
        <w:rPr>
          <w:rFonts w:ascii="Arial" w:eastAsia="Arial" w:hAnsi="Arial" w:cs="Arial"/>
        </w:rPr>
        <w:t xml:space="preserve"> qui contiendra le fichier original avec une signature vous authentifiant</w:t>
      </w:r>
      <w:r w:rsidR="00720846" w:rsidRPr="00720846">
        <w:rPr>
          <w:rFonts w:ascii="Arial" w:eastAsia="Arial" w:hAnsi="Arial" w:cs="Arial"/>
        </w:rPr>
        <w:t>.</w:t>
      </w:r>
      <w:r w:rsidR="006A0587">
        <w:rPr>
          <w:rFonts w:ascii="Arial" w:eastAsia="Arial" w:hAnsi="Arial" w:cs="Arial"/>
        </w:rPr>
        <w:t xml:space="preserve"> Durant </w:t>
      </w:r>
      <w:r>
        <w:rPr>
          <w:rFonts w:ascii="Arial" w:eastAsia="Arial" w:hAnsi="Arial" w:cs="Arial"/>
        </w:rPr>
        <w:t>la signature</w:t>
      </w:r>
      <w:r w:rsidR="006A0587">
        <w:rPr>
          <w:rFonts w:ascii="Arial" w:eastAsia="Arial" w:hAnsi="Arial" w:cs="Arial"/>
        </w:rPr>
        <w:t xml:space="preserve">, il vous sera demandé </w:t>
      </w:r>
      <w:r>
        <w:rPr>
          <w:rFonts w:ascii="Arial" w:eastAsia="Arial" w:hAnsi="Arial" w:cs="Arial"/>
        </w:rPr>
        <w:t>la</w:t>
      </w:r>
      <w:r w:rsidR="006A0587">
        <w:rPr>
          <w:rFonts w:ascii="Arial" w:eastAsia="Arial" w:hAnsi="Arial" w:cs="Arial"/>
        </w:rPr>
        <w:t xml:space="preserve"> </w:t>
      </w:r>
      <w:proofErr w:type="spellStart"/>
      <w:r w:rsidR="006A0587">
        <w:rPr>
          <w:rFonts w:ascii="Arial" w:eastAsia="Arial" w:hAnsi="Arial" w:cs="Arial"/>
        </w:rPr>
        <w:t>passephrase</w:t>
      </w:r>
      <w:proofErr w:type="spellEnd"/>
      <w:r w:rsidR="006A058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de votre clé privée</w:t>
      </w:r>
    </w:p>
    <w:p w14:paraId="060C8B2D" w14:textId="3D9D2347" w:rsidR="00720846" w:rsidRDefault="008863AD" w:rsidP="00720846">
      <w:pPr>
        <w:widowControl w:val="0"/>
        <w:numPr>
          <w:ilvl w:val="1"/>
          <w:numId w:val="2"/>
        </w:numPr>
        <w:spacing w:before="120" w:after="0" w:line="360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Pour générer un fichier de signature séparer du document à signer</w:t>
      </w:r>
      <w:r w:rsidR="00720846">
        <w:rPr>
          <w:rFonts w:ascii="Arial" w:eastAsia="Arial" w:hAnsi="Arial" w:cs="Arial"/>
        </w:rPr>
        <w:t xml:space="preserve">, ajouter l’option </w:t>
      </w:r>
      <w:r>
        <w:rPr>
          <w:rFonts w:ascii="Arial" w:eastAsia="Arial" w:hAnsi="Arial" w:cs="Arial"/>
        </w:rPr>
        <w:t>--</w:t>
      </w:r>
      <w:proofErr w:type="spellStart"/>
      <w:r w:rsidRPr="008863AD">
        <w:rPr>
          <w:rFonts w:ascii="Arial" w:eastAsia="Arial" w:hAnsi="Arial" w:cs="Arial"/>
        </w:rPr>
        <w:t>detach</w:t>
      </w:r>
      <w:r>
        <w:rPr>
          <w:rFonts w:ascii="Arial" w:eastAsia="Arial" w:hAnsi="Arial" w:cs="Arial"/>
        </w:rPr>
        <w:t>-</w:t>
      </w:r>
      <w:proofErr w:type="gramStart"/>
      <w:r w:rsidRPr="008863AD">
        <w:rPr>
          <w:rFonts w:ascii="Arial" w:eastAsia="Arial" w:hAnsi="Arial" w:cs="Arial"/>
        </w:rPr>
        <w:t>sign</w:t>
      </w:r>
      <w:proofErr w:type="spellEnd"/>
      <w:r w:rsidR="00720846">
        <w:rPr>
          <w:rFonts w:ascii="Arial" w:eastAsia="Arial" w:hAnsi="Arial" w:cs="Arial"/>
        </w:rPr>
        <w:t>:</w:t>
      </w:r>
      <w:proofErr w:type="gramEnd"/>
      <w:r w:rsidR="00720846">
        <w:rPr>
          <w:rFonts w:ascii="Arial" w:eastAsia="Arial" w:hAnsi="Arial" w:cs="Arial"/>
        </w:rPr>
        <w:t xml:space="preserve"> </w:t>
      </w:r>
      <w:proofErr w:type="spellStart"/>
      <w:r w:rsidRPr="008863AD">
        <w:rPr>
          <w:rFonts w:ascii="Arial" w:eastAsia="Arial" w:hAnsi="Arial" w:cs="Arial"/>
          <w:i/>
          <w:iCs/>
        </w:rPr>
        <w:t>gpg</w:t>
      </w:r>
      <w:proofErr w:type="spellEnd"/>
      <w:r w:rsidRPr="008863AD">
        <w:rPr>
          <w:rFonts w:ascii="Arial" w:eastAsia="Arial" w:hAnsi="Arial" w:cs="Arial"/>
          <w:i/>
          <w:iCs/>
        </w:rPr>
        <w:t xml:space="preserve"> </w:t>
      </w:r>
      <w:r>
        <w:rPr>
          <w:rFonts w:ascii="Arial" w:eastAsia="Arial" w:hAnsi="Arial" w:cs="Arial"/>
        </w:rPr>
        <w:t>--</w:t>
      </w:r>
      <w:proofErr w:type="spellStart"/>
      <w:r w:rsidRPr="008863AD">
        <w:rPr>
          <w:rFonts w:ascii="Arial" w:eastAsia="Arial" w:hAnsi="Arial" w:cs="Arial"/>
        </w:rPr>
        <w:t>detach</w:t>
      </w:r>
      <w:r>
        <w:rPr>
          <w:rFonts w:ascii="Arial" w:eastAsia="Arial" w:hAnsi="Arial" w:cs="Arial"/>
        </w:rPr>
        <w:t>-</w:t>
      </w:r>
      <w:r w:rsidRPr="008863AD">
        <w:rPr>
          <w:rFonts w:ascii="Arial" w:eastAsia="Arial" w:hAnsi="Arial" w:cs="Arial"/>
        </w:rPr>
        <w:t>sign</w:t>
      </w:r>
      <w:proofErr w:type="spellEnd"/>
      <w:r w:rsidRPr="008863AD">
        <w:rPr>
          <w:rFonts w:ascii="Arial" w:eastAsia="Arial" w:hAnsi="Arial" w:cs="Arial"/>
          <w:i/>
          <w:iCs/>
        </w:rPr>
        <w:t xml:space="preserve"> </w:t>
      </w:r>
      <w:r w:rsidRPr="00720846">
        <w:rPr>
          <w:rFonts w:ascii="Arial" w:eastAsia="Arial" w:hAnsi="Arial" w:cs="Arial"/>
          <w:i/>
          <w:iCs/>
        </w:rPr>
        <w:t>&lt;Fichier-à-</w:t>
      </w:r>
      <w:r>
        <w:rPr>
          <w:rFonts w:ascii="Arial" w:eastAsia="Arial" w:hAnsi="Arial" w:cs="Arial"/>
          <w:i/>
          <w:iCs/>
        </w:rPr>
        <w:t>signer</w:t>
      </w:r>
      <w:r w:rsidRPr="00720846">
        <w:rPr>
          <w:rFonts w:ascii="Arial" w:eastAsia="Arial" w:hAnsi="Arial" w:cs="Arial"/>
          <w:i/>
          <w:iCs/>
        </w:rPr>
        <w:t>&gt;</w:t>
      </w:r>
      <w:r>
        <w:rPr>
          <w:rFonts w:ascii="Arial" w:eastAsia="Arial" w:hAnsi="Arial" w:cs="Arial"/>
        </w:rPr>
        <w:br/>
      </w:r>
      <w:r w:rsidR="00720846">
        <w:rPr>
          <w:rFonts w:ascii="Arial" w:eastAsia="Arial" w:hAnsi="Arial" w:cs="Arial"/>
        </w:rPr>
        <w:lastRenderedPageBreak/>
        <w:br/>
      </w:r>
      <w:r w:rsidR="00720846" w:rsidRPr="00720846">
        <w:rPr>
          <w:rFonts w:ascii="Arial" w:eastAsia="Arial" w:hAnsi="Arial" w:cs="Arial"/>
        </w:rPr>
        <w:t xml:space="preserve">Cela </w:t>
      </w:r>
      <w:r w:rsidR="00720846">
        <w:rPr>
          <w:rFonts w:ascii="Arial" w:eastAsia="Arial" w:hAnsi="Arial" w:cs="Arial"/>
        </w:rPr>
        <w:t>va créer</w:t>
      </w:r>
      <w:r w:rsidR="00720846" w:rsidRPr="00720846">
        <w:rPr>
          <w:rFonts w:ascii="Arial" w:eastAsia="Arial" w:hAnsi="Arial" w:cs="Arial"/>
        </w:rPr>
        <w:t xml:space="preserve"> un fichier </w:t>
      </w:r>
      <w:r w:rsidR="00720846">
        <w:rPr>
          <w:rFonts w:ascii="Arial" w:eastAsia="Arial" w:hAnsi="Arial" w:cs="Arial"/>
        </w:rPr>
        <w:t>texte d’extension</w:t>
      </w:r>
      <w:r w:rsidR="00720846" w:rsidRPr="00720846">
        <w:rPr>
          <w:rFonts w:ascii="Arial" w:eastAsia="Arial" w:hAnsi="Arial" w:cs="Arial"/>
        </w:rPr>
        <w:t xml:space="preserve"> .</w:t>
      </w:r>
      <w:proofErr w:type="spellStart"/>
      <w:r w:rsidR="00FC70A2">
        <w:rPr>
          <w:rFonts w:ascii="Arial" w:eastAsia="Arial" w:hAnsi="Arial" w:cs="Arial"/>
        </w:rPr>
        <w:t>sig</w:t>
      </w:r>
      <w:proofErr w:type="spellEnd"/>
      <w:r w:rsidR="00720846" w:rsidRPr="00720846">
        <w:rPr>
          <w:rFonts w:ascii="Arial" w:eastAsia="Arial" w:hAnsi="Arial" w:cs="Arial"/>
        </w:rPr>
        <w:t>.</w:t>
      </w:r>
      <w:r w:rsidR="00FC70A2">
        <w:rPr>
          <w:rFonts w:ascii="Arial" w:eastAsia="Arial" w:hAnsi="Arial" w:cs="Arial"/>
        </w:rPr>
        <w:t xml:space="preserve"> </w:t>
      </w:r>
      <w:proofErr w:type="gramStart"/>
      <w:r w:rsidR="00FC70A2" w:rsidRPr="00FC70A2">
        <w:rPr>
          <w:rFonts w:ascii="Arial" w:eastAsia="Arial" w:hAnsi="Arial" w:cs="Arial"/>
        </w:rPr>
        <w:t>devra</w:t>
      </w:r>
      <w:proofErr w:type="gramEnd"/>
      <w:r w:rsidR="00FC70A2" w:rsidRPr="00FC70A2">
        <w:rPr>
          <w:rFonts w:ascii="Arial" w:eastAsia="Arial" w:hAnsi="Arial" w:cs="Arial"/>
        </w:rPr>
        <w:t xml:space="preserve"> être envoyé avec le fichier original.</w:t>
      </w:r>
    </w:p>
    <w:p w14:paraId="264BF4F1" w14:textId="6B785A38" w:rsidR="00FC70A2" w:rsidRPr="00FC70A2" w:rsidRDefault="00FC70A2" w:rsidP="00FC70A2">
      <w:pPr>
        <w:widowControl w:val="0"/>
        <w:spacing w:before="120" w:after="0" w:line="360" w:lineRule="auto"/>
        <w:ind w:leftChars="0" w:left="0" w:firstLineChars="0" w:firstLine="0"/>
        <w:rPr>
          <w:rFonts w:ascii="Arial" w:eastAsia="Arial" w:hAnsi="Arial" w:cs="Arial"/>
          <w:b/>
          <w:bCs/>
        </w:rPr>
      </w:pPr>
      <w:r w:rsidRPr="00FC70A2">
        <w:rPr>
          <w:rFonts w:ascii="Arial" w:eastAsia="Arial" w:hAnsi="Arial" w:cs="Arial"/>
          <w:b/>
          <w:bCs/>
          <w:highlight w:val="red"/>
        </w:rPr>
        <w:t>Pourquoi ?</w:t>
      </w:r>
    </w:p>
    <w:p w14:paraId="3B91E962" w14:textId="77777777" w:rsidR="00FC70A2" w:rsidRPr="00FC70A2" w:rsidRDefault="00FC70A2">
      <w:pPr>
        <w:widowControl w:val="0"/>
        <w:numPr>
          <w:ilvl w:val="1"/>
          <w:numId w:val="2"/>
        </w:numPr>
        <w:spacing w:before="120" w:after="0" w:line="360" w:lineRule="auto"/>
        <w:ind w:left="0" w:hanging="2"/>
        <w:rPr>
          <w:rFonts w:ascii="Arial" w:eastAsia="Arial" w:hAnsi="Arial" w:cs="Arial"/>
        </w:rPr>
      </w:pPr>
      <w:r w:rsidRPr="00FC70A2">
        <w:rPr>
          <w:rFonts w:ascii="Arial" w:eastAsia="Arial" w:hAnsi="Arial" w:cs="Arial"/>
        </w:rPr>
        <w:t>Pour vérifier un fichier signé, on utilise</w:t>
      </w:r>
      <w:r>
        <w:rPr>
          <w:rFonts w:ascii="Arial" w:eastAsia="Arial" w:hAnsi="Arial" w:cs="Arial"/>
        </w:rPr>
        <w:t> :</w:t>
      </w:r>
      <w:r w:rsidR="00205B8B">
        <w:rPr>
          <w:rFonts w:ascii="Arial" w:eastAsia="Arial" w:hAnsi="Arial" w:cs="Arial"/>
        </w:rPr>
        <w:br/>
      </w:r>
      <w:proofErr w:type="spellStart"/>
      <w:r w:rsidRPr="00FC70A2">
        <w:rPr>
          <w:rFonts w:ascii="Arial" w:eastAsia="Arial" w:hAnsi="Arial" w:cs="Arial"/>
          <w:i/>
          <w:iCs/>
        </w:rPr>
        <w:t>gpg</w:t>
      </w:r>
      <w:proofErr w:type="spellEnd"/>
      <w:r w:rsidRPr="00FC70A2">
        <w:rPr>
          <w:rFonts w:ascii="Arial" w:eastAsia="Arial" w:hAnsi="Arial" w:cs="Arial"/>
          <w:i/>
          <w:iCs/>
        </w:rPr>
        <w:t xml:space="preserve"> --</w:t>
      </w:r>
      <w:proofErr w:type="spellStart"/>
      <w:r w:rsidRPr="00FC70A2">
        <w:rPr>
          <w:rFonts w:ascii="Arial" w:eastAsia="Arial" w:hAnsi="Arial" w:cs="Arial"/>
          <w:i/>
          <w:iCs/>
        </w:rPr>
        <w:t>verify</w:t>
      </w:r>
      <w:proofErr w:type="spellEnd"/>
      <w:r w:rsidRPr="00FC70A2">
        <w:rPr>
          <w:rFonts w:ascii="Arial" w:eastAsia="Arial" w:hAnsi="Arial" w:cs="Arial"/>
          <w:i/>
          <w:iCs/>
        </w:rPr>
        <w:t xml:space="preserve"> </w:t>
      </w:r>
      <w:proofErr w:type="spellStart"/>
      <w:r w:rsidRPr="00FC70A2">
        <w:rPr>
          <w:rFonts w:ascii="Arial" w:eastAsia="Arial" w:hAnsi="Arial" w:cs="Arial"/>
          <w:i/>
          <w:iCs/>
        </w:rPr>
        <w:t>fichier.asc</w:t>
      </w:r>
      <w:proofErr w:type="spellEnd"/>
    </w:p>
    <w:p w14:paraId="58DEAB03" w14:textId="77777777" w:rsidR="00FC70A2" w:rsidRDefault="00FC70A2" w:rsidP="00FC70A2">
      <w:pPr>
        <w:widowControl w:val="0"/>
        <w:spacing w:before="120" w:after="0" w:line="360" w:lineRule="auto"/>
        <w:ind w:leftChars="0" w:left="0" w:firstLineChars="0" w:firstLine="0"/>
        <w:rPr>
          <w:rFonts w:ascii="Arial" w:eastAsia="Arial" w:hAnsi="Arial" w:cs="Arial"/>
          <w:i/>
          <w:iCs/>
        </w:rPr>
      </w:pPr>
      <w:proofErr w:type="gramStart"/>
      <w:r>
        <w:rPr>
          <w:rFonts w:ascii="Arial" w:eastAsia="Arial" w:hAnsi="Arial" w:cs="Arial"/>
          <w:i/>
          <w:iCs/>
        </w:rPr>
        <w:t>Ou</w:t>
      </w:r>
      <w:proofErr w:type="gramEnd"/>
      <w:r>
        <w:rPr>
          <w:rFonts w:ascii="Arial" w:eastAsia="Arial" w:hAnsi="Arial" w:cs="Arial"/>
          <w:i/>
          <w:iCs/>
        </w:rPr>
        <w:t xml:space="preserve"> </w:t>
      </w:r>
    </w:p>
    <w:p w14:paraId="0CC2806D" w14:textId="77777777" w:rsidR="00FC70A2" w:rsidRPr="00FC70A2" w:rsidRDefault="00FC70A2" w:rsidP="00FC70A2">
      <w:pPr>
        <w:widowControl w:val="0"/>
        <w:spacing w:before="120" w:after="0" w:line="360" w:lineRule="auto"/>
        <w:ind w:leftChars="0" w:left="0" w:firstLineChars="0" w:firstLine="0"/>
        <w:rPr>
          <w:rFonts w:ascii="Arial" w:eastAsia="Arial" w:hAnsi="Arial" w:cs="Arial"/>
          <w:sz w:val="21"/>
          <w:szCs w:val="21"/>
        </w:rPr>
      </w:pPr>
      <w:proofErr w:type="spellStart"/>
      <w:proofErr w:type="gramStart"/>
      <w:r w:rsidRPr="00FC70A2">
        <w:rPr>
          <w:rFonts w:ascii="Arial" w:eastAsia="Arial" w:hAnsi="Arial" w:cs="Arial"/>
        </w:rPr>
        <w:t>gpg</w:t>
      </w:r>
      <w:proofErr w:type="spellEnd"/>
      <w:proofErr w:type="gramEnd"/>
      <w:r w:rsidRPr="00FC70A2">
        <w:rPr>
          <w:rFonts w:ascii="Arial" w:eastAsia="Arial" w:hAnsi="Arial" w:cs="Arial"/>
        </w:rPr>
        <w:t xml:space="preserve"> --</w:t>
      </w:r>
      <w:proofErr w:type="spellStart"/>
      <w:r w:rsidRPr="00FC70A2">
        <w:rPr>
          <w:rFonts w:ascii="Arial" w:eastAsia="Arial" w:hAnsi="Arial" w:cs="Arial"/>
        </w:rPr>
        <w:t>verify</w:t>
      </w:r>
      <w:proofErr w:type="spellEnd"/>
      <w:r w:rsidRPr="00FC70A2">
        <w:rPr>
          <w:rFonts w:ascii="Arial" w:eastAsia="Arial" w:hAnsi="Arial" w:cs="Arial"/>
        </w:rPr>
        <w:t xml:space="preserve"> </w:t>
      </w:r>
      <w:proofErr w:type="spellStart"/>
      <w:r w:rsidRPr="00FC70A2">
        <w:rPr>
          <w:rFonts w:ascii="Arial" w:eastAsia="Arial" w:hAnsi="Arial" w:cs="Arial"/>
        </w:rPr>
        <w:t>fichier.</w:t>
      </w:r>
      <w:r>
        <w:rPr>
          <w:rFonts w:ascii="Arial" w:eastAsia="Arial" w:hAnsi="Arial" w:cs="Arial"/>
        </w:rPr>
        <w:t>sig</w:t>
      </w:r>
      <w:proofErr w:type="spellEnd"/>
      <w:r w:rsidR="00720846">
        <w:rPr>
          <w:rFonts w:ascii="Arial" w:eastAsia="Arial" w:hAnsi="Arial" w:cs="Arial"/>
        </w:rPr>
        <w:br/>
      </w:r>
      <w:r w:rsidRPr="00FC70A2">
        <w:rPr>
          <w:rFonts w:ascii="Arial" w:eastAsia="Arial" w:hAnsi="Arial" w:cs="Arial"/>
          <w:sz w:val="21"/>
          <w:szCs w:val="21"/>
          <w:highlight w:val="green"/>
        </w:rPr>
        <w:t xml:space="preserve">Il faut bien entendu pour cela disposer de la </w:t>
      </w:r>
      <w:r w:rsidRPr="00FC70A2">
        <w:rPr>
          <w:rFonts w:ascii="Arial" w:eastAsia="Arial" w:hAnsi="Arial" w:cs="Arial"/>
          <w:b/>
          <w:bCs/>
          <w:sz w:val="21"/>
          <w:szCs w:val="21"/>
          <w:highlight w:val="green"/>
        </w:rPr>
        <w:t>clé publique de la personne</w:t>
      </w:r>
      <w:r w:rsidRPr="00FC70A2">
        <w:rPr>
          <w:rFonts w:ascii="Arial" w:eastAsia="Arial" w:hAnsi="Arial" w:cs="Arial"/>
          <w:sz w:val="21"/>
          <w:szCs w:val="21"/>
          <w:highlight w:val="green"/>
        </w:rPr>
        <w:t xml:space="preserve"> qui a signé le document.</w:t>
      </w:r>
      <w:r w:rsidRPr="00FC70A2">
        <w:rPr>
          <w:rFonts w:ascii="Arial" w:eastAsia="Arial" w:hAnsi="Arial" w:cs="Arial"/>
          <w:sz w:val="21"/>
          <w:szCs w:val="21"/>
        </w:rPr>
        <w:t xml:space="preserve"> </w:t>
      </w:r>
    </w:p>
    <w:p w14:paraId="6670ECDD" w14:textId="2ACAF7AE" w:rsidR="00F458BC" w:rsidRPr="00FC70A2" w:rsidRDefault="00F458BC" w:rsidP="00F458BC">
      <w:pPr>
        <w:widowControl w:val="0"/>
        <w:numPr>
          <w:ilvl w:val="1"/>
          <w:numId w:val="2"/>
        </w:numPr>
        <w:spacing w:before="120" w:after="0" w:line="360" w:lineRule="auto"/>
        <w:ind w:left="0" w:hanging="2"/>
        <w:rPr>
          <w:rFonts w:ascii="Arial" w:eastAsia="Arial" w:hAnsi="Arial" w:cs="Arial"/>
        </w:rPr>
      </w:pPr>
      <w:proofErr w:type="gramStart"/>
      <w:r w:rsidRPr="00F458BC">
        <w:rPr>
          <w:rFonts w:ascii="Arial" w:eastAsia="Arial" w:hAnsi="Arial" w:cs="Arial"/>
        </w:rPr>
        <w:t>vous</w:t>
      </w:r>
      <w:proofErr w:type="gramEnd"/>
      <w:r w:rsidRPr="00F458BC">
        <w:rPr>
          <w:rFonts w:ascii="Arial" w:eastAsia="Arial" w:hAnsi="Arial" w:cs="Arial"/>
        </w:rPr>
        <w:t xml:space="preserve"> pouvez authentifier</w:t>
      </w:r>
      <w:r>
        <w:rPr>
          <w:rFonts w:ascii="Arial" w:eastAsia="Arial" w:hAnsi="Arial" w:cs="Arial"/>
        </w:rPr>
        <w:t xml:space="preserve"> une clé publique</w:t>
      </w:r>
      <w:r w:rsidRPr="00F458BC">
        <w:rPr>
          <w:rFonts w:ascii="Arial" w:eastAsia="Arial" w:hAnsi="Arial" w:cs="Arial"/>
        </w:rPr>
        <w:t xml:space="preserve"> pour dire « je fais confiance à cette clé</w:t>
      </w:r>
      <w:r>
        <w:rPr>
          <w:rFonts w:ascii="Arial" w:eastAsia="Arial" w:hAnsi="Arial" w:cs="Arial"/>
        </w:rPr>
        <w:t xml:space="preserve"> publique</w:t>
      </w:r>
      <w:r w:rsidRPr="00F458BC">
        <w:rPr>
          <w:rFonts w:ascii="Arial" w:eastAsia="Arial" w:hAnsi="Arial" w:cs="Arial"/>
        </w:rPr>
        <w:t>... » On parle de contre-signature</w:t>
      </w:r>
      <w:r>
        <w:rPr>
          <w:rFonts w:ascii="Arial" w:eastAsia="Arial" w:hAnsi="Arial" w:cs="Arial"/>
        </w:rPr>
        <w:t xml:space="preserve">. </w:t>
      </w:r>
      <w:r w:rsidRPr="00F458BC">
        <w:rPr>
          <w:rFonts w:ascii="Arial" w:eastAsia="Arial" w:hAnsi="Arial" w:cs="Arial"/>
        </w:rPr>
        <w:t>La commande est simplement</w:t>
      </w:r>
      <w:r>
        <w:rPr>
          <w:rFonts w:ascii="Arial" w:eastAsia="Arial" w:hAnsi="Arial" w:cs="Arial"/>
        </w:rPr>
        <w:t xml:space="preserve"> : </w:t>
      </w:r>
      <w:proofErr w:type="spellStart"/>
      <w:r w:rsidRPr="00F458BC">
        <w:rPr>
          <w:rFonts w:ascii="Arial" w:eastAsia="Arial" w:hAnsi="Arial" w:cs="Arial"/>
          <w:i/>
          <w:iCs/>
        </w:rPr>
        <w:t>gpg</w:t>
      </w:r>
      <w:proofErr w:type="spellEnd"/>
      <w:r w:rsidRPr="00F458BC">
        <w:rPr>
          <w:rFonts w:ascii="Arial" w:eastAsia="Arial" w:hAnsi="Arial" w:cs="Arial"/>
          <w:i/>
          <w:iCs/>
        </w:rPr>
        <w:t xml:space="preserve"> --</w:t>
      </w:r>
      <w:proofErr w:type="spellStart"/>
      <w:r w:rsidRPr="00F458BC">
        <w:rPr>
          <w:rFonts w:ascii="Arial" w:eastAsia="Arial" w:hAnsi="Arial" w:cs="Arial"/>
          <w:i/>
          <w:iCs/>
        </w:rPr>
        <w:t>sign</w:t>
      </w:r>
      <w:proofErr w:type="spellEnd"/>
      <w:r w:rsidRPr="00F458BC">
        <w:rPr>
          <w:rFonts w:ascii="Arial" w:eastAsia="Arial" w:hAnsi="Arial" w:cs="Arial"/>
          <w:i/>
          <w:iCs/>
        </w:rPr>
        <w:t xml:space="preserve">-key </w:t>
      </w:r>
      <w:proofErr w:type="spellStart"/>
      <w:r w:rsidRPr="00F458BC">
        <w:rPr>
          <w:rFonts w:ascii="Arial" w:eastAsia="Arial" w:hAnsi="Arial" w:cs="Arial"/>
          <w:i/>
          <w:iCs/>
        </w:rPr>
        <w:t>uid</w:t>
      </w:r>
      <w:proofErr w:type="spellEnd"/>
    </w:p>
    <w:p w14:paraId="61A40A03" w14:textId="60E9BD73" w:rsidR="00FC70A2" w:rsidRPr="00F458BC" w:rsidRDefault="00F458BC" w:rsidP="00F458BC">
      <w:pPr>
        <w:widowControl w:val="0"/>
        <w:spacing w:before="120" w:after="0" w:line="360" w:lineRule="auto"/>
        <w:ind w:leftChars="0" w:left="0" w:firstLineChars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commande </w:t>
      </w:r>
      <w:proofErr w:type="spellStart"/>
      <w:r w:rsidRPr="00F458BC">
        <w:rPr>
          <w:rFonts w:ascii="Arial" w:eastAsia="Arial" w:hAnsi="Arial" w:cs="Arial"/>
        </w:rPr>
        <w:t>gpg</w:t>
      </w:r>
      <w:proofErr w:type="spellEnd"/>
      <w:r w:rsidRPr="00F458BC">
        <w:rPr>
          <w:rFonts w:ascii="Arial" w:eastAsia="Arial" w:hAnsi="Arial" w:cs="Arial"/>
        </w:rPr>
        <w:t xml:space="preserve"> --</w:t>
      </w:r>
      <w:proofErr w:type="spellStart"/>
      <w:proofErr w:type="gramStart"/>
      <w:r w:rsidRPr="00F458BC">
        <w:rPr>
          <w:rFonts w:ascii="Arial" w:eastAsia="Arial" w:hAnsi="Arial" w:cs="Arial"/>
        </w:rPr>
        <w:t>fingerprint</w:t>
      </w:r>
      <w:proofErr w:type="spellEnd"/>
      <w:r w:rsidRPr="00F458B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 permet</w:t>
      </w:r>
      <w:proofErr w:type="gramEnd"/>
      <w:r>
        <w:rPr>
          <w:rFonts w:ascii="Arial" w:eastAsia="Arial" w:hAnsi="Arial" w:cs="Arial"/>
        </w:rPr>
        <w:t xml:space="preserve"> de connaitre le </w:t>
      </w:r>
      <w:proofErr w:type="spellStart"/>
      <w:r>
        <w:rPr>
          <w:rFonts w:ascii="Arial" w:eastAsia="Arial" w:hAnsi="Arial" w:cs="Arial"/>
        </w:rPr>
        <w:t>uid</w:t>
      </w:r>
      <w:proofErr w:type="spellEnd"/>
      <w:r>
        <w:rPr>
          <w:rFonts w:ascii="Arial" w:eastAsia="Arial" w:hAnsi="Arial" w:cs="Arial"/>
        </w:rPr>
        <w:t xml:space="preserve"> de la clé à contresigne</w:t>
      </w:r>
      <w:r w:rsidRPr="00F458BC">
        <w:rPr>
          <w:rFonts w:ascii="Arial" w:eastAsia="Arial" w:hAnsi="Arial" w:cs="Arial"/>
        </w:rPr>
        <w:t>.</w:t>
      </w:r>
    </w:p>
    <w:p w14:paraId="606819AC" w14:textId="77777777" w:rsidR="00F458BC" w:rsidRPr="00F458BC" w:rsidRDefault="00F458BC" w:rsidP="00F458BC">
      <w:pPr>
        <w:widowControl w:val="0"/>
        <w:spacing w:before="120" w:after="0" w:line="360" w:lineRule="auto"/>
        <w:ind w:leftChars="0" w:left="0" w:firstLineChars="0" w:firstLine="0"/>
        <w:rPr>
          <w:rFonts w:ascii="Arial" w:eastAsia="Arial" w:hAnsi="Arial" w:cs="Arial"/>
        </w:rPr>
      </w:pPr>
    </w:p>
    <w:p w14:paraId="1AC9A5AF" w14:textId="0AC80256" w:rsidR="00113702" w:rsidRDefault="009A722D" w:rsidP="00113702">
      <w:pPr>
        <w:widowControl w:val="0"/>
        <w:spacing w:before="120" w:after="0" w:line="360" w:lineRule="auto"/>
        <w:ind w:leftChars="0" w:left="0" w:firstLineChars="0" w:firstLine="0"/>
        <w:rPr>
          <w:rFonts w:ascii="Arial" w:eastAsia="Arial" w:hAnsi="Arial" w:cs="Arial"/>
          <w:b/>
          <w:bCs/>
          <w:i/>
          <w:iCs/>
        </w:rPr>
      </w:pPr>
      <w:r>
        <w:rPr>
          <w:rFonts w:ascii="Arial" w:eastAsia="Arial" w:hAnsi="Arial" w:cs="Arial"/>
          <w:b/>
          <w:bCs/>
          <w:i/>
          <w:iCs/>
        </w:rPr>
        <w:t>Tâche</w:t>
      </w:r>
      <w:r w:rsidR="00BA4CE7" w:rsidRPr="00BA4CE7">
        <w:rPr>
          <w:rFonts w:ascii="Arial" w:eastAsia="Arial" w:hAnsi="Arial" w:cs="Arial"/>
          <w:b/>
          <w:bCs/>
          <w:i/>
          <w:iCs/>
        </w:rPr>
        <w:t xml:space="preserve"> 1</w:t>
      </w:r>
      <w:r w:rsidR="00BA4CE7">
        <w:rPr>
          <w:rFonts w:ascii="Arial" w:eastAsia="Arial" w:hAnsi="Arial" w:cs="Arial"/>
          <w:b/>
          <w:bCs/>
          <w:i/>
          <w:iCs/>
        </w:rPr>
        <w:t xml:space="preserve"> : </w:t>
      </w:r>
      <w:r w:rsidR="0040532B">
        <w:rPr>
          <w:rFonts w:ascii="Arial" w:eastAsia="Arial" w:hAnsi="Arial" w:cs="Arial"/>
          <w:b/>
          <w:bCs/>
          <w:i/>
          <w:iCs/>
        </w:rPr>
        <w:t xml:space="preserve"> </w:t>
      </w:r>
      <w:r w:rsidR="00FC70A2">
        <w:rPr>
          <w:rFonts w:ascii="Arial" w:eastAsia="Arial" w:hAnsi="Arial" w:cs="Arial"/>
          <w:b/>
          <w:bCs/>
          <w:i/>
          <w:iCs/>
        </w:rPr>
        <w:t>Signature</w:t>
      </w:r>
      <w:r w:rsidR="0040532B">
        <w:rPr>
          <w:rFonts w:ascii="Arial" w:eastAsia="Arial" w:hAnsi="Arial" w:cs="Arial"/>
          <w:b/>
          <w:bCs/>
          <w:i/>
          <w:iCs/>
        </w:rPr>
        <w:t xml:space="preserve"> </w:t>
      </w:r>
      <w:r w:rsidR="00FC70A2">
        <w:rPr>
          <w:rFonts w:ascii="Arial" w:eastAsia="Arial" w:hAnsi="Arial" w:cs="Arial"/>
          <w:b/>
          <w:bCs/>
          <w:i/>
          <w:iCs/>
        </w:rPr>
        <w:t>et vérification</w:t>
      </w:r>
    </w:p>
    <w:p w14:paraId="3AA2B106" w14:textId="6C5C7DB7" w:rsidR="00E03047" w:rsidRPr="00E03047" w:rsidRDefault="00E03047" w:rsidP="009A722D">
      <w:pPr>
        <w:pStyle w:val="Paragraphedeliste"/>
        <w:numPr>
          <w:ilvl w:val="0"/>
          <w:numId w:val="10"/>
        </w:numPr>
        <w:ind w:leftChars="0" w:firstLineChars="0"/>
        <w:textDirection w:val="lrTb"/>
        <w:textAlignment w:val="auto"/>
        <w:outlineLvl w:val="9"/>
        <w:rPr>
          <w:rFonts w:ascii="Arial" w:eastAsia="Arial" w:hAnsi="Arial" w:cs="Arial"/>
          <w:i/>
          <w:iCs/>
        </w:rPr>
      </w:pPr>
      <w:r w:rsidRPr="00E03047">
        <w:rPr>
          <w:rFonts w:ascii="Arial" w:eastAsia="Arial" w:hAnsi="Arial" w:cs="Arial"/>
          <w:i/>
          <w:iCs/>
        </w:rPr>
        <w:t xml:space="preserve">Créer un dossier </w:t>
      </w:r>
      <w:r w:rsidR="00FC70A2">
        <w:rPr>
          <w:rFonts w:ascii="Arial" w:eastAsia="Arial" w:hAnsi="Arial" w:cs="Arial"/>
          <w:b/>
          <w:bCs/>
          <w:i/>
          <w:iCs/>
        </w:rPr>
        <w:t>signature</w:t>
      </w:r>
    </w:p>
    <w:p w14:paraId="6AF0A781" w14:textId="2D5702B1" w:rsidR="00FC70A2" w:rsidRDefault="00FC70A2" w:rsidP="00FC70A2">
      <w:pPr>
        <w:pStyle w:val="Paragraphedeliste"/>
        <w:numPr>
          <w:ilvl w:val="0"/>
          <w:numId w:val="10"/>
        </w:numPr>
        <w:ind w:leftChars="0" w:firstLineChars="0"/>
        <w:textDirection w:val="lrTb"/>
        <w:textAlignment w:val="auto"/>
        <w:outlineLvl w:val="9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 xml:space="preserve">Copier le fichier </w:t>
      </w:r>
      <w:r w:rsidRPr="00E03047">
        <w:rPr>
          <w:rFonts w:ascii="Arial" w:eastAsia="Arial" w:hAnsi="Arial" w:cs="Arial"/>
          <w:b/>
          <w:bCs/>
          <w:i/>
          <w:iCs/>
        </w:rPr>
        <w:t>Prenom_Nom.txt</w:t>
      </w:r>
      <w:r w:rsidRPr="00E03047">
        <w:rPr>
          <w:rFonts w:ascii="Arial" w:eastAsia="Arial" w:hAnsi="Arial" w:cs="Arial"/>
          <w:i/>
          <w:iCs/>
        </w:rPr>
        <w:t xml:space="preserve"> </w:t>
      </w:r>
      <w:r>
        <w:rPr>
          <w:rFonts w:ascii="Arial" w:eastAsia="Arial" w:hAnsi="Arial" w:cs="Arial"/>
          <w:i/>
          <w:iCs/>
        </w:rPr>
        <w:t xml:space="preserve"> </w:t>
      </w:r>
    </w:p>
    <w:p w14:paraId="4E5C08D1" w14:textId="7F6BAD2F" w:rsidR="00FC70A2" w:rsidRPr="006C6302" w:rsidRDefault="00FC70A2" w:rsidP="006C6302">
      <w:pPr>
        <w:pStyle w:val="Paragraphedeliste"/>
        <w:numPr>
          <w:ilvl w:val="0"/>
          <w:numId w:val="10"/>
        </w:numPr>
        <w:ind w:leftChars="0" w:firstLineChars="0"/>
        <w:textDirection w:val="lrTb"/>
        <w:textAlignment w:val="auto"/>
        <w:outlineLvl w:val="9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 xml:space="preserve">Signer le fichier </w:t>
      </w:r>
      <w:proofErr w:type="gramStart"/>
      <w:r w:rsidR="006C6302" w:rsidRPr="00E03047">
        <w:rPr>
          <w:rFonts w:ascii="Arial" w:eastAsia="Arial" w:hAnsi="Arial" w:cs="Arial"/>
          <w:b/>
          <w:bCs/>
          <w:i/>
          <w:iCs/>
        </w:rPr>
        <w:t>Prenom_Nom.txt</w:t>
      </w:r>
      <w:r w:rsidR="006C6302" w:rsidRPr="00E03047">
        <w:rPr>
          <w:rFonts w:ascii="Arial" w:eastAsia="Arial" w:hAnsi="Arial" w:cs="Arial"/>
          <w:i/>
          <w:iCs/>
        </w:rPr>
        <w:t xml:space="preserve"> </w:t>
      </w:r>
      <w:r w:rsidR="006C6302">
        <w:rPr>
          <w:rFonts w:ascii="Arial" w:eastAsia="Arial" w:hAnsi="Arial" w:cs="Arial"/>
          <w:i/>
          <w:iCs/>
        </w:rPr>
        <w:t xml:space="preserve"> </w:t>
      </w:r>
      <w:r w:rsidR="006C6302">
        <w:rPr>
          <w:rFonts w:ascii="Arial" w:eastAsia="Arial" w:hAnsi="Arial" w:cs="Arial"/>
          <w:i/>
          <w:iCs/>
        </w:rPr>
        <w:t>en</w:t>
      </w:r>
      <w:proofErr w:type="gramEnd"/>
      <w:r w:rsidR="006C6302">
        <w:rPr>
          <w:rFonts w:ascii="Arial" w:eastAsia="Arial" w:hAnsi="Arial" w:cs="Arial"/>
          <w:i/>
          <w:iCs/>
        </w:rPr>
        <w:t xml:space="preserve"> utilisant les deux méthodes de signatures</w:t>
      </w:r>
      <w:r w:rsidRPr="006C6302">
        <w:rPr>
          <w:rFonts w:ascii="Arial" w:eastAsia="Arial" w:hAnsi="Arial" w:cs="Arial"/>
          <w:i/>
          <w:iCs/>
        </w:rPr>
        <w:t>.</w:t>
      </w:r>
    </w:p>
    <w:p w14:paraId="3BCB2453" w14:textId="1B2ED3EA" w:rsidR="00FC70A2" w:rsidRPr="00FC70A2" w:rsidRDefault="006C6302" w:rsidP="00FC70A2">
      <w:pPr>
        <w:pStyle w:val="Paragraphedeliste"/>
        <w:numPr>
          <w:ilvl w:val="0"/>
          <w:numId w:val="10"/>
        </w:numPr>
        <w:ind w:leftChars="0" w:firstLineChars="0"/>
        <w:textDirection w:val="lrTb"/>
        <w:textAlignment w:val="auto"/>
        <w:outlineLvl w:val="9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 xml:space="preserve">Modifier le fichier </w:t>
      </w:r>
      <w:r w:rsidRPr="00E03047">
        <w:rPr>
          <w:rFonts w:ascii="Arial" w:eastAsia="Arial" w:hAnsi="Arial" w:cs="Arial"/>
          <w:b/>
          <w:bCs/>
          <w:i/>
          <w:iCs/>
        </w:rPr>
        <w:t>Prenom_Nom.txt</w:t>
      </w:r>
      <w:r w:rsidRPr="00E03047">
        <w:rPr>
          <w:rFonts w:ascii="Arial" w:eastAsia="Arial" w:hAnsi="Arial" w:cs="Arial"/>
          <w:i/>
          <w:iCs/>
        </w:rPr>
        <w:t xml:space="preserve"> </w:t>
      </w:r>
      <w:r>
        <w:rPr>
          <w:rFonts w:ascii="Arial" w:eastAsia="Arial" w:hAnsi="Arial" w:cs="Arial"/>
          <w:i/>
          <w:iCs/>
        </w:rPr>
        <w:t xml:space="preserve"> </w:t>
      </w:r>
    </w:p>
    <w:p w14:paraId="6F7AA95B" w14:textId="046EC3AC" w:rsidR="002E5FA4" w:rsidRPr="006C6302" w:rsidRDefault="00FC70A2" w:rsidP="00FC70A2">
      <w:pPr>
        <w:pStyle w:val="Paragraphedeliste"/>
        <w:numPr>
          <w:ilvl w:val="0"/>
          <w:numId w:val="10"/>
        </w:numPr>
        <w:ind w:leftChars="0" w:firstLineChars="0"/>
        <w:textDirection w:val="lrTb"/>
        <w:textAlignment w:val="auto"/>
        <w:outlineLvl w:val="9"/>
        <w:rPr>
          <w:i/>
          <w:iCs/>
          <w:position w:val="0"/>
          <w:sz w:val="24"/>
          <w:szCs w:val="24"/>
          <w:lang w:val="fr-SN"/>
        </w:rPr>
      </w:pPr>
      <w:r w:rsidRPr="00FC70A2">
        <w:rPr>
          <w:rFonts w:ascii="Arial" w:eastAsia="Arial" w:hAnsi="Arial" w:cs="Arial"/>
          <w:i/>
          <w:iCs/>
        </w:rPr>
        <w:t>Vérifiez la signature d</w:t>
      </w:r>
      <w:r w:rsidR="006C6302">
        <w:rPr>
          <w:rFonts w:ascii="Arial" w:eastAsia="Arial" w:hAnsi="Arial" w:cs="Arial"/>
          <w:i/>
          <w:iCs/>
        </w:rPr>
        <w:t xml:space="preserve">u message </w:t>
      </w:r>
      <w:r w:rsidRPr="00FC70A2">
        <w:rPr>
          <w:rFonts w:ascii="Arial" w:eastAsia="Arial" w:hAnsi="Arial" w:cs="Arial"/>
          <w:i/>
          <w:iCs/>
        </w:rPr>
        <w:t>qui a été modifié après signature</w:t>
      </w:r>
      <w:r w:rsidR="006C6302">
        <w:rPr>
          <w:rFonts w:ascii="Arial" w:eastAsia="Arial" w:hAnsi="Arial" w:cs="Arial"/>
          <w:i/>
          <w:iCs/>
        </w:rPr>
        <w:t xml:space="preserve"> en utilisant le fichier d’extension .</w:t>
      </w:r>
      <w:proofErr w:type="spellStart"/>
      <w:r w:rsidR="006C6302">
        <w:rPr>
          <w:rFonts w:ascii="Arial" w:eastAsia="Arial" w:hAnsi="Arial" w:cs="Arial"/>
          <w:i/>
          <w:iCs/>
        </w:rPr>
        <w:t>asc</w:t>
      </w:r>
      <w:proofErr w:type="spellEnd"/>
      <w:r w:rsidR="006C6302">
        <w:rPr>
          <w:rFonts w:ascii="Arial" w:eastAsia="Arial" w:hAnsi="Arial" w:cs="Arial"/>
          <w:i/>
          <w:iCs/>
        </w:rPr>
        <w:t xml:space="preserve"> et le fichier </w:t>
      </w:r>
      <w:proofErr w:type="gramStart"/>
      <w:r w:rsidR="006C6302">
        <w:rPr>
          <w:rFonts w:ascii="Arial" w:eastAsia="Arial" w:hAnsi="Arial" w:cs="Arial"/>
          <w:i/>
          <w:iCs/>
        </w:rPr>
        <w:t>d’extension .</w:t>
      </w:r>
      <w:proofErr w:type="spellStart"/>
      <w:r w:rsidR="006C6302">
        <w:rPr>
          <w:rFonts w:ascii="Arial" w:eastAsia="Arial" w:hAnsi="Arial" w:cs="Arial"/>
          <w:i/>
          <w:iCs/>
        </w:rPr>
        <w:t>sig</w:t>
      </w:r>
      <w:proofErr w:type="spellEnd"/>
      <w:proofErr w:type="gramEnd"/>
      <w:r w:rsidR="006C6302">
        <w:rPr>
          <w:rFonts w:ascii="Arial" w:eastAsia="Arial" w:hAnsi="Arial" w:cs="Arial"/>
          <w:i/>
          <w:iCs/>
        </w:rPr>
        <w:t xml:space="preserve">. </w:t>
      </w:r>
      <w:r w:rsidRPr="00FC70A2">
        <w:rPr>
          <w:rFonts w:ascii="Arial" w:eastAsia="Arial" w:hAnsi="Arial" w:cs="Arial"/>
          <w:i/>
          <w:iCs/>
        </w:rPr>
        <w:t>Que se passe-t-il ?</w:t>
      </w:r>
    </w:p>
    <w:p w14:paraId="285555D5" w14:textId="5C08AA4B" w:rsidR="006C6302" w:rsidRPr="00E03047" w:rsidRDefault="006C6302" w:rsidP="00FC70A2">
      <w:pPr>
        <w:pStyle w:val="Paragraphedeliste"/>
        <w:numPr>
          <w:ilvl w:val="0"/>
          <w:numId w:val="10"/>
        </w:numPr>
        <w:ind w:leftChars="0" w:firstLineChars="0"/>
        <w:textDirection w:val="lrTb"/>
        <w:textAlignment w:val="auto"/>
        <w:outlineLvl w:val="9"/>
        <w:rPr>
          <w:i/>
          <w:iCs/>
          <w:position w:val="0"/>
          <w:sz w:val="24"/>
          <w:szCs w:val="24"/>
          <w:lang w:val="fr-SN"/>
        </w:rPr>
      </w:pPr>
      <w:r>
        <w:rPr>
          <w:rFonts w:ascii="Arial" w:eastAsia="Arial" w:hAnsi="Arial" w:cs="Arial"/>
          <w:i/>
          <w:iCs/>
        </w:rPr>
        <w:t xml:space="preserve">Que </w:t>
      </w:r>
      <w:proofErr w:type="spellStart"/>
      <w:r>
        <w:rPr>
          <w:rFonts w:ascii="Arial" w:eastAsia="Arial" w:hAnsi="Arial" w:cs="Arial"/>
          <w:i/>
          <w:iCs/>
        </w:rPr>
        <w:t>pouvez vous</w:t>
      </w:r>
      <w:proofErr w:type="spellEnd"/>
      <w:r>
        <w:rPr>
          <w:rFonts w:ascii="Arial" w:eastAsia="Arial" w:hAnsi="Arial" w:cs="Arial"/>
          <w:i/>
          <w:iCs/>
        </w:rPr>
        <w:t xml:space="preserve"> en conclure</w:t>
      </w:r>
    </w:p>
    <w:p w14:paraId="32A21B96" w14:textId="77777777" w:rsidR="00113702" w:rsidRDefault="00113702" w:rsidP="00113702">
      <w:pPr>
        <w:widowControl w:val="0"/>
        <w:spacing w:before="120" w:after="0" w:line="360" w:lineRule="auto"/>
        <w:ind w:leftChars="0" w:left="0" w:firstLineChars="0" w:firstLine="0"/>
        <w:rPr>
          <w:rFonts w:ascii="Arial" w:eastAsia="Arial" w:hAnsi="Arial" w:cs="Arial"/>
        </w:rPr>
      </w:pPr>
    </w:p>
    <w:p w14:paraId="6ED416A7" w14:textId="6189F359" w:rsidR="00A01608" w:rsidRDefault="00A01608" w:rsidP="00A01608">
      <w:pPr>
        <w:widowControl w:val="0"/>
        <w:spacing w:before="120" w:after="0" w:line="360" w:lineRule="auto"/>
        <w:ind w:leftChars="0" w:left="0" w:firstLineChars="0" w:firstLine="0"/>
        <w:rPr>
          <w:rFonts w:ascii="Arial" w:eastAsia="Arial" w:hAnsi="Arial" w:cs="Arial"/>
          <w:b/>
          <w:bCs/>
          <w:i/>
          <w:iCs/>
        </w:rPr>
      </w:pPr>
      <w:r>
        <w:rPr>
          <w:rFonts w:ascii="Arial" w:eastAsia="Arial" w:hAnsi="Arial" w:cs="Arial"/>
          <w:b/>
          <w:bCs/>
          <w:i/>
          <w:iCs/>
        </w:rPr>
        <w:t>Tâche</w:t>
      </w:r>
      <w:r w:rsidRPr="00BA4CE7">
        <w:rPr>
          <w:rFonts w:ascii="Arial" w:eastAsia="Arial" w:hAnsi="Arial" w:cs="Arial"/>
          <w:b/>
          <w:bCs/>
          <w:i/>
          <w:iCs/>
        </w:rPr>
        <w:t xml:space="preserve"> </w:t>
      </w:r>
      <w:r>
        <w:rPr>
          <w:rFonts w:ascii="Arial" w:eastAsia="Arial" w:hAnsi="Arial" w:cs="Arial"/>
          <w:b/>
          <w:bCs/>
          <w:i/>
          <w:iCs/>
        </w:rPr>
        <w:t xml:space="preserve">2 : </w:t>
      </w:r>
      <w:r w:rsidR="0040532B">
        <w:rPr>
          <w:rFonts w:ascii="Arial" w:eastAsia="Arial" w:hAnsi="Arial" w:cs="Arial"/>
          <w:b/>
          <w:bCs/>
          <w:i/>
          <w:iCs/>
        </w:rPr>
        <w:t xml:space="preserve"> </w:t>
      </w:r>
      <w:r w:rsidR="006C6302">
        <w:rPr>
          <w:rFonts w:ascii="Arial" w:eastAsia="Arial" w:hAnsi="Arial" w:cs="Arial"/>
          <w:b/>
          <w:bCs/>
          <w:i/>
          <w:iCs/>
        </w:rPr>
        <w:t>Signature et vérification</w:t>
      </w:r>
      <w:r w:rsidR="006C6302">
        <w:rPr>
          <w:rFonts w:ascii="Arial" w:eastAsia="Arial" w:hAnsi="Arial" w:cs="Arial"/>
          <w:b/>
          <w:bCs/>
          <w:i/>
          <w:iCs/>
        </w:rPr>
        <w:t xml:space="preserve"> avec votre </w:t>
      </w:r>
      <w:proofErr w:type="spellStart"/>
      <w:r w:rsidR="006C6302">
        <w:rPr>
          <w:rFonts w:ascii="Arial" w:eastAsia="Arial" w:hAnsi="Arial" w:cs="Arial"/>
          <w:b/>
          <w:bCs/>
          <w:i/>
          <w:iCs/>
        </w:rPr>
        <w:t>binome</w:t>
      </w:r>
      <w:proofErr w:type="spellEnd"/>
      <w:r w:rsidR="0040532B">
        <w:rPr>
          <w:rFonts w:ascii="Arial" w:eastAsia="Arial" w:hAnsi="Arial" w:cs="Arial"/>
          <w:b/>
          <w:bCs/>
          <w:i/>
          <w:iCs/>
        </w:rPr>
        <w:t xml:space="preserve"> </w:t>
      </w:r>
    </w:p>
    <w:p w14:paraId="583E5B55" w14:textId="1E8F6E7C" w:rsidR="006C6302" w:rsidRPr="00E03047" w:rsidRDefault="006C6302" w:rsidP="006C6302">
      <w:pPr>
        <w:pStyle w:val="Paragraphedeliste"/>
        <w:numPr>
          <w:ilvl w:val="0"/>
          <w:numId w:val="11"/>
        </w:numPr>
        <w:ind w:leftChars="0" w:firstLineChars="0"/>
        <w:textDirection w:val="lrTb"/>
        <w:textAlignment w:val="auto"/>
        <w:outlineLvl w:val="9"/>
        <w:rPr>
          <w:rFonts w:ascii="Arial" w:eastAsia="Arial" w:hAnsi="Arial" w:cs="Arial"/>
          <w:i/>
          <w:iCs/>
        </w:rPr>
      </w:pPr>
      <w:r w:rsidRPr="00E03047">
        <w:rPr>
          <w:rFonts w:ascii="Arial" w:eastAsia="Arial" w:hAnsi="Arial" w:cs="Arial"/>
          <w:i/>
          <w:iCs/>
        </w:rPr>
        <w:t xml:space="preserve">Créer un dossier </w:t>
      </w:r>
      <w:r>
        <w:rPr>
          <w:rFonts w:ascii="Arial" w:eastAsia="Arial" w:hAnsi="Arial" w:cs="Arial"/>
          <w:b/>
          <w:bCs/>
          <w:i/>
          <w:iCs/>
        </w:rPr>
        <w:t>signature</w:t>
      </w:r>
      <w:r>
        <w:rPr>
          <w:rFonts w:ascii="Arial" w:eastAsia="Arial" w:hAnsi="Arial" w:cs="Arial"/>
          <w:b/>
          <w:bCs/>
          <w:i/>
          <w:iCs/>
        </w:rPr>
        <w:t>2</w:t>
      </w:r>
    </w:p>
    <w:p w14:paraId="062B3AE0" w14:textId="13A776D0" w:rsidR="00A01608" w:rsidRDefault="006C6302" w:rsidP="006C6302">
      <w:pPr>
        <w:pStyle w:val="Paragraphedeliste"/>
        <w:numPr>
          <w:ilvl w:val="0"/>
          <w:numId w:val="11"/>
        </w:numPr>
        <w:ind w:leftChars="0" w:firstLineChars="0"/>
        <w:textDirection w:val="lrTb"/>
        <w:textAlignment w:val="auto"/>
        <w:outlineLvl w:val="9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 xml:space="preserve">Copier le fichier </w:t>
      </w:r>
      <w:r w:rsidRPr="00E03047">
        <w:rPr>
          <w:rFonts w:ascii="Arial" w:eastAsia="Arial" w:hAnsi="Arial" w:cs="Arial"/>
          <w:b/>
          <w:bCs/>
          <w:i/>
          <w:iCs/>
        </w:rPr>
        <w:t>Prenom_Nom.txt</w:t>
      </w:r>
      <w:r w:rsidRPr="00E03047">
        <w:rPr>
          <w:rFonts w:ascii="Arial" w:eastAsia="Arial" w:hAnsi="Arial" w:cs="Arial"/>
          <w:i/>
          <w:iCs/>
        </w:rPr>
        <w:t xml:space="preserve"> </w:t>
      </w:r>
      <w:r>
        <w:rPr>
          <w:rFonts w:ascii="Arial" w:eastAsia="Arial" w:hAnsi="Arial" w:cs="Arial"/>
          <w:i/>
          <w:iCs/>
        </w:rPr>
        <w:t xml:space="preserve"> </w:t>
      </w:r>
    </w:p>
    <w:p w14:paraId="1A85D0D2" w14:textId="4B37F979" w:rsidR="006C6302" w:rsidRPr="006C6302" w:rsidRDefault="006C6302" w:rsidP="006C6302">
      <w:pPr>
        <w:pStyle w:val="Paragraphedeliste"/>
        <w:numPr>
          <w:ilvl w:val="0"/>
          <w:numId w:val="11"/>
        </w:numPr>
        <w:ind w:leftChars="0" w:firstLineChars="0"/>
        <w:textDirection w:val="lrTb"/>
        <w:textAlignment w:val="auto"/>
        <w:outlineLvl w:val="9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 xml:space="preserve">Signer le fichier </w:t>
      </w:r>
      <w:r w:rsidRPr="00E03047">
        <w:rPr>
          <w:rFonts w:ascii="Arial" w:eastAsia="Arial" w:hAnsi="Arial" w:cs="Arial"/>
          <w:b/>
          <w:bCs/>
          <w:i/>
          <w:iCs/>
        </w:rPr>
        <w:t>Prenom_Nom.txt</w:t>
      </w:r>
      <w:r>
        <w:rPr>
          <w:rFonts w:ascii="Arial" w:eastAsia="Arial" w:hAnsi="Arial" w:cs="Arial"/>
          <w:b/>
          <w:bCs/>
          <w:i/>
          <w:iCs/>
        </w:rPr>
        <w:t xml:space="preserve"> </w:t>
      </w:r>
      <w:r>
        <w:rPr>
          <w:rFonts w:ascii="Arial" w:eastAsia="Arial" w:hAnsi="Arial" w:cs="Arial"/>
          <w:i/>
          <w:iCs/>
        </w:rPr>
        <w:t>vers un fichier signé d’extension .</w:t>
      </w:r>
      <w:proofErr w:type="spellStart"/>
      <w:r>
        <w:rPr>
          <w:rFonts w:ascii="Arial" w:eastAsia="Arial" w:hAnsi="Arial" w:cs="Arial"/>
          <w:i/>
          <w:iCs/>
        </w:rPr>
        <w:t>asc</w:t>
      </w:r>
      <w:proofErr w:type="spellEnd"/>
    </w:p>
    <w:p w14:paraId="7E3A35C3" w14:textId="5E7191D2" w:rsidR="00FE5CD3" w:rsidRPr="006C6302" w:rsidRDefault="00A01608" w:rsidP="006C6302">
      <w:pPr>
        <w:pStyle w:val="Paragraphedeliste"/>
        <w:numPr>
          <w:ilvl w:val="0"/>
          <w:numId w:val="11"/>
        </w:numPr>
        <w:ind w:leftChars="0" w:firstLineChars="0"/>
        <w:textDirection w:val="lrTb"/>
        <w:textAlignment w:val="auto"/>
        <w:outlineLvl w:val="9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>Exporter votre clé pub</w:t>
      </w:r>
      <w:r w:rsidR="00FE5CD3">
        <w:rPr>
          <w:rFonts w:ascii="Arial" w:eastAsia="Arial" w:hAnsi="Arial" w:cs="Arial"/>
          <w:i/>
          <w:iCs/>
        </w:rPr>
        <w:t>lique</w:t>
      </w:r>
      <w:r>
        <w:rPr>
          <w:rFonts w:ascii="Arial" w:eastAsia="Arial" w:hAnsi="Arial" w:cs="Arial"/>
          <w:i/>
          <w:iCs/>
        </w:rPr>
        <w:t xml:space="preserve"> en le nommant en </w:t>
      </w:r>
      <w:r w:rsidRPr="00A01608">
        <w:rPr>
          <w:rFonts w:ascii="Arial" w:eastAsia="Arial" w:hAnsi="Arial" w:cs="Arial"/>
          <w:b/>
          <w:bCs/>
          <w:i/>
          <w:iCs/>
        </w:rPr>
        <w:t>nomdefamille.pub</w:t>
      </w:r>
      <w:r>
        <w:rPr>
          <w:rFonts w:ascii="Arial" w:eastAsia="Arial" w:hAnsi="Arial" w:cs="Arial"/>
          <w:i/>
          <w:iCs/>
        </w:rPr>
        <w:t xml:space="preserve"> </w:t>
      </w:r>
    </w:p>
    <w:p w14:paraId="67E8BF3F" w14:textId="4E9256E5" w:rsidR="00A01608" w:rsidRPr="002E5FA4" w:rsidRDefault="00A01608" w:rsidP="00A01608">
      <w:pPr>
        <w:pStyle w:val="Paragraphedeliste"/>
        <w:numPr>
          <w:ilvl w:val="0"/>
          <w:numId w:val="11"/>
        </w:numPr>
        <w:ind w:leftChars="0" w:firstLineChars="0"/>
        <w:textDirection w:val="lrTb"/>
        <w:textAlignment w:val="auto"/>
        <w:outlineLvl w:val="9"/>
        <w:rPr>
          <w:i/>
          <w:iCs/>
          <w:position w:val="0"/>
          <w:sz w:val="24"/>
          <w:szCs w:val="24"/>
          <w:lang w:val="fr-SN"/>
        </w:rPr>
      </w:pPr>
      <w:r>
        <w:rPr>
          <w:rFonts w:ascii="Arial" w:eastAsia="Arial" w:hAnsi="Arial" w:cs="Arial"/>
          <w:i/>
          <w:iCs/>
        </w:rPr>
        <w:t xml:space="preserve">Envoyer </w:t>
      </w:r>
      <w:r w:rsidR="006C6302">
        <w:rPr>
          <w:rFonts w:ascii="Arial" w:eastAsia="Arial" w:hAnsi="Arial" w:cs="Arial"/>
          <w:i/>
          <w:iCs/>
        </w:rPr>
        <w:t xml:space="preserve">le fichier signé et </w:t>
      </w:r>
      <w:r w:rsidR="0040532B">
        <w:rPr>
          <w:rFonts w:ascii="Arial" w:eastAsia="Arial" w:hAnsi="Arial" w:cs="Arial"/>
          <w:i/>
          <w:iCs/>
        </w:rPr>
        <w:t>votre clé publ</w:t>
      </w:r>
      <w:r w:rsidR="006C6302">
        <w:rPr>
          <w:rFonts w:ascii="Arial" w:eastAsia="Arial" w:hAnsi="Arial" w:cs="Arial"/>
          <w:i/>
          <w:iCs/>
        </w:rPr>
        <w:t>i</w:t>
      </w:r>
      <w:r w:rsidR="0040532B">
        <w:rPr>
          <w:rFonts w:ascii="Arial" w:eastAsia="Arial" w:hAnsi="Arial" w:cs="Arial"/>
          <w:i/>
          <w:iCs/>
        </w:rPr>
        <w:t>que à votre Binôme</w:t>
      </w:r>
    </w:p>
    <w:p w14:paraId="3133459A" w14:textId="023CBAC3" w:rsidR="0040532B" w:rsidRPr="0040532B" w:rsidRDefault="0040532B" w:rsidP="00A01608">
      <w:pPr>
        <w:pStyle w:val="Paragraphedeliste"/>
        <w:numPr>
          <w:ilvl w:val="0"/>
          <w:numId w:val="11"/>
        </w:numPr>
        <w:ind w:leftChars="0" w:firstLineChars="0"/>
        <w:textDirection w:val="lrTb"/>
        <w:textAlignment w:val="auto"/>
        <w:outlineLvl w:val="9"/>
        <w:rPr>
          <w:i/>
          <w:iCs/>
          <w:position w:val="0"/>
          <w:sz w:val="24"/>
          <w:szCs w:val="24"/>
          <w:lang w:val="fr-SN"/>
        </w:rPr>
      </w:pPr>
      <w:r>
        <w:rPr>
          <w:rFonts w:ascii="Arial" w:eastAsia="Arial" w:hAnsi="Arial" w:cs="Arial"/>
          <w:i/>
          <w:iCs/>
        </w:rPr>
        <w:t>Placer</w:t>
      </w:r>
      <w:r w:rsidR="006C6302">
        <w:rPr>
          <w:rFonts w:ascii="Arial" w:eastAsia="Arial" w:hAnsi="Arial" w:cs="Arial"/>
          <w:i/>
          <w:iCs/>
        </w:rPr>
        <w:t xml:space="preserve"> </w:t>
      </w:r>
      <w:r w:rsidR="006C6302">
        <w:rPr>
          <w:rFonts w:ascii="Arial" w:eastAsia="Arial" w:hAnsi="Arial" w:cs="Arial"/>
          <w:i/>
          <w:iCs/>
        </w:rPr>
        <w:t>le fichier signé</w:t>
      </w:r>
      <w:r w:rsidR="006C6302">
        <w:rPr>
          <w:rFonts w:ascii="Arial" w:eastAsia="Arial" w:hAnsi="Arial" w:cs="Arial"/>
          <w:i/>
          <w:iCs/>
        </w:rPr>
        <w:t xml:space="preserve"> et</w:t>
      </w:r>
      <w:r>
        <w:rPr>
          <w:rFonts w:ascii="Arial" w:eastAsia="Arial" w:hAnsi="Arial" w:cs="Arial"/>
          <w:i/>
          <w:iCs/>
        </w:rPr>
        <w:t xml:space="preserve"> la clé publique reçu de votre Binôme dans le dossier </w:t>
      </w:r>
      <w:r w:rsidR="006C6302">
        <w:rPr>
          <w:rFonts w:ascii="Arial" w:eastAsia="Arial" w:hAnsi="Arial" w:cs="Arial"/>
          <w:b/>
          <w:bCs/>
          <w:i/>
          <w:iCs/>
        </w:rPr>
        <w:t>signature2</w:t>
      </w:r>
    </w:p>
    <w:p w14:paraId="66FDB4C4" w14:textId="001498B7" w:rsidR="00A01608" w:rsidRPr="00E03047" w:rsidRDefault="0040532B" w:rsidP="00A01608">
      <w:pPr>
        <w:pStyle w:val="Paragraphedeliste"/>
        <w:numPr>
          <w:ilvl w:val="0"/>
          <w:numId w:val="11"/>
        </w:numPr>
        <w:ind w:leftChars="0" w:firstLineChars="0"/>
        <w:textDirection w:val="lrTb"/>
        <w:textAlignment w:val="auto"/>
        <w:outlineLvl w:val="9"/>
        <w:rPr>
          <w:i/>
          <w:iCs/>
          <w:position w:val="0"/>
          <w:sz w:val="24"/>
          <w:szCs w:val="24"/>
          <w:lang w:val="fr-SN"/>
        </w:rPr>
      </w:pPr>
      <w:r>
        <w:rPr>
          <w:rFonts w:ascii="Arial" w:eastAsia="Arial" w:hAnsi="Arial" w:cs="Arial"/>
          <w:i/>
          <w:iCs/>
        </w:rPr>
        <w:t xml:space="preserve">Importer la clé publique de votre Binôme </w:t>
      </w:r>
    </w:p>
    <w:p w14:paraId="2E0CBE16" w14:textId="4EB59039" w:rsidR="00A01608" w:rsidRPr="002E5FA4" w:rsidRDefault="0040532B" w:rsidP="00A01608">
      <w:pPr>
        <w:pStyle w:val="Paragraphedeliste"/>
        <w:numPr>
          <w:ilvl w:val="0"/>
          <w:numId w:val="11"/>
        </w:numPr>
        <w:ind w:leftChars="0" w:firstLineChars="0"/>
        <w:textDirection w:val="lrTb"/>
        <w:textAlignment w:val="auto"/>
        <w:outlineLvl w:val="9"/>
        <w:rPr>
          <w:i/>
          <w:iCs/>
          <w:position w:val="0"/>
          <w:sz w:val="24"/>
          <w:szCs w:val="24"/>
          <w:lang w:val="fr-SN"/>
        </w:rPr>
      </w:pPr>
      <w:r>
        <w:rPr>
          <w:rFonts w:ascii="Helvetica Neue" w:hAnsi="Helvetica Neue"/>
          <w:i/>
          <w:iCs/>
          <w:color w:val="333333"/>
          <w:shd w:val="clear" w:color="auto" w:fill="FFFFFF"/>
        </w:rPr>
        <w:t xml:space="preserve">Vérifier </w:t>
      </w:r>
      <w:r w:rsidR="006C6302">
        <w:rPr>
          <w:rFonts w:ascii="Helvetica Neue" w:hAnsi="Helvetica Neue"/>
          <w:i/>
          <w:iCs/>
          <w:color w:val="333333"/>
          <w:shd w:val="clear" w:color="auto" w:fill="FFFFFF"/>
        </w:rPr>
        <w:t>la validité de la signature du fichier de votre binôme. Que remarquez-vous</w:t>
      </w:r>
    </w:p>
    <w:p w14:paraId="492458E5" w14:textId="266AA7F6" w:rsidR="00755727" w:rsidRDefault="00755727" w:rsidP="00755727">
      <w:pPr>
        <w:ind w:leftChars="0" w:left="0" w:firstLineChars="0" w:firstLine="0"/>
        <w:textDirection w:val="lrTb"/>
        <w:textAlignment w:val="auto"/>
        <w:outlineLvl w:val="9"/>
        <w:rPr>
          <w:position w:val="0"/>
          <w:sz w:val="24"/>
          <w:szCs w:val="24"/>
          <w:lang w:val="fr-SN"/>
        </w:rPr>
      </w:pPr>
    </w:p>
    <w:p w14:paraId="7262DEF1" w14:textId="636AC849" w:rsidR="006C6302" w:rsidRDefault="006C6302" w:rsidP="006C6302">
      <w:pPr>
        <w:widowControl w:val="0"/>
        <w:spacing w:before="120" w:after="0" w:line="360" w:lineRule="auto"/>
        <w:ind w:leftChars="0" w:left="0" w:firstLineChars="0" w:firstLine="0"/>
        <w:rPr>
          <w:rFonts w:ascii="Arial" w:eastAsia="Arial" w:hAnsi="Arial" w:cs="Arial"/>
          <w:b/>
          <w:bCs/>
          <w:i/>
          <w:iCs/>
        </w:rPr>
      </w:pPr>
      <w:r>
        <w:rPr>
          <w:rFonts w:ascii="Arial" w:eastAsia="Arial" w:hAnsi="Arial" w:cs="Arial"/>
          <w:b/>
          <w:bCs/>
          <w:i/>
          <w:iCs/>
        </w:rPr>
        <w:t>Tâche</w:t>
      </w:r>
      <w:r w:rsidRPr="00BA4CE7">
        <w:rPr>
          <w:rFonts w:ascii="Arial" w:eastAsia="Arial" w:hAnsi="Arial" w:cs="Arial"/>
          <w:b/>
          <w:bCs/>
          <w:i/>
          <w:iCs/>
        </w:rPr>
        <w:t xml:space="preserve"> </w:t>
      </w:r>
      <w:proofErr w:type="gramStart"/>
      <w:r w:rsidR="006F3AC9">
        <w:rPr>
          <w:rFonts w:ascii="Arial" w:eastAsia="Arial" w:hAnsi="Arial" w:cs="Arial"/>
          <w:b/>
          <w:bCs/>
          <w:i/>
          <w:iCs/>
        </w:rPr>
        <w:t>3</w:t>
      </w:r>
      <w:r>
        <w:rPr>
          <w:rFonts w:ascii="Arial" w:eastAsia="Arial" w:hAnsi="Arial" w:cs="Arial"/>
          <w:b/>
          <w:bCs/>
          <w:i/>
          <w:iCs/>
        </w:rPr>
        <w:t>:</w:t>
      </w:r>
      <w:proofErr w:type="gramEnd"/>
      <w:r>
        <w:rPr>
          <w:rFonts w:ascii="Arial" w:eastAsia="Arial" w:hAnsi="Arial" w:cs="Arial"/>
          <w:b/>
          <w:bCs/>
          <w:i/>
          <w:iCs/>
        </w:rPr>
        <w:t xml:space="preserve">  </w:t>
      </w:r>
      <w:r>
        <w:rPr>
          <w:rFonts w:ascii="Arial" w:eastAsia="Arial" w:hAnsi="Arial" w:cs="Arial"/>
          <w:b/>
          <w:bCs/>
          <w:i/>
          <w:iCs/>
        </w:rPr>
        <w:t xml:space="preserve">Contresignature de la clé publique de votre </w:t>
      </w:r>
      <w:proofErr w:type="spellStart"/>
      <w:r>
        <w:rPr>
          <w:rFonts w:ascii="Arial" w:eastAsia="Arial" w:hAnsi="Arial" w:cs="Arial"/>
          <w:b/>
          <w:bCs/>
          <w:i/>
          <w:iCs/>
        </w:rPr>
        <w:t>binome</w:t>
      </w:r>
      <w:proofErr w:type="spellEnd"/>
      <w:r>
        <w:rPr>
          <w:rFonts w:ascii="Arial" w:eastAsia="Arial" w:hAnsi="Arial" w:cs="Arial"/>
          <w:b/>
          <w:bCs/>
          <w:i/>
          <w:iCs/>
        </w:rPr>
        <w:t xml:space="preserve"> </w:t>
      </w:r>
    </w:p>
    <w:p w14:paraId="560FAF00" w14:textId="0408C05C" w:rsidR="006C6302" w:rsidRPr="00E03047" w:rsidRDefault="00F458BC" w:rsidP="006C6302">
      <w:pPr>
        <w:pStyle w:val="Paragraphedeliste"/>
        <w:numPr>
          <w:ilvl w:val="0"/>
          <w:numId w:val="15"/>
        </w:numPr>
        <w:ind w:leftChars="0" w:firstLineChars="0"/>
        <w:textDirection w:val="lrTb"/>
        <w:textAlignment w:val="auto"/>
        <w:outlineLvl w:val="9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>Contre signer la clé publique de votre binôme que vous venez d’importer à l’étape Tache2</w:t>
      </w:r>
    </w:p>
    <w:p w14:paraId="4153E68E" w14:textId="77777777" w:rsidR="00F458BC" w:rsidRPr="002E5FA4" w:rsidRDefault="00F458BC" w:rsidP="00F458BC">
      <w:pPr>
        <w:pStyle w:val="Paragraphedeliste"/>
        <w:numPr>
          <w:ilvl w:val="0"/>
          <w:numId w:val="15"/>
        </w:numPr>
        <w:ind w:leftChars="0" w:firstLineChars="0"/>
        <w:textDirection w:val="lrTb"/>
        <w:textAlignment w:val="auto"/>
        <w:outlineLvl w:val="9"/>
        <w:rPr>
          <w:i/>
          <w:iCs/>
          <w:position w:val="0"/>
          <w:sz w:val="24"/>
          <w:szCs w:val="24"/>
          <w:lang w:val="fr-SN"/>
        </w:rPr>
      </w:pPr>
      <w:r>
        <w:rPr>
          <w:rFonts w:ascii="Helvetica Neue" w:hAnsi="Helvetica Neue"/>
          <w:i/>
          <w:iCs/>
          <w:color w:val="333333"/>
          <w:shd w:val="clear" w:color="auto" w:fill="FFFFFF"/>
        </w:rPr>
        <w:t>Vérifier la validité de la signature du fichier de votre binôme. Que remarquez-vous</w:t>
      </w:r>
    </w:p>
    <w:p w14:paraId="2B47A163" w14:textId="76071905" w:rsidR="00E7160F" w:rsidRDefault="00E7160F" w:rsidP="00E7160F">
      <w:pPr>
        <w:widowControl w:val="0"/>
        <w:spacing w:before="1" w:after="0" w:line="237" w:lineRule="auto"/>
        <w:ind w:leftChars="0" w:left="0" w:right="14" w:firstLineChars="0" w:firstLine="0"/>
        <w:rPr>
          <w:rFonts w:ascii="Arial" w:eastAsia="Arial" w:hAnsi="Arial" w:cs="Arial"/>
        </w:rPr>
      </w:pPr>
    </w:p>
    <w:p w14:paraId="089F9DA2" w14:textId="26D5E69A" w:rsidR="00E7160F" w:rsidRPr="00113702" w:rsidRDefault="00E7160F" w:rsidP="00E7160F">
      <w:pPr>
        <w:pStyle w:val="Paragraphedeliste"/>
        <w:widowControl w:val="0"/>
        <w:numPr>
          <w:ilvl w:val="0"/>
          <w:numId w:val="2"/>
        </w:numPr>
        <w:spacing w:after="0"/>
        <w:ind w:leftChars="0" w:firstLineChars="0"/>
        <w:jc w:val="center"/>
        <w:rPr>
          <w:rFonts w:ascii="Arial" w:eastAsia="Arial" w:hAnsi="Arial" w:cs="Arial"/>
          <w:sz w:val="22"/>
          <w:szCs w:val="22"/>
        </w:rPr>
      </w:pPr>
      <w:r w:rsidRPr="00113702">
        <w:rPr>
          <w:rFonts w:ascii="Arial" w:eastAsia="Arial" w:hAnsi="Arial" w:cs="Arial"/>
          <w:sz w:val="22"/>
          <w:szCs w:val="22"/>
        </w:rPr>
        <w:t xml:space="preserve">Exemple d’utilisation de </w:t>
      </w:r>
      <w:proofErr w:type="spellStart"/>
      <w:r w:rsidRPr="00113702">
        <w:rPr>
          <w:rFonts w:ascii="Arial" w:eastAsia="Arial" w:hAnsi="Arial" w:cs="Arial"/>
          <w:sz w:val="22"/>
          <w:szCs w:val="22"/>
        </w:rPr>
        <w:t>gpg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vérifier l’empreinte et la signature d’un fichier </w:t>
      </w:r>
      <w:proofErr w:type="gramStart"/>
      <w:r>
        <w:rPr>
          <w:rFonts w:ascii="Arial" w:eastAsia="Arial" w:hAnsi="Arial" w:cs="Arial"/>
          <w:sz w:val="22"/>
          <w:szCs w:val="22"/>
        </w:rPr>
        <w:t>télécharger</w:t>
      </w:r>
      <w:r w:rsidRPr="00113702">
        <w:rPr>
          <w:rFonts w:ascii="Arial" w:eastAsia="Arial" w:hAnsi="Arial" w:cs="Arial"/>
          <w:sz w:val="22"/>
          <w:szCs w:val="22"/>
        </w:rPr>
        <w:t>:</w:t>
      </w:r>
      <w:proofErr w:type="gramEnd"/>
    </w:p>
    <w:p w14:paraId="0957CEA7" w14:textId="4A4E6E31" w:rsidR="00E7160F" w:rsidRDefault="00E7160F" w:rsidP="00E7160F">
      <w:pPr>
        <w:widowControl w:val="0"/>
        <w:spacing w:before="1" w:after="0" w:line="237" w:lineRule="auto"/>
        <w:ind w:leftChars="0" w:left="0" w:right="14" w:firstLineChars="0" w:firstLine="0"/>
        <w:rPr>
          <w:rFonts w:ascii="Arial" w:eastAsia="Arial" w:hAnsi="Arial" w:cs="Arial"/>
        </w:rPr>
      </w:pPr>
    </w:p>
    <w:p w14:paraId="43FE340F" w14:textId="2AA34826" w:rsidR="00E7160F" w:rsidRDefault="00E7160F" w:rsidP="00E7160F">
      <w:pPr>
        <w:widowControl w:val="0"/>
        <w:spacing w:before="120" w:after="0" w:line="360" w:lineRule="auto"/>
        <w:ind w:leftChars="0" w:left="0" w:firstLineChars="0" w:firstLine="0"/>
        <w:rPr>
          <w:rFonts w:ascii="Arial" w:eastAsia="Arial" w:hAnsi="Arial" w:cs="Arial"/>
          <w:b/>
          <w:bCs/>
          <w:i/>
          <w:iCs/>
        </w:rPr>
      </w:pPr>
      <w:r>
        <w:rPr>
          <w:rFonts w:ascii="Arial" w:eastAsia="Arial" w:hAnsi="Arial" w:cs="Arial"/>
          <w:b/>
          <w:bCs/>
          <w:i/>
          <w:iCs/>
        </w:rPr>
        <w:lastRenderedPageBreak/>
        <w:t>Tâche</w:t>
      </w:r>
      <w:r w:rsidRPr="00BA4CE7">
        <w:rPr>
          <w:rFonts w:ascii="Arial" w:eastAsia="Arial" w:hAnsi="Arial" w:cs="Arial"/>
          <w:b/>
          <w:bCs/>
          <w:i/>
          <w:iCs/>
        </w:rPr>
        <w:t xml:space="preserve"> </w:t>
      </w:r>
      <w:proofErr w:type="gramStart"/>
      <w:r>
        <w:rPr>
          <w:rFonts w:ascii="Arial" w:eastAsia="Arial" w:hAnsi="Arial" w:cs="Arial"/>
          <w:b/>
          <w:bCs/>
          <w:i/>
          <w:iCs/>
        </w:rPr>
        <w:t>4</w:t>
      </w:r>
      <w:r>
        <w:rPr>
          <w:rFonts w:ascii="Arial" w:eastAsia="Arial" w:hAnsi="Arial" w:cs="Arial"/>
          <w:b/>
          <w:bCs/>
          <w:i/>
          <w:iCs/>
        </w:rPr>
        <w:t>:</w:t>
      </w:r>
      <w:proofErr w:type="gramEnd"/>
      <w:r>
        <w:rPr>
          <w:rFonts w:ascii="Arial" w:eastAsia="Arial" w:hAnsi="Arial" w:cs="Arial"/>
          <w:b/>
          <w:bCs/>
          <w:i/>
          <w:iCs/>
        </w:rPr>
        <w:t xml:space="preserve">  </w:t>
      </w:r>
      <w:r>
        <w:rPr>
          <w:rFonts w:ascii="Arial" w:eastAsia="Arial" w:hAnsi="Arial" w:cs="Arial"/>
          <w:b/>
          <w:bCs/>
          <w:i/>
          <w:iCs/>
        </w:rPr>
        <w:t xml:space="preserve">Vérification d’un iso de </w:t>
      </w:r>
      <w:proofErr w:type="spellStart"/>
      <w:r>
        <w:rPr>
          <w:rFonts w:ascii="Arial" w:eastAsia="Arial" w:hAnsi="Arial" w:cs="Arial"/>
          <w:b/>
          <w:bCs/>
          <w:i/>
          <w:iCs/>
        </w:rPr>
        <w:t>debian</w:t>
      </w:r>
      <w:proofErr w:type="spellEnd"/>
      <w:r>
        <w:rPr>
          <w:rFonts w:ascii="Arial" w:eastAsia="Arial" w:hAnsi="Arial" w:cs="Arial"/>
          <w:b/>
          <w:bCs/>
          <w:i/>
          <w:iCs/>
        </w:rPr>
        <w:t xml:space="preserve"> </w:t>
      </w:r>
    </w:p>
    <w:p w14:paraId="0A1FECCF" w14:textId="755B7499" w:rsidR="00E7160F" w:rsidRPr="00E03047" w:rsidRDefault="00E7160F" w:rsidP="00E7160F">
      <w:pPr>
        <w:pStyle w:val="Paragraphedeliste"/>
        <w:numPr>
          <w:ilvl w:val="0"/>
          <w:numId w:val="19"/>
        </w:numPr>
        <w:ind w:leftChars="0" w:firstLineChars="0"/>
        <w:textDirection w:val="lrTb"/>
        <w:textAlignment w:val="auto"/>
        <w:outlineLvl w:val="9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>Créer un dossier Debian</w:t>
      </w:r>
    </w:p>
    <w:p w14:paraId="05CC6E03" w14:textId="22F90646" w:rsidR="00E7160F" w:rsidRPr="00E7160F" w:rsidRDefault="00E7160F" w:rsidP="00E7160F">
      <w:pPr>
        <w:pStyle w:val="Paragraphedeliste"/>
        <w:numPr>
          <w:ilvl w:val="0"/>
          <w:numId w:val="19"/>
        </w:numPr>
        <w:ind w:leftChars="0" w:firstLineChars="0"/>
        <w:textDirection w:val="lrTb"/>
        <w:textAlignment w:val="auto"/>
        <w:outlineLvl w:val="9"/>
        <w:rPr>
          <w:i/>
          <w:iCs/>
          <w:position w:val="0"/>
          <w:sz w:val="24"/>
          <w:szCs w:val="24"/>
          <w:lang w:val="fr-SN"/>
        </w:rPr>
      </w:pPr>
      <w:r>
        <w:rPr>
          <w:rFonts w:ascii="Helvetica Neue" w:hAnsi="Helvetica Neue"/>
          <w:i/>
          <w:iCs/>
          <w:color w:val="333333"/>
          <w:shd w:val="clear" w:color="auto" w:fill="FFFFFF"/>
        </w:rPr>
        <w:t xml:space="preserve">Copier dans le dossier les fichier </w:t>
      </w:r>
      <w:r w:rsidRPr="00E7160F">
        <w:rPr>
          <w:rFonts w:ascii="Helvetica Neue" w:hAnsi="Helvetica Neue"/>
          <w:i/>
          <w:iCs/>
          <w:color w:val="333333"/>
          <w:shd w:val="clear" w:color="auto" w:fill="FFFFFF"/>
        </w:rPr>
        <w:t>SHA256SUMS.sign SHA256SUMS.</w:t>
      </w:r>
      <w:r>
        <w:rPr>
          <w:rFonts w:ascii="Helvetica Neue" w:hAnsi="Helvetica Neue"/>
          <w:i/>
          <w:iCs/>
          <w:color w:val="333333"/>
          <w:shd w:val="clear" w:color="auto" w:fill="FFFFFF"/>
        </w:rPr>
        <w:t>txt</w:t>
      </w:r>
    </w:p>
    <w:p w14:paraId="46726C8B" w14:textId="1203797A" w:rsidR="00E7160F" w:rsidRPr="00EF5B59" w:rsidRDefault="00EF5B59" w:rsidP="00E7160F">
      <w:pPr>
        <w:pStyle w:val="Paragraphedeliste"/>
        <w:numPr>
          <w:ilvl w:val="0"/>
          <w:numId w:val="19"/>
        </w:numPr>
        <w:ind w:leftChars="0" w:firstLineChars="0"/>
        <w:textDirection w:val="lrTb"/>
        <w:textAlignment w:val="auto"/>
        <w:outlineLvl w:val="9"/>
        <w:rPr>
          <w:i/>
          <w:iCs/>
          <w:position w:val="0"/>
          <w:sz w:val="24"/>
          <w:szCs w:val="24"/>
          <w:lang w:val="fr-SN"/>
        </w:rPr>
      </w:pPr>
      <w:r>
        <w:rPr>
          <w:rFonts w:ascii="Helvetica Neue" w:hAnsi="Helvetica Neue"/>
          <w:i/>
          <w:iCs/>
          <w:color w:val="333333"/>
          <w:shd w:val="clear" w:color="auto" w:fill="FFFFFF"/>
        </w:rPr>
        <w:t>Vérifier la signature avec la commande </w:t>
      </w:r>
      <w:r w:rsidRPr="00EF5B59">
        <w:rPr>
          <w:rFonts w:ascii="Helvetica Neue" w:hAnsi="Helvetica Neue"/>
          <w:b/>
          <w:bCs/>
          <w:i/>
          <w:iCs/>
          <w:color w:val="333333"/>
          <w:shd w:val="clear" w:color="auto" w:fill="FFFFFF"/>
        </w:rPr>
        <w:t xml:space="preserve">: </w:t>
      </w:r>
      <w:proofErr w:type="spellStart"/>
      <w:r w:rsidRPr="00EF5B59">
        <w:rPr>
          <w:rFonts w:ascii="Helvetica Neue" w:hAnsi="Helvetica Neue"/>
          <w:b/>
          <w:bCs/>
          <w:i/>
          <w:iCs/>
          <w:color w:val="333333"/>
          <w:shd w:val="clear" w:color="auto" w:fill="FFFFFF"/>
        </w:rPr>
        <w:t>gpg</w:t>
      </w:r>
      <w:proofErr w:type="spellEnd"/>
      <w:r w:rsidRPr="00EF5B59">
        <w:rPr>
          <w:rFonts w:ascii="Helvetica Neue" w:hAnsi="Helvetica Neue"/>
          <w:b/>
          <w:bCs/>
          <w:i/>
          <w:iCs/>
          <w:color w:val="333333"/>
          <w:shd w:val="clear" w:color="auto" w:fill="FFFFFF"/>
        </w:rPr>
        <w:t xml:space="preserve"> --</w:t>
      </w:r>
      <w:proofErr w:type="spellStart"/>
      <w:r w:rsidRPr="00EF5B59">
        <w:rPr>
          <w:rFonts w:ascii="Helvetica Neue" w:hAnsi="Helvetica Neue"/>
          <w:b/>
          <w:bCs/>
          <w:i/>
          <w:iCs/>
          <w:color w:val="333333"/>
          <w:shd w:val="clear" w:color="auto" w:fill="FFFFFF"/>
        </w:rPr>
        <w:t>verify</w:t>
      </w:r>
      <w:proofErr w:type="spellEnd"/>
      <w:r w:rsidRPr="00EF5B59">
        <w:rPr>
          <w:rFonts w:ascii="Helvetica Neue" w:hAnsi="Helvetica Neue"/>
          <w:b/>
          <w:bCs/>
          <w:i/>
          <w:iCs/>
          <w:color w:val="333333"/>
          <w:shd w:val="clear" w:color="auto" w:fill="FFFFFF"/>
        </w:rPr>
        <w:t xml:space="preserve"> SHA512SUMS.sign SHA512SUMS.txt</w:t>
      </w:r>
    </w:p>
    <w:p w14:paraId="2A57FAC3" w14:textId="2324418D" w:rsidR="00EF5B59" w:rsidRDefault="00EF5B59" w:rsidP="00E7160F">
      <w:pPr>
        <w:pStyle w:val="Paragraphedeliste"/>
        <w:numPr>
          <w:ilvl w:val="0"/>
          <w:numId w:val="19"/>
        </w:numPr>
        <w:ind w:leftChars="0" w:firstLineChars="0"/>
        <w:textDirection w:val="lrTb"/>
        <w:textAlignment w:val="auto"/>
        <w:outlineLvl w:val="9"/>
        <w:rPr>
          <w:rFonts w:ascii="Helvetica Neue" w:hAnsi="Helvetica Neue"/>
          <w:i/>
          <w:iCs/>
          <w:color w:val="333333"/>
          <w:shd w:val="clear" w:color="auto" w:fill="FFFFFF"/>
        </w:rPr>
      </w:pPr>
      <w:r w:rsidRPr="00EF5B59">
        <w:rPr>
          <w:rFonts w:ascii="Helvetica Neue" w:hAnsi="Helvetica Neue"/>
          <w:i/>
          <w:iCs/>
          <w:color w:val="333333"/>
          <w:shd w:val="clear" w:color="auto" w:fill="FFFFFF"/>
        </w:rPr>
        <w:t xml:space="preserve">Quel est le </w:t>
      </w:r>
      <w:proofErr w:type="spellStart"/>
      <w:r>
        <w:rPr>
          <w:rFonts w:ascii="Helvetica Neue" w:hAnsi="Helvetica Neue"/>
          <w:i/>
          <w:iCs/>
          <w:color w:val="333333"/>
          <w:shd w:val="clear" w:color="auto" w:fill="FFFFFF"/>
        </w:rPr>
        <w:t>uid</w:t>
      </w:r>
      <w:proofErr w:type="spellEnd"/>
      <w:r>
        <w:rPr>
          <w:rFonts w:ascii="Helvetica Neue" w:hAnsi="Helvetica Neue"/>
          <w:i/>
          <w:iCs/>
          <w:color w:val="333333"/>
          <w:shd w:val="clear" w:color="auto" w:fill="FFFFFF"/>
        </w:rPr>
        <w:t xml:space="preserve"> </w:t>
      </w:r>
      <w:proofErr w:type="gramStart"/>
      <w:r>
        <w:rPr>
          <w:rFonts w:ascii="Helvetica Neue" w:hAnsi="Helvetica Neue"/>
          <w:i/>
          <w:iCs/>
          <w:color w:val="333333"/>
          <w:shd w:val="clear" w:color="auto" w:fill="FFFFFF"/>
        </w:rPr>
        <w:t>de la clé utilisé</w:t>
      </w:r>
      <w:proofErr w:type="gramEnd"/>
      <w:r>
        <w:rPr>
          <w:rFonts w:ascii="Helvetica Neue" w:hAnsi="Helvetica Neue"/>
          <w:i/>
          <w:iCs/>
          <w:color w:val="333333"/>
          <w:shd w:val="clear" w:color="auto" w:fill="FFFFFF"/>
        </w:rPr>
        <w:t xml:space="preserve"> pour la vérification ? Disposez-vous de la clé publique nécessaire à la vérification de la signature</w:t>
      </w:r>
    </w:p>
    <w:p w14:paraId="5EB70232" w14:textId="64EFC957" w:rsidR="00EF5B59" w:rsidRDefault="00EF5B59" w:rsidP="00E7160F">
      <w:pPr>
        <w:pStyle w:val="Paragraphedeliste"/>
        <w:numPr>
          <w:ilvl w:val="0"/>
          <w:numId w:val="19"/>
        </w:numPr>
        <w:ind w:leftChars="0" w:firstLineChars="0"/>
        <w:textDirection w:val="lrTb"/>
        <w:textAlignment w:val="auto"/>
        <w:outlineLvl w:val="9"/>
        <w:rPr>
          <w:rFonts w:ascii="Helvetica Neue" w:hAnsi="Helvetica Neue"/>
          <w:i/>
          <w:iCs/>
          <w:color w:val="333333"/>
          <w:shd w:val="clear" w:color="auto" w:fill="FFFFFF"/>
        </w:rPr>
      </w:pPr>
      <w:r>
        <w:rPr>
          <w:rFonts w:ascii="Helvetica Neue" w:hAnsi="Helvetica Neue"/>
          <w:i/>
          <w:iCs/>
          <w:color w:val="333333"/>
          <w:shd w:val="clear" w:color="auto" w:fill="FFFFFF"/>
        </w:rPr>
        <w:t>Télécharger la clé publique à partir des serveurs de clé de Debian </w:t>
      </w:r>
      <w:r w:rsidRPr="00EF5B59">
        <w:rPr>
          <w:rFonts w:ascii="Helvetica Neue" w:hAnsi="Helvetica Neue"/>
          <w:b/>
          <w:bCs/>
          <w:i/>
          <w:iCs/>
          <w:color w:val="333333"/>
          <w:shd w:val="clear" w:color="auto" w:fill="FFFFFF"/>
        </w:rPr>
        <w:t xml:space="preserve">: </w:t>
      </w:r>
      <w:proofErr w:type="spellStart"/>
      <w:r w:rsidRPr="00EF5B59">
        <w:rPr>
          <w:rFonts w:ascii="Helvetica Neue" w:hAnsi="Helvetica Neue"/>
          <w:b/>
          <w:bCs/>
          <w:i/>
          <w:iCs/>
          <w:color w:val="333333"/>
          <w:shd w:val="clear" w:color="auto" w:fill="FFFFFF"/>
        </w:rPr>
        <w:t>gpg</w:t>
      </w:r>
      <w:proofErr w:type="spellEnd"/>
      <w:r w:rsidRPr="00EF5B59">
        <w:rPr>
          <w:rFonts w:ascii="Helvetica Neue" w:hAnsi="Helvetica Neue"/>
          <w:b/>
          <w:bCs/>
          <w:i/>
          <w:iCs/>
          <w:color w:val="333333"/>
          <w:shd w:val="clear" w:color="auto" w:fill="FFFFFF"/>
        </w:rPr>
        <w:t xml:space="preserve"> --</w:t>
      </w:r>
      <w:proofErr w:type="spellStart"/>
      <w:r w:rsidRPr="00EF5B59">
        <w:rPr>
          <w:rFonts w:ascii="Helvetica Neue" w:hAnsi="Helvetica Neue"/>
          <w:b/>
          <w:bCs/>
          <w:i/>
          <w:iCs/>
          <w:color w:val="333333"/>
          <w:shd w:val="clear" w:color="auto" w:fill="FFFFFF"/>
        </w:rPr>
        <w:t>keyserver</w:t>
      </w:r>
      <w:proofErr w:type="spellEnd"/>
      <w:r w:rsidRPr="00EF5B59">
        <w:rPr>
          <w:rFonts w:ascii="Helvetica Neue" w:hAnsi="Helvetica Neue"/>
          <w:b/>
          <w:bCs/>
          <w:i/>
          <w:iCs/>
          <w:color w:val="333333"/>
          <w:shd w:val="clear" w:color="auto" w:fill="FFFFFF"/>
        </w:rPr>
        <w:t xml:space="preserve"> keyring.debian.org </w:t>
      </w:r>
      <w:r w:rsidRPr="00EF5B59">
        <w:rPr>
          <w:rFonts w:ascii="Helvetica Neue" w:hAnsi="Helvetica Neue"/>
          <w:b/>
          <w:bCs/>
          <w:i/>
          <w:iCs/>
          <w:color w:val="333333"/>
          <w:shd w:val="clear" w:color="auto" w:fill="FFFFFF"/>
        </w:rPr>
        <w:t>–</w:t>
      </w:r>
      <w:proofErr w:type="spellStart"/>
      <w:r w:rsidRPr="00EF5B59">
        <w:rPr>
          <w:rFonts w:ascii="Helvetica Neue" w:hAnsi="Helvetica Neue"/>
          <w:b/>
          <w:bCs/>
          <w:i/>
          <w:iCs/>
          <w:color w:val="333333"/>
          <w:shd w:val="clear" w:color="auto" w:fill="FFFFFF"/>
        </w:rPr>
        <w:t>recv</w:t>
      </w:r>
      <w:proofErr w:type="spellEnd"/>
      <w:r w:rsidRPr="00EF5B59">
        <w:rPr>
          <w:rFonts w:ascii="Helvetica Neue" w:hAnsi="Helvetica Neue"/>
          <w:b/>
          <w:bCs/>
          <w:i/>
          <w:iCs/>
          <w:color w:val="333333"/>
          <w:shd w:val="clear" w:color="auto" w:fill="FFFFFF"/>
        </w:rPr>
        <w:t xml:space="preserve"> </w:t>
      </w:r>
      <w:proofErr w:type="spellStart"/>
      <w:proofErr w:type="gramStart"/>
      <w:r w:rsidRPr="00EF5B59">
        <w:rPr>
          <w:rFonts w:ascii="Helvetica Neue" w:hAnsi="Helvetica Neue"/>
          <w:b/>
          <w:bCs/>
          <w:i/>
          <w:iCs/>
          <w:color w:val="333333"/>
          <w:shd w:val="clear" w:color="auto" w:fill="FFFFFF"/>
        </w:rPr>
        <w:t>uid</w:t>
      </w:r>
      <w:proofErr w:type="spellEnd"/>
      <w:r>
        <w:rPr>
          <w:rFonts w:ascii="Helvetica Neue" w:hAnsi="Helvetica Neue"/>
          <w:i/>
          <w:iCs/>
          <w:color w:val="333333"/>
          <w:shd w:val="clear" w:color="auto" w:fill="FFFFFF"/>
        </w:rPr>
        <w:t xml:space="preserve"> .</w:t>
      </w:r>
      <w:proofErr w:type="gramEnd"/>
      <w:r>
        <w:rPr>
          <w:rFonts w:ascii="Helvetica Neue" w:hAnsi="Helvetica Neue"/>
          <w:i/>
          <w:iCs/>
          <w:color w:val="333333"/>
          <w:shd w:val="clear" w:color="auto" w:fill="FFFFFF"/>
        </w:rPr>
        <w:t xml:space="preserve"> Où </w:t>
      </w:r>
      <w:proofErr w:type="spellStart"/>
      <w:r>
        <w:rPr>
          <w:rFonts w:ascii="Helvetica Neue" w:hAnsi="Helvetica Neue"/>
          <w:i/>
          <w:iCs/>
          <w:color w:val="333333"/>
          <w:shd w:val="clear" w:color="auto" w:fill="FFFFFF"/>
        </w:rPr>
        <w:t>uid</w:t>
      </w:r>
      <w:proofErr w:type="spellEnd"/>
      <w:r>
        <w:rPr>
          <w:rFonts w:ascii="Helvetica Neue" w:hAnsi="Helvetica Neue"/>
          <w:i/>
          <w:iCs/>
          <w:color w:val="333333"/>
          <w:shd w:val="clear" w:color="auto" w:fill="FFFFFF"/>
        </w:rPr>
        <w:t xml:space="preserve"> est l’identité de la clé à </w:t>
      </w:r>
      <w:proofErr w:type="spellStart"/>
      <w:r>
        <w:rPr>
          <w:rFonts w:ascii="Helvetica Neue" w:hAnsi="Helvetica Neue"/>
          <w:i/>
          <w:iCs/>
          <w:color w:val="333333"/>
          <w:shd w:val="clear" w:color="auto" w:fill="FFFFFF"/>
        </w:rPr>
        <w:t>telécharger</w:t>
      </w:r>
      <w:proofErr w:type="spellEnd"/>
      <w:r>
        <w:rPr>
          <w:rFonts w:ascii="Helvetica Neue" w:hAnsi="Helvetica Neue"/>
          <w:i/>
          <w:iCs/>
          <w:color w:val="333333"/>
          <w:shd w:val="clear" w:color="auto" w:fill="FFFFFF"/>
        </w:rPr>
        <w:t xml:space="preserve"> (voir étape </w:t>
      </w:r>
      <w:r w:rsidRPr="00EF5B59">
        <w:rPr>
          <w:rFonts w:ascii="Helvetica Neue" w:hAnsi="Helvetica Neue"/>
          <w:b/>
          <w:bCs/>
          <w:i/>
          <w:iCs/>
          <w:color w:val="333333"/>
          <w:shd w:val="clear" w:color="auto" w:fill="FFFFFF"/>
        </w:rPr>
        <w:t>d</w:t>
      </w:r>
      <w:r>
        <w:rPr>
          <w:rFonts w:ascii="Helvetica Neue" w:hAnsi="Helvetica Neue"/>
          <w:i/>
          <w:iCs/>
          <w:color w:val="333333"/>
          <w:shd w:val="clear" w:color="auto" w:fill="FFFFFF"/>
        </w:rPr>
        <w:t>)</w:t>
      </w:r>
    </w:p>
    <w:p w14:paraId="5E0BECDD" w14:textId="104B9F7B" w:rsidR="00EF5B59" w:rsidRDefault="007203BB" w:rsidP="00E7160F">
      <w:pPr>
        <w:pStyle w:val="Paragraphedeliste"/>
        <w:numPr>
          <w:ilvl w:val="0"/>
          <w:numId w:val="19"/>
        </w:numPr>
        <w:ind w:leftChars="0" w:firstLineChars="0"/>
        <w:textDirection w:val="lrTb"/>
        <w:textAlignment w:val="auto"/>
        <w:outlineLvl w:val="9"/>
        <w:rPr>
          <w:rFonts w:ascii="Helvetica Neue" w:hAnsi="Helvetica Neue"/>
          <w:i/>
          <w:iCs/>
          <w:color w:val="333333"/>
          <w:shd w:val="clear" w:color="auto" w:fill="FFFFFF"/>
        </w:rPr>
      </w:pPr>
      <w:r>
        <w:rPr>
          <w:rFonts w:ascii="Helvetica Neue" w:hAnsi="Helvetica Neue"/>
          <w:i/>
          <w:iCs/>
          <w:color w:val="333333"/>
          <w:shd w:val="clear" w:color="auto" w:fill="FFFFFF"/>
        </w:rPr>
        <w:t>Revérifier la signature avec la commande de l’étape c)</w:t>
      </w:r>
    </w:p>
    <w:p w14:paraId="4031EE27" w14:textId="21CF2E00" w:rsidR="007203BB" w:rsidRDefault="007203BB" w:rsidP="00E7160F">
      <w:pPr>
        <w:pStyle w:val="Paragraphedeliste"/>
        <w:numPr>
          <w:ilvl w:val="0"/>
          <w:numId w:val="19"/>
        </w:numPr>
        <w:ind w:leftChars="0" w:firstLineChars="0"/>
        <w:textDirection w:val="lrTb"/>
        <w:textAlignment w:val="auto"/>
        <w:outlineLvl w:val="9"/>
        <w:rPr>
          <w:rFonts w:ascii="Helvetica Neue" w:hAnsi="Helvetica Neue"/>
          <w:i/>
          <w:iCs/>
          <w:color w:val="333333"/>
          <w:shd w:val="clear" w:color="auto" w:fill="FFFFFF"/>
        </w:rPr>
      </w:pPr>
      <w:r>
        <w:rPr>
          <w:rFonts w:ascii="Helvetica Neue" w:hAnsi="Helvetica Neue"/>
          <w:i/>
          <w:iCs/>
          <w:color w:val="333333"/>
          <w:shd w:val="clear" w:color="auto" w:fill="FFFFFF"/>
        </w:rPr>
        <w:t>Que pouvez dire des informations affichées ?</w:t>
      </w:r>
    </w:p>
    <w:p w14:paraId="242487E6" w14:textId="20A3E2EC" w:rsidR="007203BB" w:rsidRDefault="007203BB" w:rsidP="00E7160F">
      <w:pPr>
        <w:pStyle w:val="Paragraphedeliste"/>
        <w:numPr>
          <w:ilvl w:val="0"/>
          <w:numId w:val="19"/>
        </w:numPr>
        <w:ind w:leftChars="0" w:firstLineChars="0"/>
        <w:textDirection w:val="lrTb"/>
        <w:textAlignment w:val="auto"/>
        <w:outlineLvl w:val="9"/>
        <w:rPr>
          <w:rFonts w:ascii="Helvetica Neue" w:hAnsi="Helvetica Neue"/>
          <w:i/>
          <w:iCs/>
          <w:color w:val="333333"/>
          <w:shd w:val="clear" w:color="auto" w:fill="FFFFFF"/>
        </w:rPr>
      </w:pPr>
      <w:r>
        <w:rPr>
          <w:rFonts w:ascii="Helvetica Neue" w:hAnsi="Helvetica Neue"/>
          <w:i/>
          <w:iCs/>
          <w:color w:val="333333"/>
          <w:shd w:val="clear" w:color="auto" w:fill="FFFFFF"/>
        </w:rPr>
        <w:t xml:space="preserve">Certifier la clé publique téléchargée en le signant. Utiliser pour ce faire la commande : </w:t>
      </w:r>
      <w:proofErr w:type="spellStart"/>
      <w:r w:rsidRPr="007203BB">
        <w:rPr>
          <w:rFonts w:ascii="Helvetica Neue" w:hAnsi="Helvetica Neue"/>
          <w:i/>
          <w:iCs/>
          <w:color w:val="333333"/>
          <w:shd w:val="clear" w:color="auto" w:fill="FFFFFF"/>
        </w:rPr>
        <w:t>gpg</w:t>
      </w:r>
      <w:proofErr w:type="spellEnd"/>
      <w:r w:rsidRPr="007203BB">
        <w:rPr>
          <w:rFonts w:ascii="Helvetica Neue" w:hAnsi="Helvetica Neue"/>
          <w:i/>
          <w:iCs/>
          <w:color w:val="333333"/>
          <w:shd w:val="clear" w:color="auto" w:fill="FFFFFF"/>
        </w:rPr>
        <w:t xml:space="preserve"> --</w:t>
      </w:r>
      <w:proofErr w:type="spellStart"/>
      <w:r w:rsidRPr="007203BB">
        <w:rPr>
          <w:rFonts w:ascii="Helvetica Neue" w:hAnsi="Helvetica Neue"/>
          <w:i/>
          <w:iCs/>
          <w:color w:val="333333"/>
          <w:shd w:val="clear" w:color="auto" w:fill="FFFFFF"/>
        </w:rPr>
        <w:t>sign</w:t>
      </w:r>
      <w:proofErr w:type="spellEnd"/>
      <w:r w:rsidRPr="007203BB">
        <w:rPr>
          <w:rFonts w:ascii="Helvetica Neue" w:hAnsi="Helvetica Neue"/>
          <w:i/>
          <w:iCs/>
          <w:color w:val="333333"/>
          <w:shd w:val="clear" w:color="auto" w:fill="FFFFFF"/>
        </w:rPr>
        <w:t>-key</w:t>
      </w:r>
      <w:r>
        <w:rPr>
          <w:rFonts w:ascii="Helvetica Neue" w:hAnsi="Helvetica Neue"/>
          <w:i/>
          <w:iCs/>
          <w:color w:val="333333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 Neue" w:hAnsi="Helvetica Neue"/>
          <w:i/>
          <w:iCs/>
          <w:color w:val="333333"/>
          <w:shd w:val="clear" w:color="auto" w:fill="FFFFFF"/>
        </w:rPr>
        <w:t>uid</w:t>
      </w:r>
      <w:proofErr w:type="spellEnd"/>
      <w:r>
        <w:rPr>
          <w:rFonts w:ascii="Helvetica Neue" w:hAnsi="Helvetica Neue"/>
          <w:i/>
          <w:iCs/>
          <w:color w:val="333333"/>
          <w:shd w:val="clear" w:color="auto" w:fill="FFFFFF"/>
        </w:rPr>
        <w:t xml:space="preserve"> .</w:t>
      </w:r>
      <w:proofErr w:type="gramEnd"/>
      <w:r>
        <w:rPr>
          <w:rFonts w:ascii="Helvetica Neue" w:hAnsi="Helvetica Neue"/>
          <w:i/>
          <w:iCs/>
          <w:color w:val="333333"/>
          <w:shd w:val="clear" w:color="auto" w:fill="FFFFFF"/>
        </w:rPr>
        <w:t xml:space="preserve"> Où </w:t>
      </w:r>
      <w:proofErr w:type="spellStart"/>
      <w:r>
        <w:rPr>
          <w:rFonts w:ascii="Helvetica Neue" w:hAnsi="Helvetica Neue"/>
          <w:i/>
          <w:iCs/>
          <w:color w:val="333333"/>
          <w:shd w:val="clear" w:color="auto" w:fill="FFFFFF"/>
        </w:rPr>
        <w:t>uid</w:t>
      </w:r>
      <w:proofErr w:type="spellEnd"/>
      <w:r>
        <w:rPr>
          <w:rFonts w:ascii="Helvetica Neue" w:hAnsi="Helvetica Neue"/>
          <w:i/>
          <w:iCs/>
          <w:color w:val="333333"/>
          <w:shd w:val="clear" w:color="auto" w:fill="FFFFFF"/>
        </w:rPr>
        <w:t xml:space="preserve"> est l’id de la clé publique de </w:t>
      </w:r>
      <w:proofErr w:type="spellStart"/>
      <w:r>
        <w:rPr>
          <w:rFonts w:ascii="Helvetica Neue" w:hAnsi="Helvetica Neue"/>
          <w:i/>
          <w:iCs/>
          <w:color w:val="333333"/>
          <w:shd w:val="clear" w:color="auto" w:fill="FFFFFF"/>
        </w:rPr>
        <w:t>debian</w:t>
      </w:r>
      <w:proofErr w:type="spellEnd"/>
      <w:r>
        <w:rPr>
          <w:rFonts w:ascii="Helvetica Neue" w:hAnsi="Helvetica Neue"/>
          <w:i/>
          <w:iCs/>
          <w:color w:val="333333"/>
          <w:shd w:val="clear" w:color="auto" w:fill="FFFFFF"/>
        </w:rPr>
        <w:t xml:space="preserve"> télécharger à l’étape e)</w:t>
      </w:r>
    </w:p>
    <w:p w14:paraId="4A452883" w14:textId="66872DF3" w:rsidR="007203BB" w:rsidRDefault="007203BB" w:rsidP="00E7160F">
      <w:pPr>
        <w:pStyle w:val="Paragraphedeliste"/>
        <w:numPr>
          <w:ilvl w:val="0"/>
          <w:numId w:val="19"/>
        </w:numPr>
        <w:ind w:leftChars="0" w:firstLineChars="0"/>
        <w:textDirection w:val="lrTb"/>
        <w:textAlignment w:val="auto"/>
        <w:outlineLvl w:val="9"/>
        <w:rPr>
          <w:rFonts w:ascii="Helvetica Neue" w:hAnsi="Helvetica Neue"/>
          <w:i/>
          <w:iCs/>
          <w:color w:val="333333"/>
          <w:shd w:val="clear" w:color="auto" w:fill="FFFFFF"/>
        </w:rPr>
      </w:pPr>
      <w:proofErr w:type="spellStart"/>
      <w:r>
        <w:rPr>
          <w:rFonts w:ascii="Helvetica Neue" w:hAnsi="Helvetica Neue"/>
          <w:i/>
          <w:iCs/>
          <w:color w:val="333333"/>
          <w:shd w:val="clear" w:color="auto" w:fill="FFFFFF"/>
        </w:rPr>
        <w:t>Revérifer</w:t>
      </w:r>
      <w:proofErr w:type="spellEnd"/>
      <w:r>
        <w:rPr>
          <w:rFonts w:ascii="Helvetica Neue" w:hAnsi="Helvetica Neue"/>
          <w:i/>
          <w:iCs/>
          <w:color w:val="333333"/>
          <w:shd w:val="clear" w:color="auto" w:fill="FFFFFF"/>
        </w:rPr>
        <w:t xml:space="preserve"> la signature du fichier avec la commande </w:t>
      </w:r>
      <w:r w:rsidRPr="00EF5B59">
        <w:rPr>
          <w:rFonts w:ascii="Helvetica Neue" w:hAnsi="Helvetica Neue"/>
          <w:b/>
          <w:bCs/>
          <w:i/>
          <w:iCs/>
          <w:color w:val="333333"/>
          <w:shd w:val="clear" w:color="auto" w:fill="FFFFFF"/>
        </w:rPr>
        <w:t xml:space="preserve">: </w:t>
      </w:r>
      <w:proofErr w:type="spellStart"/>
      <w:r w:rsidRPr="00EF5B59">
        <w:rPr>
          <w:rFonts w:ascii="Helvetica Neue" w:hAnsi="Helvetica Neue"/>
          <w:b/>
          <w:bCs/>
          <w:i/>
          <w:iCs/>
          <w:color w:val="333333"/>
          <w:shd w:val="clear" w:color="auto" w:fill="FFFFFF"/>
        </w:rPr>
        <w:t>gpg</w:t>
      </w:r>
      <w:proofErr w:type="spellEnd"/>
      <w:r w:rsidRPr="00EF5B59">
        <w:rPr>
          <w:rFonts w:ascii="Helvetica Neue" w:hAnsi="Helvetica Neue"/>
          <w:b/>
          <w:bCs/>
          <w:i/>
          <w:iCs/>
          <w:color w:val="333333"/>
          <w:shd w:val="clear" w:color="auto" w:fill="FFFFFF"/>
        </w:rPr>
        <w:t xml:space="preserve"> --</w:t>
      </w:r>
      <w:proofErr w:type="spellStart"/>
      <w:r w:rsidRPr="00EF5B59">
        <w:rPr>
          <w:rFonts w:ascii="Helvetica Neue" w:hAnsi="Helvetica Neue"/>
          <w:b/>
          <w:bCs/>
          <w:i/>
          <w:iCs/>
          <w:color w:val="333333"/>
          <w:shd w:val="clear" w:color="auto" w:fill="FFFFFF"/>
        </w:rPr>
        <w:t>verify</w:t>
      </w:r>
      <w:proofErr w:type="spellEnd"/>
      <w:r w:rsidRPr="00EF5B59">
        <w:rPr>
          <w:rFonts w:ascii="Helvetica Neue" w:hAnsi="Helvetica Neue"/>
          <w:b/>
          <w:bCs/>
          <w:i/>
          <w:iCs/>
          <w:color w:val="333333"/>
          <w:shd w:val="clear" w:color="auto" w:fill="FFFFFF"/>
        </w:rPr>
        <w:t xml:space="preserve"> SHA512SUMS.sign SHA512SUMS.txt</w:t>
      </w:r>
    </w:p>
    <w:p w14:paraId="17D52207" w14:textId="1EE141F4" w:rsidR="007203BB" w:rsidRDefault="007203BB" w:rsidP="00E7160F">
      <w:pPr>
        <w:pStyle w:val="Paragraphedeliste"/>
        <w:numPr>
          <w:ilvl w:val="0"/>
          <w:numId w:val="19"/>
        </w:numPr>
        <w:ind w:leftChars="0" w:firstLineChars="0"/>
        <w:textDirection w:val="lrTb"/>
        <w:textAlignment w:val="auto"/>
        <w:outlineLvl w:val="9"/>
        <w:rPr>
          <w:rFonts w:ascii="Helvetica Neue" w:hAnsi="Helvetica Neue"/>
          <w:i/>
          <w:iCs/>
          <w:color w:val="333333"/>
          <w:shd w:val="clear" w:color="auto" w:fill="FFFFFF"/>
        </w:rPr>
      </w:pPr>
      <w:r>
        <w:rPr>
          <w:rFonts w:ascii="Helvetica Neue" w:hAnsi="Helvetica Neue"/>
          <w:i/>
          <w:iCs/>
          <w:color w:val="333333"/>
          <w:shd w:val="clear" w:color="auto" w:fill="FFFFFF"/>
        </w:rPr>
        <w:t xml:space="preserve">Que pouvez-vous dire </w:t>
      </w:r>
      <w:proofErr w:type="spellStart"/>
      <w:r>
        <w:rPr>
          <w:rFonts w:ascii="Helvetica Neue" w:hAnsi="Helvetica Neue"/>
          <w:i/>
          <w:iCs/>
          <w:color w:val="333333"/>
          <w:shd w:val="clear" w:color="auto" w:fill="FFFFFF"/>
        </w:rPr>
        <w:t>dire</w:t>
      </w:r>
      <w:proofErr w:type="spellEnd"/>
      <w:r>
        <w:rPr>
          <w:rFonts w:ascii="Helvetica Neue" w:hAnsi="Helvetica Neue"/>
          <w:i/>
          <w:iCs/>
          <w:color w:val="333333"/>
          <w:shd w:val="clear" w:color="auto" w:fill="FFFFFF"/>
        </w:rPr>
        <w:t xml:space="preserve"> des informations </w:t>
      </w:r>
      <w:proofErr w:type="gramStart"/>
      <w:r>
        <w:rPr>
          <w:rFonts w:ascii="Helvetica Neue" w:hAnsi="Helvetica Neue"/>
          <w:i/>
          <w:iCs/>
          <w:color w:val="333333"/>
          <w:shd w:val="clear" w:color="auto" w:fill="FFFFFF"/>
        </w:rPr>
        <w:t>affichées </w:t>
      </w:r>
      <w:r>
        <w:rPr>
          <w:rFonts w:ascii="Helvetica Neue" w:hAnsi="Helvetica Neue"/>
          <w:i/>
          <w:iCs/>
          <w:color w:val="333333"/>
          <w:shd w:val="clear" w:color="auto" w:fill="FFFFFF"/>
        </w:rPr>
        <w:t> ?</w:t>
      </w:r>
      <w:proofErr w:type="gramEnd"/>
    </w:p>
    <w:p w14:paraId="42ABE16B" w14:textId="770FEFD6" w:rsidR="007203BB" w:rsidRDefault="007203BB" w:rsidP="00E7160F">
      <w:pPr>
        <w:pStyle w:val="Paragraphedeliste"/>
        <w:numPr>
          <w:ilvl w:val="0"/>
          <w:numId w:val="19"/>
        </w:numPr>
        <w:ind w:leftChars="0" w:firstLineChars="0"/>
        <w:textDirection w:val="lrTb"/>
        <w:textAlignment w:val="auto"/>
        <w:outlineLvl w:val="9"/>
        <w:rPr>
          <w:rFonts w:ascii="Helvetica Neue" w:hAnsi="Helvetica Neue"/>
          <w:i/>
          <w:iCs/>
          <w:color w:val="333333"/>
          <w:shd w:val="clear" w:color="auto" w:fill="FFFFFF"/>
        </w:rPr>
      </w:pPr>
      <w:r>
        <w:rPr>
          <w:rFonts w:ascii="Helvetica Neue" w:hAnsi="Helvetica Neue"/>
          <w:i/>
          <w:iCs/>
          <w:color w:val="333333"/>
          <w:shd w:val="clear" w:color="auto" w:fill="FFFFFF"/>
        </w:rPr>
        <w:t xml:space="preserve">Vérifier l’empreinte du fichier avec la commande : </w:t>
      </w:r>
      <w:r w:rsidRPr="007203BB">
        <w:rPr>
          <w:rFonts w:ascii="Helvetica Neue" w:hAnsi="Helvetica Neue"/>
          <w:i/>
          <w:iCs/>
          <w:color w:val="333333"/>
          <w:shd w:val="clear" w:color="auto" w:fill="FFFFFF"/>
        </w:rPr>
        <w:t>sha512sum -c SHA512SUMS 2&gt;/</w:t>
      </w:r>
      <w:proofErr w:type="spellStart"/>
      <w:r w:rsidRPr="007203BB">
        <w:rPr>
          <w:rFonts w:ascii="Helvetica Neue" w:hAnsi="Helvetica Neue"/>
          <w:i/>
          <w:iCs/>
          <w:color w:val="333333"/>
          <w:shd w:val="clear" w:color="auto" w:fill="FFFFFF"/>
        </w:rPr>
        <w:t>dev</w:t>
      </w:r>
      <w:proofErr w:type="spellEnd"/>
      <w:r w:rsidRPr="007203BB">
        <w:rPr>
          <w:rFonts w:ascii="Helvetica Neue" w:hAnsi="Helvetica Neue"/>
          <w:i/>
          <w:iCs/>
          <w:color w:val="333333"/>
          <w:shd w:val="clear" w:color="auto" w:fill="FFFFFF"/>
        </w:rPr>
        <w:t>/</w:t>
      </w:r>
      <w:proofErr w:type="spellStart"/>
      <w:r w:rsidRPr="007203BB">
        <w:rPr>
          <w:rFonts w:ascii="Helvetica Neue" w:hAnsi="Helvetica Neue"/>
          <w:i/>
          <w:iCs/>
          <w:color w:val="333333"/>
          <w:shd w:val="clear" w:color="auto" w:fill="FFFFFF"/>
        </w:rPr>
        <w:t>null</w:t>
      </w:r>
      <w:proofErr w:type="spellEnd"/>
      <w:r w:rsidRPr="007203BB">
        <w:rPr>
          <w:rFonts w:ascii="Helvetica Neue" w:hAnsi="Helvetica Neue"/>
          <w:i/>
          <w:iCs/>
          <w:color w:val="333333"/>
          <w:shd w:val="clear" w:color="auto" w:fill="FFFFFF"/>
        </w:rPr>
        <w:t xml:space="preserve"> | </w:t>
      </w:r>
      <w:proofErr w:type="spellStart"/>
      <w:r w:rsidRPr="007203BB">
        <w:rPr>
          <w:rFonts w:ascii="Helvetica Neue" w:hAnsi="Helvetica Neue"/>
          <w:i/>
          <w:iCs/>
          <w:color w:val="333333"/>
          <w:shd w:val="clear" w:color="auto" w:fill="FFFFFF"/>
        </w:rPr>
        <w:t>grep</w:t>
      </w:r>
      <w:proofErr w:type="spellEnd"/>
      <w:r w:rsidRPr="007203BB">
        <w:rPr>
          <w:rFonts w:ascii="Helvetica Neue" w:hAnsi="Helvetica Neue"/>
          <w:i/>
          <w:iCs/>
          <w:color w:val="333333"/>
          <w:shd w:val="clear" w:color="auto" w:fill="FFFFFF"/>
        </w:rPr>
        <w:t xml:space="preserve"> debian-live-9.4.0-amd64-gnome.iso</w:t>
      </w:r>
    </w:p>
    <w:p w14:paraId="0EAED5CA" w14:textId="77777777" w:rsidR="007203BB" w:rsidRDefault="007203BB" w:rsidP="007203BB">
      <w:pPr>
        <w:pStyle w:val="Paragraphedeliste"/>
        <w:numPr>
          <w:ilvl w:val="0"/>
          <w:numId w:val="19"/>
        </w:numPr>
        <w:ind w:leftChars="0" w:firstLineChars="0"/>
        <w:textDirection w:val="lrTb"/>
        <w:textAlignment w:val="auto"/>
        <w:outlineLvl w:val="9"/>
        <w:rPr>
          <w:rFonts w:ascii="Helvetica Neue" w:hAnsi="Helvetica Neue"/>
          <w:i/>
          <w:iCs/>
          <w:color w:val="333333"/>
          <w:shd w:val="clear" w:color="auto" w:fill="FFFFFF"/>
        </w:rPr>
      </w:pPr>
      <w:r>
        <w:rPr>
          <w:rFonts w:ascii="Helvetica Neue" w:hAnsi="Helvetica Neue"/>
          <w:i/>
          <w:iCs/>
          <w:color w:val="333333"/>
          <w:shd w:val="clear" w:color="auto" w:fill="FFFFFF"/>
        </w:rPr>
        <w:t>Que pouvez dire des informations affichées ?</w:t>
      </w:r>
    </w:p>
    <w:p w14:paraId="3985D5F1" w14:textId="77777777" w:rsidR="007203BB" w:rsidRPr="00EF5B59" w:rsidRDefault="007203BB" w:rsidP="007203BB">
      <w:pPr>
        <w:pStyle w:val="Paragraphedeliste"/>
        <w:ind w:leftChars="0" w:firstLineChars="0" w:firstLine="0"/>
        <w:textDirection w:val="lrTb"/>
        <w:textAlignment w:val="auto"/>
        <w:outlineLvl w:val="9"/>
        <w:rPr>
          <w:rFonts w:ascii="Helvetica Neue" w:hAnsi="Helvetica Neue"/>
          <w:i/>
          <w:iCs/>
          <w:color w:val="333333"/>
          <w:shd w:val="clear" w:color="auto" w:fill="FFFFFF"/>
        </w:rPr>
      </w:pPr>
    </w:p>
    <w:p w14:paraId="3DE637FA" w14:textId="77777777" w:rsidR="00E7160F" w:rsidRPr="008C54EA" w:rsidRDefault="00E7160F" w:rsidP="00E7160F">
      <w:pPr>
        <w:widowControl w:val="0"/>
        <w:spacing w:before="1" w:after="0" w:line="237" w:lineRule="auto"/>
        <w:ind w:leftChars="0" w:left="0" w:right="14" w:firstLineChars="0" w:firstLine="0"/>
        <w:rPr>
          <w:rFonts w:ascii="Arial" w:eastAsia="Arial" w:hAnsi="Arial" w:cs="Arial"/>
        </w:rPr>
      </w:pPr>
    </w:p>
    <w:sectPr w:rsidR="00E7160F" w:rsidRPr="008C54EA" w:rsidSect="00205B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38"/>
      <w:pgMar w:top="1418" w:right="1418" w:bottom="105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7D18F" w14:textId="77777777" w:rsidR="004E4838" w:rsidRDefault="004E4838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3EA1CC54" w14:textId="77777777" w:rsidR="004E4838" w:rsidRDefault="004E4838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EFD75" w14:textId="77777777" w:rsidR="008C54EA" w:rsidRDefault="008C54EA">
    <w:pPr>
      <w:pStyle w:val="Pieddepage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94" w14:textId="43FAC124" w:rsidR="004336EF" w:rsidRDefault="00EC4CF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left="0" w:hanging="2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38730C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sur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38730C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F2349" w14:textId="77777777" w:rsidR="008C54EA" w:rsidRDefault="008C54EA">
    <w:pPr>
      <w:pStyle w:val="Pieddepage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0F2738" w14:textId="77777777" w:rsidR="004E4838" w:rsidRDefault="004E4838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7795F766" w14:textId="77777777" w:rsidR="004E4838" w:rsidRDefault="004E4838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340C2" w14:textId="77777777" w:rsidR="008C54EA" w:rsidRDefault="008C54EA">
    <w:pPr>
      <w:pStyle w:val="En-tte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93" w14:textId="0A24BAB8" w:rsidR="004336EF" w:rsidRPr="00056F4C" w:rsidRDefault="00EC4CF4">
    <w:pPr>
      <w:tabs>
        <w:tab w:val="center" w:pos="4536"/>
      </w:tabs>
      <w:ind w:left="0" w:hanging="2"/>
      <w:rPr>
        <w:lang w:val="fr-SN"/>
      </w:rPr>
    </w:pPr>
    <w:r w:rsidRPr="00056F4C">
      <w:rPr>
        <w:lang w:val="fr-SN"/>
      </w:rPr>
      <w:t>TP</w:t>
    </w:r>
    <w:r w:rsidR="008C54EA" w:rsidRPr="00056F4C">
      <w:rPr>
        <w:lang w:val="fr-SN"/>
      </w:rPr>
      <w:t>2</w:t>
    </w:r>
    <w:r w:rsidRPr="00056F4C">
      <w:rPr>
        <w:lang w:val="fr-SN"/>
      </w:rPr>
      <w:t xml:space="preserve"> – </w:t>
    </w:r>
    <w:r w:rsidR="0026024B" w:rsidRPr="00056F4C">
      <w:rPr>
        <w:lang w:val="fr-SN"/>
      </w:rPr>
      <w:t>Intro Sec</w:t>
    </w:r>
    <w:r w:rsidRPr="00056F4C">
      <w:rPr>
        <w:lang w:val="fr-SN"/>
      </w:rPr>
      <w:t xml:space="preserve"> – Outil </w:t>
    </w:r>
    <w:r w:rsidR="0026024B" w:rsidRPr="00056F4C">
      <w:rPr>
        <w:lang w:val="fr-SN"/>
      </w:rPr>
      <w:t>GPG</w:t>
    </w:r>
    <w:r w:rsidR="008C54EA" w:rsidRPr="00056F4C">
      <w:rPr>
        <w:lang w:val="fr-SN"/>
      </w:rPr>
      <w:t xml:space="preserve"> </w:t>
    </w:r>
    <w:r w:rsidR="00056F4C" w:rsidRPr="00056F4C">
      <w:rPr>
        <w:lang w:val="fr-SN"/>
      </w:rPr>
      <w:t>–</w:t>
    </w:r>
    <w:r w:rsidR="008C54EA" w:rsidRPr="00056F4C">
      <w:rPr>
        <w:lang w:val="fr-SN"/>
      </w:rPr>
      <w:t xml:space="preserve"> </w:t>
    </w:r>
    <w:r w:rsidR="00056F4C" w:rsidRPr="00056F4C">
      <w:rPr>
        <w:lang w:val="fr-SN"/>
      </w:rPr>
      <w:t>hachage et Signature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BCB81" w14:textId="77777777" w:rsidR="008C54EA" w:rsidRDefault="008C54EA">
    <w:pPr>
      <w:pStyle w:val="En-tte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E78D1"/>
    <w:multiLevelType w:val="hybridMultilevel"/>
    <w:tmpl w:val="B5B21924"/>
    <w:lvl w:ilvl="0" w:tplc="040C0013">
      <w:start w:val="1"/>
      <w:numFmt w:val="upperRoman"/>
      <w:lvlText w:val="%1."/>
      <w:lvlJc w:val="right"/>
      <w:pPr>
        <w:ind w:left="718" w:hanging="360"/>
      </w:pPr>
    </w:lvl>
    <w:lvl w:ilvl="1" w:tplc="040C0019" w:tentative="1">
      <w:start w:val="1"/>
      <w:numFmt w:val="lowerLetter"/>
      <w:lvlText w:val="%2."/>
      <w:lvlJc w:val="left"/>
      <w:pPr>
        <w:ind w:left="1438" w:hanging="360"/>
      </w:pPr>
    </w:lvl>
    <w:lvl w:ilvl="2" w:tplc="040C001B" w:tentative="1">
      <w:start w:val="1"/>
      <w:numFmt w:val="lowerRoman"/>
      <w:lvlText w:val="%3."/>
      <w:lvlJc w:val="right"/>
      <w:pPr>
        <w:ind w:left="2158" w:hanging="180"/>
      </w:pPr>
    </w:lvl>
    <w:lvl w:ilvl="3" w:tplc="040C000F" w:tentative="1">
      <w:start w:val="1"/>
      <w:numFmt w:val="decimal"/>
      <w:lvlText w:val="%4."/>
      <w:lvlJc w:val="left"/>
      <w:pPr>
        <w:ind w:left="2878" w:hanging="360"/>
      </w:pPr>
    </w:lvl>
    <w:lvl w:ilvl="4" w:tplc="040C0019" w:tentative="1">
      <w:start w:val="1"/>
      <w:numFmt w:val="lowerLetter"/>
      <w:lvlText w:val="%5."/>
      <w:lvlJc w:val="left"/>
      <w:pPr>
        <w:ind w:left="3598" w:hanging="360"/>
      </w:pPr>
    </w:lvl>
    <w:lvl w:ilvl="5" w:tplc="040C001B" w:tentative="1">
      <w:start w:val="1"/>
      <w:numFmt w:val="lowerRoman"/>
      <w:lvlText w:val="%6."/>
      <w:lvlJc w:val="right"/>
      <w:pPr>
        <w:ind w:left="4318" w:hanging="180"/>
      </w:pPr>
    </w:lvl>
    <w:lvl w:ilvl="6" w:tplc="040C000F" w:tentative="1">
      <w:start w:val="1"/>
      <w:numFmt w:val="decimal"/>
      <w:lvlText w:val="%7."/>
      <w:lvlJc w:val="left"/>
      <w:pPr>
        <w:ind w:left="5038" w:hanging="360"/>
      </w:pPr>
    </w:lvl>
    <w:lvl w:ilvl="7" w:tplc="040C0019" w:tentative="1">
      <w:start w:val="1"/>
      <w:numFmt w:val="lowerLetter"/>
      <w:lvlText w:val="%8."/>
      <w:lvlJc w:val="left"/>
      <w:pPr>
        <w:ind w:left="5758" w:hanging="360"/>
      </w:pPr>
    </w:lvl>
    <w:lvl w:ilvl="8" w:tplc="040C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06092E87"/>
    <w:multiLevelType w:val="multilevel"/>
    <w:tmpl w:val="694E6F5E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−"/>
      <w:lvlJc w:val="left"/>
      <w:pPr>
        <w:ind w:left="234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0DC6246A"/>
    <w:multiLevelType w:val="hybridMultilevel"/>
    <w:tmpl w:val="5D8092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46D17"/>
    <w:multiLevelType w:val="multilevel"/>
    <w:tmpl w:val="694E6F5E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−"/>
      <w:lvlJc w:val="left"/>
      <w:pPr>
        <w:ind w:left="234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272E39A3"/>
    <w:multiLevelType w:val="multilevel"/>
    <w:tmpl w:val="694E6F5E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−"/>
      <w:lvlJc w:val="left"/>
      <w:pPr>
        <w:ind w:left="234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28D64952"/>
    <w:multiLevelType w:val="multilevel"/>
    <w:tmpl w:val="694E6F5E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−"/>
      <w:lvlJc w:val="left"/>
      <w:pPr>
        <w:ind w:left="234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2AA37C12"/>
    <w:multiLevelType w:val="multilevel"/>
    <w:tmpl w:val="21DEC8E0"/>
    <w:lvl w:ilvl="0">
      <w:start w:val="1"/>
      <w:numFmt w:val="decimal"/>
      <w:lvlText w:val="%1-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2FDC4AA0"/>
    <w:multiLevelType w:val="hybridMultilevel"/>
    <w:tmpl w:val="3E384136"/>
    <w:lvl w:ilvl="0" w:tplc="040C000F">
      <w:start w:val="1"/>
      <w:numFmt w:val="decimal"/>
      <w:lvlText w:val="%1."/>
      <w:lvlJc w:val="left"/>
      <w:pPr>
        <w:ind w:left="718" w:hanging="360"/>
      </w:pPr>
    </w:lvl>
    <w:lvl w:ilvl="1" w:tplc="040C0019" w:tentative="1">
      <w:start w:val="1"/>
      <w:numFmt w:val="lowerLetter"/>
      <w:lvlText w:val="%2."/>
      <w:lvlJc w:val="left"/>
      <w:pPr>
        <w:ind w:left="1438" w:hanging="360"/>
      </w:pPr>
    </w:lvl>
    <w:lvl w:ilvl="2" w:tplc="040C001B" w:tentative="1">
      <w:start w:val="1"/>
      <w:numFmt w:val="lowerRoman"/>
      <w:lvlText w:val="%3."/>
      <w:lvlJc w:val="right"/>
      <w:pPr>
        <w:ind w:left="2158" w:hanging="180"/>
      </w:pPr>
    </w:lvl>
    <w:lvl w:ilvl="3" w:tplc="040C000F" w:tentative="1">
      <w:start w:val="1"/>
      <w:numFmt w:val="decimal"/>
      <w:lvlText w:val="%4."/>
      <w:lvlJc w:val="left"/>
      <w:pPr>
        <w:ind w:left="2878" w:hanging="360"/>
      </w:pPr>
    </w:lvl>
    <w:lvl w:ilvl="4" w:tplc="040C0019" w:tentative="1">
      <w:start w:val="1"/>
      <w:numFmt w:val="lowerLetter"/>
      <w:lvlText w:val="%5."/>
      <w:lvlJc w:val="left"/>
      <w:pPr>
        <w:ind w:left="3598" w:hanging="360"/>
      </w:pPr>
    </w:lvl>
    <w:lvl w:ilvl="5" w:tplc="040C001B" w:tentative="1">
      <w:start w:val="1"/>
      <w:numFmt w:val="lowerRoman"/>
      <w:lvlText w:val="%6."/>
      <w:lvlJc w:val="right"/>
      <w:pPr>
        <w:ind w:left="4318" w:hanging="180"/>
      </w:pPr>
    </w:lvl>
    <w:lvl w:ilvl="6" w:tplc="040C000F" w:tentative="1">
      <w:start w:val="1"/>
      <w:numFmt w:val="decimal"/>
      <w:lvlText w:val="%7."/>
      <w:lvlJc w:val="left"/>
      <w:pPr>
        <w:ind w:left="5038" w:hanging="360"/>
      </w:pPr>
    </w:lvl>
    <w:lvl w:ilvl="7" w:tplc="040C0019" w:tentative="1">
      <w:start w:val="1"/>
      <w:numFmt w:val="lowerLetter"/>
      <w:lvlText w:val="%8."/>
      <w:lvlJc w:val="left"/>
      <w:pPr>
        <w:ind w:left="5758" w:hanging="360"/>
      </w:pPr>
    </w:lvl>
    <w:lvl w:ilvl="8" w:tplc="040C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8" w15:restartNumberingAfterBreak="0">
    <w:nsid w:val="31FF3921"/>
    <w:multiLevelType w:val="multilevel"/>
    <w:tmpl w:val="F78A24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−"/>
      <w:lvlJc w:val="left"/>
      <w:pPr>
        <w:ind w:left="234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4BDB468A"/>
    <w:multiLevelType w:val="multilevel"/>
    <w:tmpl w:val="7B34117C"/>
    <w:lvl w:ilvl="0">
      <w:start w:val="1"/>
      <w:numFmt w:val="upperRoman"/>
      <w:lvlText w:val="%1."/>
      <w:lvlJc w:val="right"/>
      <w:pPr>
        <w:ind w:left="720" w:hanging="360"/>
      </w:pPr>
      <w:rPr>
        <w:vertAlign w:val="baseline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−"/>
      <w:lvlJc w:val="left"/>
      <w:pPr>
        <w:ind w:left="234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4C565484"/>
    <w:multiLevelType w:val="multilevel"/>
    <w:tmpl w:val="07209F58"/>
    <w:lvl w:ilvl="0">
      <w:start w:val="1"/>
      <w:numFmt w:val="bullet"/>
      <w:pStyle w:val="Titre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numFmt w:val="bullet"/>
      <w:lvlText w:val="−"/>
      <w:lvlJc w:val="left"/>
      <w:pPr>
        <w:ind w:left="2340" w:hanging="36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4FBC388C"/>
    <w:multiLevelType w:val="hybridMultilevel"/>
    <w:tmpl w:val="1DFC9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118B4"/>
    <w:multiLevelType w:val="multilevel"/>
    <w:tmpl w:val="7B34117C"/>
    <w:lvl w:ilvl="0">
      <w:start w:val="1"/>
      <w:numFmt w:val="upperRoman"/>
      <w:lvlText w:val="%1."/>
      <w:lvlJc w:val="right"/>
      <w:pPr>
        <w:ind w:left="720" w:hanging="360"/>
      </w:pPr>
      <w:rPr>
        <w:vertAlign w:val="baseline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−"/>
      <w:lvlJc w:val="left"/>
      <w:pPr>
        <w:ind w:left="234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53B92AA5"/>
    <w:multiLevelType w:val="hybridMultilevel"/>
    <w:tmpl w:val="5D2264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1619EB"/>
    <w:multiLevelType w:val="multilevel"/>
    <w:tmpl w:val="0BEE2FB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−"/>
      <w:lvlJc w:val="left"/>
      <w:pPr>
        <w:ind w:left="234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 w15:restartNumberingAfterBreak="0">
    <w:nsid w:val="5A1776B4"/>
    <w:multiLevelType w:val="hybridMultilevel"/>
    <w:tmpl w:val="2E4681D8"/>
    <w:lvl w:ilvl="0" w:tplc="040C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6" w15:restartNumberingAfterBreak="0">
    <w:nsid w:val="67242E82"/>
    <w:multiLevelType w:val="multilevel"/>
    <w:tmpl w:val="694E6F5E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−"/>
      <w:lvlJc w:val="left"/>
      <w:pPr>
        <w:ind w:left="234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 w15:restartNumberingAfterBreak="0">
    <w:nsid w:val="6CEB4760"/>
    <w:multiLevelType w:val="multilevel"/>
    <w:tmpl w:val="DCA8CF22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18" w15:restartNumberingAfterBreak="0">
    <w:nsid w:val="74B2193F"/>
    <w:multiLevelType w:val="multilevel"/>
    <w:tmpl w:val="7B34117C"/>
    <w:lvl w:ilvl="0">
      <w:start w:val="1"/>
      <w:numFmt w:val="upperRoman"/>
      <w:lvlText w:val="%1."/>
      <w:lvlJc w:val="right"/>
      <w:pPr>
        <w:ind w:left="360" w:hanging="360"/>
      </w:pPr>
      <w:rPr>
        <w:vertAlign w:val="baseline"/>
      </w:rPr>
    </w:lvl>
    <w:lvl w:ilvl="1">
      <w:start w:val="1"/>
      <w:numFmt w:val="bullet"/>
      <w:lvlText w:val="✔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−"/>
      <w:lvlJc w:val="left"/>
      <w:pPr>
        <w:ind w:left="198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6"/>
  </w:num>
  <w:num w:numId="5">
    <w:abstractNumId w:val="17"/>
  </w:num>
  <w:num w:numId="6">
    <w:abstractNumId w:val="7"/>
  </w:num>
  <w:num w:numId="7">
    <w:abstractNumId w:val="0"/>
  </w:num>
  <w:num w:numId="8">
    <w:abstractNumId w:val="15"/>
  </w:num>
  <w:num w:numId="9">
    <w:abstractNumId w:val="14"/>
  </w:num>
  <w:num w:numId="10">
    <w:abstractNumId w:val="1"/>
  </w:num>
  <w:num w:numId="11">
    <w:abstractNumId w:val="4"/>
  </w:num>
  <w:num w:numId="12">
    <w:abstractNumId w:val="16"/>
  </w:num>
  <w:num w:numId="13">
    <w:abstractNumId w:val="11"/>
  </w:num>
  <w:num w:numId="14">
    <w:abstractNumId w:val="2"/>
  </w:num>
  <w:num w:numId="15">
    <w:abstractNumId w:val="5"/>
  </w:num>
  <w:num w:numId="16">
    <w:abstractNumId w:val="13"/>
  </w:num>
  <w:num w:numId="17">
    <w:abstractNumId w:val="12"/>
  </w:num>
  <w:num w:numId="18">
    <w:abstractNumId w:val="1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6EF"/>
    <w:rsid w:val="00056F4C"/>
    <w:rsid w:val="000615DA"/>
    <w:rsid w:val="00070302"/>
    <w:rsid w:val="000F358D"/>
    <w:rsid w:val="00113702"/>
    <w:rsid w:val="001930B6"/>
    <w:rsid w:val="001D030D"/>
    <w:rsid w:val="00205B8B"/>
    <w:rsid w:val="0020661F"/>
    <w:rsid w:val="00214885"/>
    <w:rsid w:val="00215AD4"/>
    <w:rsid w:val="0026024B"/>
    <w:rsid w:val="002761C0"/>
    <w:rsid w:val="002E5FA4"/>
    <w:rsid w:val="0030389F"/>
    <w:rsid w:val="0038730C"/>
    <w:rsid w:val="003C5001"/>
    <w:rsid w:val="003E36D3"/>
    <w:rsid w:val="003E72F6"/>
    <w:rsid w:val="0040532B"/>
    <w:rsid w:val="004336EF"/>
    <w:rsid w:val="00451569"/>
    <w:rsid w:val="004658A2"/>
    <w:rsid w:val="004E4838"/>
    <w:rsid w:val="00542BC1"/>
    <w:rsid w:val="005771CE"/>
    <w:rsid w:val="00581588"/>
    <w:rsid w:val="005C0EA2"/>
    <w:rsid w:val="005C7374"/>
    <w:rsid w:val="006437D0"/>
    <w:rsid w:val="006A0587"/>
    <w:rsid w:val="006C6302"/>
    <w:rsid w:val="006D00EE"/>
    <w:rsid w:val="006F3AC9"/>
    <w:rsid w:val="007057E3"/>
    <w:rsid w:val="007203BB"/>
    <w:rsid w:val="00720846"/>
    <w:rsid w:val="00755727"/>
    <w:rsid w:val="0078528D"/>
    <w:rsid w:val="008740C8"/>
    <w:rsid w:val="00876311"/>
    <w:rsid w:val="008773B8"/>
    <w:rsid w:val="008863AD"/>
    <w:rsid w:val="0089774F"/>
    <w:rsid w:val="008C54EA"/>
    <w:rsid w:val="008D37F4"/>
    <w:rsid w:val="009A722D"/>
    <w:rsid w:val="009F5002"/>
    <w:rsid w:val="00A01608"/>
    <w:rsid w:val="00AB48D2"/>
    <w:rsid w:val="00B340BB"/>
    <w:rsid w:val="00BA4CE7"/>
    <w:rsid w:val="00C56713"/>
    <w:rsid w:val="00CA17B8"/>
    <w:rsid w:val="00CF621E"/>
    <w:rsid w:val="00D02853"/>
    <w:rsid w:val="00D976ED"/>
    <w:rsid w:val="00E00FD7"/>
    <w:rsid w:val="00E03047"/>
    <w:rsid w:val="00E7160F"/>
    <w:rsid w:val="00E7488C"/>
    <w:rsid w:val="00E95561"/>
    <w:rsid w:val="00EC4CF4"/>
    <w:rsid w:val="00ED5641"/>
    <w:rsid w:val="00EF5B59"/>
    <w:rsid w:val="00F458BC"/>
    <w:rsid w:val="00FC70A2"/>
    <w:rsid w:val="00FE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D06D3B"/>
  <w15:docId w15:val="{8C0E9E1E-ED03-8643-AFA1-78C09155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-1" w:hanging="1"/>
    </w:p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Policepardfaut1">
    <w:name w:val="Police par défaut1"/>
    <w:rPr>
      <w:w w:val="100"/>
      <w:position w:val="-1"/>
      <w:effect w:val="none"/>
      <w:vertAlign w:val="baseline"/>
      <w:cs w:val="0"/>
      <w:em w:val="none"/>
    </w:rPr>
  </w:style>
  <w:style w:type="character" w:customStyle="1" w:styleId="En-tteCar">
    <w:name w:val="En-tête Car"/>
    <w:rPr>
      <w:w w:val="100"/>
      <w:position w:val="-1"/>
      <w:effect w:val="none"/>
      <w:vertAlign w:val="baseline"/>
      <w:cs w:val="0"/>
      <w:em w:val="none"/>
    </w:rPr>
  </w:style>
  <w:style w:type="character" w:customStyle="1" w:styleId="PieddepageCar">
    <w:name w:val="Pied de page Car"/>
    <w:rPr>
      <w:w w:val="100"/>
      <w:position w:val="-1"/>
      <w:effect w:val="none"/>
      <w:vertAlign w:val="baseline"/>
      <w:cs w:val="0"/>
      <w:em w:val="none"/>
    </w:rPr>
  </w:style>
  <w:style w:type="character" w:customStyle="1" w:styleId="Titre1Car">
    <w:name w:val="Titre 1 Car"/>
    <w:rPr>
      <w:w w:val="100"/>
      <w:position w:val="-1"/>
      <w:effect w:val="none"/>
      <w:vertAlign w:val="baseline"/>
      <w:cs w:val="0"/>
      <w:em w:val="none"/>
    </w:rPr>
  </w:style>
  <w:style w:type="character" w:customStyle="1" w:styleId="Emphaseintense">
    <w:name w:val="Emphase intense"/>
    <w:rPr>
      <w:w w:val="100"/>
      <w:position w:val="-1"/>
      <w:effect w:val="none"/>
      <w:vertAlign w:val="baseline"/>
      <w:cs w:val="0"/>
      <w:em w:val="none"/>
    </w:rPr>
  </w:style>
  <w:style w:type="character" w:styleId="Lienhypertexte">
    <w:name w:val="Hyperlink"/>
    <w:rPr>
      <w:w w:val="100"/>
      <w:position w:val="-1"/>
      <w:effect w:val="none"/>
      <w:vertAlign w:val="baseline"/>
      <w:cs w:val="0"/>
      <w:em w:val="none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Sansinterligne">
    <w:name w:val="No Spacing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Textedebulles">
    <w:name w:val="Balloon Text"/>
    <w:basedOn w:val="Normal"/>
    <w:qFormat/>
    <w:pPr>
      <w:spacing w:after="0" w:line="240" w:lineRule="auto"/>
    </w:pPr>
    <w:rPr>
      <w:sz w:val="18"/>
      <w:szCs w:val="18"/>
    </w:rPr>
  </w:style>
  <w:style w:type="character" w:customStyle="1" w:styleId="TextedebullesCar">
    <w:name w:val="Texte de bulles Car"/>
    <w:rPr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215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JvZNPSc8MC658lkygdlyqZ/ejQ==">AMUW2mUpKICCUjBB2PbSYJG+gVZCSURq6KAxZktLfW9aHbnXVCHsjgKWMiX0xNtUMWZ9pxXokstQOlCVlznvLZMBr94ql7e92T4YkzB8QkYYRI9dkt11r64=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683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chassagny</dc:creator>
  <cp:lastModifiedBy>Microsoft Office User</cp:lastModifiedBy>
  <cp:revision>41</cp:revision>
  <dcterms:created xsi:type="dcterms:W3CDTF">2020-07-02T21:56:00Z</dcterms:created>
  <dcterms:modified xsi:type="dcterms:W3CDTF">2021-01-12T07:08:00Z</dcterms:modified>
</cp:coreProperties>
</file>