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ind w:firstLine="0"/>
        <w:jc w:val="center"/>
      </w:pPr>
      <w:r>
        <w:rPr>
          <w:b/>
          <w:bCs/>
        </w:rPr>
        <w:t xml:space="preserve">RÉPUBLIQUE DU SÉNÉGAL</w:t>
      </w:r>
    </w:p>
    <w:p>
      <w:pPr>
        <w:ind w:firstLine="0"/>
        <w:jc w:val="center"/>
      </w:pPr>
      <w:r>
        <w:drawing>
          <wp:inline distT="0" distB="0" distL="0" distR="0">
            <wp:extent cx="571500" cy="381000"/>
            <wp:effectExtent t="0" r="0" b="0" l="0"/>
            <wp:docPr id="1" name="drapeau" descr="Drapeau du Sénégal" title="Drap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381000"/>
                    </a:xfrm>
                    <a:prstGeom prst="rect">
                      <a:avLst/>
                    </a:prstGeom>
                  </pic:spPr>
                </pic:pic>
              </a:graphicData>
            </a:graphic>
          </wp:inline>
        </w:drawing>
      </w:r>
    </w:p>
    <w:p>
      <w:pPr>
        <w:spacing w:after="200" w:line="276"/>
        <w:ind w:firstLine="0"/>
        <w:jc w:val="center"/>
      </w:pPr>
      <w:r>
        <w:rPr>
          <w:i/>
          <w:iCs/>
        </w:rPr>
        <w:t xml:space="preserve">Un Peuple – Un But – Une Foi</w:t>
      </w:r>
    </w:p>
    <w:p>
      <w:pPr>
        <w:spacing w:after="60" w:line="276"/>
        <w:ind w:firstLine="0"/>
        <w:jc w:val="center"/>
      </w:pPr>
      <w:r>
        <w:rPr>
          <w:b/>
          <w:bCs/>
          <w:sz w:val="20"/>
          <w:szCs w:val="20"/>
        </w:rPr>
        <w:t xml:space="preserve">MINISTÈRE DE L'ENSEIGNEMENT SUPÉRIEUR, DE LA RECHERCHE ET DE L'INNOVATION</w:t>
      </w:r>
    </w:p>
    <w:p>
      <w:pPr>
        <w:spacing w:after="60" w:line="276"/>
        <w:ind w:firstLine="0"/>
        <w:jc w:val="center"/>
      </w:pPr>
      <w:r>
        <w:rPr>
          <w:b/>
          <w:bCs/>
          <w:sz w:val="20"/>
          <w:szCs w:val="20"/>
        </w:rPr>
        <w:t xml:space="preserve">DIRECTION GÉNÉRALE DE L'ENSEIGNEMENT SUPÉRIEUR</w:t>
      </w:r>
    </w:p>
    <w:p>
      <w:pPr>
        <w:spacing w:after="60" w:line="276"/>
        <w:ind w:firstLine="0"/>
        <w:jc w:val="center"/>
      </w:pPr>
      <w:r>
        <w:rPr>
          <w:b/>
          <w:bCs/>
          <w:sz w:val="20"/>
          <w:szCs w:val="20"/>
        </w:rPr>
        <w:t xml:space="preserve">DIRECTION DE L'ENSEIGNEMENT SUPÉRIEUR PRIVÉ</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sz w:val="20"/>
                <w:szCs w:val="20"/>
              </w:rPr>
              <w:t xml:space="preserve">[Insérer ici le logo de l'établissement]</w:t>
            </w:r>
          </w:p>
        </w:tc>
      </w:tr>
    </w:tbl>
    <w:p>
      <w:pPr>
        <w:spacing w:after="120" w:before="120" w:line="276"/>
        <w:ind w:firstLine="0"/>
        <w:jc w:val="center"/>
      </w:pPr>
      <w:r>
        <w:rPr>
          <w:b/>
          <w:bCs/>
        </w:rPr>
        <w:t xml:space="preserve">[NOM DE L'ÉTABLISSEMENT]</w:t>
      </w:r>
    </w:p>
    <w:p>
      <w:pPr>
        <w:spacing w:after="120" w:before="200" w:line="276"/>
        <w:ind w:firstLine="0"/>
        <w:jc w:val="center"/>
      </w:pPr>
      <w:r>
        <w:rPr>
          <w:b/>
          <w:bCs/>
          <w:sz w:val="32"/>
          <w:szCs w:val="32"/>
        </w:rPr>
        <w:t xml:space="preserve">MÉMOIRE DE FIN DE CYCLE</w:t>
      </w:r>
    </w:p>
    <w:p>
      <w:pPr>
        <w:spacing w:line="276"/>
        <w:ind w:firstLine="0"/>
        <w:jc w:val="center"/>
      </w:pPr>
      <w:r>
        <w:t xml:space="preserve">Pour l'obtention de la </w:t>
      </w:r>
      <w:r>
        <w:rPr>
          <w:b/>
          <w:bCs/>
        </w:rPr>
        <w:t xml:space="preserve">Licence en TÉLÉINFORMATIQUE</w:t>
      </w:r>
    </w:p>
    <w:p>
      <w:pPr>
        <w:spacing w:after="240" w:line="276"/>
        <w:ind w:firstLine="0"/>
        <w:jc w:val="center"/>
      </w:pPr>
      <w:r>
        <w:t xml:space="preserve">Option </w:t>
      </w:r>
      <w:r>
        <w:rPr>
          <w:b/>
          <w:bCs/>
        </w:rPr>
        <w:t xml:space="preserve">Génie Logiciel et Administration Réseaux</w:t>
      </w:r>
    </w:p>
    <w:p>
      <w:pPr>
        <w:spacing w:after="120" w:line="276"/>
        <w:ind w:firstLine="0"/>
        <w:jc w:val="center"/>
      </w:pPr>
      <w:r>
        <w:rPr>
          <w:b/>
          <w:bCs/>
          <w:u w:val="single"/>
        </w:rPr>
        <w:t xml:space="preserve">INTITULÉ</w:t>
      </w: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1F3864" w:sz="12"/>
              <w:left w:val="single" w:color="1F3864" w:sz="12"/>
              <w:bottom w:val="single" w:color="1F3864" w:sz="12"/>
              <w:right w:val="single" w:color="1F3864" w:sz="12"/>
            </w:tcBorders>
            <w:tcMar>
              <w:top w:type="dxa" w:w="120"/>
              <w:left w:type="dxa" w:w="140"/>
              <w:bottom w:type="dxa" w:w="120"/>
              <w:right w:type="dxa" w:w="140"/>
            </w:tcMar>
          </w:tcPr>
          <w:p>
            <w:pPr>
              <w:spacing w:line="276"/>
              <w:ind w:firstLine="0"/>
              <w:jc w:val="center"/>
            </w:pPr>
            <w:r>
              <w:rPr>
                <w:b/>
                <w:bCs/>
                <w:i w:val="false"/>
                <w:iCs w:val="false"/>
                <w:color w:val="1F3864"/>
                <w:sz w:val="28"/>
                <w:szCs w:val="28"/>
              </w:rPr>
              <w:t xml:space="preserve">[Conception et réalisation d'une plateforme / application de … : cas de …]</w:t>
            </w:r>
          </w:p>
        </w:tc>
      </w:tr>
    </w:tbl>
    <w:p>
      <w:pPr>
        <w:spacing w:after="360" w:line="240"/>
        <w:ind w:firstLine="0"/>
      </w:pPr>
    </w:p>
    <w:tbl>
      <w:tblPr>
        <w:tblW w:type="dxa" w:w="7936"/>
        <w:tblBorders>
          <w:top w:val="none" w:color="FFFFFF" w:sz="0"/>
          <w:left w:val="none" w:color="FFFFFF" w:sz="0"/>
          <w:bottom w:val="none" w:color="FFFFFF" w:sz="0"/>
          <w:right w:val="none" w:color="FFFFFF" w:sz="0"/>
          <w:insideH w:val="none" w:color="FFFFFF" w:sz="0"/>
          <w:insideV w:val="none" w:color="FFFFFF" w:sz="0"/>
        </w:tblBorders>
      </w:tblPr>
      <w:tblGrid>
        <w:gridCol w:w="3968"/>
        <w:gridCol w:w="3968"/>
      </w:tblGrid>
      <w:tr>
        <w:tc>
          <w:tcPr>
            <w:tcW w:type="dxa" w:w="3968"/>
            <w:tcBorders>
              <w:top w:val="none" w:color="FFFFFF" w:sz="0"/>
              <w:left w:val="none" w:color="FFFFFF" w:sz="0"/>
              <w:bottom w:val="none" w:color="FFFFFF" w:sz="0"/>
              <w:right w:val="none" w:color="FFFFFF" w:sz="0"/>
            </w:tcBorders>
          </w:tcPr>
          <w:p>
            <w:pPr>
              <w:spacing w:after="60" w:line="276"/>
              <w:ind w:firstLine="0"/>
              <w:jc w:val="left"/>
            </w:pPr>
            <w:r>
              <w:rPr>
                <w:b/>
                <w:bCs/>
                <w:u w:val="single"/>
              </w:rPr>
              <w:t xml:space="preserve">Présenté et soutenu par :</w:t>
            </w:r>
          </w:p>
          <w:p>
            <w:pPr>
              <w:spacing w:after="60" w:line="276"/>
              <w:ind w:firstLine="0"/>
              <w:jc w:val="left"/>
            </w:pPr>
            <w:r>
              <w:t xml:space="preserve">M./Mme Prénom NOM</w:t>
            </w:r>
          </w:p>
          <w:p>
            <w:pPr>
              <w:spacing w:after="60" w:line="276"/>
              <w:ind w:firstLine="0"/>
              <w:jc w:val="left"/>
            </w:pPr>
            <w:r>
              <w:rPr>
                <w:i/>
                <w:iCs/>
                <w:color w:val="595959"/>
              </w:rPr>
              <w:t xml:space="preserve">[autres membres du groupe]</w:t>
            </w:r>
          </w:p>
        </w:tc>
        <w:tc>
          <w:tcPr>
            <w:tcW w:type="dxa" w:w="3968"/>
            <w:tcBorders>
              <w:top w:val="none" w:color="FFFFFF" w:sz="0"/>
              <w:left w:val="none" w:color="FFFFFF" w:sz="0"/>
              <w:bottom w:val="none" w:color="FFFFFF" w:sz="0"/>
              <w:right w:val="none" w:color="FFFFFF" w:sz="0"/>
            </w:tcBorders>
          </w:tcPr>
          <w:p>
            <w:pPr>
              <w:spacing w:after="60" w:line="276"/>
              <w:ind w:firstLine="0"/>
              <w:jc w:val="right"/>
            </w:pPr>
            <w:r>
              <w:rPr>
                <w:b/>
                <w:bCs/>
                <w:u w:val="single"/>
              </w:rPr>
              <w:t xml:space="preserve">Sous la direction de :</w:t>
            </w:r>
          </w:p>
          <w:p>
            <w:pPr>
              <w:spacing w:after="60" w:line="276"/>
              <w:ind w:firstLine="0"/>
              <w:jc w:val="right"/>
            </w:pPr>
            <w:r>
              <w:t xml:space="preserve">M./Mme Prénom NOM</w:t>
            </w:r>
          </w:p>
          <w:p>
            <w:pPr>
              <w:spacing w:after="60" w:line="276"/>
              <w:ind w:firstLine="0"/>
              <w:jc w:val="right"/>
            </w:pPr>
            <w:r>
              <w:rPr>
                <w:b/>
                <w:bCs/>
              </w:rPr>
              <w:t xml:space="preserve">[Qualité : Ingénieur logiciel…]</w:t>
            </w:r>
          </w:p>
        </w:tc>
      </w:tr>
    </w:tbl>
    <w:p>
      <w:pPr>
        <w:spacing w:before="600" w:line="276"/>
        <w:ind w:firstLine="0"/>
        <w:jc w:val="center"/>
      </w:pPr>
      <w:r>
        <w:rPr>
          <w:b/>
          <w:bCs/>
        </w:rPr>
        <w:t xml:space="preserve">Année académique 20XX-20XX</w:t>
      </w:r>
    </w:p>
    <w:p>
      <w:pPr>
        <w:sectPr>
          <w:footerReference w:type="default" r:id="rId7"/>
          <w:pgSz w:w="11906" w:h="16838" w:orient="portrait"/>
          <w:pgMar w:top="1418" w:right="1985" w:bottom="1418" w:left="1985" w:header="708" w:footer="708" w:gutter="0"/>
          <w:pgNumType/>
          <w:docGrid w:linePitch="360"/>
        </w:sectPr>
      </w:pPr>
    </w:p>
    <w:p>
      <w:pPr>
        <w:pStyle w:val="TitreLiminaire"/>
      </w:pPr>
      <w:r>
        <w:t xml:space="preserve">À la mémoire de</w:t>
      </w:r>
    </w:p>
    <w:p>
      <w:pPr>
        <w:pStyle w:val="Consigne"/>
      </w:pPr>
      <w:r>
        <w:t xml:space="preserve">[Page facultative : la supprimer s'il n'y a personne à y mentionner. Une phrase d'ouverture, les noms, une phrase de clôture. Courte.]</w:t>
      </w:r>
    </w:p>
    <w:p>
      <w:r>
        <w:t xml:space="preserve">[Prénom NOM]</w:t>
      </w:r>
    </w:p>
    <w:p>
      <w:pPr>
        <w:pStyle w:val="TitreLiminaire"/>
        <w:pageBreakBefore/>
      </w:pPr>
      <w:r>
        <w:t xml:space="preserve">Dédicace</w:t>
      </w:r>
    </w:p>
    <w:p>
      <w:pPr>
        <w:pStyle w:val="Consigne"/>
      </w:pPr>
      <w:r>
        <w:t xml:space="preserve">[« Je dédie ce travail à : », puis une puce par personne avec une raison courte et personnelle. Une page au plus.]</w:t>
      </w:r>
    </w:p>
    <w:p>
      <w:pPr>
        <w:ind w:firstLine="0"/>
      </w:pPr>
      <w:r>
        <w:t xml:space="preserve">Je dédie ce travail à :</w:t>
      </w:r>
    </w:p>
    <w:p>
      <w:pPr>
        <w:pStyle w:val="ListParagraph"/>
        <w:numPr>
          <w:ilvl w:val="0"/>
          <w:numId w:val="2"/>
        </w:numPr>
        <w:ind w:left="720" w:hanging="360" w:firstLine="0"/>
      </w:pPr>
      <w:r>
        <w:t xml:space="preserve">[À mes parents, pour …] ;</w:t>
      </w:r>
    </w:p>
    <w:p>
      <w:pPr>
        <w:pStyle w:val="ListParagraph"/>
        <w:numPr>
          <w:ilvl w:val="0"/>
          <w:numId w:val="2"/>
        </w:numPr>
        <w:ind w:left="720" w:hanging="360" w:firstLine="0"/>
      </w:pPr>
      <w:r>
        <w:t xml:space="preserve">[À …].</w:t>
      </w:r>
    </w:p>
    <w:p>
      <w:pPr>
        <w:pStyle w:val="TitreLiminaire"/>
        <w:pageBreakBefore/>
      </w:pPr>
      <w:r>
        <w:t xml:space="preserve">Remerciements</w:t>
      </w:r>
    </w:p>
    <w:p>
      <w:pPr>
        <w:pStyle w:val="Consigne"/>
      </w:pPr>
      <w:r>
        <w:t xml:space="preserve">[Au « je ». Ordre : directeur de mémoire (ce qui a réellement aidé), structure d'accueil et personnes interrogées, corps enseignant, famille, camarades. Finir par « de près ou de loin ».]</w:t>
      </w:r>
    </w:p>
    <w:p>
      <w:pPr>
        <w:pStyle w:val="ListParagraph"/>
        <w:numPr>
          <w:ilvl w:val="0"/>
          <w:numId w:val="2"/>
        </w:numPr>
        <w:ind w:left="720" w:hanging="360" w:firstLine="0"/>
      </w:pPr>
      <w:r>
        <w:t xml:space="preserve">[M./Mme Prénom NOM, directeur de mémoire, pour …] ;</w:t>
      </w:r>
    </w:p>
    <w:p>
      <w:pPr>
        <w:pStyle w:val="ListParagraph"/>
        <w:numPr>
          <w:ilvl w:val="0"/>
          <w:numId w:val="2"/>
        </w:numPr>
        <w:ind w:left="720" w:hanging="360" w:firstLine="0"/>
      </w:pPr>
      <w:r>
        <w:t xml:space="preserve">[…].</w:t>
      </w:r>
    </w:p>
    <w:p>
      <w:pPr>
        <w:pStyle w:val="TitreLiminaire"/>
        <w:pageBreakBefore/>
      </w:pPr>
      <w:r>
        <w:t xml:space="preserve">Résumé</w:t>
      </w:r>
    </w:p>
    <w:p>
      <w:pPr>
        <w:pStyle w:val="Consigne"/>
      </w:pPr>
      <w:r>
        <w:t xml:space="preserve">[150 à 250 mots, trois paragraphes : (1) contexte et problème, « C'est dans ce contexte que s'inscrit … » ; (2) objectif, démarche et technologies réellement utilisées ; (3) résultat obtenu et perspective. N'annoncer que ce qui est prouvé dans le mémoire.]</w:t>
      </w:r>
    </w:p>
    <w:p>
      <w:r>
        <w:t xml:space="preserve">[Paragraphe 1 : contexte et problème.]</w:t>
      </w:r>
    </w:p>
    <w:p>
      <w:r>
        <w:t xml:space="preserve">[Paragraphe 2 : objectif, démarche, technologies.]</w:t>
      </w:r>
    </w:p>
    <w:p>
      <w:r>
        <w:t xml:space="preserve">[Paragraphe 3 : résultat et perspective.]</w:t>
      </w:r>
    </w:p>
    <w:p>
      <w:pPr>
        <w:ind w:firstLine="0"/>
      </w:pPr>
      <w:r>
        <w:rPr>
          <w:b/>
          <w:bCs/>
        </w:rPr>
        <w:t xml:space="preserve">Mots-clés : </w:t>
      </w:r>
      <w:r>
        <w:t xml:space="preserve">[5 à 8 mots-clés séparés par des virgules]</w:t>
      </w:r>
    </w:p>
    <w:p>
      <w:pPr>
        <w:pStyle w:val="TitreLiminaire"/>
        <w:pageBreakBefore/>
      </w:pPr>
      <w:r>
        <w:t xml:space="preserve">Abstract</w:t>
      </w:r>
    </w:p>
    <w:p>
      <w:pPr>
        <w:pStyle w:val="Consigne"/>
      </w:pPr>
      <w:r>
        <w:t xml:space="preserve">[Traduction fidèle du résumé, paragraphe par paragraphe, relue (pas de traduction automatique brute).]</w:t>
      </w:r>
    </w:p>
    <w:p>
      <w:r>
        <w:t xml:space="preserve">[Abstract, paragraph 1.]</w:t>
      </w:r>
    </w:p>
    <w:p>
      <w:r>
        <w:t xml:space="preserve">[Paragraph 2.]</w:t>
      </w:r>
    </w:p>
    <w:p>
      <w:r>
        <w:t xml:space="preserve">[Paragraph 3.]</w:t>
      </w:r>
    </w:p>
    <w:p>
      <w:pPr>
        <w:ind w:firstLine="0"/>
      </w:pPr>
      <w:r>
        <w:rPr>
          <w:b/>
          <w:bCs/>
        </w:rPr>
        <w:t xml:space="preserve">Keywords: </w:t>
      </w:r>
      <w:r>
        <w:t xml:space="preserve">[5 to 8 keywords]</w:t>
      </w:r>
    </w:p>
    <w:p>
      <w:pPr>
        <w:pStyle w:val="TitreLiminaire"/>
        <w:pageBreakBefore/>
      </w:pPr>
      <w:r>
        <w:t xml:space="preserve">Avant-propos</w:t>
      </w:r>
    </w:p>
    <w:p>
      <w:pPr>
        <w:pStyle w:val="Consigne"/>
      </w:pPr>
      <w:r>
        <w:t xml:space="preserve">[Paragraphe 1 : présentation factuelle de l'école (création, domaines, diplômes, reconnaissances CAMES / ANAQ-Sup).]</w:t>
      </w:r>
    </w:p>
    <w:p>
      <w:r>
        <w:t xml:space="preserve">Dans le cadre de la licence en TÉLÉINFORMATIQUE, tout étudiant est tenu de produire et de soutenir un mémoire de fin de cycle. C'est dans cette perspective que s'inscrit le présent document, intitulé : </w:t>
      </w:r>
      <w:r>
        <w:rPr>
          <w:b/>
          <w:bCs/>
        </w:rPr>
        <w:t xml:space="preserve">« [titre du mémoire] »</w:t>
      </w:r>
      <w:r>
        <w:t xml:space="preserve">.</w:t>
      </w:r>
    </w:p>
    <w:p>
      <w:pPr>
        <w:pStyle w:val="Consigne"/>
      </w:pPr>
      <w:r>
        <w:t xml:space="preserve">[Paragraphe 3 : le sujet en 4 à 6 lignes concrètes (quoi, pour qui, avec quoi), sans superlatifs.]</w:t>
      </w:r>
    </w:p>
    <w:p>
      <w:r>
        <w:t xml:space="preserve">Ce document constitue notre premier travail de recherche académique ; nous sollicitons de la part du jury son indulgence pour les imperfections qu'il pourrait comporter.</w:t>
      </w:r>
    </w:p>
    <w:p>
      <w:pPr>
        <w:pStyle w:val="TitreLiminaire"/>
        <w:pageBreakBefore/>
      </w:pPr>
      <w:r>
        <w:t xml:space="preserve">Glossaire</w:t>
      </w:r>
    </w:p>
    <w:p>
      <w:pPr>
        <w:pStyle w:val="Consigne"/>
      </w:pPr>
      <w:r>
        <w:t xml:space="preserve">[Ordre alphabétique. Tous les sigles employés dans le texte, avec leur développement et une définition courte.]</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6349"/>
      </w:tblGrid>
      <w:tr>
        <w:trPr>
          <w:tblHeader/>
        </w:trPr>
        <w:tc>
          <w:tcPr>
            <w:tcW w:type="dxa" w:w="15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Sigle</w:t>
            </w:r>
          </w:p>
        </w:tc>
        <w:tc>
          <w:tcPr>
            <w:tcW w:type="dxa" w:w="634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Signification</w:t>
            </w:r>
          </w:p>
        </w:tc>
      </w:tr>
      <w:t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API</w:t>
            </w:r>
          </w:p>
        </w:tc>
        <w:tc>
          <w:tcPr>
            <w:tcW w:type="dxa" w:w="63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Application Programming Interface : interface qui permet à deux logiciels d'échanger des données.</w:t>
            </w:r>
          </w:p>
        </w:tc>
      </w:tr>
      <w:t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UML</w:t>
            </w:r>
          </w:p>
        </w:tc>
        <w:tc>
          <w:tcPr>
            <w:tcW w:type="dxa" w:w="63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Unified Modeling Language : langage graphique de modélisation des systèmes logiciels.</w:t>
            </w:r>
          </w:p>
        </w:tc>
      </w:tr>
      <w:t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w:t>
            </w:r>
          </w:p>
        </w:tc>
        <w:tc>
          <w:tcPr>
            <w:tcW w:type="dxa" w:w="63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TitreLiminaire"/>
        <w:pageBreakBefore/>
      </w:pPr>
      <w:r>
        <w:t xml:space="preserve">Liste des figures</w:t>
      </w:r>
    </w:p>
    <w:p>
      <w:pPr>
        <w:pStyle w:val="Consigne"/>
      </w:pPr>
      <w:r>
        <w:t xml:space="preserve">[Générée automatiquement à partir des légendes de style « Légende figure » (F9 pour mettre à jour). Éviter les logos d'outils numérotés comme figures.]</w:t>
      </w:r>
    </w:p>
    <w:sdt>
      <w:sdtPr>
        <w:alias w:val="Liste des figures"/>
      </w:sdtPr>
      <w:sdtContent>
        <w:p>
          <w:r>
            <w:fldChar w:fldCharType="begin" w:dirty="true"/>
            <w:instrText xml:space="preserve">TOC \h \t "LegendeFigure,1"</w:instrText>
            <w:fldChar w:fldCharType="separate"/>
          </w:r>
        </w:p>
        <w:p>
          <w:r>
            <w:fldChar w:fldCharType="end"/>
          </w:r>
        </w:p>
      </w:sdtContent>
    </w:sdt>
    <w:p>
      <w:pPr>
        <w:pStyle w:val="TitreLiminaire"/>
        <w:pageBreakBefore/>
      </w:pPr>
      <w:r>
        <w:t xml:space="preserve">Liste des tableaux</w:t>
      </w:r>
    </w:p>
    <w:p>
      <w:pPr>
        <w:pStyle w:val="Consigne"/>
      </w:pPr>
      <w:r>
        <w:t xml:space="preserve">[Générée automatiquement à partir des légendes de style « Légende tableau » (F9 pour mettre à jour).]</w:t>
      </w:r>
    </w:p>
    <w:sdt>
      <w:sdtPr>
        <w:alias w:val="Liste des tableaux"/>
      </w:sdtPr>
      <w:sdtContent>
        <w:p>
          <w:r>
            <w:fldChar w:fldCharType="begin" w:dirty="true"/>
            <w:instrText xml:space="preserve">TOC \h \t "LegendeTableau,1"</w:instrText>
            <w:fldChar w:fldCharType="separate"/>
          </w:r>
        </w:p>
        <w:p>
          <w:r>
            <w:fldChar w:fldCharType="end"/>
          </w:r>
        </w:p>
      </w:sdtContent>
    </w:sdt>
    <w:p>
      <w:pPr>
        <w:pStyle w:val="TitreLiminaire"/>
        <w:pageBreakBefore/>
      </w:pPr>
      <w:r>
        <w:t xml:space="preserve">Sommaire</w:t>
      </w:r>
    </w:p>
    <w:p>
      <w:pPr>
        <w:pStyle w:val="Consigne"/>
      </w:pPr>
      <w:r>
        <w:t xml:space="preserve">[Mis à jour automatiquement (F9). Titres de niveau 1 et 2, de l'introduction à la conclusion générale.]</w:t>
      </w:r>
    </w:p>
    <w:sdt>
      <w:sdtPr>
        <w:alias w:val="Sommaire"/>
      </w:sdtPr>
      <w:sdtContent>
        <w:p>
          <w:r>
            <w:fldChar w:fldCharType="begin" w:dirty="true"/>
            <w:instrText xml:space="preserve">TOC \h \o "1-2"</w:instrText>
            <w:fldChar w:fldCharType="separate"/>
          </w:r>
        </w:p>
        <w:p>
          <w:r>
            <w:fldChar w:fldCharType="end"/>
          </w:r>
        </w:p>
      </w:sdtContent>
    </w:sdt>
    <w:p>
      <w:pPr>
        <w:sectPr>
          <w:footerReference w:type="default" r:id="rId8"/>
          <w:pgSz w:w="11906" w:h="16838" w:orient="portrait"/>
          <w:pgMar w:top="1418" w:right="1985" w:bottom="1418" w:left="1985" w:header="708" w:footer="708" w:gutter="0"/>
          <w:pgNumType w:start="2" w:fmt="upperRoman"/>
          <w:docGrid w:linePitch="360"/>
        </w:sectPr>
      </w:pPr>
    </w:p>
    <w:p>
      <w:pPr>
        <w:pStyle w:val="Heading1"/>
      </w:pPr>
      <w:r>
        <w:t xml:space="preserve">Introduction générale</w:t>
      </w:r>
    </w:p>
    <w:p>
      <w:pPr>
        <w:pStyle w:val="Consigne"/>
      </w:pPr>
      <w:r>
        <w:t xml:space="preserve">[Environ 2 pages, 7 ou 8 paragraphes sans intertitres. Poser le problème sans annoncer de résultat.]</w:t>
      </w:r>
    </w:p>
    <w:p>
      <w:r>
        <w:t xml:space="preserve">[Contexte : du général au particulier, à partir d'un fait daté, situé et sourcé]</w:t>
      </w:r>
      <w:r>
        <w:rPr>
          <w:rStyle w:val="FootnoteReference"/>
        </w:rPr>
        <w:footnoteReference w:id="1"/>
      </w:r>
      <w:r>
        <w:t xml:space="preserve">.</w:t>
      </w:r>
    </w:p>
    <w:p>
      <w:r>
        <w:t xml:space="preserve">[Constat : les difficultés précises du cas étudié.]</w:t>
      </w:r>
    </w:p>
    <w:p>
      <w:r>
        <w:t xml:space="preserve">[Problématique : « Dès lors, comment concevoir … ? »]</w:t>
      </w:r>
    </w:p>
    <w:p>
      <w:r>
        <w:t xml:space="preserve">[Motivation du choix du sujet.]</w:t>
      </w:r>
    </w:p>
    <w:p>
      <w:r>
        <w:t xml:space="preserve">[Objectif général, et en une phrase les objectifs spécifiques.]</w:t>
      </w:r>
    </w:p>
    <w:p>
      <w:r>
        <w:t xml:space="preserve">[Hypothèse(s) de travail : « Nous supposons que … », vérifiable(s).]</w:t>
      </w:r>
    </w:p>
    <w:p>
      <w:r>
        <w:t xml:space="preserve">[Démarche : enquête (nombre de réponses), entretien, développement.]</w:t>
      </w:r>
    </w:p>
    <w:p>
      <w:r>
        <w:t xml:space="preserve">[Annonce du plan : « Ce mémoire est structuré en trois chapitres. Le premier… Le deuxième… Enfin, le troisième… », avec les titres exacts.]</w:t>
      </w:r>
    </w:p>
    <w:p>
      <w:pPr>
        <w:pStyle w:val="Heading1"/>
        <w:pageBreakBefore/>
      </w:pPr>
      <w:r>
        <w:t xml:space="preserve">Chapitre 1 : Présentation générale</w:t>
      </w:r>
    </w:p>
    <w:p>
      <w:pPr>
        <w:pStyle w:val="Consigne"/>
      </w:pPr>
      <w:r>
        <w:t xml:space="preserve">[Introduction du chapitre : le situer et annoncer ses sections dans l'ordre et en nombre exact (« Il s'articule autour de six sections… »).]</w:t>
      </w:r>
    </w:p>
    <w:p>
      <w:pPr>
        <w:pStyle w:val="Heading2"/>
      </w:pPr>
      <w:r>
        <w:t xml:space="preserve">1.1. Présentation de la structure d'accueil</w:t>
      </w:r>
    </w:p>
    <w:p>
      <w:pPr>
        <w:pStyle w:val="Consigne"/>
      </w:pPr>
      <w:r>
        <w:t xml:space="preserve">[Si le projet est mené pour une structure : statut et texte de création, rattachement, missions, service concerné par le projet. Figure possible avec sa source. Sinon, supprimer cette section et renuméroter.]</w:t>
      </w:r>
    </w:p>
    <w:p>
      <w:pPr>
        <w:pStyle w:val="Heading2"/>
      </w:pPr>
      <w:r>
        <w:t xml:space="preserve">1.2. Contexte</w:t>
      </w:r>
    </w:p>
    <w:p>
      <w:pPr>
        <w:pStyle w:val="Consigne"/>
      </w:pPr>
      <w:r>
        <w:t xml:space="preserve">[Environ 1 page : tendance générale → situation au Sénégal → cas étudié. Chiffres sourcés uniquement.]</w:t>
      </w:r>
    </w:p>
    <w:p>
      <w:pPr>
        <w:pStyle w:val="Heading2"/>
      </w:pPr>
      <w:r>
        <w:t xml:space="preserve">1.3. Problématique</w:t>
      </w:r>
    </w:p>
    <w:p>
      <w:pPr>
        <w:pStyle w:val="Consigne"/>
      </w:pPr>
      <w:r>
        <w:t xml:space="preserve">[Deux paragraphes de constat, puis la question seule sur sa ligne. Ne pas recopier mot pour mot celle de l'introduction.]</w:t>
      </w:r>
    </w:p>
    <w:p>
      <w:pPr>
        <w:ind w:firstLine="0"/>
        <w:jc w:val="center"/>
      </w:pPr>
      <w:r>
        <w:rPr>
          <w:b/>
          <w:bCs/>
          <w:i/>
          <w:iCs/>
        </w:rPr>
        <w:t xml:space="preserve">[Comment concevoir … permettant de … tout en garantissant … ?]</w:t>
      </w:r>
    </w:p>
    <w:p>
      <w:pPr>
        <w:pStyle w:val="Heading2"/>
      </w:pPr>
      <w:r>
        <w:t xml:space="preserve">1.4. Objectifs</w:t>
      </w:r>
    </w:p>
    <w:p>
      <w:pPr>
        <w:pStyle w:val="Heading3"/>
      </w:pPr>
      <w:r>
        <w:t xml:space="preserve">1.4.1. Objectif général</w:t>
      </w:r>
    </w:p>
    <w:p>
      <w:r>
        <w:t xml:space="preserve">L'objectif général de ce mémoire est de concevoir et de réaliser [solution], qui permet à [acteur 1] de … et à [acteur 2] de …</w:t>
      </w:r>
    </w:p>
    <w:p>
      <w:pPr>
        <w:pStyle w:val="Heading3"/>
      </w:pPr>
      <w:r>
        <w:t xml:space="preserve">1.4.2. Objectifs spécifiques</w:t>
      </w:r>
    </w:p>
    <w:p>
      <w:pPr>
        <w:pStyle w:val="Consigne"/>
      </w:pPr>
      <w:r>
        <w:t xml:space="preserve">[4 ou 5 étapes du travail, chacune « Intitulé : il s'agit de + verbe à l'infinitif ».]</w:t>
      </w:r>
    </w:p>
    <w:p>
      <w:pPr>
        <w:pStyle w:val="ListParagraph"/>
        <w:numPr>
          <w:ilvl w:val="0"/>
          <w:numId w:val="2"/>
        </w:numPr>
        <w:ind w:left="720" w:hanging="360" w:firstLine="0"/>
      </w:pPr>
      <w:r>
        <w:rPr>
          <w:b/>
          <w:bCs/>
        </w:rPr>
        <w:t xml:space="preserve">Analyse de l'existant :</w:t>
      </w:r>
      <w:r>
        <w:t xml:space="preserve"> il s'agit d'analyser [le processus actuel et les solutions existantes] ;</w:t>
      </w:r>
    </w:p>
    <w:p>
      <w:pPr>
        <w:pStyle w:val="ListParagraph"/>
        <w:numPr>
          <w:ilvl w:val="0"/>
          <w:numId w:val="2"/>
        </w:numPr>
        <w:ind w:left="720" w:hanging="360" w:firstLine="0"/>
      </w:pPr>
      <w:r>
        <w:rPr>
          <w:b/>
          <w:bCs/>
        </w:rPr>
        <w:t xml:space="preserve">Recueil des besoins :</w:t>
      </w:r>
      <w:r>
        <w:t xml:space="preserve"> il s'agit de recueillir et d'analyser les besoins des utilisateurs ;</w:t>
      </w:r>
    </w:p>
    <w:p>
      <w:pPr>
        <w:pStyle w:val="ListParagraph"/>
        <w:numPr>
          <w:ilvl w:val="0"/>
          <w:numId w:val="2"/>
        </w:numPr>
        <w:ind w:left="720" w:hanging="360" w:firstLine="0"/>
      </w:pPr>
      <w:r>
        <w:rPr>
          <w:b/>
          <w:bCs/>
        </w:rPr>
        <w:t xml:space="preserve">Modélisation :</w:t>
      </w:r>
      <w:r>
        <w:t xml:space="preserve"> il s'agit de modéliser le système avec UML ;</w:t>
      </w:r>
    </w:p>
    <w:p>
      <w:pPr>
        <w:pStyle w:val="ListParagraph"/>
        <w:numPr>
          <w:ilvl w:val="0"/>
          <w:numId w:val="2"/>
        </w:numPr>
        <w:ind w:left="720" w:hanging="360" w:firstLine="0"/>
      </w:pPr>
      <w:r>
        <w:rPr>
          <w:b/>
          <w:bCs/>
        </w:rPr>
        <w:t xml:space="preserve">Développement :</w:t>
      </w:r>
      <w:r>
        <w:t xml:space="preserve"> il s'agit de développer [la plateforme / l'application] ;</w:t>
      </w:r>
    </w:p>
    <w:p>
      <w:pPr>
        <w:pStyle w:val="ListParagraph"/>
        <w:numPr>
          <w:ilvl w:val="0"/>
          <w:numId w:val="2"/>
        </w:numPr>
        <w:ind w:left="720" w:hanging="360" w:firstLine="0"/>
      </w:pPr>
      <w:r>
        <w:rPr>
          <w:b/>
          <w:bCs/>
        </w:rPr>
        <w:t xml:space="preserve">Tests et validation :</w:t>
      </w:r>
      <w:r>
        <w:t xml:space="preserve"> il s'agit de vérifier que la solution répond aux exigences.</w:t>
      </w:r>
    </w:p>
    <w:p>
      <w:pPr>
        <w:pStyle w:val="Heading2"/>
      </w:pPr>
      <w:r>
        <w:t xml:space="preserve">1.5. Méthodologie</w:t>
      </w:r>
    </w:p>
    <w:p>
      <w:pPr>
        <w:pStyle w:val="Heading3"/>
      </w:pPr>
      <w:r>
        <w:t xml:space="preserve">1.5.1. Approche quantitative</w:t>
      </w:r>
    </w:p>
    <w:p>
      <w:pPr>
        <w:pStyle w:val="Consigne"/>
      </w:pPr>
      <w:r>
        <w:t xml:space="preserve">[Ce qui a été fait : questionnaire (outil), nombre de réponses exploitables, période, diffusion, profil et biais des répondants, axes. Renvoi : (voir Annexe A).]</w:t>
      </w:r>
    </w:p>
    <w:p>
      <w:pPr>
        <w:pStyle w:val="Heading3"/>
      </w:pPr>
      <w:r>
        <w:t xml:space="preserve">1.5.2. Approche qualitative</w:t>
      </w:r>
    </w:p>
    <w:p>
      <w:pPr>
        <w:pStyle w:val="Consigne"/>
      </w:pPr>
      <w:r>
        <w:t xml:space="preserve">[Entretien(s) (interlocuteur désigné par sa fonction, date, voir Annexe B), observation, analyse de solutions existantes.]</w:t>
      </w:r>
    </w:p>
    <w:p>
      <w:pPr>
        <w:pStyle w:val="Heading2"/>
      </w:pPr>
      <w:r>
        <w:t xml:space="preserve">1.6. Étude de l'existant</w:t>
      </w:r>
    </w:p>
    <w:p>
      <w:pPr>
        <w:pStyle w:val="Heading3"/>
      </w:pPr>
      <w:r>
        <w:t xml:space="preserve">1.6.1. [Processus actuel]</w:t>
      </w:r>
    </w:p>
    <w:p>
      <w:pPr>
        <w:pStyle w:val="Consigne"/>
      </w:pPr>
      <w:r>
        <w:t xml:space="preserve">[Décrire le processus étape par étape, puis le résumer dans le tableau.]</w:t>
      </w:r>
    </w:p>
    <w:p>
      <w:pPr>
        <w:pStyle w:val="LegendeTableau"/>
      </w:pPr>
      <w:r>
        <w:t xml:space="preserve">Tableau 1.1 : Processus actuels et difficultés identifiées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088"/>
        <w:gridCol w:w="2714"/>
        <w:gridCol w:w="3134"/>
      </w:tblGrid>
      <w:tr>
        <w:trPr>
          <w:tblHeader/>
        </w:trPr>
        <w:tc>
          <w:tcPr>
            <w:tcW w:type="dxa" w:w="20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Processus</w:t>
            </w:r>
          </w:p>
        </w:tc>
        <w:tc>
          <w:tcPr>
            <w:tcW w:type="dxa" w:w="27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Méthode actuelle</w:t>
            </w:r>
          </w:p>
        </w:tc>
        <w:tc>
          <w:tcPr>
            <w:tcW w:type="dxa" w:w="313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Difficultés identifiées</w:t>
            </w:r>
          </w:p>
        </w:tc>
      </w:tr>
      <w:tr>
        <w:tc>
          <w:tcPr>
            <w:tcW w:type="dxa" w:w="20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[Dépôt du dossier]</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[Dépôt physique au guichet]</w:t>
            </w:r>
          </w:p>
        </w:tc>
        <w:tc>
          <w:tcPr>
            <w:tcW w:type="dxa" w:w="31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[Déplacements, files d'attente]</w:t>
            </w:r>
          </w:p>
        </w:tc>
      </w:tr>
      <w:tr>
        <w:tc>
          <w:tcPr>
            <w:tcW w:type="dxa" w:w="20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31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Heading3"/>
      </w:pPr>
      <w:r>
        <w:t xml:space="preserve">1.6.2. [Solution similaire]</w:t>
      </w:r>
    </w:p>
    <w:p>
      <w:pPr>
        <w:pStyle w:val="Consigne"/>
      </w:pPr>
      <w:r>
        <w:t xml:space="preserve">[Présentation, fonctionnalités principales, limites ; une capture avec sa source sous la figure.]</w:t>
      </w:r>
    </w:p>
    <w:p>
      <w:pPr>
        <w:pStyle w:val="Consigne"/>
      </w:pPr>
      <w:r>
        <w:t xml:space="preserve">[Bilan du chapitre (4 à 6 lignes : ce qui a été établi, concrètement) puis transition : « Nous pouvons à présent aborder l'analyse et la conception de la solution, objet du chapitre suivant. »]</w:t>
      </w:r>
    </w:p>
    <w:p>
      <w:pPr>
        <w:pStyle w:val="Heading1"/>
        <w:pageBreakBefore/>
      </w:pPr>
      <w:r>
        <w:t xml:space="preserve">Chapitre 2 : Analyse et conception</w:t>
      </w:r>
    </w:p>
    <w:p>
      <w:pPr>
        <w:pStyle w:val="Consigne"/>
      </w:pPr>
      <w:r>
        <w:t xml:space="preserve">[Introduction du chapitre : annoncer ses cinq sections dans l'ordre.]</w:t>
      </w:r>
    </w:p>
    <w:p>
      <w:pPr>
        <w:pStyle w:val="Heading2"/>
      </w:pPr>
      <w:r>
        <w:t xml:space="preserve">2.1. Analyse critique de l'existant</w:t>
      </w:r>
    </w:p>
    <w:p>
      <w:pPr>
        <w:pStyle w:val="Heading3"/>
      </w:pPr>
      <w:r>
        <w:t xml:space="preserve">2.1.1. [Analyse de l'existant 1]</w:t>
      </w:r>
    </w:p>
    <w:p>
      <w:pPr>
        <w:pStyle w:val="Heading3"/>
      </w:pPr>
      <w:r>
        <w:t xml:space="preserve">2.1.2. [Analyse de l'existant 2]</w:t>
      </w:r>
    </w:p>
    <w:p>
      <w:pPr>
        <w:pStyle w:val="LegendeTableau"/>
      </w:pPr>
      <w:r>
        <w:t xml:space="preserve">Tableau 2.1 : Comparaison des solutions existantes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468"/>
        <w:gridCol w:w="1763"/>
        <w:gridCol w:w="1763"/>
        <w:gridCol w:w="1942"/>
      </w:tblGrid>
      <w:tr>
        <w:trPr>
          <w:tblHeader/>
        </w:trPr>
        <w:tc>
          <w:tcPr>
            <w:tcW w:type="dxa" w:w="246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Critère</w:t>
            </w:r>
          </w:p>
        </w:tc>
        <w:tc>
          <w:tcPr>
            <w:tcW w:type="dxa" w:w="17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[Solution A]</w:t>
            </w:r>
          </w:p>
        </w:tc>
        <w:tc>
          <w:tcPr>
            <w:tcW w:type="dxa" w:w="17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[Solution B]</w:t>
            </w:r>
          </w:p>
        </w:tc>
        <w:tc>
          <w:tcPr>
            <w:tcW w:type="dxa" w:w="19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Solution proposée</w:t>
            </w:r>
          </w:p>
        </w:tc>
      </w:tr>
      <w:tr>
        <w:tc>
          <w:tcPr>
            <w:tcW w:type="dxa" w:w="2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[Suivi en ligne]</w:t>
            </w:r>
          </w:p>
        </w:tc>
        <w:tc>
          <w:tcPr>
            <w:tcW w:type="dxa" w:w="17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[Non]</w:t>
            </w:r>
          </w:p>
        </w:tc>
        <w:tc>
          <w:tcPr>
            <w:tcW w:type="dxa" w:w="17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[Oui]</w:t>
            </w:r>
          </w:p>
        </w:tc>
        <w:tc>
          <w:tcPr>
            <w:tcW w:type="dxa" w:w="19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[Oui]</w:t>
            </w:r>
          </w:p>
        </w:tc>
      </w:tr>
      <w:tr>
        <w:tc>
          <w:tcPr>
            <w:tcW w:type="dxa" w:w="2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[Paiement mobile]</w:t>
            </w:r>
          </w:p>
        </w:tc>
        <w:tc>
          <w:tcPr>
            <w:tcW w:type="dxa" w:w="17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9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Heading3"/>
      </w:pPr>
      <w:r>
        <w:t xml:space="preserve">2.1.3. Insuffisances observées</w:t>
      </w:r>
    </w:p>
    <w:p>
      <w:pPr>
        <w:pStyle w:val="Consigne"/>
      </w:pPr>
      <w:r>
        <w:t xml:space="preserve">[Un court paragraphe par insuffisance, relié à ce que la solution apportera.]</w:t>
      </w:r>
    </w:p>
    <w:p>
      <w:pPr>
        <w:pStyle w:val="Heading2"/>
      </w:pPr>
      <w:r>
        <w:t xml:space="preserve">2.2. Étude pour la mise en place de la solution</w:t>
      </w:r>
    </w:p>
    <w:p>
      <w:pPr>
        <w:pStyle w:val="Heading3"/>
      </w:pPr>
      <w:r>
        <w:t xml:space="preserve">2.2.1. Résultats de la collecte de données</w:t>
      </w:r>
    </w:p>
    <w:p>
      <w:pPr>
        <w:pStyle w:val="Consigne"/>
      </w:pPr>
      <w:r>
        <w:t xml:space="preserve">[Profil des répondants, puis un paragraphe par thème avec pourcentage ET effectif (« 45 répondants sur 54, soit 83,3 % ») et une phrase d'interprétation. Graphiques refaits, pas de capture brute du formulaire.]</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graphique]</w:t>
            </w:r>
          </w:p>
        </w:tc>
      </w:tr>
    </w:tbl>
    <w:p>
      <w:pPr>
        <w:pStyle w:val="LegendeFigure"/>
      </w:pPr>
      <w:r>
        <w:t xml:space="preserve">Figure 2.1 : [Répartition des répondants selon …]</w:t>
      </w:r>
    </w:p>
    <w:p>
      <w:pPr>
        <w:pStyle w:val="Heading3"/>
      </w:pPr>
      <w:r>
        <w:t xml:space="preserve">2.2.2. Analyse des besoins et identification des fonctionnalités</w:t>
      </w:r>
    </w:p>
    <w:p>
      <w:pPr>
        <w:pStyle w:val="LegendeTableau"/>
      </w:pPr>
      <w:r>
        <w:t xml:space="preserve">Tableau 2.2 : Fonctionnalités prioritaires selon les répondants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5952"/>
        <w:gridCol w:w="1984"/>
      </w:tblGrid>
      <w:tr>
        <w:trPr>
          <w:tblHeader/>
        </w:trPr>
        <w:tc>
          <w:tcPr>
            <w:tcW w:type="dxa" w:w="595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Fonctionnalité</w:t>
            </w:r>
          </w:p>
        </w:tc>
        <w:tc>
          <w:tcPr>
            <w:tcW w:type="dxa" w:w="19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Répondants (%)</w:t>
            </w:r>
          </w:p>
        </w:tc>
      </w:tr>
      <w:tr>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[Suivi de la demande en ligne]</w:t>
            </w:r>
          </w:p>
        </w:tc>
        <w:tc>
          <w:tcPr>
            <w:tcW w:type="dxa" w:w="1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[87 %]</w:t>
            </w:r>
          </w:p>
        </w:tc>
      </w:tr>
      <w:tr>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Heading2"/>
      </w:pPr>
      <w:r>
        <w:t xml:space="preserve">2.3. Identification des acteurs</w:t>
      </w:r>
    </w:p>
    <w:p>
      <w:pPr>
        <w:pStyle w:val="ListParagraph"/>
        <w:numPr>
          <w:ilvl w:val="0"/>
          <w:numId w:val="2"/>
        </w:numPr>
        <w:ind w:left="720" w:hanging="360" w:firstLine="0"/>
      </w:pPr>
      <w:r>
        <w:rPr>
          <w:b/>
          <w:bCs/>
        </w:rPr>
        <w:t xml:space="preserve">[Acteur 1] :</w:t>
      </w:r>
      <w:r>
        <w:t xml:space="preserve"> [rôle et principales actions].</w:t>
      </w:r>
    </w:p>
    <w:p>
      <w:pPr>
        <w:pStyle w:val="ListParagraph"/>
        <w:numPr>
          <w:ilvl w:val="0"/>
          <w:numId w:val="2"/>
        </w:numPr>
        <w:ind w:left="720" w:hanging="360" w:firstLine="0"/>
      </w:pPr>
      <w:r>
        <w:rPr>
          <w:b/>
          <w:bCs/>
        </w:rPr>
        <w:t xml:space="preserve">[Acteur 2] :</w:t>
      </w:r>
      <w:r>
        <w:t xml:space="preserve"> [rôle et principales actions].</w:t>
      </w:r>
    </w:p>
    <w:p>
      <w:pPr>
        <w:pStyle w:val="Heading2"/>
      </w:pPr>
      <w:r>
        <w:t xml:space="preserve">2.4. Exigences fonctionnelles et non fonctionnelles</w:t>
      </w:r>
    </w:p>
    <w:p>
      <w:pPr>
        <w:pStyle w:val="Heading3"/>
      </w:pPr>
      <w:r>
        <w:t xml:space="preserve">2.4.1. Exigences fonctionnelles</w:t>
      </w:r>
    </w:p>
    <w:p>
      <w:pPr>
        <w:pStyle w:val="Consigne"/>
      </w:pPr>
      <w:r>
        <w:t xml:space="preserve">[Codes EF01, EF02… continus et dans l'ordre du tableau. Chaque écran du chapitre 3 renvoie à son EF ; chaque EF cité existe ici.]</w:t>
      </w:r>
    </w:p>
    <w:p>
      <w:pPr>
        <w:pStyle w:val="LegendeTableau"/>
      </w:pPr>
      <w:r>
        <w:t xml:space="preserve">Tableau 2.3 : Exigences fonctionnelles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040"/>
        <w:gridCol w:w="5203"/>
        <w:gridCol w:w="1693"/>
      </w:tblGrid>
      <w:tr>
        <w:trPr>
          <w:tblHeader/>
        </w:trPr>
        <w:tc>
          <w:tcPr>
            <w:tcW w:type="dxa" w:w="10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ID</w:t>
            </w:r>
          </w:p>
        </w:tc>
        <w:tc>
          <w:tcPr>
            <w:tcW w:type="dxa" w:w="520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Exigence</w:t>
            </w:r>
          </w:p>
        </w:tc>
        <w:tc>
          <w:tcPr>
            <w:tcW w:type="dxa" w:w="169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Priorité</w:t>
            </w:r>
          </w:p>
        </w:tc>
      </w:tr>
      <w:tr>
        <w:tc>
          <w:tcPr>
            <w:tcW w:type="dxa" w:w="7936"/>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line="240"/>
              <w:ind w:firstLine="0"/>
              <w:jc w:val="center"/>
            </w:pPr>
            <w:r>
              <w:rPr>
                <w:b/>
                <w:bCs/>
                <w:sz w:val="22"/>
                <w:szCs w:val="22"/>
              </w:rPr>
              <w:t xml:space="preserve">Module : [Gestion des utilisateurs]</w:t>
            </w:r>
          </w:p>
        </w:tc>
      </w:tr>
      <w:tr>
        <w:tc>
          <w:tcPr>
            <w:tcW w:type="dxa" w:w="1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EF01</w:t>
            </w:r>
          </w:p>
        </w:tc>
        <w:tc>
          <w:tcPr>
            <w:tcW w:type="dxa" w:w="52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 système doit permettre à l'utilisateur de créer un compte.</w:t>
            </w:r>
          </w:p>
        </w:tc>
        <w:tc>
          <w:tcPr>
            <w:tcW w:type="dxa" w:w="1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Obligatoire</w:t>
            </w:r>
          </w:p>
        </w:tc>
      </w:tr>
      <w:tr>
        <w:tc>
          <w:tcPr>
            <w:tcW w:type="dxa" w:w="1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EF02</w:t>
            </w:r>
          </w:p>
        </w:tc>
        <w:tc>
          <w:tcPr>
            <w:tcW w:type="dxa" w:w="52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 système doit permettre à l'utilisateur de [verbe à l'infinitif] …</w:t>
            </w:r>
          </w:p>
        </w:tc>
        <w:tc>
          <w:tcPr>
            <w:tcW w:type="dxa" w:w="1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Importante</w:t>
            </w:r>
          </w:p>
        </w:tc>
      </w:tr>
      <w:tr>
        <w:tc>
          <w:tcPr>
            <w:tcW w:type="dxa" w:w="7936"/>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line="240"/>
              <w:ind w:firstLine="0"/>
              <w:jc w:val="center"/>
            </w:pPr>
            <w:r>
              <w:rPr>
                <w:b/>
                <w:bCs/>
                <w:sz w:val="22"/>
                <w:szCs w:val="22"/>
              </w:rPr>
              <w:t xml:space="preserve">Module : [Gestion des demandes]</w:t>
            </w:r>
          </w:p>
        </w:tc>
      </w:tr>
      <w:tr>
        <w:tc>
          <w:tcPr>
            <w:tcW w:type="dxa" w:w="1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EF03</w:t>
            </w:r>
          </w:p>
        </w:tc>
        <w:tc>
          <w:tcPr>
            <w:tcW w:type="dxa" w:w="52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 système doit permettre au [demandeur] de [soumettre une demande en ligne].</w:t>
            </w:r>
          </w:p>
        </w:tc>
        <w:tc>
          <w:tcPr>
            <w:tcW w:type="dxa" w:w="1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Obligatoire</w:t>
            </w:r>
          </w:p>
        </w:tc>
      </w:tr>
    </w:tbl>
    <w:p>
      <w:pPr>
        <w:pStyle w:val="Heading3"/>
      </w:pPr>
      <w:r>
        <w:t xml:space="preserve">2.4.2. Exigences non fonctionnelles</w:t>
      </w:r>
    </w:p>
    <w:p>
      <w:pPr>
        <w:pStyle w:val="Consigne"/>
      </w:pPr>
      <w:r>
        <w:t xml:space="preserve">[Un critère mesurable par exigence, vérifié dans la section 3.4 (catégories : norme ISO/IEC 25010).]</w:t>
      </w:r>
    </w:p>
    <w:p>
      <w:pPr>
        <w:pStyle w:val="LegendeTableau"/>
      </w:pPr>
      <w:r>
        <w:t xml:space="preserve">Tableau 2.4 : Exigences non fonctionnelles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16"/>
        <w:gridCol w:w="1612"/>
        <w:gridCol w:w="3224"/>
        <w:gridCol w:w="1984"/>
      </w:tblGrid>
      <w:tr>
        <w:trPr>
          <w:tblHeader/>
        </w:trPr>
        <w:tc>
          <w:tcPr>
            <w:tcW w:type="dxa" w:w="111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ID</w:t>
            </w:r>
          </w:p>
        </w:tc>
        <w:tc>
          <w:tcPr>
            <w:tcW w:type="dxa" w:w="16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Catégorie</w:t>
            </w:r>
          </w:p>
        </w:tc>
        <w:tc>
          <w:tcPr>
            <w:tcW w:type="dxa" w:w="322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Exigence</w:t>
            </w:r>
          </w:p>
        </w:tc>
        <w:tc>
          <w:tcPr>
            <w:tcW w:type="dxa" w:w="19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Critère de mesure</w:t>
            </w:r>
          </w:p>
        </w:tc>
      </w:tr>
      <w:tr>
        <w:tc>
          <w:tcPr>
            <w:tcW w:type="dxa" w:w="1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ENF01</w:t>
            </w:r>
          </w:p>
        </w:tc>
        <w:tc>
          <w:tcPr>
            <w:tcW w:type="dxa" w:w="16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Performance</w:t>
            </w:r>
          </w:p>
        </w:tc>
        <w:tc>
          <w:tcPr>
            <w:tcW w:type="dxa" w:w="32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[Les pages principales se chargent rapidement.]</w:t>
            </w:r>
          </w:p>
        </w:tc>
        <w:tc>
          <w:tcPr>
            <w:tcW w:type="dxa" w:w="1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[&lt; 2 s en 3G]</w:t>
            </w:r>
          </w:p>
        </w:tc>
      </w:tr>
      <w:tr>
        <w:tc>
          <w:tcPr>
            <w:tcW w:type="dxa" w:w="11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ENF02</w:t>
            </w:r>
          </w:p>
        </w:tc>
        <w:tc>
          <w:tcPr>
            <w:tcW w:type="dxa" w:w="16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Sécurité</w:t>
            </w:r>
          </w:p>
        </w:tc>
        <w:tc>
          <w:tcPr>
            <w:tcW w:type="dxa" w:w="32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[Les mots de passe sont stockés de façon sûre.]</w:t>
            </w:r>
          </w:p>
        </w:tc>
        <w:tc>
          <w:tcPr>
            <w:tcW w:type="dxa" w:w="1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[Hachage bcrypt]</w:t>
            </w:r>
          </w:p>
        </w:tc>
      </w:tr>
    </w:tbl>
    <w:p>
      <w:pPr>
        <w:pStyle w:val="Heading2"/>
      </w:pPr>
      <w:r>
        <w:t xml:space="preserve">2.5. Modélisation</w:t>
      </w:r>
    </w:p>
    <w:p>
      <w:pPr>
        <w:pStyle w:val="Consigne"/>
      </w:pPr>
      <w:r>
        <w:t xml:space="preserve">[Langage retenu (UML) et pourquoi, outil réellement utilisé, diagrammes présentés et la question à laquelle chacun répond. Pas de figure « logo UML ».]</w:t>
      </w:r>
    </w:p>
    <w:p>
      <w:pPr>
        <w:pStyle w:val="Heading3"/>
      </w:pPr>
      <w:r>
        <w:t xml:space="preserve">2.5.1. Diagrammes de cas d'utilisation</w:t>
      </w:r>
    </w:p>
    <w:p>
      <w:pPr>
        <w:pStyle w:val="Consigne"/>
      </w:pPr>
      <w:r>
        <w:t xml:space="preserve">[Un diagramme général, puis un par acteur, chacun précédé d'un paragraphe (cas, include, extend).]</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diagramme]</w:t>
            </w:r>
          </w:p>
        </w:tc>
      </w:tr>
    </w:tbl>
    <w:p>
      <w:pPr>
        <w:pStyle w:val="LegendeFigure"/>
      </w:pPr>
      <w:r>
        <w:t xml:space="preserve">Figure 2.2 : Diagramme de cas d'utilisation général</w:t>
      </w:r>
    </w:p>
    <w:p>
      <w:pPr>
        <w:pStyle w:val="Heading3"/>
      </w:pPr>
      <w:r>
        <w:t xml:space="preserve">2.5.2. Diagrammes de séquence</w:t>
      </w:r>
    </w:p>
    <w:p>
      <w:pPr>
        <w:pStyle w:val="Consigne"/>
      </w:pPr>
      <w:r>
        <w:t xml:space="preserve">[Pour chaque cas important (4 à 6) : intertitre, fiche de description, diagramme de séquence, paragraphe qui lit le diagramme.]</w:t>
      </w:r>
    </w:p>
    <w:p>
      <w:pPr>
        <w:pStyle w:val="Intertitre"/>
      </w:pPr>
      <w:r>
        <w:t xml:space="preserve">Cas d'utilisation « [Soumettre une demande] »</w:t>
      </w:r>
    </w:p>
    <w:p>
      <w:pPr>
        <w:pStyle w:val="LegendeTableau"/>
      </w:pPr>
      <w:r>
        <w:t xml:space="preserve">Tableau 2.5 : Description du cas d'utilisation « [Soumettre une demande] »</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46"/>
        <w:gridCol w:w="5990"/>
      </w:tblGrid>
      <w:tr>
        <w:trPr>
          <w:tblHeader/>
        </w:trPr>
        <w:tc>
          <w:tcPr>
            <w:tcW w:type="dxa" w:w="19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Rubrique</w:t>
            </w:r>
          </w:p>
        </w:tc>
        <w:tc>
          <w:tcPr>
            <w:tcW w:type="dxa" w:w="599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Contenu</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Nom</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[Soumettre une demande]</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Acteur(s)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[Demandeur]</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Objectif</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Permettre au [demandeur] de [déposer une demande en ligne].</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Préconditions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[Le demandeur est authentifié.]</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Scénario nominal</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1. [L'acteur …]</w:t>
            </w:r>
          </w:p>
          <w:p>
            <w:pPr>
              <w:spacing w:after="40" w:line="240"/>
              <w:ind w:firstLine="0"/>
              <w:jc w:val="left"/>
            </w:pPr>
            <w:r>
              <w:rPr>
                <w:b w:val="false"/>
                <w:bCs w:val="false"/>
                <w:sz w:val="22"/>
                <w:szCs w:val="22"/>
              </w:rPr>
              <w:t xml:space="preserve">2. [Le système …]</w:t>
            </w:r>
          </w:p>
          <w:p>
            <w:pPr>
              <w:spacing w:after="40" w:line="240"/>
              <w:ind w:firstLine="0"/>
              <w:jc w:val="left"/>
            </w:pPr>
            <w:r>
              <w:rPr>
                <w:b w:val="false"/>
                <w:bCs w:val="false"/>
                <w:sz w:val="22"/>
                <w:szCs w:val="22"/>
              </w:rPr>
              <w:t xml:space="preserve">3. […]</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Scénarios alternatifs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[2a. Libellé (numéro = étape où il naît) :]</w:t>
            </w:r>
          </w:p>
          <w:p>
            <w:pPr>
              <w:spacing w:after="40" w:line="240"/>
              <w:ind w:firstLine="0"/>
              <w:jc w:val="left"/>
            </w:pPr>
            <w:r>
              <w:rPr>
                <w:b w:val="false"/>
                <w:bCs w:val="false"/>
                <w:sz w:val="22"/>
                <w:szCs w:val="22"/>
              </w:rPr>
              <w:t xml:space="preserve">1. [Le système …]</w:t>
            </w:r>
          </w:p>
          <w:p>
            <w:pPr>
              <w:spacing w:after="40" w:line="240"/>
              <w:ind w:firstLine="0"/>
              <w:jc w:val="left"/>
            </w:pPr>
            <w:r>
              <w:rPr>
                <w:b w:val="false"/>
                <w:bCs w:val="false"/>
                <w:sz w:val="22"/>
                <w:szCs w:val="22"/>
              </w:rPr>
              <w:t xml:space="preserve">2. Retour à l'étape [N].</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Scénarios d'erreur</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[3a. Service indisponible : …]</w:t>
            </w:r>
          </w:p>
        </w:tc>
      </w:tr>
      <w:tr>
        <w:tc>
          <w:tcPr>
            <w:tcW w:type="dxa" w:w="19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Postconditions</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[La demande est enregistrée avec le statut « En attente ».]</w:t>
            </w:r>
          </w:p>
        </w:tc>
      </w:tr>
    </w:tbl>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diagramme de séquence]</w:t>
            </w:r>
          </w:p>
        </w:tc>
      </w:tr>
    </w:tbl>
    <w:p>
      <w:pPr>
        <w:pStyle w:val="LegendeFigure"/>
      </w:pPr>
      <w:r>
        <w:t xml:space="preserve">Figure 2.3 : Diagramme de séquence « [Soumettre une demande] »</w:t>
      </w:r>
    </w:p>
    <w:p>
      <w:pPr>
        <w:pStyle w:val="Heading3"/>
      </w:pPr>
      <w:r>
        <w:t xml:space="preserve">2.5.3. Diagramme de classes</w:t>
      </w:r>
    </w:p>
    <w:p>
      <w:pPr>
        <w:pStyle w:val="Consigne"/>
      </w:pPr>
      <w:r>
        <w:t xml:space="preserve">[Paragraphe sur les classes principales et leurs relations, puis le diagramme lisible à l'impression (pleine largeur, jamais pivoté).]</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diagramme de classes]</w:t>
            </w:r>
          </w:p>
        </w:tc>
      </w:tr>
    </w:tbl>
    <w:p>
      <w:pPr>
        <w:pStyle w:val="LegendeFigure"/>
      </w:pPr>
      <w:r>
        <w:t xml:space="preserve">Figure 2.4 : Diagramme de classes</w:t>
      </w:r>
    </w:p>
    <w:p>
      <w:pPr>
        <w:pStyle w:val="Consigne"/>
      </w:pPr>
      <w:r>
        <w:t xml:space="preserve">[Bilan du chapitre (4 à 6 lignes : ce qui a été établi, concrètement) puis transition : « … Nous pouvons à présent aborder la réalisation de la solution. »]</w:t>
      </w:r>
    </w:p>
    <w:p>
      <w:pPr>
        <w:pStyle w:val="Heading1"/>
        <w:pageBreakBefore/>
      </w:pPr>
      <w:r>
        <w:t xml:space="preserve">Chapitre 3 : Réalisation de la solution</w:t>
      </w:r>
    </w:p>
    <w:p>
      <w:pPr>
        <w:pStyle w:val="Consigne"/>
      </w:pPr>
      <w:r>
        <w:t xml:space="preserve">[Introduction du chapitre : annoncer ses sections dans l'ordre et en nombre exact (quatre, ou cinq avec le déploiement).]</w:t>
      </w:r>
    </w:p>
    <w:p>
      <w:pPr>
        <w:pStyle w:val="Heading2"/>
      </w:pPr>
      <w:r>
        <w:t xml:space="preserve">3.1. Outils et technologies utilisés</w:t>
      </w:r>
    </w:p>
    <w:p>
      <w:pPr>
        <w:pStyle w:val="Consigne"/>
      </w:pPr>
      <w:r>
        <w:t xml:space="preserve">[Critères de choix. Pour chaque choix structurant (back-end, web, mobile, base de données), une étude comparative avec les mêmes colonnes, puis « Choix et justification » relié à une exigence.]</w:t>
      </w:r>
    </w:p>
    <w:p>
      <w:pPr>
        <w:pStyle w:val="LegendeTableau"/>
      </w:pPr>
      <w:r>
        <w:t xml:space="preserve">Tableau 3.1 : Étude comparative des frameworks [back-end]</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17"/>
        <w:gridCol w:w="1167"/>
        <w:gridCol w:w="1750"/>
        <w:gridCol w:w="1750"/>
        <w:gridCol w:w="1752"/>
      </w:tblGrid>
      <w:tr>
        <w:trPr>
          <w:tblHeader/>
        </w:trPr>
        <w:tc>
          <w:tcPr>
            <w:tcW w:type="dxa" w:w="15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Framework (version)</w:t>
            </w:r>
          </w:p>
        </w:tc>
        <w:tc>
          <w:tcPr>
            <w:tcW w:type="dxa" w:w="11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Langage</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Points forts</w:t>
            </w:r>
          </w:p>
        </w:tc>
        <w:tc>
          <w:tcPr>
            <w:tcW w:type="dxa" w:w="17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Points faibles</w:t>
            </w:r>
          </w:p>
        </w:tc>
        <w:tc>
          <w:tcPr>
            <w:tcW w:type="dxa" w:w="175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Adéquation au projet</w:t>
            </w:r>
          </w:p>
        </w:tc>
      </w:tr>
      <w:tr>
        <w:tc>
          <w:tcPr>
            <w:tcW w:type="dxa" w:w="15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[Candidat 1]</w:t>
            </w:r>
          </w:p>
        </w:tc>
        <w:tc>
          <w:tcPr>
            <w:tcW w:type="dxa" w:w="11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5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[Candidat 2]</w:t>
            </w:r>
          </w:p>
        </w:tc>
        <w:tc>
          <w:tcPr>
            <w:tcW w:type="dxa" w:w="11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5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bCs/>
                <w:sz w:val="22"/>
                <w:szCs w:val="22"/>
              </w:rPr>
              <w:t xml:space="preserve">[Candidat retenu]</w:t>
            </w:r>
          </w:p>
        </w:tc>
        <w:tc>
          <w:tcPr>
            <w:tcW w:type="dxa" w:w="11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7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Consigne"/>
      </w:pPr>
      <w:r>
        <w:t xml:space="preserve">[Choix et justification (3 à 5 lignes) : pourquoi le candidat retenu, en citant une exigence (EF/ENF). Même tableau pour le web et le mobile.]</w:t>
      </w:r>
    </w:p>
    <w:p>
      <w:pPr>
        <w:pStyle w:val="LegendeTableau"/>
      </w:pPr>
      <w:r>
        <w:t xml:space="preserve">Tableau 3.2 : Récapitulatif des outils et technologies utilisés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731"/>
        <w:gridCol w:w="1731"/>
        <w:gridCol w:w="2164"/>
        <w:gridCol w:w="2310"/>
      </w:tblGrid>
      <w:tr>
        <w:trPr>
          <w:tblHeader/>
        </w:trPr>
        <w:tc>
          <w:tcPr>
            <w:tcW w:type="dxa" w:w="17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Catégorie</w:t>
            </w:r>
          </w:p>
        </w:tc>
        <w:tc>
          <w:tcPr>
            <w:tcW w:type="dxa" w:w="17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Outil (version)</w:t>
            </w:r>
          </w:p>
        </w:tc>
        <w:tc>
          <w:tcPr>
            <w:tcW w:type="dxa" w:w="216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Usage dans le projet</w:t>
            </w:r>
          </w:p>
        </w:tc>
        <w:tc>
          <w:tcPr>
            <w:tcW w:type="dxa" w:w="23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Justification</w:t>
            </w:r>
          </w:p>
        </w:tc>
      </w:tr>
      <w:tr>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[Framework mobile]</w:t>
            </w:r>
          </w:p>
        </w:tc>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[Flutter 3.x]</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[Application du demandeur]</w:t>
            </w:r>
          </w:p>
        </w:tc>
        <w:tc>
          <w:tcPr>
            <w:tcW w:type="dxa" w:w="2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[Un seul code Android et iOS]</w:t>
            </w:r>
          </w:p>
        </w:tc>
      </w:tr>
      <w:tr>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[Back-end]</w:t>
            </w:r>
          </w:p>
        </w:tc>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[Laravel 11]</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[API REST, authentification]</w:t>
            </w:r>
          </w:p>
        </w:tc>
        <w:tc>
          <w:tcPr>
            <w:tcW w:type="dxa" w:w="2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[Base de données]</w:t>
            </w:r>
          </w:p>
        </w:tc>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[PostgreSQL 16]</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2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[Modélisation]</w:t>
            </w:r>
          </w:p>
        </w:tc>
        <w:tc>
          <w:tcPr>
            <w:tcW w:type="dxa" w:w="17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[Outil réellement utilisé]</w:t>
            </w:r>
          </w:p>
        </w:tc>
        <w:tc>
          <w:tcPr>
            <w:tcW w:type="dxa" w:w="21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[Diagrammes UML]</w:t>
            </w:r>
          </w:p>
        </w:tc>
        <w:tc>
          <w:tcPr>
            <w:tcW w:type="dxa" w:w="2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Heading3"/>
      </w:pPr>
      <w:r>
        <w:t xml:space="preserve">3.1.1. Outils de développement</w:t>
      </w:r>
    </w:p>
    <w:p>
      <w:pPr>
        <w:pStyle w:val="Heading3"/>
      </w:pPr>
      <w:r>
        <w:t xml:space="preserve">3.1.2. Langages de programmation</w:t>
      </w:r>
    </w:p>
    <w:p>
      <w:pPr>
        <w:pStyle w:val="Heading3"/>
      </w:pPr>
      <w:r>
        <w:t xml:space="preserve">3.1.3. Frameworks et bibliothèques</w:t>
      </w:r>
    </w:p>
    <w:p>
      <w:pPr>
        <w:pStyle w:val="Heading2"/>
      </w:pPr>
      <w:r>
        <w:t xml:space="preserve">3.2. Architecture technique</w:t>
      </w:r>
    </w:p>
    <w:p>
      <w:pPr>
        <w:pStyle w:val="Consigne"/>
      </w:pPr>
      <w:r>
        <w:t xml:space="preserve">[Type d'architecture et pourquoi. Le texte décrit exactement les couches du schéma.]</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schéma d'architecture]</w:t>
            </w:r>
          </w:p>
        </w:tc>
      </w:tr>
    </w:tbl>
    <w:p>
      <w:pPr>
        <w:pStyle w:val="LegendeFigure"/>
      </w:pPr>
      <w:r>
        <w:t xml:space="preserve">Figure 3.1 : Architecture technique de la solution</w:t>
      </w:r>
    </w:p>
    <w:p>
      <w:pPr>
        <w:pStyle w:val="Heading3"/>
      </w:pPr>
      <w:r>
        <w:t xml:space="preserve">3.2.1. Description des couches</w:t>
      </w:r>
    </w:p>
    <w:p>
      <w:pPr>
        <w:pStyle w:val="Heading3"/>
      </w:pPr>
      <w:r>
        <w:t xml:space="preserve">3.2.2. Services tiers et flux de données</w:t>
      </w:r>
    </w:p>
    <w:p>
      <w:pPr>
        <w:pStyle w:val="Heading2"/>
      </w:pPr>
      <w:r>
        <w:t xml:space="preserve">3.3. Présentation de la solution</w:t>
      </w:r>
    </w:p>
    <w:p>
      <w:pPr>
        <w:pStyle w:val="Heading3"/>
      </w:pPr>
      <w:r>
        <w:t xml:space="preserve">3.3.1. Répartition des flux</w:t>
      </w:r>
    </w:p>
    <w:p>
      <w:pPr>
        <w:pStyle w:val="Consigne"/>
      </w:pPr>
      <w:r>
        <w:t xml:space="preserve">[Lister les flux présentés : pages publiques, inscription et authentification, puis un flux par profil.]</w:t>
      </w:r>
    </w:p>
    <w:p>
      <w:pPr>
        <w:pStyle w:val="Heading3"/>
      </w:pPr>
      <w:r>
        <w:t xml:space="preserve">3.3.2. Flux 1 : Inscription et authentification</w:t>
      </w:r>
    </w:p>
    <w:p>
      <w:pPr>
        <w:pStyle w:val="Intertitre"/>
      </w:pPr>
      <w:r>
        <w:t xml:space="preserve">[Écran de connexion]</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la capture : données fictives, aucun mot de passe visible]</w:t>
            </w:r>
          </w:p>
        </w:tc>
      </w:tr>
    </w:tbl>
    <w:p>
      <w:pPr>
        <w:pStyle w:val="LegendeFigure"/>
      </w:pPr>
      <w:r>
        <w:t xml:space="preserve">Figure 3.2 : Écran « [Connexion] »</w:t>
      </w:r>
    </w:p>
    <w:p>
      <w:pPr>
        <w:pStyle w:val="Consigne"/>
      </w:pPr>
      <w:r>
        <w:t xml:space="preserve">[Commentaire de 3 à 5 lignes : ce que montre l'écran, l'exigence réalisée (EF01), une règle visible. Écrans secondaires en Annexe C.]</w:t>
      </w:r>
    </w:p>
    <w:p>
      <w:pPr>
        <w:pStyle w:val="Heading3"/>
      </w:pPr>
      <w:r>
        <w:t xml:space="preserve">3.3.3. Flux 2 : [Profil acteur 1]</w:t>
      </w:r>
    </w:p>
    <w:p>
      <w:pPr>
        <w:pStyle w:val="Heading3"/>
      </w:pPr>
      <w:r>
        <w:t xml:space="preserve">3.3.4. Flux 3 : [Profil acteur 2]</w:t>
      </w:r>
    </w:p>
    <w:p>
      <w:pPr>
        <w:pStyle w:val="Heading2"/>
      </w:pPr>
      <w:r>
        <w:t xml:space="preserve">3.4. Tests et validation</w:t>
      </w:r>
    </w:p>
    <w:p>
      <w:pPr>
        <w:pStyle w:val="Consigne"/>
      </w:pPr>
      <w:r>
        <w:t xml:space="preserve">[Obligatoire. Analyse honnête : ce qui échoue et pourquoi, ce qui n'a pas été testé. Taux de réussite ≠ couverture de code.]</w:t>
      </w:r>
    </w:p>
    <w:p>
      <w:pPr>
        <w:pStyle w:val="LegendeTableau"/>
      </w:pPr>
      <w:r>
        <w:t xml:space="preserve">Tableau 3.3 : Résultats des tests</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421"/>
        <w:gridCol w:w="1479"/>
        <w:gridCol w:w="1345"/>
        <w:gridCol w:w="1210"/>
        <w:gridCol w:w="1481"/>
      </w:tblGrid>
      <w:tr>
        <w:trPr>
          <w:tblHeader/>
        </w:trPr>
        <w:tc>
          <w:tcPr>
            <w:tcW w:type="dxa" w:w="24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Module testé</w:t>
            </w:r>
          </w:p>
        </w:tc>
        <w:tc>
          <w:tcPr>
            <w:tcW w:type="dxa" w:w="147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Type de test</w:t>
            </w:r>
          </w:p>
        </w:tc>
        <w:tc>
          <w:tcPr>
            <w:tcW w:type="dxa" w:w="13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Nombre de tests</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Réussis</w:t>
            </w:r>
          </w:p>
        </w:tc>
        <w:tc>
          <w:tcPr>
            <w:tcW w:type="dxa" w:w="14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Taux de réussite</w:t>
            </w:r>
          </w:p>
        </w:tc>
      </w:tr>
      <w:tr>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[ReservationService]</w:t>
            </w:r>
          </w:p>
        </w:tc>
        <w:tc>
          <w:tcPr>
            <w:tcW w:type="dxa" w:w="14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Unitaire</w:t>
            </w:r>
          </w:p>
        </w:tc>
        <w:tc>
          <w:tcPr>
            <w:tcW w:type="dxa" w:w="13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[24]</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[24]</w:t>
            </w:r>
          </w:p>
        </w:tc>
        <w:tc>
          <w:tcPr>
            <w:tcW w:type="dxa" w:w="14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[100 %]</w:t>
            </w:r>
          </w:p>
        </w:tc>
      </w:tr>
      <w:tr>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[Routes /api/reservations]</w:t>
            </w:r>
          </w:p>
        </w:tc>
        <w:tc>
          <w:tcPr>
            <w:tcW w:type="dxa" w:w="14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Intégration</w:t>
            </w:r>
          </w:p>
        </w:tc>
        <w:tc>
          <w:tcPr>
            <w:tcW w:type="dxa" w:w="13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[12]</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[11]</w:t>
            </w:r>
          </w:p>
        </w:tc>
        <w:tc>
          <w:tcPr>
            <w:tcW w:type="dxa" w:w="14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[91,7 %]</w:t>
            </w:r>
          </w:p>
        </w:tc>
      </w:tr>
      <w:tr>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Total</w:t>
            </w:r>
          </w:p>
        </w:tc>
        <w:tc>
          <w:tcPr>
            <w:tcW w:type="dxa" w:w="14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
            </w:r>
          </w:p>
        </w:tc>
        <w:tc>
          <w:tcPr>
            <w:tcW w:type="dxa" w:w="13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[36]</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[35]</w:t>
            </w:r>
          </w:p>
        </w:tc>
        <w:tc>
          <w:tcPr>
            <w:tcW w:type="dxa" w:w="14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[97,2 %]</w:t>
            </w:r>
          </w:p>
        </w:tc>
      </w:tr>
    </w:tbl>
    <w:p>
      <w:pPr>
        <w:pStyle w:val="LegendeTableau"/>
      </w:pPr>
      <w:r>
        <w:t xml:space="preserve">Tableau 3.4 : Recette fonctionnelle</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2519"/>
        <w:gridCol w:w="2015"/>
        <w:gridCol w:w="1136"/>
      </w:tblGrid>
      <w:tr>
        <w:trPr>
          <w:tblHeader/>
        </w:trPr>
        <w:tc>
          <w:tcPr>
            <w:tcW w:type="dxa" w:w="11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Cas de test</w:t>
            </w:r>
          </w:p>
        </w:tc>
        <w:tc>
          <w:tcPr>
            <w:tcW w:type="dxa" w:w="11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Exigence</w:t>
            </w:r>
          </w:p>
        </w:tc>
        <w:tc>
          <w:tcPr>
            <w:tcW w:type="dxa" w:w="251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Résultat attendu</w:t>
            </w:r>
          </w:p>
        </w:tc>
        <w:tc>
          <w:tcPr>
            <w:tcW w:type="dxa" w:w="20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Résultat obtenu</w:t>
            </w:r>
          </w:p>
        </w:tc>
        <w:tc>
          <w:tcPr>
            <w:tcW w:type="dxa" w:w="11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Statut</w:t>
            </w:r>
          </w:p>
        </w:tc>
      </w:tr>
      <w:tr>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CT01</w:t>
            </w:r>
          </w:p>
        </w:tc>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EF03</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[Numéro de suivi affiché]</w:t>
            </w:r>
          </w:p>
        </w:tc>
        <w:tc>
          <w:tcPr>
            <w:tcW w:type="dxa" w:w="20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[Conforme]</w:t>
            </w:r>
          </w:p>
        </w:tc>
        <w:tc>
          <w:tcPr>
            <w:tcW w:type="dxa" w:w="11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[Validé]</w:t>
            </w:r>
          </w:p>
        </w:tc>
      </w:tr>
    </w:tbl>
    <w:p>
      <w:pPr>
        <w:pStyle w:val="Heading2"/>
      </w:pPr>
      <w:r>
        <w:t xml:space="preserve">3.5. Déploiement et estimation des coûts</w:t>
      </w:r>
    </w:p>
    <w:p>
      <w:pPr>
        <w:pStyle w:val="Consigne"/>
      </w:pPr>
      <w:r>
        <w:t xml:space="preserve">[Section facultative mais appréciée. Supprimer si non traitée. Dire ce qui est déployé et ce qui est prévu (au conditionnel).]</w:t>
      </w:r>
    </w:p>
    <w:p>
      <w:pPr>
        <w:pStyle w:val="Heading3"/>
      </w:pPr>
      <w:r>
        <w:t xml:space="preserve">3.5.1. Déploiement</w:t>
      </w:r>
    </w:p>
    <w:p>
      <w:pPr>
        <w:spacing w:after="120" w:line="240"/>
        <w:ind w:firstLine="0"/>
      </w:pP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[Insérer le diagramme de déploiement]</w:t>
            </w:r>
          </w:p>
        </w:tc>
      </w:tr>
    </w:tbl>
    <w:p>
      <w:pPr>
        <w:pStyle w:val="LegendeFigure"/>
      </w:pPr>
      <w:r>
        <w:t xml:space="preserve">Figure 3.3 : Diagramme de déploiement</w:t>
      </w:r>
    </w:p>
    <w:p>
      <w:pPr>
        <w:pStyle w:val="Consigne"/>
      </w:pPr>
      <w:r>
        <w:t xml:space="preserve">[Une puce par composant (base de données, API, front web, application mobile et sa publication), avec l'hébergeur et ce qu'il apporte.]</w:t>
      </w:r>
    </w:p>
    <w:p>
      <w:pPr>
        <w:pStyle w:val="Heading3"/>
      </w:pPr>
      <w:r>
        <w:t xml:space="preserve">3.5.2. Estimation des coûts</w:t>
      </w:r>
    </w:p>
    <w:p>
      <w:pPr>
        <w:pStyle w:val="LegendeTableau"/>
      </w:pPr>
      <w:r>
        <w:t xml:space="preserve">Tableau 3.5 : Estimation des coûts d'exploitation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637"/>
        <w:gridCol w:w="1259"/>
        <w:gridCol w:w="1259"/>
        <w:gridCol w:w="1259"/>
        <w:gridCol w:w="1133"/>
        <w:gridCol w:w="1389"/>
      </w:tblGrid>
      <w:tr>
        <w:trPr>
          <w:tblHeader/>
        </w:trPr>
        <w:tc>
          <w:tcPr>
            <w:tcW w:type="dxa" w:w="163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Composante</w:t>
            </w:r>
          </w:p>
        </w:tc>
        <w:tc>
          <w:tcPr>
            <w:tcW w:type="dxa" w:w="12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Service</w:t>
            </w:r>
          </w:p>
        </w:tc>
        <w:tc>
          <w:tcPr>
            <w:tcW w:type="dxa" w:w="12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Offre retenue</w:t>
            </w:r>
          </w:p>
        </w:tc>
        <w:tc>
          <w:tcPr>
            <w:tcW w:type="dxa" w:w="12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Périodicité</w:t>
            </w:r>
          </w:p>
        </w:tc>
        <w:tc>
          <w:tcPr>
            <w:tcW w:type="dxa" w:w="11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Coût (FCFA)</w:t>
            </w:r>
          </w:p>
        </w:tc>
        <w:tc>
          <w:tcPr>
            <w:tcW w:type="dxa" w:w="13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Équivalent mensuel (FCFA)</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[Base de données]</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Mensuelle</w:t>
            </w:r>
          </w:p>
        </w:tc>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3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[Nom de domaine]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Annuelle</w:t>
            </w:r>
          </w:p>
        </w:tc>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3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[Compte Play Store]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Google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Unique</w:t>
            </w:r>
          </w:p>
        </w:tc>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3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[Passerelle de paiement]</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Commission</w:t>
            </w:r>
          </w:p>
        </w:tc>
        <w:tc>
          <w:tcPr>
            <w:tcW w:type="dxa" w:w="12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Par transaction</w:t>
            </w:r>
          </w:p>
        </w:tc>
        <w:tc>
          <w:tcPr>
            <w:tcW w:type="dxa" w:w="11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 %]</w:t>
            </w:r>
          </w:p>
        </w:tc>
        <w:tc>
          <w:tcPr>
            <w:tcW w:type="dxa" w:w="13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r>
    </w:tbl>
    <w:p>
      <w:pPr>
        <w:pStyle w:val="Consigne"/>
      </w:pPr>
      <w:r>
        <w:t xml:space="preserve">[Puis un récapitulatif Scénario | Coûts uniques | Coût mensuel | Coût annuel. Dater les tarifs et le taux de change ; vérifier chaque tarif sur le site du fournisseur.]</w:t>
      </w:r>
    </w:p>
    <w:p>
      <w:pPr>
        <w:pStyle w:val="Consigne"/>
      </w:pPr>
      <w:r>
        <w:t xml:space="preserve">[Bilan du chapitre (4 à 6 lignes : ce qui a été établi, concrètement) puis transition : pas de transition, la conclusion générale suit.]</w:t>
      </w:r>
    </w:p>
    <w:p>
      <w:pPr>
        <w:pStyle w:val="Heading1"/>
        <w:pageBreakBefore/>
      </w:pPr>
      <w:r>
        <w:t xml:space="preserve">Conclusion générale</w:t>
      </w:r>
    </w:p>
    <w:p>
      <w:pPr>
        <w:pStyle w:val="Consigne"/>
      </w:pPr>
      <w:r>
        <w:t xml:space="preserve">[1 à 1,5 page, cinq paragraphes.]</w:t>
      </w:r>
    </w:p>
    <w:p>
      <w:r>
        <w:t xml:space="preserve">[1. Rappel du problème, de la question et de l'objectif.]</w:t>
      </w:r>
    </w:p>
    <w:p>
      <w:r>
        <w:t xml:space="preserve">[2. Démarche : « Nous avons d'abord…, ensuite…, avant de… ».]</w:t>
      </w:r>
    </w:p>
    <w:p>
      <w:r>
        <w:t xml:space="preserve">[3. Résultats et réponse à la problématique ; hypothèses confirmées ou non, avec la preuve (section 3.4).]</w:t>
      </w:r>
    </w:p>
    <w:p>
      <w:r>
        <w:t xml:space="preserve">[4. Difficultés et limites, honnêtes et précises.]</w:t>
      </w:r>
    </w:p>
    <w:p>
      <w:r>
        <w:t xml:space="preserve">[5. Perspectives réalistes (court, moyen, long terme).]</w:t>
      </w:r>
    </w:p>
    <w:p>
      <w:pPr>
        <w:sectPr>
          <w:footerReference w:type="default" r:id="rId9"/>
          <w:pgSz w:w="11906" w:h="16838" w:orient="portrait"/>
          <w:pgMar w:top="1418" w:right="1985" w:bottom="1418" w:left="1985" w:header="708" w:footer="708" w:gutter="0"/>
          <w:pgNumType w:start="1" w:fmt="decimal"/>
          <w:docGrid w:linePitch="360"/>
        </w:sectPr>
      </w:pPr>
    </w:p>
    <w:p>
      <w:pPr>
        <w:pStyle w:val="TitreLiminaire"/>
      </w:pPr>
      <w:r>
        <w:t xml:space="preserve">Bibliographie</w:t>
      </w:r>
    </w:p>
    <w:p>
      <w:pPr>
        <w:pStyle w:val="Consigne"/>
      </w:pPr>
      <w:r>
        <w:t xml:space="preserve">[Documents réellement consultés, ordre alphabétique par auteur, chacun cité au moins une fois dans le texte.]</w:t>
      </w:r>
    </w:p>
    <w:p>
      <w:pPr>
        <w:pStyle w:val="SousTitreBiblio"/>
      </w:pPr>
      <w:r>
        <w:t xml:space="preserve">Ouvrages</w:t>
      </w:r>
    </w:p>
    <w:p>
      <w:pPr>
        <w:ind w:left="567" w:hanging="567" w:firstLine="0"/>
      </w:pPr>
      <w:r>
        <w:t xml:space="preserve">NOM Prénom, </w:t>
      </w:r>
      <w:r>
        <w:rPr>
          <w:i/>
          <w:iCs/>
        </w:rPr>
        <w:t xml:space="preserve">Titre de l'ouvrage</w:t>
      </w:r>
      <w:r>
        <w:t xml:space="preserve">, Ville, Éditeur, année, nombre de pages.</w:t>
      </w:r>
    </w:p>
    <w:p>
      <w:pPr>
        <w:pStyle w:val="SousTitreBiblio"/>
      </w:pPr>
      <w:r>
        <w:t xml:space="preserve">Mémoires</w:t>
      </w:r>
    </w:p>
    <w:p>
      <w:pPr>
        <w:ind w:left="567" w:hanging="567" w:firstLine="0"/>
      </w:pPr>
      <w:r>
        <w:t xml:space="preserve">NOM Prénom, </w:t>
      </w:r>
      <w:r>
        <w:rPr>
          <w:i/>
          <w:iCs/>
        </w:rPr>
        <w:t xml:space="preserve">Titre du mémoire</w:t>
      </w:r>
      <w:r>
        <w:t xml:space="preserve">, Mémoire de licence en [filière], [établissement], [ville], [année académique], [nombre] pages.</w:t>
      </w:r>
    </w:p>
    <w:p>
      <w:pPr>
        <w:pStyle w:val="TitreLiminaire"/>
        <w:pageBreakBefore/>
      </w:pPr>
      <w:r>
        <w:t xml:space="preserve">Webographie</w:t>
      </w:r>
    </w:p>
    <w:p>
      <w:pPr>
        <w:pStyle w:val="Consigne"/>
      </w:pPr>
      <w:r>
        <w:t xml:space="preserve">[Liste numérotée : organisme ou auteur, titre de la page, date de consultation, URL. Vérifier que chaque numéro appelé dans le texte renvoie à la bonne entrée.]</w:t>
      </w:r>
    </w:p>
    <w:p>
      <w:pPr>
        <w:ind w:left="567" w:hanging="567" w:firstLine="0"/>
      </w:pPr>
      <w:r>
        <w:t xml:space="preserve">1. [Organisme]. </w:t>
      </w:r>
      <w:r>
        <w:rPr>
          <w:i/>
          <w:iCs/>
        </w:rPr>
        <w:t xml:space="preserve">[Titre de la page]</w:t>
      </w:r>
      <w:r>
        <w:t xml:space="preserve">. [En ligne]. [Consulté le JJ mois AAAA]. https://…</w:t>
      </w:r>
    </w:p>
    <w:p>
      <w:pPr>
        <w:pStyle w:val="TitreLiminaire"/>
        <w:pageBreakBefore/>
      </w:pPr>
      <w:r>
        <w:t xml:space="preserve">Annexes</w:t>
      </w:r>
    </w:p>
    <w:p>
      <w:pPr>
        <w:pStyle w:val="Consigne"/>
      </w:pPr>
      <w:r>
        <w:t xml:space="preserve">[Chaque annexe est appelée dans le texte. Figures d'annexe numérotées A.1, B.1, C.1… (jamais « Figure 0.x »).]</w:t>
      </w:r>
    </w:p>
    <w:p>
      <w:pPr>
        <w:pStyle w:val="SousTitreBiblio"/>
      </w:pPr>
      <w:r>
        <w:t xml:space="preserve">Annexe A : Questionnaire et résultats de l'enquête</w:t>
      </w:r>
    </w:p>
    <w:p>
      <w:pPr>
        <w:pStyle w:val="Consigne"/>
      </w:pPr>
      <w:r>
        <w:t xml:space="preserve">[Le questionnaire vierge, puis les graphiques des résultats.]</w:t>
      </w:r>
    </w:p>
    <w:p>
      <w:pPr>
        <w:pStyle w:val="SousTitreBiblio"/>
      </w:pPr>
      <w:r>
        <w:t xml:space="preserve">Annexe B : Guide d'entretien</w:t>
      </w:r>
    </w:p>
    <w:tbl>
      <w:tblPr>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895"/>
        <w:gridCol w:w="1539"/>
        <w:gridCol w:w="1184"/>
        <w:gridCol w:w="1184"/>
        <w:gridCol w:w="947"/>
        <w:gridCol w:w="1187"/>
      </w:tblGrid>
      <w:tr>
        <w:trPr>
          <w:tblHeader/>
        </w:trPr>
        <w:tc>
          <w:tcPr>
            <w:tcW w:type="dxa" w:w="18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Interlocuteur (fonction)</w:t>
            </w:r>
          </w:p>
        </w:tc>
        <w:tc>
          <w:tcPr>
            <w:tcW w:type="dxa" w:w="15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Type de structure</w:t>
            </w:r>
          </w:p>
        </w:tc>
        <w:tc>
          <w:tcPr>
            <w:tcW w:type="dxa" w:w="11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Date</w:t>
            </w:r>
          </w:p>
        </w:tc>
        <w:tc>
          <w:tcPr>
            <w:tcW w:type="dxa" w:w="11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Lieu</w:t>
            </w:r>
          </w:p>
        </w:tc>
        <w:tc>
          <w:tcPr>
            <w:tcW w:type="dxa" w:w="94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Durée</w:t>
            </w:r>
          </w:p>
        </w:tc>
        <w:tc>
          <w:tcPr>
            <w:tcW w:type="dxa" w:w="11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40" w:line="240"/>
              <w:ind w:firstLine="0"/>
              <w:jc w:val="left"/>
            </w:pPr>
            <w:r>
              <w:rPr>
                <w:b/>
                <w:bCs/>
                <w:sz w:val="22"/>
                <w:szCs w:val="22"/>
              </w:rPr>
              <w:t xml:space="preserve">Mode</w:t>
            </w:r>
          </w:p>
        </w:tc>
      </w:tr>
      <w:tr>
        <w:tc>
          <w:tcPr>
            <w:tcW w:type="dxa" w:w="18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[Responsable du service …]</w:t>
            </w:r>
          </w:p>
        </w:tc>
        <w:tc>
          <w:tcPr>
            <w:tcW w:type="dxa" w:w="15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11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[JJ/MM/AAAA]</w:t>
            </w:r>
          </w:p>
        </w:tc>
        <w:tc>
          <w:tcPr>
            <w:tcW w:type="dxa" w:w="11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 min]</w:t>
            </w:r>
          </w:p>
        </w:tc>
        <w:tc>
          <w:tcPr>
            <w:tcW w:type="dxa" w:w="11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ind w:firstLine="0"/>
              <w:jc w:val="left"/>
            </w:pPr>
            <w:r>
              <w:rPr>
                <w:b w:val="false"/>
                <w:bCs w:val="false"/>
                <w:sz w:val="22"/>
                <w:szCs w:val="22"/>
              </w:rPr>
              <w:t xml:space="preserve">[Présentiel]</w:t>
            </w:r>
          </w:p>
        </w:tc>
      </w:tr>
    </w:tbl>
    <w:p>
      <w:pPr>
        <w:pStyle w:val="Consigne"/>
      </w:pPr>
      <w:r>
        <w:t xml:space="preserve">[Contexte de l'entretien (un paragraphe), puis les questions regroupées par thème : « Q1 : … ? » en italique, suivie de « Réponse : … ». Terminer par une synthèse (4 ou 5 constats) reliée aux exigences. Désigner l'interlocuteur par sa fonction, jamais par son nom.]</w:t>
      </w:r>
    </w:p>
    <w:p>
      <w:pPr>
        <w:pStyle w:val="SousTitreBiblio"/>
      </w:pPr>
      <w:r>
        <w:t xml:space="preserve">Annexe C : Interfaces supplémentaires</w:t>
      </w:r>
    </w:p>
    <w:tbl>
      <w:tblPr>
        <w:tblW w:type="dxa" w:w="7936"/>
        <w:jc w:val="center"/>
        <w:tblBorders>
          <w:top w:val="single" w:color="auto" w:sz="4"/>
          <w:left w:val="single" w:color="auto" w:sz="4"/>
          <w:bottom w:val="single" w:color="auto" w:sz="4"/>
          <w:right w:val="single" w:color="auto" w:sz="4"/>
          <w:insideH w:val="single" w:color="auto" w:sz="4"/>
          <w:insideV w:val="single" w:color="auto" w:sz="4"/>
        </w:tblBorders>
      </w:tblPr>
      <w:tblGrid>
        <w:gridCol w:w="7936"/>
      </w:tblGrid>
      <w:tr>
        <w:tc>
          <w:tcPr>
            <w:tcW w:type="dxa" w:w="7936"/>
            <w:tcBorders>
              <w:top w:val="single" w:color="808080" w:sz="4"/>
              <w:left w:val="single" w:color="808080" w:sz="4"/>
              <w:bottom w:val="single" w:color="808080" w:sz="4"/>
              <w:right w:val="single" w:color="808080" w:sz="4"/>
            </w:tcBorders>
            <w:tcMar>
              <w:top w:type="dxa" w:w="120"/>
              <w:left w:type="dxa" w:w="140"/>
              <w:bottom w:type="dxa" w:w="120"/>
              <w:right w:type="dxa" w:w="140"/>
            </w:tcMar>
          </w:tcPr>
          <w:p>
            <w:pPr>
              <w:spacing w:line="276"/>
              <w:ind w:firstLine="0"/>
              <w:jc w:val="center"/>
            </w:pPr>
            <w:r>
              <w:rPr>
                <w:i/>
                <w:iCs/>
                <w:color w:val="595959"/>
              </w:rPr>
              <w:t xml:space="preserve">[Capture d'écran secondaire]</w:t>
            </w:r>
          </w:p>
        </w:tc>
      </w:tr>
    </w:tbl>
    <w:p>
      <w:pPr>
        <w:pStyle w:val="LegendeAnnexe"/>
      </w:pPr>
      <w:r>
        <w:t xml:space="preserve">Figure C.1 : [Écran …]</w:t>
      </w:r>
    </w:p>
    <w:p>
      <w:pPr>
        <w:pStyle w:val="TitreLiminaire"/>
        <w:pageBreakBefore/>
      </w:pPr>
      <w:r>
        <w:t xml:space="preserve">Table des matières</w:t>
      </w:r>
    </w:p>
    <w:p>
      <w:pPr>
        <w:pStyle w:val="Consigne"/>
      </w:pPr>
      <w:r>
        <w:t xml:space="preserve">[Mise à jour juste avant l'impression : clic droit &gt; Mettre à jour les champs &gt; Mettre à jour toute la table (ou F9).]</w:t>
      </w:r>
    </w:p>
    <w:sdt>
      <w:sdtPr>
        <w:alias w:val="Table des matières"/>
      </w:sdtPr>
      <w:sdtContent>
        <w:p>
          <w:r>
            <w:fldChar w:fldCharType="begin" w:dirty="true"/>
            <w:instrText xml:space="preserve">TOC \h \o "1-3" \u</w:instrText>
            <w:fldChar w:fldCharType="separate"/>
          </w:r>
        </w:p>
        <w:p>
          <w:r>
            <w:fldChar w:fldCharType="end"/>
          </w:r>
        </w:p>
      </w:sdtContent>
    </w:sdt>
    <w:sectPr>
      <w:footerReference w:type="default" r:id="rId10"/>
      <w:pgSz w:w="11906" w:h="16838" w:orient="portrait"/>
      <w:pgMar w:top="1418" w:right="1985" w:bottom="1418" w:left="1985" w:header="708" w:footer="708" w:gutter="0"/>
      <w:pgNumType w:start="1"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Exemple de note de bas de page : Organisme, Titre de la page ou du rapport, année. Taille 10, interligne simple.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60"/>
      <w:ind w:firstLine="851"/>
      <w:jc w:val="both"/>
    </w:pPr>
    <w:rPr>
      <w:rFonts w:ascii="Times New Roman" w:cs="Times New Roman" w:eastAsia="Times New Roman" w:hAnsi="Times New Roman"/>
      <w:sz w:val="24"/>
      <w:szCs w:val="24"/>
    </w:rPr>
  </w:style>
  <w:style w:type="paragraph" w:styleId="Heading1">
    <w:name w:val="Heading 1"/>
    <w:basedOn w:val="Normal"/>
    <w:next w:val="Normal"/>
    <w:qFormat/>
    <w:pPr>
      <w:keepNext/>
      <w:spacing w:after="360" w:before="240"/>
      <w:ind w:firstLine="0"/>
      <w:jc w:val="center"/>
      <w:outlineLvl w:val="0"/>
    </w:pPr>
    <w:rPr>
      <w:b/>
      <w:bCs/>
      <w:sz w:val="28"/>
      <w:szCs w:val="28"/>
    </w:rPr>
  </w:style>
  <w:style w:type="paragraph" w:styleId="Heading2">
    <w:name w:val="Heading 2"/>
    <w:basedOn w:val="Normal"/>
    <w:next w:val="Normal"/>
    <w:qFormat/>
    <w:pPr>
      <w:keepNext/>
      <w:spacing w:after="120" w:before="240"/>
      <w:ind w:firstLine="0"/>
      <w:jc w:val="left"/>
      <w:outlineLvl w:val="1"/>
    </w:pPr>
    <w:rPr>
      <w:b/>
      <w:bCs/>
      <w:sz w:val="28"/>
      <w:szCs w:val="28"/>
    </w:rPr>
  </w:style>
  <w:style w:type="paragraph" w:styleId="Heading3">
    <w:name w:val="Heading 3"/>
    <w:basedOn w:val="Normal"/>
    <w:next w:val="Normal"/>
    <w:qFormat/>
    <w:pPr>
      <w:keepNext/>
      <w:spacing w:after="120" w:before="200"/>
      <w:ind w:firstLine="0"/>
      <w:jc w:val="left"/>
      <w:outlineLvl w:val="2"/>
    </w:pPr>
    <w:rPr>
      <w:b/>
      <w:bCs/>
      <w:sz w:val="28"/>
      <w:szCs w:val="28"/>
    </w:rPr>
  </w:style>
  <w:style w:type="paragraph" w:styleId="Intertitre">
    <w:name w:val="Intertitre (niveau 4)"/>
    <w:basedOn w:val="Normal"/>
    <w:next w:val="Normal"/>
    <w:qFormat/>
    <w:pPr>
      <w:keepNext/>
      <w:spacing w:after="80" w:before="160"/>
      <w:ind w:firstLine="0"/>
    </w:pPr>
    <w:rPr>
      <w:b/>
      <w:bCs/>
    </w:rPr>
  </w:style>
  <w:style w:type="paragraph" w:styleId="TitreLiminaire">
    <w:name w:val="Titre liminaire"/>
    <w:basedOn w:val="Normal"/>
    <w:next w:val="Normal"/>
    <w:qFormat/>
    <w:pPr>
      <w:keepNext/>
      <w:spacing w:after="360" w:before="240"/>
      <w:ind w:firstLine="0"/>
      <w:jc w:val="center"/>
      <w:outlineLvl w:val="0"/>
    </w:pPr>
    <w:rPr>
      <w:b/>
      <w:bCs/>
      <w:sz w:val="28"/>
      <w:szCs w:val="28"/>
    </w:rPr>
  </w:style>
  <w:style w:type="paragraph" w:styleId="SousTitreBiblio">
    <w:name w:val="Sous-titre bibliographie"/>
    <w:basedOn w:val="Normal"/>
    <w:next w:val="Normal"/>
    <w:pPr>
      <w:keepNext/>
      <w:spacing w:after="80" w:before="200"/>
      <w:ind w:firstLine="0"/>
    </w:pPr>
    <w:rPr>
      <w:b/>
      <w:bCs/>
    </w:rPr>
  </w:style>
  <w:style w:type="paragraph" w:styleId="Consigne">
    <w:name w:val="Consigne (à supprimer)"/>
    <w:basedOn w:val="Normal"/>
    <w:next w:val="Normal"/>
    <w:qFormat/>
    <w:pPr>
      <w:spacing w:after="120" w:line="276"/>
      <w:ind w:firstLine="0"/>
    </w:pPr>
    <w:rPr>
      <w:i/>
      <w:iCs/>
      <w:color w:val="595959"/>
      <w:sz w:val="22"/>
      <w:szCs w:val="22"/>
    </w:rPr>
  </w:style>
  <w:style w:type="paragraph" w:styleId="LegendeFigure">
    <w:name w:val="Légende figure"/>
    <w:basedOn w:val="Normal"/>
    <w:next w:val="Normal"/>
    <w:qFormat/>
    <w:pPr>
      <w:spacing w:after="240" w:before="60" w:line="276"/>
      <w:ind w:firstLine="0"/>
      <w:jc w:val="center"/>
    </w:pPr>
    <w:rPr>
      <w:i/>
      <w:iCs/>
      <w:sz w:val="22"/>
      <w:szCs w:val="22"/>
    </w:rPr>
  </w:style>
  <w:style w:type="paragraph" w:styleId="LegendeTableau">
    <w:name w:val="Légende tableau"/>
    <w:basedOn w:val="Normal"/>
    <w:next w:val="Normal"/>
    <w:qFormat/>
    <w:pPr>
      <w:keepNext/>
      <w:spacing w:after="60" w:before="240" w:line="276"/>
      <w:ind w:firstLine="0"/>
      <w:jc w:val="center"/>
    </w:pPr>
    <w:rPr>
      <w:i/>
      <w:iCs/>
      <w:sz w:val="22"/>
      <w:szCs w:val="22"/>
    </w:rPr>
  </w:style>
  <w:style w:type="paragraph" w:styleId="LegendeAnnexe">
    <w:name w:val="Légende annexe"/>
    <w:basedOn w:val="Normal"/>
    <w:next w:val="Normal"/>
    <w:qFormat/>
    <w:pPr>
      <w:spacing w:after="240" w:before="60" w:line="276"/>
      <w:ind w:firstLine="0"/>
      <w:jc w:val="center"/>
    </w:pPr>
    <w:rPr>
      <w:i/>
      <w:iCs/>
      <w:sz w:val="22"/>
      <w:szCs w:val="22"/>
    </w:rPr>
  </w:style>
  <w:style w:type="paragraph" w:styleId="FootnoteText">
    <w:name w:val="footnote text"/>
    <w:basedOn w:val="Normal"/>
    <w:pPr>
      <w:spacing w:after="0" w:line="240"/>
      <w:ind w:firstLine="0"/>
      <w:jc w:val="both"/>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11db57a7669d55a1377099aa56efa806d6d8964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mémoire de fin de cycle</dc:title>
  <dc:creator>dev-memoire-kit</dc:creator>
  <dc:description>Modèle de mémoire de licence en informatique, plan en trois chapitres</dc:description>
  <cp:lastModifiedBy>Un-named</cp:lastModifiedBy>
  <cp:revision>1</cp:revision>
  <dcterms:created xsi:type="dcterms:W3CDTF">2026-10-15T17:10:52.473Z</dcterms:created>
  <dcterms:modified xsi:type="dcterms:W3CDTF">2026-10-15T17:10:52.474Z</dcterms:modified>
</cp:coreProperties>
</file>

<file path=docProps/custom.xml><?xml version="1.0" encoding="utf-8"?>
<Properties xmlns="http://schemas.openxmlformats.org/officeDocument/2006/custom-properties" xmlns:vt="http://schemas.openxmlformats.org/officeDocument/2006/docPropsVTypes"/>
</file>