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3252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029AAEE0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67E5FB69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5B5ED87B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054BA449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7BF1038D" w14:textId="00E11C96" w:rsidR="008B0CA7" w:rsidRDefault="00474D6E" w:rsidP="00B175B2">
      <w:pPr>
        <w:jc w:val="center"/>
        <w:rPr>
          <w:b/>
          <w:bCs/>
          <w:sz w:val="40"/>
          <w:szCs w:val="40"/>
          <w:u w:val="single"/>
        </w:rPr>
      </w:pPr>
      <w:r w:rsidRPr="00B175B2">
        <w:rPr>
          <w:b/>
          <w:bCs/>
          <w:sz w:val="40"/>
          <w:szCs w:val="40"/>
          <w:u w:val="single"/>
        </w:rPr>
        <w:t>COMP 3005</w:t>
      </w:r>
      <w:r w:rsidR="00B175B2" w:rsidRPr="00B175B2">
        <w:rPr>
          <w:b/>
          <w:bCs/>
          <w:sz w:val="40"/>
          <w:szCs w:val="40"/>
          <w:u w:val="single"/>
        </w:rPr>
        <w:t>:</w:t>
      </w:r>
    </w:p>
    <w:p w14:paraId="7C91AB52" w14:textId="77777777" w:rsidR="00B175B2" w:rsidRPr="00B175B2" w:rsidRDefault="00B175B2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Seydi Cheikh Wade</w:t>
      </w:r>
    </w:p>
    <w:p w14:paraId="765A2D88" w14:textId="03676B99" w:rsidR="00B175B2" w:rsidRPr="00B175B2" w:rsidRDefault="00B175B2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101323727</w:t>
      </w:r>
    </w:p>
    <w:p w14:paraId="3647DC00" w14:textId="5EE7F804" w:rsidR="00B175B2" w:rsidRDefault="00A55DE6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  <w:u w:val="single"/>
        </w:rPr>
        <w:t>Project</w:t>
      </w:r>
      <w:r w:rsidR="00093E2A">
        <w:rPr>
          <w:b/>
          <w:bCs/>
          <w:sz w:val="40"/>
          <w:szCs w:val="40"/>
          <w:u w:val="single"/>
        </w:rPr>
        <w:t xml:space="preserve"> Report</w:t>
      </w:r>
      <w:r w:rsidRPr="00B175B2">
        <w:rPr>
          <w:b/>
          <w:bCs/>
          <w:sz w:val="40"/>
          <w:szCs w:val="40"/>
          <w:u w:val="single"/>
        </w:rPr>
        <w:t>:</w:t>
      </w:r>
      <w:r w:rsidRPr="00B175B2">
        <w:rPr>
          <w:b/>
          <w:bCs/>
          <w:sz w:val="40"/>
          <w:szCs w:val="40"/>
        </w:rPr>
        <w:t xml:space="preserve"> </w:t>
      </w:r>
    </w:p>
    <w:p w14:paraId="1EAB1EB1" w14:textId="52FFB176" w:rsidR="00A55DE6" w:rsidRPr="00B175B2" w:rsidRDefault="00A55DE6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Health and Fitness Club Management System</w:t>
      </w:r>
    </w:p>
    <w:p w14:paraId="1BF3B9F5" w14:textId="6896A721" w:rsidR="00A55DE6" w:rsidRDefault="00B175B2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Group Size (</w:t>
      </w:r>
      <w:r w:rsidR="00A55DE6" w:rsidRPr="00B175B2">
        <w:rPr>
          <w:b/>
          <w:bCs/>
          <w:sz w:val="40"/>
          <w:szCs w:val="40"/>
        </w:rPr>
        <w:t>Solo</w:t>
      </w:r>
      <w:r w:rsidRPr="00B175B2">
        <w:rPr>
          <w:b/>
          <w:bCs/>
          <w:sz w:val="40"/>
          <w:szCs w:val="40"/>
        </w:rPr>
        <w:t>)</w:t>
      </w:r>
    </w:p>
    <w:p w14:paraId="1C15B141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3E1DF8B5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5760ED51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291EDA19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184C86F3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00B0BCE3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55F8DE43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3A31EE39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2139454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26218B" w14:textId="3DBDC8A4" w:rsidR="008A554F" w:rsidRPr="004D27D7" w:rsidRDefault="008A554F" w:rsidP="00491A98">
          <w:pPr>
            <w:pStyle w:val="En-ttedetabledesmatires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Table </w:t>
          </w:r>
          <w:r w:rsidR="00491A98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of </w:t>
          </w:r>
          <w:r w:rsidR="00E71F92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c</w:t>
          </w:r>
          <w:r w:rsidR="00491A98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ontent</w:t>
          </w:r>
          <w:r w:rsidR="00E71F92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s</w:t>
          </w:r>
        </w:p>
        <w:p w14:paraId="0446E827" w14:textId="426D9CEA" w:rsidR="00DC43D1" w:rsidRDefault="00491A98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1159" w:history="1">
            <w:r w:rsidR="00DC43D1" w:rsidRPr="007E193E">
              <w:rPr>
                <w:rStyle w:val="Lienhypertexte"/>
                <w:noProof/>
              </w:rPr>
              <w:t>1.</w:t>
            </w:r>
            <w:r w:rsidR="00DC43D1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="00DC43D1" w:rsidRPr="007E193E">
              <w:rPr>
                <w:rStyle w:val="Lienhypertexte"/>
                <w:noProof/>
              </w:rPr>
              <w:t>System Scope and Functional Requirements:</w:t>
            </w:r>
            <w:r w:rsidR="00DC43D1">
              <w:rPr>
                <w:noProof/>
                <w:webHidden/>
              </w:rPr>
              <w:tab/>
            </w:r>
            <w:r w:rsidR="00DC43D1">
              <w:rPr>
                <w:noProof/>
                <w:webHidden/>
              </w:rPr>
              <w:fldChar w:fldCharType="begin"/>
            </w:r>
            <w:r w:rsidR="00DC43D1">
              <w:rPr>
                <w:noProof/>
                <w:webHidden/>
              </w:rPr>
              <w:instrText xml:space="preserve"> PAGEREF _Toc215481159 \h </w:instrText>
            </w:r>
            <w:r w:rsidR="00DC43D1">
              <w:rPr>
                <w:noProof/>
                <w:webHidden/>
              </w:rPr>
            </w:r>
            <w:r w:rsidR="00DC43D1">
              <w:rPr>
                <w:noProof/>
                <w:webHidden/>
              </w:rPr>
              <w:fldChar w:fldCharType="separate"/>
            </w:r>
            <w:r w:rsidR="00DC43D1">
              <w:rPr>
                <w:noProof/>
                <w:webHidden/>
              </w:rPr>
              <w:t>3</w:t>
            </w:r>
            <w:r w:rsidR="00DC43D1">
              <w:rPr>
                <w:noProof/>
                <w:webHidden/>
              </w:rPr>
              <w:fldChar w:fldCharType="end"/>
            </w:r>
          </w:hyperlink>
        </w:p>
        <w:p w14:paraId="2F44DD63" w14:textId="0F53829B" w:rsidR="00DC43D1" w:rsidRDefault="00DC43D1">
          <w:pPr>
            <w:pStyle w:val="TM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b w:val="0"/>
              <w:smallCaps w:val="0"/>
              <w:noProof/>
              <w:sz w:val="24"/>
              <w:szCs w:val="24"/>
              <w:lang w:eastAsia="en-CA"/>
            </w:rPr>
          </w:pPr>
          <w:hyperlink w:anchor="_Toc215481160" w:history="1">
            <w:r w:rsidRPr="007E193E">
              <w:rPr>
                <w:rStyle w:val="Lienhypertexte"/>
                <w:noProof/>
              </w:rPr>
              <w:t>1.1.</w:t>
            </w:r>
            <w:r>
              <w:rPr>
                <w:rFonts w:asciiTheme="minorHAnsi" w:eastAsiaTheme="minorEastAsia" w:hAnsiTheme="minorHAnsi"/>
                <w:b w:val="0"/>
                <w:small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System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DE1CC" w14:textId="7833A6BD" w:rsidR="00DC43D1" w:rsidRDefault="00DC43D1">
          <w:pPr>
            <w:pStyle w:val="TM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b w:val="0"/>
              <w:smallCaps w:val="0"/>
              <w:noProof/>
              <w:sz w:val="24"/>
              <w:szCs w:val="24"/>
              <w:lang w:eastAsia="en-CA"/>
            </w:rPr>
          </w:pPr>
          <w:hyperlink w:anchor="_Toc215481161" w:history="1">
            <w:r w:rsidRPr="007E193E">
              <w:rPr>
                <w:rStyle w:val="Lienhypertexte"/>
                <w:noProof/>
              </w:rPr>
              <w:t>1.2.</w:t>
            </w:r>
            <w:r>
              <w:rPr>
                <w:rFonts w:asciiTheme="minorHAnsi" w:eastAsiaTheme="minorEastAsia" w:hAnsiTheme="minorHAnsi"/>
                <w:b w:val="0"/>
                <w:small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Implemented Functions by Role (This Project):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5035" w14:textId="7408779A" w:rsidR="00DC43D1" w:rsidRDefault="00DC43D1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hyperlink w:anchor="_Toc215481162" w:history="1">
            <w:r w:rsidRPr="007E193E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Conceptual Database Design (ER Model):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0041" w14:textId="75E573B4" w:rsidR="00DC43D1" w:rsidRDefault="00DC43D1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hyperlink w:anchor="_Toc215481163" w:history="1">
            <w:r w:rsidRPr="007E193E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Mapping ER to Relational 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B940" w14:textId="2A90C5B2" w:rsidR="00DC43D1" w:rsidRDefault="00DC43D1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hyperlink w:anchor="_Toc215481164" w:history="1">
            <w:r w:rsidRPr="007E193E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Schema Quality and Normalization: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73E3" w14:textId="1CDB747D" w:rsidR="008A554F" w:rsidRDefault="00491A98">
          <w:r>
            <w:rPr>
              <w:sz w:val="20"/>
              <w:szCs w:val="20"/>
            </w:rPr>
            <w:fldChar w:fldCharType="end"/>
          </w:r>
        </w:p>
      </w:sdtContent>
    </w:sdt>
    <w:p w14:paraId="4345BD46" w14:textId="212D364F" w:rsidR="00E17E4E" w:rsidRDefault="00E17E4E" w:rsidP="00B175B2">
      <w:pPr>
        <w:jc w:val="center"/>
        <w:rPr>
          <w:b/>
          <w:bCs/>
          <w:sz w:val="40"/>
          <w:szCs w:val="40"/>
        </w:rPr>
      </w:pPr>
    </w:p>
    <w:p w14:paraId="67191159" w14:textId="31AC8A63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7D2E0D68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EBEA7EF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F7A158E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B9F1771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C91FF24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CEEDCCE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4AB41981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0052B009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1F9217F6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94E2054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0C50039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56FC881B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626B44A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55A2390" w14:textId="77777777" w:rsidR="00592800" w:rsidRDefault="00592800" w:rsidP="004D27D7">
      <w:pPr>
        <w:rPr>
          <w:b/>
          <w:bCs/>
          <w:sz w:val="40"/>
          <w:szCs w:val="40"/>
        </w:rPr>
      </w:pPr>
    </w:p>
    <w:p w14:paraId="2849DD18" w14:textId="43A5ED1E" w:rsidR="00093E2A" w:rsidRDefault="00093E2A" w:rsidP="00093E2A">
      <w:pPr>
        <w:pStyle w:val="Style1"/>
      </w:pPr>
      <w:bookmarkStart w:id="0" w:name="_Toc215233036"/>
      <w:bookmarkStart w:id="1" w:name="_Toc215233560"/>
      <w:bookmarkStart w:id="2" w:name="_Toc215233612"/>
      <w:bookmarkStart w:id="3" w:name="_Toc215233676"/>
      <w:bookmarkStart w:id="4" w:name="_Toc215233707"/>
      <w:bookmarkStart w:id="5" w:name="_Toc215233795"/>
      <w:bookmarkStart w:id="6" w:name="_Toc215481159"/>
      <w:r>
        <w:t>S</w:t>
      </w:r>
      <w:r w:rsidRPr="00093E2A">
        <w:t>ystem Scope and Functional Requirements</w:t>
      </w:r>
      <w:r>
        <w:t>:</w:t>
      </w:r>
      <w:bookmarkEnd w:id="0"/>
      <w:bookmarkEnd w:id="1"/>
      <w:bookmarkEnd w:id="2"/>
      <w:bookmarkEnd w:id="3"/>
      <w:bookmarkEnd w:id="4"/>
      <w:bookmarkEnd w:id="5"/>
      <w:bookmarkEnd w:id="6"/>
    </w:p>
    <w:p w14:paraId="54E6DD15" w14:textId="16BCE017" w:rsidR="00165F2A" w:rsidRPr="005D292C" w:rsidRDefault="00996C89" w:rsidP="00FD0C23">
      <w:pPr>
        <w:pStyle w:val="Style2"/>
        <w:numPr>
          <w:ilvl w:val="1"/>
          <w:numId w:val="14"/>
        </w:numPr>
      </w:pPr>
      <w:bookmarkStart w:id="7" w:name="_Toc215233037"/>
      <w:bookmarkStart w:id="8" w:name="_Toc215233561"/>
      <w:bookmarkStart w:id="9" w:name="_Toc215233613"/>
      <w:bookmarkStart w:id="10" w:name="_Toc215233677"/>
      <w:bookmarkStart w:id="11" w:name="_Toc215233708"/>
      <w:bookmarkStart w:id="12" w:name="_Toc215233796"/>
      <w:bookmarkStart w:id="13" w:name="_Toc215481160"/>
      <w:r w:rsidRPr="005D292C">
        <w:t>System Overview: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15EE5C21" w14:textId="77777777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 xml:space="preserve">The Health and Fitness Club Management System is a centralized, database-driven application that supports the day-to-day operations of a modern fitness center. The club offers both </w:t>
      </w:r>
      <w:r w:rsidRPr="00724C07">
        <w:rPr>
          <w:b/>
          <w:bCs/>
        </w:rPr>
        <w:t>individual personal training sessions</w:t>
      </w:r>
      <w:r w:rsidRPr="00724C07">
        <w:t xml:space="preserve"> and </w:t>
      </w:r>
      <w:r w:rsidRPr="00724C07">
        <w:rPr>
          <w:b/>
          <w:bCs/>
        </w:rPr>
        <w:t>group fitness classes</w:t>
      </w:r>
      <w:r w:rsidRPr="00724C07">
        <w:t>, and the system is responsible for coordinating schedules, enforcing room capacities, and managing trainer assignments in a consistent way.</w:t>
      </w:r>
    </w:p>
    <w:p w14:paraId="74511DF9" w14:textId="4C1CA634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 xml:space="preserve">The application is built on top of a </w:t>
      </w:r>
      <w:r w:rsidRPr="00724C07">
        <w:rPr>
          <w:b/>
          <w:bCs/>
        </w:rPr>
        <w:t>relational database (PostgreSQL)</w:t>
      </w:r>
      <w:r w:rsidRPr="00724C07">
        <w:t xml:space="preserve">, which stores all persistent data related to members, trainers, rooms, equipment, sessions, and other operational records. The design emphasizes </w:t>
      </w:r>
      <w:r w:rsidRPr="00724C07">
        <w:rPr>
          <w:b/>
          <w:bCs/>
        </w:rPr>
        <w:t>normalization, data integrity, and enforcement of business rules</w:t>
      </w:r>
      <w:r w:rsidRPr="00724C07">
        <w:t xml:space="preserve"> such as preventing double-booking of rooms or trainers and retaining a historical record of </w:t>
      </w:r>
      <w:r w:rsidR="00F12E67" w:rsidRPr="00F12E67">
        <w:t xml:space="preserve">health metrics and other operational </w:t>
      </w:r>
      <w:proofErr w:type="gramStart"/>
      <w:r w:rsidR="00F12E67" w:rsidRPr="00F12E67">
        <w:t>events.</w:t>
      </w:r>
      <w:r w:rsidRPr="00724C07">
        <w:t>.</w:t>
      </w:r>
      <w:proofErr w:type="gramEnd"/>
    </w:p>
    <w:p w14:paraId="66F7DE4E" w14:textId="77777777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>The system distinguishes three main user roles with different access privileges:</w:t>
      </w:r>
    </w:p>
    <w:p w14:paraId="4E18321F" w14:textId="77777777" w:rsidR="00724C07" w:rsidRPr="00724C07" w:rsidRDefault="00724C07" w:rsidP="00724C07">
      <w:pPr>
        <w:numPr>
          <w:ilvl w:val="0"/>
          <w:numId w:val="8"/>
        </w:numPr>
      </w:pPr>
      <w:r w:rsidRPr="00724C07">
        <w:rPr>
          <w:b/>
          <w:bCs/>
        </w:rPr>
        <w:t>Members</w:t>
      </w:r>
      <w:r w:rsidRPr="00724C07">
        <w:t>, who manage personal information, fitness goals, health metrics, and bookings.</w:t>
      </w:r>
    </w:p>
    <w:p w14:paraId="1147BCA9" w14:textId="77777777" w:rsidR="00724C07" w:rsidRPr="00724C07" w:rsidRDefault="00724C07" w:rsidP="00724C07">
      <w:pPr>
        <w:numPr>
          <w:ilvl w:val="0"/>
          <w:numId w:val="8"/>
        </w:numPr>
      </w:pPr>
      <w:r w:rsidRPr="00724C07">
        <w:rPr>
          <w:b/>
          <w:bCs/>
        </w:rPr>
        <w:t>Trainers</w:t>
      </w:r>
      <w:r w:rsidRPr="00724C07">
        <w:t>, who manage their availability and review relevant member data to prepare for sessions.</w:t>
      </w:r>
    </w:p>
    <w:p w14:paraId="081D5A5E" w14:textId="77777777" w:rsidR="00724C07" w:rsidRPr="00724C07" w:rsidRDefault="00724C07" w:rsidP="00724C07">
      <w:pPr>
        <w:numPr>
          <w:ilvl w:val="0"/>
          <w:numId w:val="8"/>
        </w:numPr>
      </w:pPr>
      <w:r w:rsidRPr="00724C07">
        <w:rPr>
          <w:b/>
          <w:bCs/>
        </w:rPr>
        <w:t>Administrative staff</w:t>
      </w:r>
      <w:r w:rsidRPr="00724C07">
        <w:t>, who coordinate room allocation and equipment maintenance, and (in the full specification) oversee class schedules and billing activities.</w:t>
      </w:r>
    </w:p>
    <w:p w14:paraId="692079C0" w14:textId="77777777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 xml:space="preserve">This solo implementation focuses on a </w:t>
      </w:r>
      <w:r w:rsidRPr="00724C07">
        <w:rPr>
          <w:b/>
          <w:bCs/>
        </w:rPr>
        <w:t>core subset of these capabilities</w:t>
      </w:r>
      <w:r w:rsidRPr="00724C07">
        <w:t xml:space="preserve"> that still reflects a realistic club workflow and provides enough complexity to demonstrate solid database design and ER modeling.</w:t>
      </w:r>
    </w:p>
    <w:p w14:paraId="58E81586" w14:textId="68B421BE" w:rsidR="00165F2A" w:rsidRDefault="00426378" w:rsidP="00FD0C23">
      <w:pPr>
        <w:pStyle w:val="Style2"/>
        <w:numPr>
          <w:ilvl w:val="1"/>
          <w:numId w:val="14"/>
        </w:numPr>
      </w:pPr>
      <w:bookmarkStart w:id="14" w:name="_Toc215233038"/>
      <w:bookmarkStart w:id="15" w:name="_Toc215233562"/>
      <w:bookmarkStart w:id="16" w:name="_Toc215233614"/>
      <w:bookmarkStart w:id="17" w:name="_Toc215233678"/>
      <w:bookmarkStart w:id="18" w:name="_Toc215233709"/>
      <w:bookmarkStart w:id="19" w:name="_Toc215233797"/>
      <w:bookmarkStart w:id="20" w:name="_Toc215481161"/>
      <w:r w:rsidRPr="00426378">
        <w:t>Implemented Functions by Role (This Project</w:t>
      </w:r>
      <w:r>
        <w:t>):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416C546B" w14:textId="51587D52" w:rsidR="00426378" w:rsidRDefault="00F85E67" w:rsidP="00426378">
      <w:r w:rsidRPr="00F85E67">
        <w:t>Table 1 summarizes the concrete operations that will be implemented in the application and</w:t>
      </w:r>
      <w:r w:rsidR="00914472">
        <w:t>,</w:t>
      </w:r>
      <w:r w:rsidRPr="00F85E67">
        <w:t xml:space="preserve"> therefore</w:t>
      </w:r>
      <w:r w:rsidR="00914472">
        <w:t>,</w:t>
      </w:r>
      <w:r w:rsidRPr="00F85E67">
        <w:t xml:space="preserve"> must be supported by the ER model and relational schema.</w:t>
      </w:r>
    </w:p>
    <w:p w14:paraId="65C7502C" w14:textId="77777777" w:rsidR="00914472" w:rsidRDefault="00914472" w:rsidP="00426378"/>
    <w:p w14:paraId="1630EF11" w14:textId="77777777" w:rsidR="00914472" w:rsidRDefault="00914472" w:rsidP="00426378"/>
    <w:p w14:paraId="100DEC2C" w14:textId="77777777" w:rsidR="00914472" w:rsidRDefault="00914472" w:rsidP="00426378"/>
    <w:p w14:paraId="45530131" w14:textId="77777777" w:rsidR="00914472" w:rsidRDefault="00914472" w:rsidP="00426378"/>
    <w:p w14:paraId="67EEAC97" w14:textId="77777777" w:rsidR="00914472" w:rsidRDefault="00914472" w:rsidP="00426378"/>
    <w:p w14:paraId="5EFDB708" w14:textId="77777777" w:rsidR="00914472" w:rsidRDefault="00914472" w:rsidP="00426378"/>
    <w:p w14:paraId="76B6F563" w14:textId="77777777" w:rsidR="00914472" w:rsidRDefault="00914472" w:rsidP="00426378"/>
    <w:p w14:paraId="2834EE7F" w14:textId="6FDF9B1F" w:rsidR="005E32A4" w:rsidRDefault="005E32A4" w:rsidP="00426378">
      <w:pPr>
        <w:rPr>
          <w:b/>
          <w:bCs/>
        </w:rPr>
      </w:pPr>
      <w:r w:rsidRPr="005E32A4">
        <w:rPr>
          <w:b/>
          <w:bCs/>
          <w:u w:val="single"/>
        </w:rPr>
        <w:t>Table 1:</w:t>
      </w:r>
      <w:r w:rsidR="00914472">
        <w:rPr>
          <w:b/>
          <w:bCs/>
          <w:u w:val="single"/>
        </w:rPr>
        <w:t xml:space="preserve"> </w:t>
      </w:r>
      <w:r w:rsidRPr="005E32A4">
        <w:rPr>
          <w:b/>
          <w:bCs/>
        </w:rPr>
        <w:t>Implemented Functional Requirements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107"/>
        <w:gridCol w:w="1559"/>
        <w:gridCol w:w="2739"/>
        <w:gridCol w:w="4513"/>
      </w:tblGrid>
      <w:tr w:rsidR="00A364BA" w14:paraId="12C2D11E" w14:textId="77777777" w:rsidTr="00A364BA">
        <w:tc>
          <w:tcPr>
            <w:tcW w:w="1107" w:type="dxa"/>
            <w:vAlign w:val="center"/>
          </w:tcPr>
          <w:p w14:paraId="3E7C11F4" w14:textId="0D819329" w:rsidR="003C4BA7" w:rsidRDefault="003C4BA7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559" w:type="dxa"/>
            <w:vAlign w:val="center"/>
          </w:tcPr>
          <w:p w14:paraId="38C99A7A" w14:textId="631524FA" w:rsidR="003C4BA7" w:rsidRDefault="00324FF4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C33403">
              <w:rPr>
                <w:b/>
                <w:bCs/>
              </w:rPr>
              <w:t xml:space="preserve">equirement </w:t>
            </w:r>
            <w:r w:rsidR="003C4BA7">
              <w:rPr>
                <w:b/>
                <w:bCs/>
              </w:rPr>
              <w:t>ID</w:t>
            </w:r>
          </w:p>
        </w:tc>
        <w:tc>
          <w:tcPr>
            <w:tcW w:w="2739" w:type="dxa"/>
            <w:vAlign w:val="center"/>
          </w:tcPr>
          <w:p w14:paraId="2938162F" w14:textId="2C2D695E" w:rsidR="003C4BA7" w:rsidRDefault="003C4BA7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Operation name</w:t>
            </w:r>
          </w:p>
        </w:tc>
        <w:tc>
          <w:tcPr>
            <w:tcW w:w="4513" w:type="dxa"/>
            <w:vAlign w:val="center"/>
          </w:tcPr>
          <w:p w14:paraId="67B7D713" w14:textId="653017E8" w:rsidR="003C4BA7" w:rsidRDefault="003C4BA7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64BA" w14:paraId="19EC98A4" w14:textId="77777777" w:rsidTr="00A364BA">
        <w:tc>
          <w:tcPr>
            <w:tcW w:w="1107" w:type="dxa"/>
            <w:vAlign w:val="center"/>
          </w:tcPr>
          <w:p w14:paraId="56DD1DE0" w14:textId="0F165BF5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7BCFFA21" w14:textId="67D26FD0" w:rsidR="00914472" w:rsidRPr="00914472" w:rsidRDefault="00914472" w:rsidP="00914472">
            <w:r w:rsidRPr="00914472">
              <w:t>M1</w:t>
            </w:r>
          </w:p>
        </w:tc>
        <w:tc>
          <w:tcPr>
            <w:tcW w:w="2739" w:type="dxa"/>
            <w:vAlign w:val="center"/>
          </w:tcPr>
          <w:p w14:paraId="74BBC96F" w14:textId="0F18660B" w:rsidR="00914472" w:rsidRPr="00914472" w:rsidRDefault="00914472" w:rsidP="00914472">
            <w:r w:rsidRPr="00914472">
              <w:t>User Registration</w:t>
            </w:r>
          </w:p>
        </w:tc>
        <w:tc>
          <w:tcPr>
            <w:tcW w:w="4513" w:type="dxa"/>
            <w:vAlign w:val="center"/>
          </w:tcPr>
          <w:p w14:paraId="632B947E" w14:textId="15B8E641" w:rsidR="00914472" w:rsidRPr="00914472" w:rsidRDefault="00D022B4" w:rsidP="00914472">
            <w:r w:rsidRPr="00D022B4">
              <w:t>Create a new member with unique email and basic profile info.</w:t>
            </w:r>
          </w:p>
        </w:tc>
      </w:tr>
      <w:tr w:rsidR="00A364BA" w14:paraId="1A2C6FEC" w14:textId="77777777" w:rsidTr="00A364BA">
        <w:tc>
          <w:tcPr>
            <w:tcW w:w="1107" w:type="dxa"/>
            <w:vAlign w:val="center"/>
          </w:tcPr>
          <w:p w14:paraId="24A89084" w14:textId="071E48D9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71BCCF9F" w14:textId="2FDD7284" w:rsidR="00914472" w:rsidRPr="00914472" w:rsidRDefault="00914472" w:rsidP="00914472">
            <w:r w:rsidRPr="00914472">
              <w:t>M2</w:t>
            </w:r>
          </w:p>
        </w:tc>
        <w:tc>
          <w:tcPr>
            <w:tcW w:w="2739" w:type="dxa"/>
            <w:vAlign w:val="center"/>
          </w:tcPr>
          <w:p w14:paraId="73760563" w14:textId="63829C37" w:rsidR="00914472" w:rsidRPr="00914472" w:rsidRDefault="00914472" w:rsidP="00914472">
            <w:r w:rsidRPr="00914472">
              <w:t>Profile Management</w:t>
            </w:r>
          </w:p>
        </w:tc>
        <w:tc>
          <w:tcPr>
            <w:tcW w:w="4513" w:type="dxa"/>
            <w:vAlign w:val="center"/>
          </w:tcPr>
          <w:p w14:paraId="11B9A645" w14:textId="01EEBE4C" w:rsidR="00914472" w:rsidRPr="00914472" w:rsidRDefault="00823DB4" w:rsidP="00914472">
            <w:r w:rsidRPr="00823DB4">
              <w:t>Update personal details, fitness goals (e.g., weight target), and input new</w:t>
            </w:r>
            <w:r w:rsidRPr="00823DB4">
              <w:br/>
              <w:t>health metrics (e.g., weight, heart rate).</w:t>
            </w:r>
          </w:p>
        </w:tc>
      </w:tr>
      <w:tr w:rsidR="00A364BA" w14:paraId="5F8B8C80" w14:textId="77777777" w:rsidTr="00A364BA">
        <w:tc>
          <w:tcPr>
            <w:tcW w:w="1107" w:type="dxa"/>
            <w:vAlign w:val="center"/>
          </w:tcPr>
          <w:p w14:paraId="35CE75D2" w14:textId="6F4AF66A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4C8ABEE6" w14:textId="29DC26F0" w:rsidR="00914472" w:rsidRPr="00914472" w:rsidRDefault="00914472" w:rsidP="00914472">
            <w:r w:rsidRPr="00914472">
              <w:t>M3</w:t>
            </w:r>
          </w:p>
        </w:tc>
        <w:tc>
          <w:tcPr>
            <w:tcW w:w="2739" w:type="dxa"/>
            <w:vAlign w:val="center"/>
          </w:tcPr>
          <w:p w14:paraId="01CA4D95" w14:textId="30843F36" w:rsidR="00914472" w:rsidRPr="00914472" w:rsidRDefault="00914472" w:rsidP="00914472">
            <w:r w:rsidRPr="00914472">
              <w:t xml:space="preserve">Health History </w:t>
            </w:r>
          </w:p>
        </w:tc>
        <w:tc>
          <w:tcPr>
            <w:tcW w:w="4513" w:type="dxa"/>
            <w:vAlign w:val="center"/>
          </w:tcPr>
          <w:p w14:paraId="490F004E" w14:textId="6CB0BF0C" w:rsidR="00914472" w:rsidRPr="00914472" w:rsidRDefault="00E37846" w:rsidP="00914472">
            <w:r w:rsidRPr="00E37846">
              <w:t>Log multiple metric entries; do not overwrite. Must support time-stamped</w:t>
            </w:r>
            <w:r w:rsidRPr="00E37846">
              <w:br/>
              <w:t>entries.</w:t>
            </w:r>
          </w:p>
        </w:tc>
      </w:tr>
      <w:tr w:rsidR="00A364BA" w14:paraId="59DE4D0B" w14:textId="77777777" w:rsidTr="00A364BA">
        <w:tc>
          <w:tcPr>
            <w:tcW w:w="1107" w:type="dxa"/>
            <w:vAlign w:val="center"/>
          </w:tcPr>
          <w:p w14:paraId="0799E504" w14:textId="17C55372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35F38E1D" w14:textId="081F065F" w:rsidR="00914472" w:rsidRPr="00914472" w:rsidRDefault="00914472" w:rsidP="00914472">
            <w:r w:rsidRPr="00914472">
              <w:t>M4</w:t>
            </w:r>
          </w:p>
        </w:tc>
        <w:tc>
          <w:tcPr>
            <w:tcW w:w="2739" w:type="dxa"/>
            <w:vAlign w:val="center"/>
          </w:tcPr>
          <w:p w14:paraId="5B9FC932" w14:textId="294428B4" w:rsidR="00914472" w:rsidRPr="00914472" w:rsidRDefault="00914472" w:rsidP="00914472">
            <w:r w:rsidRPr="00914472">
              <w:t>PT Session Scheduling</w:t>
            </w:r>
          </w:p>
        </w:tc>
        <w:tc>
          <w:tcPr>
            <w:tcW w:w="4513" w:type="dxa"/>
            <w:vAlign w:val="center"/>
          </w:tcPr>
          <w:p w14:paraId="1BF67B20" w14:textId="4DCFF997" w:rsidR="00914472" w:rsidRPr="00914472" w:rsidRDefault="00E37846" w:rsidP="00914472">
            <w:r w:rsidRPr="00E37846">
              <w:t>Book or reschedule training with a trainer, validating availability and</w:t>
            </w:r>
            <w:r w:rsidRPr="00E37846">
              <w:br/>
              <w:t>room conflicts.</w:t>
            </w:r>
          </w:p>
        </w:tc>
      </w:tr>
      <w:tr w:rsidR="00A364BA" w14:paraId="6F0001CA" w14:textId="77777777" w:rsidTr="00A364BA">
        <w:tc>
          <w:tcPr>
            <w:tcW w:w="1107" w:type="dxa"/>
            <w:vAlign w:val="center"/>
          </w:tcPr>
          <w:p w14:paraId="0B1FE5A7" w14:textId="708C07E1" w:rsidR="00914472" w:rsidRPr="00914472" w:rsidRDefault="00914472" w:rsidP="00914472">
            <w:r w:rsidRPr="00914472">
              <w:t>Trainer</w:t>
            </w:r>
          </w:p>
        </w:tc>
        <w:tc>
          <w:tcPr>
            <w:tcW w:w="1559" w:type="dxa"/>
            <w:vAlign w:val="center"/>
          </w:tcPr>
          <w:p w14:paraId="61B9E79F" w14:textId="47174689" w:rsidR="00914472" w:rsidRPr="00914472" w:rsidRDefault="00914472" w:rsidP="00914472">
            <w:r w:rsidRPr="00914472">
              <w:t>T1</w:t>
            </w:r>
          </w:p>
        </w:tc>
        <w:tc>
          <w:tcPr>
            <w:tcW w:w="2739" w:type="dxa"/>
            <w:vAlign w:val="center"/>
          </w:tcPr>
          <w:p w14:paraId="33F7A231" w14:textId="62F9E317" w:rsidR="00914472" w:rsidRPr="00914472" w:rsidRDefault="00914472" w:rsidP="00914472">
            <w:r w:rsidRPr="00914472">
              <w:t>Set Availability</w:t>
            </w:r>
          </w:p>
        </w:tc>
        <w:tc>
          <w:tcPr>
            <w:tcW w:w="4513" w:type="dxa"/>
            <w:vAlign w:val="center"/>
          </w:tcPr>
          <w:p w14:paraId="3E160D10" w14:textId="4A3033B3" w:rsidR="00914472" w:rsidRPr="00914472" w:rsidRDefault="000E3915" w:rsidP="00914472">
            <w:r w:rsidRPr="000E3915">
              <w:t>Define time windows when available for sessions or classes. Prevent overlap.</w:t>
            </w:r>
          </w:p>
        </w:tc>
      </w:tr>
      <w:tr w:rsidR="00A364BA" w14:paraId="72741815" w14:textId="77777777" w:rsidTr="00A364BA">
        <w:tc>
          <w:tcPr>
            <w:tcW w:w="1107" w:type="dxa"/>
            <w:vAlign w:val="center"/>
          </w:tcPr>
          <w:p w14:paraId="6E51A08F" w14:textId="6B2645EE" w:rsidR="00914472" w:rsidRPr="00914472" w:rsidRDefault="00914472" w:rsidP="00914472">
            <w:r w:rsidRPr="00914472">
              <w:t>Trainer</w:t>
            </w:r>
          </w:p>
        </w:tc>
        <w:tc>
          <w:tcPr>
            <w:tcW w:w="1559" w:type="dxa"/>
            <w:vAlign w:val="center"/>
          </w:tcPr>
          <w:p w14:paraId="4C8989A8" w14:textId="36559E5E" w:rsidR="00914472" w:rsidRPr="00914472" w:rsidRDefault="00914472" w:rsidP="00914472">
            <w:r w:rsidRPr="00914472">
              <w:t>T2</w:t>
            </w:r>
          </w:p>
        </w:tc>
        <w:tc>
          <w:tcPr>
            <w:tcW w:w="2739" w:type="dxa"/>
            <w:vAlign w:val="center"/>
          </w:tcPr>
          <w:p w14:paraId="5372C7AC" w14:textId="0DA94D00" w:rsidR="00914472" w:rsidRPr="00914472" w:rsidRDefault="00914472" w:rsidP="00914472">
            <w:r w:rsidRPr="00914472">
              <w:t>Schedule View</w:t>
            </w:r>
          </w:p>
        </w:tc>
        <w:tc>
          <w:tcPr>
            <w:tcW w:w="4513" w:type="dxa"/>
            <w:vAlign w:val="center"/>
          </w:tcPr>
          <w:p w14:paraId="756302EC" w14:textId="5C5FBF26" w:rsidR="00914472" w:rsidRPr="00914472" w:rsidRDefault="000E3915" w:rsidP="00914472">
            <w:r w:rsidRPr="000E3915">
              <w:t>See assigned PT sessions and classes.</w:t>
            </w:r>
          </w:p>
        </w:tc>
      </w:tr>
      <w:tr w:rsidR="00A364BA" w14:paraId="768DAB6F" w14:textId="77777777" w:rsidTr="00A364BA">
        <w:tc>
          <w:tcPr>
            <w:tcW w:w="1107" w:type="dxa"/>
            <w:vAlign w:val="center"/>
          </w:tcPr>
          <w:p w14:paraId="403E97B5" w14:textId="7C0636A3" w:rsidR="00914472" w:rsidRPr="00914472" w:rsidRDefault="00914472" w:rsidP="00914472">
            <w:r w:rsidRPr="00914472">
              <w:t>Admin</w:t>
            </w:r>
          </w:p>
        </w:tc>
        <w:tc>
          <w:tcPr>
            <w:tcW w:w="1559" w:type="dxa"/>
            <w:vAlign w:val="center"/>
          </w:tcPr>
          <w:p w14:paraId="3C4EC622" w14:textId="156AF936" w:rsidR="00914472" w:rsidRPr="00914472" w:rsidRDefault="00914472" w:rsidP="00914472">
            <w:r w:rsidRPr="00914472">
              <w:t>A1</w:t>
            </w:r>
          </w:p>
        </w:tc>
        <w:tc>
          <w:tcPr>
            <w:tcW w:w="2739" w:type="dxa"/>
            <w:vAlign w:val="center"/>
          </w:tcPr>
          <w:p w14:paraId="3513D5DA" w14:textId="43E758F8" w:rsidR="00914472" w:rsidRPr="00914472" w:rsidRDefault="00914472" w:rsidP="00914472">
            <w:r w:rsidRPr="00914472">
              <w:t>Room Booking Management</w:t>
            </w:r>
          </w:p>
        </w:tc>
        <w:tc>
          <w:tcPr>
            <w:tcW w:w="4513" w:type="dxa"/>
            <w:vAlign w:val="center"/>
          </w:tcPr>
          <w:p w14:paraId="54FFDB52" w14:textId="2122C20A" w:rsidR="00914472" w:rsidRPr="00914472" w:rsidRDefault="006222A9" w:rsidP="00914472">
            <w:r w:rsidRPr="006222A9">
              <w:t xml:space="preserve"> Assign rooms for sessions or classes. Prevent double-booking</w:t>
            </w:r>
          </w:p>
        </w:tc>
      </w:tr>
      <w:tr w:rsidR="00A364BA" w14:paraId="0C095596" w14:textId="77777777" w:rsidTr="00A364BA">
        <w:tc>
          <w:tcPr>
            <w:tcW w:w="1107" w:type="dxa"/>
            <w:vAlign w:val="center"/>
          </w:tcPr>
          <w:p w14:paraId="1BBAA78F" w14:textId="2DF0EB6B" w:rsidR="00914472" w:rsidRPr="00914472" w:rsidRDefault="00914472" w:rsidP="00914472">
            <w:r w:rsidRPr="00914472">
              <w:t>Admin</w:t>
            </w:r>
          </w:p>
        </w:tc>
        <w:tc>
          <w:tcPr>
            <w:tcW w:w="1559" w:type="dxa"/>
            <w:vAlign w:val="center"/>
          </w:tcPr>
          <w:p w14:paraId="62BACDD9" w14:textId="0E843F64" w:rsidR="00914472" w:rsidRPr="00914472" w:rsidRDefault="00914472" w:rsidP="00914472">
            <w:r w:rsidRPr="00914472">
              <w:t>A2</w:t>
            </w:r>
          </w:p>
        </w:tc>
        <w:tc>
          <w:tcPr>
            <w:tcW w:w="2739" w:type="dxa"/>
            <w:vAlign w:val="center"/>
          </w:tcPr>
          <w:p w14:paraId="3377E0D0" w14:textId="028098CD" w:rsidR="00914472" w:rsidRPr="00914472" w:rsidRDefault="00914472" w:rsidP="00914472">
            <w:r w:rsidRPr="00914472">
              <w:t>Equipment Maintenance</w:t>
            </w:r>
          </w:p>
        </w:tc>
        <w:tc>
          <w:tcPr>
            <w:tcW w:w="4513" w:type="dxa"/>
            <w:vAlign w:val="center"/>
          </w:tcPr>
          <w:p w14:paraId="18F86362" w14:textId="644CC6FA" w:rsidR="00914472" w:rsidRPr="00914472" w:rsidRDefault="00E0389E" w:rsidP="00914472">
            <w:r w:rsidRPr="00E0389E">
              <w:t>Log issues, track repair status, associate with room/equipment</w:t>
            </w:r>
          </w:p>
        </w:tc>
      </w:tr>
    </w:tbl>
    <w:p w14:paraId="6AA73811" w14:textId="77777777" w:rsidR="005E32A4" w:rsidRDefault="005E32A4" w:rsidP="00426378">
      <w:pPr>
        <w:rPr>
          <w:b/>
          <w:bCs/>
        </w:rPr>
      </w:pPr>
    </w:p>
    <w:p w14:paraId="09AE3B9B" w14:textId="055961FC" w:rsidR="00914472" w:rsidRDefault="000D7E7C" w:rsidP="00426378">
      <w:r w:rsidRPr="000D7E7C">
        <w:t>These eight operations form the implemented subset for this solo project; other features from the full problem statement (e.g., detailed dashboards, full group class lifecycle, and billing) are considered out of scope.</w:t>
      </w:r>
    </w:p>
    <w:p w14:paraId="3CC63E2D" w14:textId="77777777" w:rsidR="00F02981" w:rsidRDefault="00F02981" w:rsidP="00426378"/>
    <w:p w14:paraId="48899947" w14:textId="77777777" w:rsidR="00F02981" w:rsidRDefault="00F02981" w:rsidP="00426378"/>
    <w:p w14:paraId="20538CD3" w14:textId="77777777" w:rsidR="00F02981" w:rsidRDefault="00F02981" w:rsidP="00426378"/>
    <w:p w14:paraId="16F843DD" w14:textId="77777777" w:rsidR="00F02981" w:rsidRDefault="00F02981" w:rsidP="00426378"/>
    <w:p w14:paraId="7A6452E8" w14:textId="77777777" w:rsidR="00F02981" w:rsidRDefault="00F02981" w:rsidP="00426378"/>
    <w:p w14:paraId="675C19C3" w14:textId="77777777" w:rsidR="00F02981" w:rsidRDefault="00F02981" w:rsidP="00426378"/>
    <w:p w14:paraId="0639005E" w14:textId="77777777" w:rsidR="00F02981" w:rsidRDefault="00F02981" w:rsidP="00426378"/>
    <w:p w14:paraId="5B842F73" w14:textId="77777777" w:rsidR="00F02981" w:rsidRDefault="00F02981" w:rsidP="00426378"/>
    <w:p w14:paraId="316AFEC0" w14:textId="642D3015" w:rsidR="00020EF7" w:rsidRDefault="00F02981" w:rsidP="00F02981">
      <w:pPr>
        <w:pStyle w:val="Style1"/>
      </w:pPr>
      <w:r w:rsidRPr="00F02981">
        <w:lastRenderedPageBreak/>
        <w:t xml:space="preserve"> </w:t>
      </w:r>
      <w:bookmarkStart w:id="21" w:name="_Toc215481162"/>
      <w:r w:rsidRPr="00F02981">
        <w:t>Conceptual Database</w:t>
      </w:r>
      <w:r>
        <w:t xml:space="preserve"> </w:t>
      </w:r>
      <w:r w:rsidRPr="00F02981">
        <w:t>Design (ER Model)</w:t>
      </w:r>
      <w:r>
        <w:t>:</w:t>
      </w:r>
      <w:bookmarkEnd w:id="21"/>
    </w:p>
    <w:p w14:paraId="3B1E983E" w14:textId="77777777" w:rsidR="00F02981" w:rsidRDefault="00F02981" w:rsidP="00F02981"/>
    <w:p w14:paraId="729A6C94" w14:textId="475B981C" w:rsidR="00020EF7" w:rsidRDefault="00F02981" w:rsidP="00426378">
      <w:r>
        <w:rPr>
          <w:noProof/>
        </w:rPr>
        <w:drawing>
          <wp:inline distT="0" distB="0" distL="0" distR="0" wp14:anchorId="1FE73B52" wp14:editId="30D6C80C">
            <wp:extent cx="5943600" cy="5139690"/>
            <wp:effectExtent l="0" t="0" r="0" b="3810"/>
            <wp:docPr id="405012931" name="Image 2" descr="Une image contenant diagramme, dessin, Dessin techn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12931" name="Image 2" descr="Une image contenant diagramme, dessin, Dessin technique, text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0D47" w14:textId="41ACDA21" w:rsidR="007E0713" w:rsidRDefault="007E51CC" w:rsidP="007E0713">
      <w:pPr>
        <w:pStyle w:val="Style1"/>
      </w:pPr>
      <w:bookmarkStart w:id="22" w:name="_Toc215481163"/>
      <w:r w:rsidRPr="007E51CC">
        <w:lastRenderedPageBreak/>
        <w:t>Mapping ER to</w:t>
      </w:r>
      <w:r>
        <w:t xml:space="preserve"> </w:t>
      </w:r>
      <w:r w:rsidRPr="007E51CC">
        <w:t>Relational Schema</w:t>
      </w:r>
      <w:r>
        <w:t>:</w:t>
      </w:r>
      <w:bookmarkEnd w:id="22"/>
    </w:p>
    <w:p w14:paraId="0B358988" w14:textId="77777777" w:rsidR="004B1546" w:rsidRDefault="007E51CC" w:rsidP="007E51CC">
      <w:r>
        <w:rPr>
          <w:noProof/>
        </w:rPr>
        <w:drawing>
          <wp:inline distT="0" distB="0" distL="0" distR="0" wp14:anchorId="7FB40D85" wp14:editId="0E4EF6B2">
            <wp:extent cx="6557554" cy="5581650"/>
            <wp:effectExtent l="0" t="0" r="0" b="0"/>
            <wp:docPr id="1388954783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4783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534" cy="55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4E57" w14:textId="77777777" w:rsidR="00B5125B" w:rsidRDefault="00B5125B" w:rsidP="007E51CC"/>
    <w:p w14:paraId="25711649" w14:textId="77777777" w:rsidR="00B5125B" w:rsidRDefault="00B5125B" w:rsidP="007E51CC"/>
    <w:p w14:paraId="4758E7E1" w14:textId="77777777" w:rsidR="00B5125B" w:rsidRDefault="00B5125B" w:rsidP="007E51CC"/>
    <w:p w14:paraId="64B84DC3" w14:textId="77777777" w:rsidR="00B5125B" w:rsidRDefault="00B5125B" w:rsidP="007E51CC"/>
    <w:p w14:paraId="55F5A6D7" w14:textId="77777777" w:rsidR="00B5125B" w:rsidRDefault="00B5125B" w:rsidP="007E51CC"/>
    <w:p w14:paraId="775C9184" w14:textId="2DFAFF3D" w:rsidR="004B1546" w:rsidRDefault="004B1546" w:rsidP="004B1546">
      <w:pPr>
        <w:pStyle w:val="Style1"/>
      </w:pPr>
      <w:bookmarkStart w:id="23" w:name="_Toc215481164"/>
      <w:r w:rsidRPr="004B1546">
        <w:lastRenderedPageBreak/>
        <w:t>Schema Quality and</w:t>
      </w:r>
      <w:r>
        <w:t xml:space="preserve"> </w:t>
      </w:r>
      <w:r w:rsidRPr="004B1546">
        <w:t>Normalization</w:t>
      </w:r>
      <w:r>
        <w:t>:</w:t>
      </w:r>
      <w:bookmarkEnd w:id="23"/>
    </w:p>
    <w:p w14:paraId="5D03355E" w14:textId="77777777" w:rsidR="00D34798" w:rsidRPr="00D34798" w:rsidRDefault="00D34798" w:rsidP="00D34798">
      <w:r w:rsidRPr="00D34798">
        <w:t xml:space="preserve">All relations in the schema were derived from the ER model using the standard ER-to-relational mapping rules. As a result, the tables are already in </w:t>
      </w:r>
      <w:r w:rsidRPr="00D34798">
        <w:rPr>
          <w:b/>
          <w:bCs/>
        </w:rPr>
        <w:t>3rd Normal Form (3NF)</w:t>
      </w:r>
      <w:r w:rsidRPr="00D34798">
        <w:t xml:space="preserve"> and in most cases also satisfy </w:t>
      </w:r>
      <w:r w:rsidRPr="00D34798">
        <w:rPr>
          <w:b/>
          <w:bCs/>
        </w:rPr>
        <w:t>BCNF</w:t>
      </w:r>
      <w:r w:rsidRPr="00D34798">
        <w:t>.</w:t>
      </w:r>
    </w:p>
    <w:p w14:paraId="5F234C1C" w14:textId="77777777" w:rsidR="00D34798" w:rsidRPr="00D34798" w:rsidRDefault="00D34798" w:rsidP="00D34798">
      <w:pPr>
        <w:numPr>
          <w:ilvl w:val="0"/>
          <w:numId w:val="16"/>
        </w:numPr>
      </w:pPr>
      <w:r w:rsidRPr="00D34798">
        <w:rPr>
          <w:b/>
          <w:bCs/>
        </w:rPr>
        <w:t>1NF</w:t>
      </w:r>
      <w:r w:rsidRPr="00D34798">
        <w:t xml:space="preserve">: Every attribute </w:t>
      </w:r>
      <w:proofErr w:type="gramStart"/>
      <w:r w:rsidRPr="00D34798">
        <w:t>stores</w:t>
      </w:r>
      <w:proofErr w:type="gramEnd"/>
      <w:r w:rsidRPr="00D34798">
        <w:t xml:space="preserve"> atomic values only. Repeating information (fitness goals, health metrics, trainer availability slots, equipment items, PT sessions) is stored in separate tables (FITNESS_GOAL, HEALTH_METRIC, TRAINER_AVAILABILITY, EQUIPMENT, PT_SESSION), so there are no multivalued attributes.</w:t>
      </w:r>
    </w:p>
    <w:p w14:paraId="682BBCC4" w14:textId="77777777" w:rsidR="00D34798" w:rsidRPr="00D34798" w:rsidRDefault="00D34798" w:rsidP="00D34798">
      <w:pPr>
        <w:numPr>
          <w:ilvl w:val="0"/>
          <w:numId w:val="16"/>
        </w:numPr>
      </w:pPr>
      <w:r w:rsidRPr="00D34798">
        <w:rPr>
          <w:b/>
          <w:bCs/>
        </w:rPr>
        <w:t>2NF</w:t>
      </w:r>
      <w:r w:rsidRPr="00D34798">
        <w:t>: The only relation with a composite key is FITNESS_</w:t>
      </w:r>
      <w:proofErr w:type="gramStart"/>
      <w:r w:rsidRPr="00D34798">
        <w:t>GOAL(</w:t>
      </w:r>
      <w:proofErr w:type="spellStart"/>
      <w:proofErr w:type="gramEnd"/>
      <w:r w:rsidRPr="00D34798">
        <w:t>member_id</w:t>
      </w:r>
      <w:proofErr w:type="spellEnd"/>
      <w:r w:rsidRPr="00D34798">
        <w:t xml:space="preserve">, </w:t>
      </w:r>
      <w:proofErr w:type="spellStart"/>
      <w:r w:rsidRPr="00D34798">
        <w:t>goal_seq</w:t>
      </w:r>
      <w:proofErr w:type="spellEnd"/>
      <w:r w:rsidRPr="00D34798">
        <w:t>). All non-key attributes (</w:t>
      </w:r>
      <w:proofErr w:type="spellStart"/>
      <w:r w:rsidRPr="00D34798">
        <w:t>goal_type</w:t>
      </w:r>
      <w:proofErr w:type="spellEnd"/>
      <w:r w:rsidRPr="00D34798">
        <w:t xml:space="preserve">, </w:t>
      </w:r>
      <w:proofErr w:type="spellStart"/>
      <w:r w:rsidRPr="00D34798">
        <w:t>target_value</w:t>
      </w:r>
      <w:proofErr w:type="spellEnd"/>
      <w:r w:rsidRPr="00D34798">
        <w:t xml:space="preserve">, </w:t>
      </w:r>
      <w:proofErr w:type="spellStart"/>
      <w:r w:rsidRPr="00D34798">
        <w:t>start_date</w:t>
      </w:r>
      <w:proofErr w:type="spellEnd"/>
      <w:r w:rsidRPr="00D34798">
        <w:t xml:space="preserve">, </w:t>
      </w:r>
      <w:proofErr w:type="spellStart"/>
      <w:r w:rsidRPr="00D34798">
        <w:t>target_date</w:t>
      </w:r>
      <w:proofErr w:type="spellEnd"/>
      <w:r w:rsidRPr="00D34798">
        <w:t xml:space="preserve">, status) depend on the </w:t>
      </w:r>
      <w:r w:rsidRPr="00D34798">
        <w:rPr>
          <w:b/>
          <w:bCs/>
        </w:rPr>
        <w:t>whole</w:t>
      </w:r>
      <w:r w:rsidRPr="00D34798">
        <w:t xml:space="preserve"> key (</w:t>
      </w:r>
      <w:proofErr w:type="spellStart"/>
      <w:r w:rsidRPr="00D34798">
        <w:t>member_id</w:t>
      </w:r>
      <w:proofErr w:type="spellEnd"/>
      <w:r w:rsidRPr="00D34798">
        <w:t xml:space="preserve">, </w:t>
      </w:r>
      <w:proofErr w:type="spellStart"/>
      <w:r w:rsidRPr="00D34798">
        <w:t>goal_seq</w:t>
      </w:r>
      <w:proofErr w:type="spellEnd"/>
      <w:r w:rsidRPr="00D34798">
        <w:t>), not on just one component. The other relations have single-attribute primary keys, so 2NF holds trivially.</w:t>
      </w:r>
    </w:p>
    <w:p w14:paraId="70F588F0" w14:textId="77777777" w:rsidR="00D34798" w:rsidRPr="00D34798" w:rsidRDefault="00D34798" w:rsidP="00D34798">
      <w:pPr>
        <w:numPr>
          <w:ilvl w:val="0"/>
          <w:numId w:val="16"/>
        </w:numPr>
      </w:pPr>
      <w:r w:rsidRPr="00D34798">
        <w:rPr>
          <w:b/>
          <w:bCs/>
        </w:rPr>
        <w:t>3NF</w:t>
      </w:r>
      <w:r w:rsidRPr="00D34798">
        <w:t xml:space="preserve">: In every relation, non-key attributes depend </w:t>
      </w:r>
      <w:r w:rsidRPr="00D34798">
        <w:rPr>
          <w:b/>
          <w:bCs/>
        </w:rPr>
        <w:t>directly</w:t>
      </w:r>
      <w:r w:rsidRPr="00D34798">
        <w:t xml:space="preserve"> on the key and not on other non-key attributes. For example, in PT_</w:t>
      </w:r>
      <w:proofErr w:type="gramStart"/>
      <w:r w:rsidRPr="00D34798">
        <w:t>SESSION(</w:t>
      </w:r>
      <w:proofErr w:type="spellStart"/>
      <w:proofErr w:type="gramEnd"/>
      <w:r w:rsidRPr="00D34798">
        <w:t>session_id</w:t>
      </w:r>
      <w:proofErr w:type="spellEnd"/>
      <w:r w:rsidRPr="00D34798">
        <w:t xml:space="preserve">, </w:t>
      </w:r>
      <w:proofErr w:type="spellStart"/>
      <w:r w:rsidRPr="00D34798">
        <w:t>member_id</w:t>
      </w:r>
      <w:proofErr w:type="spellEnd"/>
      <w:r w:rsidRPr="00D34798">
        <w:t xml:space="preserve">, </w:t>
      </w:r>
      <w:proofErr w:type="spellStart"/>
      <w:r w:rsidRPr="00D34798">
        <w:t>trainer_id</w:t>
      </w:r>
      <w:proofErr w:type="spellEnd"/>
      <w:r w:rsidRPr="00D34798">
        <w:t xml:space="preserve">, </w:t>
      </w:r>
      <w:proofErr w:type="spellStart"/>
      <w:r w:rsidRPr="00D34798">
        <w:t>room_id</w:t>
      </w:r>
      <w:proofErr w:type="spellEnd"/>
      <w:r w:rsidRPr="00D34798">
        <w:t xml:space="preserve">, </w:t>
      </w:r>
      <w:proofErr w:type="spellStart"/>
      <w:r w:rsidRPr="00D34798">
        <w:t>admin_id</w:t>
      </w:r>
      <w:proofErr w:type="spellEnd"/>
      <w:r w:rsidRPr="00D34798">
        <w:t xml:space="preserve">, </w:t>
      </w:r>
      <w:proofErr w:type="spellStart"/>
      <w:r w:rsidRPr="00D34798">
        <w:t>start_time</w:t>
      </w:r>
      <w:proofErr w:type="spellEnd"/>
      <w:r w:rsidRPr="00D34798">
        <w:t xml:space="preserve">, </w:t>
      </w:r>
      <w:proofErr w:type="spellStart"/>
      <w:r w:rsidRPr="00D34798">
        <w:t>end_time</w:t>
      </w:r>
      <w:proofErr w:type="spellEnd"/>
      <w:r w:rsidRPr="00D34798">
        <w:t xml:space="preserve">, status) all attributes describe the session identified by </w:t>
      </w:r>
      <w:proofErr w:type="spellStart"/>
      <w:r w:rsidRPr="00D34798">
        <w:t>session_id</w:t>
      </w:r>
      <w:proofErr w:type="spellEnd"/>
      <w:r w:rsidRPr="00D34798">
        <w:t xml:space="preserve">; there are no dependencies such as </w:t>
      </w:r>
      <w:proofErr w:type="spellStart"/>
      <w:r w:rsidRPr="00D34798">
        <w:t>room_id</w:t>
      </w:r>
      <w:proofErr w:type="spellEnd"/>
      <w:r w:rsidRPr="00D34798">
        <w:t xml:space="preserve"> → status or category → status in EQUIPMENT. Similarly, MEMBER, TRAINER, ADMIN, HEALTH_METRIC, TRAINER_AVAILABILITY, ROOM, and MANAGE have a single key and no </w:t>
      </w:r>
      <w:proofErr w:type="spellStart"/>
      <w:r w:rsidRPr="00D34798">
        <w:t>non-key→non-key</w:t>
      </w:r>
      <w:proofErr w:type="spellEnd"/>
      <w:r w:rsidRPr="00D34798">
        <w:t xml:space="preserve"> functional dependencies.</w:t>
      </w:r>
    </w:p>
    <w:p w14:paraId="169341F2" w14:textId="77777777" w:rsidR="00D34798" w:rsidRPr="00D34798" w:rsidRDefault="00D34798" w:rsidP="00D34798">
      <w:r w:rsidRPr="00D34798">
        <w:t xml:space="preserve">Because there are no partial or transitive dependencies in any table, </w:t>
      </w:r>
      <w:r w:rsidRPr="00D34798">
        <w:rPr>
          <w:b/>
          <w:bCs/>
        </w:rPr>
        <w:t>no further decomposition is required</w:t>
      </w:r>
      <w:r w:rsidRPr="00D34798">
        <w:t>. The schema therefore avoids unnecessary redundancy and helps prevent update, insertion, and deletion anomalies.</w:t>
      </w:r>
    </w:p>
    <w:p w14:paraId="08627B83" w14:textId="77777777" w:rsidR="004B1546" w:rsidRPr="000D7E7C" w:rsidRDefault="004B1546" w:rsidP="00D34798"/>
    <w:sectPr w:rsidR="004B1546" w:rsidRPr="000D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1A513" w14:textId="77777777" w:rsidR="009E1BA6" w:rsidRDefault="009E1BA6" w:rsidP="00E17E4E">
      <w:pPr>
        <w:spacing w:after="0" w:line="240" w:lineRule="auto"/>
      </w:pPr>
      <w:r>
        <w:separator/>
      </w:r>
    </w:p>
  </w:endnote>
  <w:endnote w:type="continuationSeparator" w:id="0">
    <w:p w14:paraId="13BFD792" w14:textId="77777777" w:rsidR="009E1BA6" w:rsidRDefault="009E1BA6" w:rsidP="00E17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4DEA" w14:textId="77777777" w:rsidR="009E1BA6" w:rsidRDefault="009E1BA6" w:rsidP="00E17E4E">
      <w:pPr>
        <w:spacing w:after="0" w:line="240" w:lineRule="auto"/>
      </w:pPr>
      <w:r>
        <w:separator/>
      </w:r>
    </w:p>
  </w:footnote>
  <w:footnote w:type="continuationSeparator" w:id="0">
    <w:p w14:paraId="28AD3005" w14:textId="77777777" w:rsidR="009E1BA6" w:rsidRDefault="009E1BA6" w:rsidP="00E17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9AD"/>
    <w:multiLevelType w:val="multilevel"/>
    <w:tmpl w:val="04F47B3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9925CC"/>
    <w:multiLevelType w:val="hybridMultilevel"/>
    <w:tmpl w:val="FEE655A2"/>
    <w:lvl w:ilvl="0" w:tplc="60782F6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208CC"/>
    <w:multiLevelType w:val="multilevel"/>
    <w:tmpl w:val="EE4092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FE20E4"/>
    <w:multiLevelType w:val="multilevel"/>
    <w:tmpl w:val="18D8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1BD5"/>
    <w:multiLevelType w:val="multilevel"/>
    <w:tmpl w:val="EC38A6F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4284FAD"/>
    <w:multiLevelType w:val="multilevel"/>
    <w:tmpl w:val="CD4C7E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30853"/>
    <w:multiLevelType w:val="multilevel"/>
    <w:tmpl w:val="FCC81B3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F480954"/>
    <w:multiLevelType w:val="multilevel"/>
    <w:tmpl w:val="3AD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61E95"/>
    <w:multiLevelType w:val="multilevel"/>
    <w:tmpl w:val="F5DA3D8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4FD0C9E"/>
    <w:multiLevelType w:val="multilevel"/>
    <w:tmpl w:val="705266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6305CF7"/>
    <w:multiLevelType w:val="multilevel"/>
    <w:tmpl w:val="584023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0FD4CBD"/>
    <w:multiLevelType w:val="multilevel"/>
    <w:tmpl w:val="F48A04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35E0187"/>
    <w:multiLevelType w:val="hybridMultilevel"/>
    <w:tmpl w:val="25BAB592"/>
    <w:lvl w:ilvl="0" w:tplc="C688EC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E922417"/>
    <w:multiLevelType w:val="multilevel"/>
    <w:tmpl w:val="8550B4A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pStyle w:val="Style21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4A70274"/>
    <w:multiLevelType w:val="multilevel"/>
    <w:tmpl w:val="A8C638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D2F59C3"/>
    <w:multiLevelType w:val="hybridMultilevel"/>
    <w:tmpl w:val="A71A10CC"/>
    <w:lvl w:ilvl="0" w:tplc="E2E4EA08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u w:val="none"/>
      </w:rPr>
    </w:lvl>
    <w:lvl w:ilvl="1" w:tplc="10090019">
      <w:start w:val="1"/>
      <w:numFmt w:val="lowerLetter"/>
      <w:lvlText w:val="%2."/>
      <w:lvlJc w:val="left"/>
      <w:pPr>
        <w:ind w:left="36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306579">
    <w:abstractNumId w:val="1"/>
  </w:num>
  <w:num w:numId="2" w16cid:durableId="2027361998">
    <w:abstractNumId w:val="13"/>
  </w:num>
  <w:num w:numId="3" w16cid:durableId="704331615">
    <w:abstractNumId w:val="15"/>
  </w:num>
  <w:num w:numId="4" w16cid:durableId="2101564726">
    <w:abstractNumId w:val="12"/>
  </w:num>
  <w:num w:numId="5" w16cid:durableId="1844782405">
    <w:abstractNumId w:val="11"/>
  </w:num>
  <w:num w:numId="6" w16cid:durableId="985627610">
    <w:abstractNumId w:val="14"/>
  </w:num>
  <w:num w:numId="7" w16cid:durableId="71511286">
    <w:abstractNumId w:val="5"/>
  </w:num>
  <w:num w:numId="8" w16cid:durableId="436560972">
    <w:abstractNumId w:val="7"/>
  </w:num>
  <w:num w:numId="9" w16cid:durableId="625476510">
    <w:abstractNumId w:val="2"/>
  </w:num>
  <w:num w:numId="10" w16cid:durableId="686559316">
    <w:abstractNumId w:val="6"/>
  </w:num>
  <w:num w:numId="11" w16cid:durableId="2048411347">
    <w:abstractNumId w:val="4"/>
  </w:num>
  <w:num w:numId="12" w16cid:durableId="939216679">
    <w:abstractNumId w:val="10"/>
  </w:num>
  <w:num w:numId="13" w16cid:durableId="1384913821">
    <w:abstractNumId w:val="8"/>
  </w:num>
  <w:num w:numId="14" w16cid:durableId="1325861575">
    <w:abstractNumId w:val="0"/>
  </w:num>
  <w:num w:numId="15" w16cid:durableId="296448036">
    <w:abstractNumId w:val="9"/>
  </w:num>
  <w:num w:numId="16" w16cid:durableId="1930578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A7"/>
    <w:rsid w:val="00020EF7"/>
    <w:rsid w:val="00093E2A"/>
    <w:rsid w:val="000D7E7C"/>
    <w:rsid w:val="000E3915"/>
    <w:rsid w:val="00165F2A"/>
    <w:rsid w:val="001D1690"/>
    <w:rsid w:val="00291F67"/>
    <w:rsid w:val="003047DC"/>
    <w:rsid w:val="00324FF4"/>
    <w:rsid w:val="003C4BA7"/>
    <w:rsid w:val="00426378"/>
    <w:rsid w:val="00474D6E"/>
    <w:rsid w:val="00491A98"/>
    <w:rsid w:val="004B1546"/>
    <w:rsid w:val="004D17D3"/>
    <w:rsid w:val="004D27D7"/>
    <w:rsid w:val="00530EF0"/>
    <w:rsid w:val="00592800"/>
    <w:rsid w:val="005D292C"/>
    <w:rsid w:val="005E32A4"/>
    <w:rsid w:val="006052B5"/>
    <w:rsid w:val="006222A9"/>
    <w:rsid w:val="00724C07"/>
    <w:rsid w:val="00792EDB"/>
    <w:rsid w:val="007E0713"/>
    <w:rsid w:val="007E51CC"/>
    <w:rsid w:val="007F62A4"/>
    <w:rsid w:val="00823DB4"/>
    <w:rsid w:val="008A554F"/>
    <w:rsid w:val="008B0CA7"/>
    <w:rsid w:val="00914472"/>
    <w:rsid w:val="00994810"/>
    <w:rsid w:val="00996C89"/>
    <w:rsid w:val="009A2D2C"/>
    <w:rsid w:val="009E1BA6"/>
    <w:rsid w:val="009F7F2A"/>
    <w:rsid w:val="00A364BA"/>
    <w:rsid w:val="00A45BF0"/>
    <w:rsid w:val="00A55DE6"/>
    <w:rsid w:val="00B175B2"/>
    <w:rsid w:val="00B5125B"/>
    <w:rsid w:val="00BB0CBD"/>
    <w:rsid w:val="00C33403"/>
    <w:rsid w:val="00CB7178"/>
    <w:rsid w:val="00D022B4"/>
    <w:rsid w:val="00D27ECF"/>
    <w:rsid w:val="00D34798"/>
    <w:rsid w:val="00DC43D1"/>
    <w:rsid w:val="00E0389E"/>
    <w:rsid w:val="00E17E4E"/>
    <w:rsid w:val="00E37846"/>
    <w:rsid w:val="00E71F92"/>
    <w:rsid w:val="00F02981"/>
    <w:rsid w:val="00F12E67"/>
    <w:rsid w:val="00F85E67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3F56"/>
  <w15:chartTrackingRefBased/>
  <w15:docId w15:val="{02E12FD2-EFCB-4965-9275-506FDF3E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CF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D2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E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C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C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C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C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C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C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Titre2"/>
    <w:link w:val="Style2Car"/>
    <w:qFormat/>
    <w:rsid w:val="00FD0C23"/>
    <w:rPr>
      <w:rFonts w:ascii="Times New Roman" w:hAnsi="Times New Roman"/>
      <w:b/>
      <w:color w:val="000000" w:themeColor="text1"/>
      <w:sz w:val="28"/>
      <w:u w:val="single"/>
    </w:rPr>
  </w:style>
  <w:style w:type="character" w:customStyle="1" w:styleId="Style2Car">
    <w:name w:val="Style2 Car"/>
    <w:basedOn w:val="Policepardfaut"/>
    <w:link w:val="Style2"/>
    <w:rsid w:val="005D292C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D27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tyle21">
    <w:name w:val="Style2.1"/>
    <w:basedOn w:val="Titre3"/>
    <w:qFormat/>
    <w:rsid w:val="00D27ECF"/>
    <w:pPr>
      <w:numPr>
        <w:ilvl w:val="2"/>
        <w:numId w:val="2"/>
      </w:numPr>
    </w:pPr>
    <w:rPr>
      <w:rFonts w:ascii="Times New Roman" w:eastAsia="Times New Roman" w:hAnsi="Times New Roman"/>
      <w:b/>
      <w:iCs/>
      <w:color w:val="000000" w:themeColor="text1"/>
      <w:sz w:val="24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D27E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Style1">
    <w:name w:val="Style1"/>
    <w:basedOn w:val="Titre1"/>
    <w:link w:val="Style1Car"/>
    <w:qFormat/>
    <w:rsid w:val="00D27ECF"/>
    <w:pPr>
      <w:numPr>
        <w:numId w:val="3"/>
      </w:numPr>
      <w:spacing w:line="276" w:lineRule="auto"/>
    </w:pPr>
    <w:rPr>
      <w:rFonts w:ascii="Times New Roman" w:hAnsi="Times New Roman"/>
      <w:b/>
      <w:color w:val="000000" w:themeColor="text1"/>
      <w:sz w:val="28"/>
      <w:u w:val="single"/>
    </w:rPr>
  </w:style>
  <w:style w:type="character" w:customStyle="1" w:styleId="Style1Car">
    <w:name w:val="Style1 Car"/>
    <w:basedOn w:val="Titre1Car"/>
    <w:link w:val="Style1"/>
    <w:rsid w:val="00D27ECF"/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27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semiHidden/>
    <w:rsid w:val="008B0C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C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C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C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C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C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C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CA7"/>
    <w:rPr>
      <w:rFonts w:ascii="Times New Roman" w:hAnsi="Times New Roman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C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C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CA7"/>
    <w:rPr>
      <w:rFonts w:ascii="Times New Roman" w:hAnsi="Times New Roman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CA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E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14472"/>
    <w:rPr>
      <w:b/>
      <w:bCs/>
    </w:rPr>
  </w:style>
  <w:style w:type="paragraph" w:styleId="TM1">
    <w:name w:val="toc 1"/>
    <w:basedOn w:val="Normal"/>
    <w:next w:val="Normal"/>
    <w:autoRedefine/>
    <w:uiPriority w:val="39"/>
    <w:unhideWhenUsed/>
    <w:rsid w:val="008A554F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8A554F"/>
    <w:pPr>
      <w:spacing w:after="0"/>
      <w:ind w:left="240"/>
    </w:pPr>
    <w:rPr>
      <w:b/>
      <w:smallCap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5D292C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17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7E4E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E17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7E4E"/>
    <w:rPr>
      <w:rFonts w:ascii="Times New Roman" w:hAnsi="Times New Roma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17E4E"/>
    <w:pPr>
      <w:spacing w:before="240" w:after="0" w:line="259" w:lineRule="auto"/>
      <w:outlineLvl w:val="9"/>
    </w:pPr>
    <w:rPr>
      <w:kern w:val="0"/>
      <w:sz w:val="32"/>
      <w:szCs w:val="32"/>
      <w:lang w:eastAsia="en-CA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491A98"/>
    <w:pPr>
      <w:spacing w:after="0"/>
      <w:ind w:left="480"/>
    </w:pPr>
    <w:rPr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E17E4E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E17E4E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E17E4E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E17E4E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E17E4E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E17E4E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6E61A-E9E2-4E20-AEEE-FB11BA610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7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 Cheikh Wade</dc:creator>
  <cp:keywords/>
  <dc:description/>
  <cp:lastModifiedBy>Seydi Cheikh Wade</cp:lastModifiedBy>
  <cp:revision>49</cp:revision>
  <dcterms:created xsi:type="dcterms:W3CDTF">2025-11-28T15:57:00Z</dcterms:created>
  <dcterms:modified xsi:type="dcterms:W3CDTF">2025-12-01T16:43:00Z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ce241745-c358-4cd3-821f-6f0b1e207d79</vt:lpwstr>
  </property>
</Properties>
</file>