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0AB274F5" w:rsidR="001C7EF2" w:rsidRPr="00840782" w:rsidRDefault="001C7EF2" w:rsidP="00B60C0D">
            <w:pPr>
              <w:pStyle w:val="af0"/>
              <w:rPr>
                <w:lang w:val="en-US"/>
              </w:rPr>
            </w:pP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3A9BC99" w14:textId="25FBE152" w:rsidR="00BC5CC1" w:rsidRPr="005613BB" w:rsidRDefault="00BC5CC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25525F3" w:rsidR="003F59B9" w:rsidRPr="00CF10FE" w:rsidRDefault="00AE78DA" w:rsidP="00CD3747">
            <w:pPr>
              <w:rPr>
                <w:lang w:val="en-US"/>
              </w:rPr>
            </w:pPr>
            <w:r>
              <w:rPr>
                <w:noProof/>
                <w:sz w:val="28"/>
                <w:shd w:val="clear" w:color="auto" w:fill="FFFFFF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0E1B9EFC" wp14:editId="04DD8E74">
                  <wp:simplePos x="0" y="0"/>
                  <wp:positionH relativeFrom="column">
                    <wp:posOffset>741680</wp:posOffset>
                  </wp:positionH>
                  <wp:positionV relativeFrom="paragraph">
                    <wp:posOffset>-41910</wp:posOffset>
                  </wp:positionV>
                  <wp:extent cx="4779645" cy="2390140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9645" cy="239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A1E56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273EA39D">
                  <wp:simplePos x="0" y="0"/>
                  <wp:positionH relativeFrom="column">
                    <wp:posOffset>12700</wp:posOffset>
                  </wp:positionH>
                  <wp:positionV relativeFrom="page">
                    <wp:posOffset>-2844165</wp:posOffset>
                  </wp:positionV>
                  <wp:extent cx="6348095" cy="9441815"/>
                  <wp:effectExtent l="0" t="0" r="0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809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0C7F14FF" w:rsidR="00881A0B" w:rsidRPr="003F59B9" w:rsidRDefault="00881A0B" w:rsidP="00F3689D">
            <w:pPr>
              <w:pStyle w:val="3"/>
              <w:outlineLvl w:val="2"/>
              <w:rPr>
                <w:color w:val="000000" w:themeColor="text1"/>
                <w:sz w:val="28"/>
              </w:rPr>
            </w:pPr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062706F" w:rsidR="0051768B" w:rsidRPr="003F59B9" w:rsidRDefault="00124313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9A1E56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AE78DA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5A4E5D30" w:rsidR="0051768B" w:rsidRPr="003F59B9" w:rsidRDefault="0051768B" w:rsidP="0051768B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 xml:space="preserve">по </w:t>
            </w:r>
            <w:r w:rsidR="00F3689D">
              <w:rPr>
                <w:color w:val="auto"/>
                <w:sz w:val="28"/>
              </w:rPr>
              <w:t>курсу</w:t>
            </w:r>
            <w:r w:rsidRPr="003F59B9">
              <w:rPr>
                <w:color w:val="auto"/>
                <w:sz w:val="28"/>
              </w:rPr>
              <w:t xml:space="preserve">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B0D7A">
                  <w:rPr>
                    <w:color w:val="auto"/>
                    <w:sz w:val="28"/>
                  </w:rPr>
                  <w:t xml:space="preserve">Системное программирование в </w:t>
                </w:r>
                <w:r w:rsidR="00CB0D7A">
                  <w:rPr>
                    <w:color w:val="auto"/>
                    <w:sz w:val="28"/>
                    <w:lang w:val="en-US"/>
                  </w:rPr>
                  <w:t>Linux</w:t>
                </w:r>
              </w:sdtContent>
            </w:sdt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32E313F2" w:rsidR="0051768B" w:rsidRPr="003B4698" w:rsidRDefault="00AD720A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Настройка протокола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STP</w:t>
                </w:r>
                <w:r w:rsidRPr="00AD720A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(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IEEE</w:t>
                </w:r>
                <w:r w:rsidRPr="00AD720A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802.1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D</w:t>
                </w:r>
                <w:r w:rsidRPr="00AD720A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)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E7692E5" w:rsidR="00BF30EC" w:rsidRPr="00E92AB9" w:rsidRDefault="00F3689D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64B418D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7C2D654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F3689D">
                  <w:rPr>
                    <w:rFonts w:cstheme="minorHAnsi"/>
                    <w:sz w:val="24"/>
                    <w:szCs w:val="24"/>
                  </w:rPr>
                  <w:t>ПМ-12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FE52B97" w:rsidR="00BF30EC" w:rsidRPr="00B30F2F" w:rsidRDefault="00F3689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</w:t>
            </w:r>
            <w:r w:rsidR="008252F9">
              <w:rPr>
                <w:rFonts w:cstheme="minorHAnsi"/>
                <w:caps/>
                <w:sz w:val="24"/>
                <w:szCs w:val="24"/>
              </w:rPr>
              <w:t>л</w:t>
            </w:r>
            <w:r>
              <w:rPr>
                <w:rFonts w:cstheme="minorHAnsi"/>
                <w:caps/>
                <w:sz w:val="24"/>
                <w:szCs w:val="24"/>
              </w:rPr>
              <w:t>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2740A683" w:rsidR="00BF30EC" w:rsidRPr="004F30C8" w:rsidRDefault="00F3689D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01E9BB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149492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6388061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45E1C3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9B0C7EB" w:rsidR="00BF30EC" w:rsidRPr="00B30F2F" w:rsidRDefault="0085023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D7A4C94" w:rsidR="00BF30EC" w:rsidRPr="00B30F2F" w:rsidRDefault="00534F57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534F57">
              <w:rPr>
                <w:rFonts w:cstheme="minorHAnsi"/>
                <w:caps/>
                <w:sz w:val="24"/>
                <w:szCs w:val="24"/>
              </w:rPr>
              <w:t>Менжулин Сергей Алексеевич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47D8A08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5488A3B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E78DA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2CC421E4" w:rsidR="00ED3892" w:rsidRDefault="00ED3892" w:rsidP="00D50BFA">
      <w:pPr>
        <w:rPr>
          <w:lang w:val="en-US"/>
        </w:rPr>
        <w:sectPr w:rsidR="00ED3892" w:rsidSect="00405A1F">
          <w:footerReference w:type="default" r:id="rId10"/>
          <w:footerReference w:type="first" r:id="rId11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4BC69C8" w14:textId="5EE144D0" w:rsidR="000F7A93" w:rsidRPr="000F7A93" w:rsidRDefault="00A0334F" w:rsidP="000F7A93">
      <w:pPr>
        <w:tabs>
          <w:tab w:val="left" w:pos="1044"/>
        </w:tabs>
        <w:spacing w:before="360" w:after="120" w:line="240" w:lineRule="auto"/>
        <w:ind w:left="426"/>
        <w:rPr>
          <w:rFonts w:cstheme="minorHAnsi"/>
          <w:sz w:val="28"/>
          <w:szCs w:val="28"/>
        </w:rPr>
      </w:pPr>
      <w:r w:rsidRPr="000F7A93">
        <w:rPr>
          <w:rFonts w:cstheme="minorHAnsi"/>
          <w:b/>
          <w:bCs/>
          <w:sz w:val="32"/>
          <w:szCs w:val="32"/>
        </w:rPr>
        <w:lastRenderedPageBreak/>
        <w:t>Выполнение з</w:t>
      </w:r>
      <w:r w:rsidR="00724444" w:rsidRPr="000F7A93">
        <w:rPr>
          <w:rFonts w:cstheme="minorHAnsi"/>
          <w:b/>
          <w:bCs/>
          <w:sz w:val="32"/>
          <w:szCs w:val="32"/>
        </w:rPr>
        <w:t>адани</w:t>
      </w:r>
      <w:r w:rsidRPr="000F7A93">
        <w:rPr>
          <w:rFonts w:cstheme="minorHAnsi"/>
          <w:b/>
          <w:bCs/>
          <w:sz w:val="32"/>
          <w:szCs w:val="32"/>
        </w:rPr>
        <w:t>я</w:t>
      </w:r>
    </w:p>
    <w:p w14:paraId="777C99FA" w14:textId="69995AA3" w:rsidR="00710F37" w:rsidRPr="00D97E68" w:rsidRDefault="00981717" w:rsidP="000F7A93">
      <w:pPr>
        <w:pStyle w:val="af8"/>
        <w:numPr>
          <w:ilvl w:val="0"/>
          <w:numId w:val="16"/>
        </w:numPr>
        <w:rPr>
          <w:sz w:val="28"/>
          <w:szCs w:val="28"/>
        </w:rPr>
      </w:pPr>
      <w:r w:rsidRPr="00D97E68">
        <w:rPr>
          <w:sz w:val="28"/>
          <w:szCs w:val="28"/>
        </w:rPr>
        <w:t xml:space="preserve">Для заданной на схеме schema-lab2 сети, состоящей из управляемых коммутаторов и персональных компьютеров настроить протокол STP </w:t>
      </w:r>
    </w:p>
    <w:p w14:paraId="51AF9544" w14:textId="5BA1448D" w:rsidR="00E60D75" w:rsidRPr="00E60D75" w:rsidRDefault="00E60D75" w:rsidP="00E60D75">
      <w:pPr>
        <w:ind w:left="786"/>
        <w:rPr>
          <w:sz w:val="24"/>
          <w:szCs w:val="24"/>
        </w:rPr>
      </w:pPr>
      <w:r w:rsidRPr="00E60D75">
        <w:rPr>
          <w:sz w:val="24"/>
          <w:szCs w:val="24"/>
        </w:rPr>
        <w:t>При дуб</w:t>
      </w:r>
      <w:r>
        <w:rPr>
          <w:sz w:val="24"/>
          <w:szCs w:val="24"/>
        </w:rPr>
        <w:t xml:space="preserve">лировании проекта </w:t>
      </w:r>
      <w:r w:rsidRPr="00E60D75">
        <w:rPr>
          <w:sz w:val="24"/>
          <w:szCs w:val="24"/>
        </w:rPr>
        <w:t>schema-lab2</w:t>
      </w:r>
      <w:r>
        <w:rPr>
          <w:sz w:val="24"/>
          <w:szCs w:val="24"/>
        </w:rPr>
        <w:t xml:space="preserve"> на коммутаторах был включен протокол </w:t>
      </w:r>
      <w:r>
        <w:rPr>
          <w:sz w:val="24"/>
          <w:szCs w:val="24"/>
          <w:lang w:val="en-US"/>
        </w:rPr>
        <w:t>STP</w:t>
      </w:r>
      <w:r>
        <w:rPr>
          <w:sz w:val="24"/>
          <w:szCs w:val="24"/>
        </w:rPr>
        <w:t>, так что коммутаторы сами построили остовное дерево</w:t>
      </w:r>
    </w:p>
    <w:p w14:paraId="00E991BF" w14:textId="1239D6FD" w:rsidR="00577574" w:rsidRPr="00D97E68" w:rsidRDefault="00577574" w:rsidP="00D97E68">
      <w:pPr>
        <w:pStyle w:val="af8"/>
        <w:numPr>
          <w:ilvl w:val="0"/>
          <w:numId w:val="16"/>
        </w:numPr>
        <w:rPr>
          <w:sz w:val="28"/>
          <w:szCs w:val="28"/>
        </w:rPr>
      </w:pPr>
      <w:r w:rsidRPr="00D97E68">
        <w:rPr>
          <w:sz w:val="28"/>
          <w:szCs w:val="28"/>
        </w:rPr>
        <w:t>Проверить доступность каждого с каждым всех персональных компьютеров (VPCS), результаты запротоколировать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02"/>
        <w:gridCol w:w="4726"/>
      </w:tblGrid>
      <w:tr w:rsidR="00E60D75" w14:paraId="4EBB692E" w14:textId="77777777" w:rsidTr="00E60D75">
        <w:trPr>
          <w:jc w:val="center"/>
        </w:trPr>
        <w:tc>
          <w:tcPr>
            <w:tcW w:w="4884" w:type="dxa"/>
          </w:tcPr>
          <w:p w14:paraId="45A1270A" w14:textId="5EDAD885" w:rsidR="00577574" w:rsidRPr="00D97E68" w:rsidRDefault="00D97E68" w:rsidP="00D97E6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PC1</w:t>
            </w:r>
          </w:p>
        </w:tc>
        <w:tc>
          <w:tcPr>
            <w:tcW w:w="4744" w:type="dxa"/>
          </w:tcPr>
          <w:p w14:paraId="52638392" w14:textId="31B52E78" w:rsidR="00577574" w:rsidRPr="00D97E68" w:rsidRDefault="00D97E68" w:rsidP="00D97E6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PC2</w:t>
            </w:r>
          </w:p>
        </w:tc>
      </w:tr>
      <w:tr w:rsidR="00E60D75" w14:paraId="41F60C0E" w14:textId="77777777" w:rsidTr="00E60D75">
        <w:trPr>
          <w:jc w:val="center"/>
        </w:trPr>
        <w:tc>
          <w:tcPr>
            <w:tcW w:w="4884" w:type="dxa"/>
          </w:tcPr>
          <w:p w14:paraId="06BEEE32" w14:textId="194E6EB4" w:rsidR="00577574" w:rsidRDefault="00D97E68" w:rsidP="00D97E6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0F99F1E" wp14:editId="31C83BEC">
                  <wp:extent cx="3047731" cy="3931920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917" cy="39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 w14:paraId="65C49787" w14:textId="26B7340A" w:rsidR="00577574" w:rsidRDefault="00D97E68" w:rsidP="00D97E6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542D96" wp14:editId="549BE2F7">
                  <wp:extent cx="2926079" cy="3921144"/>
                  <wp:effectExtent l="0" t="0" r="8255" b="317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676" cy="395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9E35F" w14:textId="77777777" w:rsidR="00E60D75" w:rsidRDefault="00E60D75">
      <w:r>
        <w:br w:type="page"/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831"/>
        <w:gridCol w:w="4797"/>
      </w:tblGrid>
      <w:tr w:rsidR="00E60D75" w14:paraId="75E5CAB4" w14:textId="77777777" w:rsidTr="00E60D75">
        <w:trPr>
          <w:jc w:val="center"/>
        </w:trPr>
        <w:tc>
          <w:tcPr>
            <w:tcW w:w="4884" w:type="dxa"/>
          </w:tcPr>
          <w:p w14:paraId="0664FA88" w14:textId="54CFB32F" w:rsidR="00D97E68" w:rsidRPr="00D97E68" w:rsidRDefault="00D97E68" w:rsidP="00FE2FC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PC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744" w:type="dxa"/>
          </w:tcPr>
          <w:p w14:paraId="6AEBDF63" w14:textId="13D793E3" w:rsidR="00D97E68" w:rsidRPr="00D97E68" w:rsidRDefault="00D97E68" w:rsidP="00FE2FC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PC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E60D75" w14:paraId="45CDB62C" w14:textId="77777777" w:rsidTr="00E60D75">
        <w:trPr>
          <w:jc w:val="center"/>
        </w:trPr>
        <w:tc>
          <w:tcPr>
            <w:tcW w:w="4884" w:type="dxa"/>
          </w:tcPr>
          <w:p w14:paraId="03D56493" w14:textId="67392EC4" w:rsidR="00D97E68" w:rsidRDefault="00E60D75" w:rsidP="00D97E6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C3FABC" wp14:editId="1B042D71">
                  <wp:extent cx="2896291" cy="3863340"/>
                  <wp:effectExtent l="0" t="0" r="0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140" cy="387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 w14:paraId="2C8001B1" w14:textId="2DA0DFC7" w:rsidR="00D97E68" w:rsidRDefault="00E60D75" w:rsidP="00D97E6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B594B0" wp14:editId="3F77C3A5">
                  <wp:extent cx="2939154" cy="387096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252" cy="3880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D75" w14:paraId="32636DB3" w14:textId="77777777" w:rsidTr="00E60D75">
        <w:trPr>
          <w:jc w:val="center"/>
        </w:trPr>
        <w:tc>
          <w:tcPr>
            <w:tcW w:w="4884" w:type="dxa"/>
          </w:tcPr>
          <w:p w14:paraId="2555AE9B" w14:textId="2330EF49" w:rsidR="00E60D75" w:rsidRPr="00D97E68" w:rsidRDefault="00E60D75" w:rsidP="00FE2FC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PC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44" w:type="dxa"/>
          </w:tcPr>
          <w:p w14:paraId="631832D8" w14:textId="08E53A49" w:rsidR="00E60D75" w:rsidRPr="00D97E68" w:rsidRDefault="00E60D75" w:rsidP="00FE2FC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PC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E60D75" w14:paraId="3D283935" w14:textId="77777777" w:rsidTr="00E60D75">
        <w:trPr>
          <w:jc w:val="center"/>
        </w:trPr>
        <w:tc>
          <w:tcPr>
            <w:tcW w:w="4884" w:type="dxa"/>
          </w:tcPr>
          <w:p w14:paraId="680CF93B" w14:textId="6A7B3DFE" w:rsidR="00D97E68" w:rsidRPr="00E60D75" w:rsidRDefault="00E60D75" w:rsidP="00D97E68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061F67" wp14:editId="44E4A8FC">
                  <wp:extent cx="2979380" cy="3992880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895" cy="4002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 w14:paraId="54C24D9C" w14:textId="3BEA6A4C" w:rsidR="00D97E68" w:rsidRDefault="00E60D75" w:rsidP="00D97E6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FCA839" wp14:editId="665D6A07">
                  <wp:extent cx="2956560" cy="3995623"/>
                  <wp:effectExtent l="0" t="0" r="0" b="508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402" cy="4003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E9867" w14:textId="77777777" w:rsidR="00577574" w:rsidRPr="00E60D75" w:rsidRDefault="00577574" w:rsidP="00577574">
      <w:pPr>
        <w:rPr>
          <w:sz w:val="28"/>
          <w:szCs w:val="28"/>
          <w:lang w:val="en-US"/>
        </w:rPr>
      </w:pPr>
    </w:p>
    <w:p w14:paraId="2FF0EB93" w14:textId="03E1CD68" w:rsidR="00D97E68" w:rsidRDefault="00D97E68" w:rsidP="00D97E68">
      <w:pPr>
        <w:pStyle w:val="af8"/>
        <w:numPr>
          <w:ilvl w:val="0"/>
          <w:numId w:val="16"/>
        </w:numPr>
        <w:rPr>
          <w:sz w:val="28"/>
          <w:szCs w:val="28"/>
        </w:rPr>
      </w:pPr>
      <w:r w:rsidRPr="00D97E68">
        <w:rPr>
          <w:sz w:val="28"/>
          <w:szCs w:val="28"/>
        </w:rPr>
        <w:lastRenderedPageBreak/>
        <w:t>На изображении схемы отметить BID каждого коммутатора и режимы работы портов (RP/DP/blocked) и стоимости маршрутов, результат сохранить в файл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625"/>
        <w:gridCol w:w="5003"/>
      </w:tblGrid>
      <w:tr w:rsidR="00BB1673" w14:paraId="68F26CAA" w14:textId="77777777" w:rsidTr="00732483">
        <w:trPr>
          <w:jc w:val="center"/>
        </w:trPr>
        <w:tc>
          <w:tcPr>
            <w:tcW w:w="4625" w:type="dxa"/>
          </w:tcPr>
          <w:p w14:paraId="13A8D8AB" w14:textId="21208FF2" w:rsidR="00D97E68" w:rsidRPr="00D97E68" w:rsidRDefault="00D97E68" w:rsidP="00D97E68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 w:rsidRPr="00D97E68">
              <w:rPr>
                <w:sz w:val="28"/>
                <w:szCs w:val="28"/>
              </w:rPr>
              <w:t>Layer2Switch-1</w:t>
            </w:r>
          </w:p>
        </w:tc>
        <w:tc>
          <w:tcPr>
            <w:tcW w:w="5003" w:type="dxa"/>
          </w:tcPr>
          <w:p w14:paraId="4F8CD5C9" w14:textId="4EFE1869" w:rsidR="00D97E68" w:rsidRPr="00D97E68" w:rsidRDefault="00D97E68" w:rsidP="00D97E68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 w:rsidRPr="00D97E68">
              <w:rPr>
                <w:sz w:val="28"/>
                <w:szCs w:val="28"/>
              </w:rPr>
              <w:t>Layer2Switch-</w:t>
            </w:r>
            <w:r w:rsidRPr="00D97E68">
              <w:rPr>
                <w:sz w:val="28"/>
                <w:szCs w:val="28"/>
              </w:rPr>
              <w:t>2</w:t>
            </w:r>
          </w:p>
        </w:tc>
      </w:tr>
      <w:tr w:rsidR="00BB1673" w14:paraId="55437FCA" w14:textId="77777777" w:rsidTr="00732483">
        <w:trPr>
          <w:jc w:val="center"/>
        </w:trPr>
        <w:tc>
          <w:tcPr>
            <w:tcW w:w="4625" w:type="dxa"/>
          </w:tcPr>
          <w:p w14:paraId="373F9E22" w14:textId="5E568392" w:rsidR="00D97E68" w:rsidRPr="00D97E68" w:rsidRDefault="00BB1673" w:rsidP="00D97E68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027133" wp14:editId="5866A801">
                  <wp:extent cx="3018699" cy="2277036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320" cy="2286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3" w:type="dxa"/>
          </w:tcPr>
          <w:p w14:paraId="1EA2592B" w14:textId="3FEDA3E7" w:rsidR="00D97E68" w:rsidRPr="00D97E68" w:rsidRDefault="00BB1673" w:rsidP="00D97E68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B5AA30" wp14:editId="25EA8570">
                  <wp:extent cx="3267385" cy="2299447"/>
                  <wp:effectExtent l="0" t="0" r="9525" b="571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366" cy="2311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673" w14:paraId="0124F581" w14:textId="77777777" w:rsidTr="00732483">
        <w:trPr>
          <w:jc w:val="center"/>
        </w:trPr>
        <w:tc>
          <w:tcPr>
            <w:tcW w:w="4625" w:type="dxa"/>
          </w:tcPr>
          <w:p w14:paraId="198A58EE" w14:textId="6F6AF4BA" w:rsidR="00D97E68" w:rsidRPr="00D97E68" w:rsidRDefault="00D97E68" w:rsidP="00D97E68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 w:rsidRPr="00D97E68">
              <w:rPr>
                <w:sz w:val="28"/>
                <w:szCs w:val="28"/>
              </w:rPr>
              <w:t>Layer2Switch-</w:t>
            </w:r>
            <w:r w:rsidRPr="00D97E68">
              <w:rPr>
                <w:sz w:val="28"/>
                <w:szCs w:val="28"/>
              </w:rPr>
              <w:t>3</w:t>
            </w:r>
          </w:p>
        </w:tc>
        <w:tc>
          <w:tcPr>
            <w:tcW w:w="5003" w:type="dxa"/>
          </w:tcPr>
          <w:p w14:paraId="6B824F31" w14:textId="23EFE53D" w:rsidR="00D97E68" w:rsidRPr="00D97E68" w:rsidRDefault="00D97E68" w:rsidP="00D97E68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 w:rsidRPr="00D97E68">
              <w:rPr>
                <w:sz w:val="28"/>
                <w:szCs w:val="28"/>
              </w:rPr>
              <w:t>Layer2Switch-</w:t>
            </w:r>
            <w:r w:rsidRPr="00D97E68">
              <w:rPr>
                <w:sz w:val="28"/>
                <w:szCs w:val="28"/>
              </w:rPr>
              <w:t>4</w:t>
            </w:r>
          </w:p>
        </w:tc>
      </w:tr>
      <w:tr w:rsidR="00BB1673" w14:paraId="37C45BED" w14:textId="77777777" w:rsidTr="00732483">
        <w:trPr>
          <w:jc w:val="center"/>
        </w:trPr>
        <w:tc>
          <w:tcPr>
            <w:tcW w:w="4625" w:type="dxa"/>
          </w:tcPr>
          <w:p w14:paraId="01EAFC28" w14:textId="4B62DAE6" w:rsidR="00D97E68" w:rsidRDefault="008C185A" w:rsidP="00D97E68">
            <w:pPr>
              <w:pStyle w:val="af8"/>
              <w:ind w:left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7474DC" wp14:editId="1E5F9571">
                  <wp:extent cx="2986880" cy="1718945"/>
                  <wp:effectExtent l="0" t="0" r="444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72" cy="172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3" w:type="dxa"/>
          </w:tcPr>
          <w:p w14:paraId="2ED8370B" w14:textId="4B0D69AD" w:rsidR="00D97E68" w:rsidRDefault="008C185A" w:rsidP="00D97E68">
            <w:pPr>
              <w:pStyle w:val="af8"/>
              <w:ind w:left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9BDE46" wp14:editId="35B075D0">
                  <wp:extent cx="2903220" cy="1762522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323" cy="177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E68" w14:paraId="647609A4" w14:textId="77777777" w:rsidTr="00732483">
        <w:trPr>
          <w:jc w:val="center"/>
        </w:trPr>
        <w:tc>
          <w:tcPr>
            <w:tcW w:w="9628" w:type="dxa"/>
            <w:gridSpan w:val="2"/>
          </w:tcPr>
          <w:p w14:paraId="4D8AE4BD" w14:textId="54193007" w:rsidR="00D97E68" w:rsidRPr="00D97E68" w:rsidRDefault="00D97E68" w:rsidP="00D97E68">
            <w:pPr>
              <w:pStyle w:val="af8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D97E68">
              <w:rPr>
                <w:sz w:val="28"/>
                <w:szCs w:val="28"/>
              </w:rPr>
              <w:t>Layer2Switch</w:t>
            </w:r>
            <w:r>
              <w:rPr>
                <w:sz w:val="28"/>
                <w:szCs w:val="28"/>
              </w:rPr>
              <w:t>-5</w:t>
            </w:r>
          </w:p>
        </w:tc>
      </w:tr>
      <w:tr w:rsidR="00D97E68" w14:paraId="372E7346" w14:textId="77777777" w:rsidTr="00732483">
        <w:trPr>
          <w:jc w:val="center"/>
        </w:trPr>
        <w:tc>
          <w:tcPr>
            <w:tcW w:w="9628" w:type="dxa"/>
            <w:gridSpan w:val="2"/>
          </w:tcPr>
          <w:p w14:paraId="455A6055" w14:textId="37A9492B" w:rsidR="00D97E68" w:rsidRDefault="008C185A" w:rsidP="008C185A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68CA63" wp14:editId="2A9FF8EC">
                  <wp:extent cx="2854477" cy="1729740"/>
                  <wp:effectExtent l="0" t="0" r="3175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367" cy="1733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1ACCA" w14:textId="77777777" w:rsidR="00732483" w:rsidRDefault="00732483" w:rsidP="00732483">
      <w:pPr>
        <w:pStyle w:val="af8"/>
        <w:ind w:left="709" w:hanging="709"/>
        <w:rPr>
          <w:noProof/>
        </w:rPr>
      </w:pPr>
    </w:p>
    <w:p w14:paraId="3EACE042" w14:textId="52F905F4" w:rsidR="00732483" w:rsidRDefault="00732483" w:rsidP="007A622A">
      <w:pPr>
        <w:pStyle w:val="af8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36663D34" wp14:editId="281D6529">
            <wp:extent cx="3467100" cy="179830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3384" cy="18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BE4A" w14:textId="0ABEB129" w:rsidR="00D97E68" w:rsidRPr="00D97E68" w:rsidRDefault="00D97E68" w:rsidP="00732483">
      <w:pPr>
        <w:pStyle w:val="af8"/>
        <w:ind w:left="709" w:hanging="709"/>
        <w:rPr>
          <w:sz w:val="28"/>
          <w:szCs w:val="28"/>
        </w:rPr>
      </w:pPr>
    </w:p>
    <w:p w14:paraId="5B57873A" w14:textId="04FB4557" w:rsidR="00732483" w:rsidRDefault="00732483" w:rsidP="00732483">
      <w:pPr>
        <w:pStyle w:val="af8"/>
        <w:numPr>
          <w:ilvl w:val="0"/>
          <w:numId w:val="16"/>
        </w:numPr>
        <w:rPr>
          <w:sz w:val="28"/>
          <w:szCs w:val="28"/>
        </w:rPr>
      </w:pPr>
      <w:r w:rsidRPr="00732483">
        <w:rPr>
          <w:sz w:val="28"/>
          <w:szCs w:val="28"/>
        </w:rPr>
        <w:t>При помощи wireshark отследить передачу пакетов hello от корневого коммутатора, результаты включить в отчет</w:t>
      </w:r>
    </w:p>
    <w:p w14:paraId="369FBAAD" w14:textId="4D9AED4E" w:rsidR="0078736E" w:rsidRDefault="00793D23" w:rsidP="007A622A">
      <w:pPr>
        <w:pStyle w:val="af8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8EAD4A" wp14:editId="369B2D66">
            <wp:extent cx="2108200" cy="1445486"/>
            <wp:effectExtent l="0" t="0" r="635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8369" cy="145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FD20" w14:textId="705CEEC1" w:rsidR="0078736E" w:rsidRDefault="0078736E" w:rsidP="007A622A">
      <w:pPr>
        <w:pStyle w:val="af8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405906" wp14:editId="4C51B65B">
            <wp:extent cx="4991417" cy="179086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9156" cy="179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8705" w14:textId="0AA26BD5" w:rsidR="0078736E" w:rsidRDefault="0078736E" w:rsidP="0078736E">
      <w:pPr>
        <w:pStyle w:val="af8"/>
        <w:ind w:left="1146"/>
        <w:rPr>
          <w:sz w:val="24"/>
          <w:szCs w:val="24"/>
        </w:rPr>
      </w:pPr>
      <w:r>
        <w:rPr>
          <w:sz w:val="24"/>
          <w:szCs w:val="24"/>
        </w:rPr>
        <w:t>Как видно 1 и 3 коммутатор пересылают друг другу служебные сообщения</w:t>
      </w:r>
    </w:p>
    <w:p w14:paraId="140F7C22" w14:textId="25A76248" w:rsidR="0078736E" w:rsidRDefault="0078736E" w:rsidP="0078736E">
      <w:pPr>
        <w:pStyle w:val="af8"/>
        <w:ind w:left="1146"/>
        <w:rPr>
          <w:sz w:val="24"/>
          <w:szCs w:val="24"/>
        </w:rPr>
      </w:pPr>
      <w:r>
        <w:rPr>
          <w:sz w:val="24"/>
          <w:szCs w:val="24"/>
        </w:rPr>
        <w:t xml:space="preserve">Так как у коммутаторов так же настроен </w:t>
      </w:r>
      <w:r>
        <w:rPr>
          <w:sz w:val="24"/>
          <w:szCs w:val="24"/>
          <w:lang w:val="en-US"/>
        </w:rPr>
        <w:t>VLAN</w:t>
      </w:r>
      <w:r w:rsidRPr="00E52A39">
        <w:rPr>
          <w:sz w:val="24"/>
          <w:szCs w:val="24"/>
        </w:rPr>
        <w:t>,</w:t>
      </w:r>
      <w:r w:rsidRPr="007873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то помимо пакетов относящихся к </w:t>
      </w:r>
      <w:r>
        <w:rPr>
          <w:sz w:val="24"/>
          <w:szCs w:val="24"/>
          <w:lang w:val="en-US"/>
        </w:rPr>
        <w:t>VLAN</w:t>
      </w:r>
      <w:r w:rsidRPr="0078736E">
        <w:rPr>
          <w:sz w:val="24"/>
          <w:szCs w:val="24"/>
        </w:rPr>
        <w:t xml:space="preserve"> 1 </w:t>
      </w:r>
      <w:r>
        <w:rPr>
          <w:sz w:val="24"/>
          <w:szCs w:val="24"/>
        </w:rPr>
        <w:t xml:space="preserve">передаются пакеты </w:t>
      </w:r>
      <w:r>
        <w:rPr>
          <w:sz w:val="24"/>
          <w:szCs w:val="24"/>
          <w:lang w:val="en-US"/>
        </w:rPr>
        <w:t>VLAN</w:t>
      </w:r>
      <w:r w:rsidRPr="0078736E">
        <w:rPr>
          <w:sz w:val="24"/>
          <w:szCs w:val="24"/>
        </w:rPr>
        <w:t xml:space="preserve"> 100, 200, 300</w:t>
      </w:r>
      <w:r w:rsidR="00E52A39" w:rsidRPr="00E52A39">
        <w:rPr>
          <w:sz w:val="24"/>
          <w:szCs w:val="24"/>
        </w:rPr>
        <w:t>.</w:t>
      </w:r>
    </w:p>
    <w:p w14:paraId="21722E7D" w14:textId="00AB92CC" w:rsidR="005B21D4" w:rsidRPr="00E52A39" w:rsidRDefault="00793D23" w:rsidP="007A622A">
      <w:pPr>
        <w:pStyle w:val="af8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2B5295" wp14:editId="4CED6A4A">
            <wp:extent cx="2692400" cy="1099514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3783" cy="110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4BEA" w14:textId="458A8825" w:rsidR="005B21D4" w:rsidRPr="00793D23" w:rsidRDefault="005B21D4" w:rsidP="007A622A">
      <w:pPr>
        <w:pStyle w:val="af8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C640519" wp14:editId="57A3C06A">
            <wp:extent cx="5120005" cy="1839653"/>
            <wp:effectExtent l="0" t="0" r="444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9009" cy="18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6C43" w14:textId="45A9BDFC" w:rsidR="005B21D4" w:rsidRDefault="005B21D4" w:rsidP="005B21D4">
      <w:pPr>
        <w:pStyle w:val="af8"/>
        <w:ind w:left="1146"/>
        <w:rPr>
          <w:sz w:val="24"/>
          <w:szCs w:val="24"/>
        </w:rPr>
      </w:pPr>
      <w:r>
        <w:rPr>
          <w:sz w:val="24"/>
          <w:szCs w:val="24"/>
        </w:rPr>
        <w:t xml:space="preserve">Аналогичная ситуация на </w:t>
      </w:r>
      <w:r w:rsidR="00793D23">
        <w:rPr>
          <w:sz w:val="24"/>
          <w:szCs w:val="24"/>
        </w:rPr>
        <w:t>втором порте</w:t>
      </w:r>
    </w:p>
    <w:p w14:paraId="1BEA43D7" w14:textId="37F5252E" w:rsidR="00793D23" w:rsidRDefault="00793D23" w:rsidP="005B21D4">
      <w:pPr>
        <w:pStyle w:val="af8"/>
        <w:ind w:left="1146"/>
        <w:rPr>
          <w:sz w:val="24"/>
          <w:szCs w:val="24"/>
        </w:rPr>
      </w:pPr>
    </w:p>
    <w:p w14:paraId="10B30994" w14:textId="7979BDFA" w:rsidR="00261946" w:rsidRPr="00261946" w:rsidRDefault="00261946" w:rsidP="0026194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79EADD" w14:textId="73494E1A" w:rsidR="00793D23" w:rsidRDefault="00793D23" w:rsidP="00793D23">
      <w:pPr>
        <w:pStyle w:val="af8"/>
        <w:numPr>
          <w:ilvl w:val="0"/>
          <w:numId w:val="16"/>
        </w:numPr>
        <w:rPr>
          <w:sz w:val="24"/>
          <w:szCs w:val="24"/>
        </w:rPr>
      </w:pPr>
      <w:r w:rsidRPr="00793D23">
        <w:rPr>
          <w:sz w:val="24"/>
          <w:szCs w:val="24"/>
        </w:rPr>
        <w:lastRenderedPageBreak/>
        <w:t>Изменить стоимость маршрута для порта RP произвольного назначенного (designated) коммутатора, повторить действия из п.3, результат сохранить в отдельный файл</w:t>
      </w:r>
    </w:p>
    <w:p w14:paraId="5E46429D" w14:textId="487674F3" w:rsidR="0064763C" w:rsidRDefault="0064763C" w:rsidP="0064763C">
      <w:pPr>
        <w:pStyle w:val="af8"/>
        <w:ind w:left="1146"/>
        <w:rPr>
          <w:sz w:val="24"/>
          <w:szCs w:val="24"/>
        </w:rPr>
      </w:pPr>
    </w:p>
    <w:p w14:paraId="0371680C" w14:textId="45C9BF52" w:rsidR="0064763C" w:rsidRPr="0064763C" w:rsidRDefault="0064763C" w:rsidP="0064763C">
      <w:pPr>
        <w:pStyle w:val="af8"/>
        <w:ind w:left="1146"/>
        <w:rPr>
          <w:sz w:val="24"/>
          <w:szCs w:val="24"/>
        </w:rPr>
      </w:pPr>
      <w:r>
        <w:rPr>
          <w:sz w:val="24"/>
          <w:szCs w:val="24"/>
        </w:rPr>
        <w:t xml:space="preserve">Создадим еще одну копию проекта (поэтому будут отличаться </w:t>
      </w:r>
      <w:r>
        <w:rPr>
          <w:sz w:val="24"/>
          <w:szCs w:val="24"/>
          <w:lang w:val="en-US"/>
        </w:rPr>
        <w:t>MAC</w:t>
      </w:r>
      <w:r w:rsidRPr="0064763C">
        <w:rPr>
          <w:sz w:val="24"/>
          <w:szCs w:val="24"/>
        </w:rPr>
        <w:t xml:space="preserve"> </w:t>
      </w:r>
      <w:r>
        <w:rPr>
          <w:sz w:val="24"/>
          <w:szCs w:val="24"/>
        </w:rPr>
        <w:t>адреса</w:t>
      </w:r>
      <w:r w:rsidR="009A0B55">
        <w:rPr>
          <w:sz w:val="24"/>
          <w:szCs w:val="24"/>
        </w:rPr>
        <w:t xml:space="preserve"> от прошлых</w:t>
      </w:r>
      <w:r>
        <w:rPr>
          <w:sz w:val="24"/>
          <w:szCs w:val="24"/>
        </w:rPr>
        <w:t>)</w:t>
      </w:r>
    </w:p>
    <w:p w14:paraId="1DB992E1" w14:textId="0AE4780F" w:rsidR="00793D23" w:rsidRDefault="008E2093" w:rsidP="007A622A">
      <w:pPr>
        <w:pStyle w:val="af8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9DE93C3" wp14:editId="55D6268A">
            <wp:extent cx="4635500" cy="7454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1924" cy="74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2208" w14:textId="776CB386" w:rsidR="00261946" w:rsidRPr="00261946" w:rsidRDefault="00261946" w:rsidP="00261946">
      <w:pPr>
        <w:pStyle w:val="af8"/>
        <w:ind w:left="1146"/>
        <w:rPr>
          <w:sz w:val="24"/>
          <w:szCs w:val="24"/>
        </w:rPr>
      </w:pPr>
      <w:r>
        <w:rPr>
          <w:sz w:val="24"/>
          <w:szCs w:val="24"/>
        </w:rPr>
        <w:t xml:space="preserve">После изменения таблица </w:t>
      </w:r>
      <w:r>
        <w:rPr>
          <w:sz w:val="24"/>
          <w:szCs w:val="24"/>
          <w:lang w:val="en-US"/>
        </w:rPr>
        <w:t>STP</w:t>
      </w:r>
      <w:r w:rsidRPr="00261946">
        <w:rPr>
          <w:sz w:val="24"/>
          <w:szCs w:val="24"/>
        </w:rPr>
        <w:t xml:space="preserve"> </w:t>
      </w:r>
      <w:r>
        <w:rPr>
          <w:sz w:val="24"/>
          <w:szCs w:val="24"/>
        </w:rPr>
        <w:t>на 1ом коммутаторе выглядит так</w:t>
      </w:r>
    </w:p>
    <w:p w14:paraId="342174F4" w14:textId="20300BED" w:rsidR="00261946" w:rsidRDefault="00261946" w:rsidP="007A622A">
      <w:pPr>
        <w:pStyle w:val="af8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57F0FF" wp14:editId="45010DD5">
            <wp:extent cx="3505588" cy="23520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8912" cy="23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3A78" w14:textId="121C98B5" w:rsidR="00261946" w:rsidRPr="004653FF" w:rsidRDefault="00261946" w:rsidP="00261946">
      <w:pPr>
        <w:pStyle w:val="af8"/>
        <w:ind w:left="1146"/>
        <w:rPr>
          <w:sz w:val="24"/>
          <w:szCs w:val="24"/>
        </w:rPr>
      </w:pPr>
      <w:r>
        <w:rPr>
          <w:sz w:val="24"/>
          <w:szCs w:val="24"/>
        </w:rPr>
        <w:t xml:space="preserve">В итоге </w:t>
      </w:r>
      <w:r>
        <w:rPr>
          <w:sz w:val="24"/>
          <w:szCs w:val="24"/>
          <w:lang w:val="en-US"/>
        </w:rPr>
        <w:t>Root</w:t>
      </w:r>
      <w:r w:rsidRPr="00261946">
        <w:rPr>
          <w:sz w:val="24"/>
          <w:szCs w:val="24"/>
        </w:rPr>
        <w:t>’</w:t>
      </w:r>
      <w:r>
        <w:rPr>
          <w:sz w:val="24"/>
          <w:szCs w:val="24"/>
        </w:rPr>
        <w:t>ом встал второй порт, который был заблокирован до этого</w:t>
      </w:r>
      <w:r w:rsidR="004653FF" w:rsidRPr="004653FF">
        <w:rPr>
          <w:sz w:val="24"/>
          <w:szCs w:val="24"/>
        </w:rPr>
        <w:t xml:space="preserve"> </w:t>
      </w:r>
      <w:r w:rsidR="008E2093">
        <w:rPr>
          <w:sz w:val="24"/>
          <w:szCs w:val="24"/>
        </w:rPr>
        <w:t>(</w:t>
      </w:r>
      <w:r w:rsidR="004653FF">
        <w:rPr>
          <w:sz w:val="24"/>
          <w:szCs w:val="24"/>
        </w:rPr>
        <w:t xml:space="preserve">изменения только </w:t>
      </w:r>
      <w:r w:rsidR="008E2093">
        <w:rPr>
          <w:sz w:val="24"/>
          <w:szCs w:val="24"/>
        </w:rPr>
        <w:t xml:space="preserve">выделены </w:t>
      </w:r>
      <w:r w:rsidR="004653FF">
        <w:rPr>
          <w:sz w:val="24"/>
          <w:szCs w:val="24"/>
        </w:rPr>
        <w:t>фиолетовым</w:t>
      </w:r>
      <w:r w:rsidR="008E2093">
        <w:rPr>
          <w:sz w:val="24"/>
          <w:szCs w:val="24"/>
        </w:rPr>
        <w:t xml:space="preserve"> цветом)</w:t>
      </w:r>
    </w:p>
    <w:p w14:paraId="1ECB04A0" w14:textId="49102488" w:rsidR="008E2093" w:rsidRDefault="0087310A" w:rsidP="004653FF">
      <w:pPr>
        <w:pStyle w:val="af8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564848" wp14:editId="3AB41214">
            <wp:extent cx="3880757" cy="1953263"/>
            <wp:effectExtent l="0" t="0" r="571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3743" cy="195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043A" w14:textId="53B4D031" w:rsidR="00261946" w:rsidRPr="008713EA" w:rsidRDefault="00261946" w:rsidP="008713EA">
      <w:pPr>
        <w:ind w:left="1134"/>
        <w:rPr>
          <w:sz w:val="24"/>
          <w:szCs w:val="24"/>
        </w:rPr>
      </w:pPr>
      <w:r w:rsidRPr="008713EA">
        <w:rPr>
          <w:sz w:val="24"/>
          <w:szCs w:val="24"/>
        </w:rPr>
        <w:t xml:space="preserve">Давай теперь так же увеличим стоимость маршрута для </w:t>
      </w:r>
      <w:r w:rsidRPr="008713EA">
        <w:rPr>
          <w:sz w:val="24"/>
          <w:szCs w:val="24"/>
          <w:lang w:val="en-US"/>
        </w:rPr>
        <w:t>Gi</w:t>
      </w:r>
      <w:r w:rsidRPr="008713EA">
        <w:rPr>
          <w:sz w:val="24"/>
          <w:szCs w:val="24"/>
        </w:rPr>
        <w:t>0/3</w:t>
      </w:r>
    </w:p>
    <w:p w14:paraId="675E05C7" w14:textId="6C3A7C14" w:rsidR="008713EA" w:rsidRDefault="008E2093" w:rsidP="008E2093">
      <w:pPr>
        <w:pStyle w:val="af8"/>
        <w:ind w:left="113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C204E4" wp14:editId="37425201">
            <wp:extent cx="3383573" cy="34293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FA7D" w14:textId="1B295388" w:rsidR="008E2093" w:rsidRPr="008713EA" w:rsidRDefault="008713EA" w:rsidP="008713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808"/>
        <w:gridCol w:w="4820"/>
      </w:tblGrid>
      <w:tr w:rsidR="00B25E0F" w14:paraId="2F1688F4" w14:textId="77777777" w:rsidTr="00FE2FC0">
        <w:trPr>
          <w:jc w:val="center"/>
        </w:trPr>
        <w:tc>
          <w:tcPr>
            <w:tcW w:w="4625" w:type="dxa"/>
          </w:tcPr>
          <w:p w14:paraId="238CB892" w14:textId="77777777" w:rsidR="00B25E0F" w:rsidRPr="00D97E68" w:rsidRDefault="00B25E0F" w:rsidP="00FE2FC0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 w:rsidRPr="00D97E68">
              <w:rPr>
                <w:sz w:val="28"/>
                <w:szCs w:val="28"/>
              </w:rPr>
              <w:lastRenderedPageBreak/>
              <w:t>Layer2Switch-1</w:t>
            </w:r>
          </w:p>
        </w:tc>
        <w:tc>
          <w:tcPr>
            <w:tcW w:w="5003" w:type="dxa"/>
          </w:tcPr>
          <w:p w14:paraId="689173DB" w14:textId="77777777" w:rsidR="00B25E0F" w:rsidRPr="00D97E68" w:rsidRDefault="00B25E0F" w:rsidP="00FE2FC0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 w:rsidRPr="00D97E68">
              <w:rPr>
                <w:sz w:val="28"/>
                <w:szCs w:val="28"/>
              </w:rPr>
              <w:t>Layer2Switch-2</w:t>
            </w:r>
          </w:p>
        </w:tc>
      </w:tr>
      <w:tr w:rsidR="00B25E0F" w14:paraId="3DC974A0" w14:textId="77777777" w:rsidTr="00FE2FC0">
        <w:trPr>
          <w:jc w:val="center"/>
        </w:trPr>
        <w:tc>
          <w:tcPr>
            <w:tcW w:w="4625" w:type="dxa"/>
          </w:tcPr>
          <w:p w14:paraId="0E90BDCE" w14:textId="194702CC" w:rsidR="00B25E0F" w:rsidRPr="00D97E68" w:rsidRDefault="00B25E0F" w:rsidP="00FE2FC0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4315FD" wp14:editId="0BACF4DB">
                  <wp:extent cx="2948940" cy="2063411"/>
                  <wp:effectExtent l="0" t="0" r="381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555" cy="207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3" w:type="dxa"/>
          </w:tcPr>
          <w:p w14:paraId="61CE2E0C" w14:textId="4ABAC711" w:rsidR="00B25E0F" w:rsidRPr="00D97E68" w:rsidRDefault="00B25E0F" w:rsidP="00FE2FC0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A73BC40" wp14:editId="545C08D3">
                  <wp:extent cx="2979420" cy="2057422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482" cy="206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0F" w14:paraId="705B02C5" w14:textId="77777777" w:rsidTr="00FE2FC0">
        <w:trPr>
          <w:jc w:val="center"/>
        </w:trPr>
        <w:tc>
          <w:tcPr>
            <w:tcW w:w="4625" w:type="dxa"/>
          </w:tcPr>
          <w:p w14:paraId="748BF809" w14:textId="77777777" w:rsidR="00B25E0F" w:rsidRPr="00D97E68" w:rsidRDefault="00B25E0F" w:rsidP="00FE2FC0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 w:rsidRPr="00D97E68">
              <w:rPr>
                <w:sz w:val="28"/>
                <w:szCs w:val="28"/>
              </w:rPr>
              <w:t>Layer2Switch-3</w:t>
            </w:r>
          </w:p>
        </w:tc>
        <w:tc>
          <w:tcPr>
            <w:tcW w:w="5003" w:type="dxa"/>
          </w:tcPr>
          <w:p w14:paraId="38B77046" w14:textId="77777777" w:rsidR="00B25E0F" w:rsidRPr="00D97E68" w:rsidRDefault="00B25E0F" w:rsidP="00FE2FC0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 w:rsidRPr="00D97E68">
              <w:rPr>
                <w:sz w:val="28"/>
                <w:szCs w:val="28"/>
              </w:rPr>
              <w:t>Layer2Switch-4</w:t>
            </w:r>
          </w:p>
        </w:tc>
      </w:tr>
      <w:tr w:rsidR="00B25E0F" w14:paraId="19A43B9A" w14:textId="77777777" w:rsidTr="00FE2FC0">
        <w:trPr>
          <w:jc w:val="center"/>
        </w:trPr>
        <w:tc>
          <w:tcPr>
            <w:tcW w:w="4625" w:type="dxa"/>
          </w:tcPr>
          <w:p w14:paraId="6E863B7F" w14:textId="252791BF" w:rsidR="00B25E0F" w:rsidRDefault="00B25E0F" w:rsidP="00FE2FC0">
            <w:pPr>
              <w:pStyle w:val="af8"/>
              <w:ind w:left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A0F20C1" wp14:editId="22AA638B">
                  <wp:extent cx="2964180" cy="1697436"/>
                  <wp:effectExtent l="0" t="0" r="762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837" cy="1702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3" w:type="dxa"/>
          </w:tcPr>
          <w:p w14:paraId="2EA561C3" w14:textId="21A301B0" w:rsidR="00B25E0F" w:rsidRDefault="0064763C" w:rsidP="00FE2FC0">
            <w:pPr>
              <w:pStyle w:val="af8"/>
              <w:ind w:left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848C97" wp14:editId="3EA35623">
                  <wp:extent cx="2834640" cy="1702401"/>
                  <wp:effectExtent l="0" t="0" r="381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540" cy="171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0F" w14:paraId="2DC5B7CB" w14:textId="77777777" w:rsidTr="00FE2FC0">
        <w:trPr>
          <w:jc w:val="center"/>
        </w:trPr>
        <w:tc>
          <w:tcPr>
            <w:tcW w:w="9628" w:type="dxa"/>
            <w:gridSpan w:val="2"/>
          </w:tcPr>
          <w:p w14:paraId="4C8F3A8B" w14:textId="77777777" w:rsidR="00B25E0F" w:rsidRPr="00D97E68" w:rsidRDefault="00B25E0F" w:rsidP="00FE2FC0">
            <w:pPr>
              <w:pStyle w:val="af8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D97E68">
              <w:rPr>
                <w:sz w:val="28"/>
                <w:szCs w:val="28"/>
              </w:rPr>
              <w:t>Layer2Switch</w:t>
            </w:r>
            <w:r>
              <w:rPr>
                <w:sz w:val="28"/>
                <w:szCs w:val="28"/>
              </w:rPr>
              <w:t>-5</w:t>
            </w:r>
          </w:p>
        </w:tc>
      </w:tr>
      <w:tr w:rsidR="00B25E0F" w14:paraId="57E6E6DC" w14:textId="77777777" w:rsidTr="00FE2FC0">
        <w:trPr>
          <w:jc w:val="center"/>
        </w:trPr>
        <w:tc>
          <w:tcPr>
            <w:tcW w:w="9628" w:type="dxa"/>
            <w:gridSpan w:val="2"/>
          </w:tcPr>
          <w:p w14:paraId="1528C3A9" w14:textId="38A1EC7B" w:rsidR="00B25E0F" w:rsidRDefault="0064763C" w:rsidP="00FE2FC0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FA0B44" wp14:editId="7B14D882">
                  <wp:extent cx="2971800" cy="1824865"/>
                  <wp:effectExtent l="0" t="0" r="0" b="444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479" cy="1830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2EFCA" w14:textId="2BC0C36E" w:rsidR="008E2093" w:rsidRDefault="008E2093" w:rsidP="0064763C">
      <w:pPr>
        <w:ind w:left="1134"/>
        <w:rPr>
          <w:sz w:val="24"/>
          <w:szCs w:val="24"/>
        </w:rPr>
      </w:pPr>
      <w:r w:rsidRPr="0064763C">
        <w:rPr>
          <w:sz w:val="24"/>
          <w:szCs w:val="24"/>
        </w:rPr>
        <w:t xml:space="preserve">Теперь дерево коммутации выглядит </w:t>
      </w:r>
      <w:r w:rsidR="00F00C8F" w:rsidRPr="0064763C">
        <w:rPr>
          <w:sz w:val="24"/>
          <w:szCs w:val="24"/>
        </w:rPr>
        <w:t>следующим образом</w:t>
      </w:r>
    </w:p>
    <w:p w14:paraId="1D1615A6" w14:textId="1FA372A5" w:rsidR="007F6629" w:rsidRDefault="0087310A" w:rsidP="0087310A">
      <w:pPr>
        <w:ind w:left="142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FA1BF0B" wp14:editId="02DC8EC0">
            <wp:extent cx="3768816" cy="1951666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5742" cy="19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1A78" w14:textId="4E84DC91" w:rsidR="008416EC" w:rsidRPr="000D39E5" w:rsidRDefault="000D39E5" w:rsidP="0084078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`</w:t>
      </w:r>
    </w:p>
    <w:sectPr w:rsidR="008416EC" w:rsidRPr="000D39E5" w:rsidSect="00405A1F">
      <w:footerReference w:type="first" r:id="rId3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40B03" w14:textId="77777777" w:rsidR="00124313" w:rsidRDefault="00124313" w:rsidP="00BC5F26">
      <w:pPr>
        <w:spacing w:after="0" w:line="240" w:lineRule="auto"/>
      </w:pPr>
      <w:r>
        <w:separator/>
      </w:r>
    </w:p>
  </w:endnote>
  <w:endnote w:type="continuationSeparator" w:id="0">
    <w:p w14:paraId="54325DE7" w14:textId="77777777" w:rsidR="00124313" w:rsidRDefault="00124313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884FC" w14:textId="77777777" w:rsidR="00124313" w:rsidRDefault="00124313" w:rsidP="00BC5F26">
      <w:pPr>
        <w:spacing w:after="0" w:line="240" w:lineRule="auto"/>
      </w:pPr>
      <w:r>
        <w:separator/>
      </w:r>
    </w:p>
  </w:footnote>
  <w:footnote w:type="continuationSeparator" w:id="0">
    <w:p w14:paraId="41826B83" w14:textId="77777777" w:rsidR="00124313" w:rsidRDefault="00124313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FE34B87"/>
    <w:multiLevelType w:val="hybridMultilevel"/>
    <w:tmpl w:val="410E0674"/>
    <w:lvl w:ilvl="0" w:tplc="74BE2036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D21244A"/>
    <w:multiLevelType w:val="hybridMultilevel"/>
    <w:tmpl w:val="EC5E6AA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3"/>
  </w:num>
  <w:num w:numId="10">
    <w:abstractNumId w:val="12"/>
  </w:num>
  <w:num w:numId="11">
    <w:abstractNumId w:val="1"/>
  </w:num>
  <w:num w:numId="12">
    <w:abstractNumId w:val="8"/>
  </w:num>
  <w:num w:numId="13">
    <w:abstractNumId w:val="11"/>
  </w:num>
  <w:num w:numId="14">
    <w:abstractNumId w:val="14"/>
  </w:num>
  <w:num w:numId="15">
    <w:abstractNumId w:val="15"/>
  </w:num>
  <w:num w:numId="16">
    <w:abstractNumId w:val="1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2B27"/>
    <w:rsid w:val="000135A0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39E5"/>
    <w:rsid w:val="000D3D5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0F7A93"/>
    <w:rsid w:val="001015EE"/>
    <w:rsid w:val="00104A22"/>
    <w:rsid w:val="001105D1"/>
    <w:rsid w:val="00110F12"/>
    <w:rsid w:val="00111B60"/>
    <w:rsid w:val="0011456B"/>
    <w:rsid w:val="00116B33"/>
    <w:rsid w:val="001215EA"/>
    <w:rsid w:val="00122CF2"/>
    <w:rsid w:val="00124313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72F3"/>
    <w:rsid w:val="00205138"/>
    <w:rsid w:val="00205807"/>
    <w:rsid w:val="00210DB0"/>
    <w:rsid w:val="002128C7"/>
    <w:rsid w:val="00215B33"/>
    <w:rsid w:val="002212FD"/>
    <w:rsid w:val="00224ABC"/>
    <w:rsid w:val="00226226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1946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C5C86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09C5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4782"/>
    <w:rsid w:val="00405A1F"/>
    <w:rsid w:val="0040635F"/>
    <w:rsid w:val="00415D13"/>
    <w:rsid w:val="00417DE9"/>
    <w:rsid w:val="00420DAC"/>
    <w:rsid w:val="0042287E"/>
    <w:rsid w:val="00423FA2"/>
    <w:rsid w:val="0042481D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56AF8"/>
    <w:rsid w:val="004571DB"/>
    <w:rsid w:val="0046276A"/>
    <w:rsid w:val="00462D1F"/>
    <w:rsid w:val="004653F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3F63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4F57"/>
    <w:rsid w:val="00535C97"/>
    <w:rsid w:val="005376A1"/>
    <w:rsid w:val="005418E5"/>
    <w:rsid w:val="00543782"/>
    <w:rsid w:val="0054525D"/>
    <w:rsid w:val="00546647"/>
    <w:rsid w:val="005521B4"/>
    <w:rsid w:val="005527A3"/>
    <w:rsid w:val="00552C2B"/>
    <w:rsid w:val="00556147"/>
    <w:rsid w:val="0055752C"/>
    <w:rsid w:val="00557EF3"/>
    <w:rsid w:val="005611EC"/>
    <w:rsid w:val="005613BB"/>
    <w:rsid w:val="00566DBC"/>
    <w:rsid w:val="005715CA"/>
    <w:rsid w:val="00575214"/>
    <w:rsid w:val="00577574"/>
    <w:rsid w:val="0058116A"/>
    <w:rsid w:val="00582C92"/>
    <w:rsid w:val="00586878"/>
    <w:rsid w:val="005877C0"/>
    <w:rsid w:val="00596BD4"/>
    <w:rsid w:val="005A0128"/>
    <w:rsid w:val="005A7FC0"/>
    <w:rsid w:val="005B14AF"/>
    <w:rsid w:val="005B21D4"/>
    <w:rsid w:val="005B5E9C"/>
    <w:rsid w:val="005C02C8"/>
    <w:rsid w:val="005C52FC"/>
    <w:rsid w:val="005D478B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5D11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763C"/>
    <w:rsid w:val="006533D8"/>
    <w:rsid w:val="0065352D"/>
    <w:rsid w:val="00654A42"/>
    <w:rsid w:val="00657A97"/>
    <w:rsid w:val="00660B87"/>
    <w:rsid w:val="00660BED"/>
    <w:rsid w:val="00661B5C"/>
    <w:rsid w:val="00663F13"/>
    <w:rsid w:val="006645B4"/>
    <w:rsid w:val="0066740E"/>
    <w:rsid w:val="0067050B"/>
    <w:rsid w:val="00674ED8"/>
    <w:rsid w:val="00676B44"/>
    <w:rsid w:val="0068024D"/>
    <w:rsid w:val="0069080F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0F37"/>
    <w:rsid w:val="00713737"/>
    <w:rsid w:val="007156AE"/>
    <w:rsid w:val="007175E4"/>
    <w:rsid w:val="007177A7"/>
    <w:rsid w:val="00717F85"/>
    <w:rsid w:val="007223BF"/>
    <w:rsid w:val="007236D8"/>
    <w:rsid w:val="00724444"/>
    <w:rsid w:val="00732483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8736E"/>
    <w:rsid w:val="007909E2"/>
    <w:rsid w:val="00793C62"/>
    <w:rsid w:val="00793CE7"/>
    <w:rsid w:val="00793D23"/>
    <w:rsid w:val="007958D7"/>
    <w:rsid w:val="007973D4"/>
    <w:rsid w:val="007A5020"/>
    <w:rsid w:val="007A622A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629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5169"/>
    <w:rsid w:val="008252F9"/>
    <w:rsid w:val="00826132"/>
    <w:rsid w:val="00830D45"/>
    <w:rsid w:val="00835463"/>
    <w:rsid w:val="00835FA9"/>
    <w:rsid w:val="008365A7"/>
    <w:rsid w:val="00840782"/>
    <w:rsid w:val="008416EC"/>
    <w:rsid w:val="00844DE7"/>
    <w:rsid w:val="008476CB"/>
    <w:rsid w:val="00850232"/>
    <w:rsid w:val="00853DC8"/>
    <w:rsid w:val="00855B26"/>
    <w:rsid w:val="00863380"/>
    <w:rsid w:val="008650E6"/>
    <w:rsid w:val="008713EA"/>
    <w:rsid w:val="008722A2"/>
    <w:rsid w:val="0087310A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06EE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185A"/>
    <w:rsid w:val="008C45B1"/>
    <w:rsid w:val="008C7C5F"/>
    <w:rsid w:val="008D466B"/>
    <w:rsid w:val="008D4692"/>
    <w:rsid w:val="008D579C"/>
    <w:rsid w:val="008D6434"/>
    <w:rsid w:val="008D662A"/>
    <w:rsid w:val="008E0916"/>
    <w:rsid w:val="008E2093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1D5A"/>
    <w:rsid w:val="00925FFD"/>
    <w:rsid w:val="009266EF"/>
    <w:rsid w:val="009303C9"/>
    <w:rsid w:val="00935A78"/>
    <w:rsid w:val="00940D2A"/>
    <w:rsid w:val="00941C4E"/>
    <w:rsid w:val="009427E3"/>
    <w:rsid w:val="00942EDC"/>
    <w:rsid w:val="00945176"/>
    <w:rsid w:val="00946561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7786F"/>
    <w:rsid w:val="00980B9D"/>
    <w:rsid w:val="00981717"/>
    <w:rsid w:val="00981F67"/>
    <w:rsid w:val="0098206A"/>
    <w:rsid w:val="00982CA8"/>
    <w:rsid w:val="00986311"/>
    <w:rsid w:val="00986A04"/>
    <w:rsid w:val="00987C26"/>
    <w:rsid w:val="00992641"/>
    <w:rsid w:val="00996373"/>
    <w:rsid w:val="009A0B55"/>
    <w:rsid w:val="009A1E56"/>
    <w:rsid w:val="009A6052"/>
    <w:rsid w:val="009B4687"/>
    <w:rsid w:val="009B6420"/>
    <w:rsid w:val="009C056F"/>
    <w:rsid w:val="009C1368"/>
    <w:rsid w:val="009C1BC5"/>
    <w:rsid w:val="009C1E87"/>
    <w:rsid w:val="009C228D"/>
    <w:rsid w:val="009C4057"/>
    <w:rsid w:val="009C41F3"/>
    <w:rsid w:val="009C420C"/>
    <w:rsid w:val="009C656A"/>
    <w:rsid w:val="009D41D6"/>
    <w:rsid w:val="009D6703"/>
    <w:rsid w:val="009E57B2"/>
    <w:rsid w:val="009E7953"/>
    <w:rsid w:val="00A003EC"/>
    <w:rsid w:val="00A0334F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0A01"/>
    <w:rsid w:val="00A619F9"/>
    <w:rsid w:val="00A61B3D"/>
    <w:rsid w:val="00A64B17"/>
    <w:rsid w:val="00A6591B"/>
    <w:rsid w:val="00A66C42"/>
    <w:rsid w:val="00A671C9"/>
    <w:rsid w:val="00A713E8"/>
    <w:rsid w:val="00A748EE"/>
    <w:rsid w:val="00A75702"/>
    <w:rsid w:val="00A804BD"/>
    <w:rsid w:val="00A82EE3"/>
    <w:rsid w:val="00A83163"/>
    <w:rsid w:val="00A83ACF"/>
    <w:rsid w:val="00A85B0B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4D75"/>
    <w:rsid w:val="00AD3CFA"/>
    <w:rsid w:val="00AD4F89"/>
    <w:rsid w:val="00AD696B"/>
    <w:rsid w:val="00AD720A"/>
    <w:rsid w:val="00AE042C"/>
    <w:rsid w:val="00AE155D"/>
    <w:rsid w:val="00AE4620"/>
    <w:rsid w:val="00AE6CFD"/>
    <w:rsid w:val="00AE78DA"/>
    <w:rsid w:val="00AF35AA"/>
    <w:rsid w:val="00B033FF"/>
    <w:rsid w:val="00B0403E"/>
    <w:rsid w:val="00B10EA2"/>
    <w:rsid w:val="00B172C5"/>
    <w:rsid w:val="00B17F47"/>
    <w:rsid w:val="00B247B5"/>
    <w:rsid w:val="00B24DE1"/>
    <w:rsid w:val="00B25934"/>
    <w:rsid w:val="00B25E0F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0E26"/>
    <w:rsid w:val="00B82AAB"/>
    <w:rsid w:val="00B92393"/>
    <w:rsid w:val="00BB1673"/>
    <w:rsid w:val="00BB228F"/>
    <w:rsid w:val="00BB4667"/>
    <w:rsid w:val="00BB4EBC"/>
    <w:rsid w:val="00BB64FB"/>
    <w:rsid w:val="00BC3B0F"/>
    <w:rsid w:val="00BC5CC1"/>
    <w:rsid w:val="00BC5F26"/>
    <w:rsid w:val="00BD47D1"/>
    <w:rsid w:val="00BE0213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6F70"/>
    <w:rsid w:val="00C07B22"/>
    <w:rsid w:val="00C139D4"/>
    <w:rsid w:val="00C15213"/>
    <w:rsid w:val="00C2095D"/>
    <w:rsid w:val="00C21022"/>
    <w:rsid w:val="00C217FE"/>
    <w:rsid w:val="00C25E17"/>
    <w:rsid w:val="00C26E51"/>
    <w:rsid w:val="00C32DE8"/>
    <w:rsid w:val="00C32E57"/>
    <w:rsid w:val="00C4275B"/>
    <w:rsid w:val="00C42B14"/>
    <w:rsid w:val="00C43A5D"/>
    <w:rsid w:val="00C43BDD"/>
    <w:rsid w:val="00C467A5"/>
    <w:rsid w:val="00C5064D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5620"/>
    <w:rsid w:val="00C91795"/>
    <w:rsid w:val="00C97EB3"/>
    <w:rsid w:val="00CA24AD"/>
    <w:rsid w:val="00CA639B"/>
    <w:rsid w:val="00CB00D0"/>
    <w:rsid w:val="00CB053B"/>
    <w:rsid w:val="00CB0D7A"/>
    <w:rsid w:val="00CB11EB"/>
    <w:rsid w:val="00CB166E"/>
    <w:rsid w:val="00CB3170"/>
    <w:rsid w:val="00CB3647"/>
    <w:rsid w:val="00CB4388"/>
    <w:rsid w:val="00CB5612"/>
    <w:rsid w:val="00CB5AD5"/>
    <w:rsid w:val="00CB5AFC"/>
    <w:rsid w:val="00CB5BFF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1C23"/>
    <w:rsid w:val="00CF249D"/>
    <w:rsid w:val="00CF2ABF"/>
    <w:rsid w:val="00CF2B7D"/>
    <w:rsid w:val="00CF409E"/>
    <w:rsid w:val="00D015C4"/>
    <w:rsid w:val="00D04383"/>
    <w:rsid w:val="00D071F3"/>
    <w:rsid w:val="00D10EEB"/>
    <w:rsid w:val="00D20E54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7E68"/>
    <w:rsid w:val="00DA32B6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E75A0"/>
    <w:rsid w:val="00DE7CC8"/>
    <w:rsid w:val="00DF38D6"/>
    <w:rsid w:val="00DF393C"/>
    <w:rsid w:val="00E050F8"/>
    <w:rsid w:val="00E05A93"/>
    <w:rsid w:val="00E1127B"/>
    <w:rsid w:val="00E12617"/>
    <w:rsid w:val="00E139D9"/>
    <w:rsid w:val="00E218C3"/>
    <w:rsid w:val="00E22E06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2A39"/>
    <w:rsid w:val="00E563FF"/>
    <w:rsid w:val="00E5640B"/>
    <w:rsid w:val="00E56698"/>
    <w:rsid w:val="00E60D75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495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3975"/>
    <w:rsid w:val="00EE639B"/>
    <w:rsid w:val="00EF3AC8"/>
    <w:rsid w:val="00EF48DB"/>
    <w:rsid w:val="00EF6BF5"/>
    <w:rsid w:val="00EF6F51"/>
    <w:rsid w:val="00F00C8F"/>
    <w:rsid w:val="00F03283"/>
    <w:rsid w:val="00F038DB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19AE"/>
    <w:rsid w:val="00F3689D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287"/>
    <w:rsid w:val="00F74706"/>
    <w:rsid w:val="00F76170"/>
    <w:rsid w:val="00F76538"/>
    <w:rsid w:val="00F7706E"/>
    <w:rsid w:val="00F872A8"/>
    <w:rsid w:val="00F90933"/>
    <w:rsid w:val="00F9394F"/>
    <w:rsid w:val="00F96707"/>
    <w:rsid w:val="00FA31A9"/>
    <w:rsid w:val="00FA5048"/>
    <w:rsid w:val="00FA5AFA"/>
    <w:rsid w:val="00FB0AC6"/>
    <w:rsid w:val="00FB2AB3"/>
    <w:rsid w:val="00FB2E4B"/>
    <w:rsid w:val="00FC2258"/>
    <w:rsid w:val="00FC2691"/>
    <w:rsid w:val="00FD5855"/>
    <w:rsid w:val="00FE0186"/>
    <w:rsid w:val="00FE28FD"/>
    <w:rsid w:val="00FE6B71"/>
    <w:rsid w:val="00FE7C8C"/>
    <w:rsid w:val="00FF141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0F7A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F7A9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0EF4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9385C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B433E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04D9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2024-05-17T19:21:00Z</dcterms:modified>
</cp:coreProperties>
</file>