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12C" w:rsidRPr="001F1639" w:rsidRDefault="0019112C" w:rsidP="0019112C">
      <w:pPr>
        <w:jc w:val="center"/>
        <w:rPr>
          <w:rStyle w:val="Ttulodellibro"/>
          <w:sz w:val="44"/>
          <w:szCs w:val="44"/>
        </w:rPr>
      </w:pPr>
      <w:r w:rsidRPr="001F1639">
        <w:rPr>
          <w:rStyle w:val="Ttulodellibro"/>
          <w:sz w:val="44"/>
          <w:szCs w:val="44"/>
        </w:rPr>
        <w:t>Paradigma Funcional</w:t>
      </w:r>
    </w:p>
    <w:p w:rsidR="008375C9" w:rsidRDefault="000D1162">
      <w:r>
        <w:br/>
        <w:t>Es un paradigma basado en funciones. Cumple con las siguientes expresiones:</w:t>
      </w:r>
      <w:r>
        <w:br/>
      </w:r>
      <w:r>
        <w:br/>
      </w:r>
      <w:r w:rsidRPr="0019112C">
        <w:rPr>
          <w:b/>
          <w:u w:val="single"/>
        </w:rPr>
        <w:t>- Transparencia Referencial:</w:t>
      </w:r>
      <w:r>
        <w:t xml:space="preserve"> </w:t>
      </w:r>
      <w:proofErr w:type="gramStart"/>
      <w:r>
        <w:t>f(</w:t>
      </w:r>
      <w:proofErr w:type="gramEnd"/>
      <w:r>
        <w:t>1) es una expresión E cuyo resul</w:t>
      </w:r>
      <w:bookmarkStart w:id="0" w:name="_GoBack"/>
      <w:bookmarkEnd w:id="0"/>
      <w:r>
        <w:t>tado es V. Si reemplazamos a E por V en todas las apariciones en el programa, no debería afectar al programa en sí ya que sería lo mismo. Caso contrario, no se estaría cumpliendo con la Transparencia Referencial.</w:t>
      </w:r>
      <w:r>
        <w:br/>
      </w:r>
      <w:r>
        <w:br/>
      </w:r>
      <w:r w:rsidRPr="0019112C">
        <w:rPr>
          <w:b/>
          <w:u w:val="single"/>
        </w:rPr>
        <w:t>- Asignación Destructiva:</w:t>
      </w:r>
      <w:r>
        <w:t xml:space="preserve"> Es la modificación del valor de una variable.</w:t>
      </w:r>
      <w:r>
        <w:br/>
      </w:r>
      <w:r>
        <w:br/>
      </w:r>
      <w:r w:rsidRPr="0019112C">
        <w:rPr>
          <w:b/>
          <w:u w:val="single"/>
        </w:rPr>
        <w:t xml:space="preserve">- Efecto Colateral o </w:t>
      </w:r>
      <w:proofErr w:type="spellStart"/>
      <w:r w:rsidRPr="0019112C">
        <w:rPr>
          <w:b/>
          <w:u w:val="single"/>
        </w:rPr>
        <w:t>Side</w:t>
      </w:r>
      <w:proofErr w:type="spellEnd"/>
      <w:r w:rsidRPr="0019112C">
        <w:rPr>
          <w:b/>
          <w:u w:val="single"/>
        </w:rPr>
        <w:t xml:space="preserve"> </w:t>
      </w:r>
      <w:proofErr w:type="spellStart"/>
      <w:r w:rsidRPr="0019112C">
        <w:rPr>
          <w:b/>
          <w:u w:val="single"/>
        </w:rPr>
        <w:t>Effect</w:t>
      </w:r>
      <w:proofErr w:type="spellEnd"/>
      <w:r w:rsidRPr="0019112C">
        <w:rPr>
          <w:b/>
          <w:u w:val="single"/>
        </w:rPr>
        <w:t>:</w:t>
      </w:r>
      <w:r>
        <w:t xml:space="preserve"> Es una modificación que sobrevive al bloque de código que la genera</w:t>
      </w:r>
      <w:r w:rsidR="008B2DED">
        <w:t xml:space="preserve">. Es la asignación de un valor a una variable en más de un contexto (local, global, </w:t>
      </w:r>
      <w:proofErr w:type="gramStart"/>
      <w:r w:rsidR="008B2DED">
        <w:t>etc..</w:t>
      </w:r>
      <w:proofErr w:type="gramEnd"/>
      <w:r w:rsidR="008B2DED">
        <w:t>)</w:t>
      </w:r>
      <w:r w:rsidR="008B2DED">
        <w:br/>
      </w:r>
      <w:r w:rsidR="008B2DED">
        <w:br/>
      </w:r>
      <w:r w:rsidR="00F4045B" w:rsidRPr="0019112C">
        <w:rPr>
          <w:b/>
          <w:u w:val="single"/>
        </w:rPr>
        <w:t xml:space="preserve">- </w:t>
      </w:r>
      <w:proofErr w:type="spellStart"/>
      <w:r w:rsidR="00F4045B" w:rsidRPr="0019112C">
        <w:rPr>
          <w:b/>
          <w:u w:val="single"/>
        </w:rPr>
        <w:t>Pattern</w:t>
      </w:r>
      <w:proofErr w:type="spellEnd"/>
      <w:r w:rsidR="00F4045B" w:rsidRPr="0019112C">
        <w:rPr>
          <w:b/>
          <w:u w:val="single"/>
        </w:rPr>
        <w:t xml:space="preserve"> </w:t>
      </w:r>
      <w:proofErr w:type="spellStart"/>
      <w:r w:rsidR="00F4045B" w:rsidRPr="0019112C">
        <w:rPr>
          <w:b/>
          <w:u w:val="single"/>
        </w:rPr>
        <w:t>Matching</w:t>
      </w:r>
      <w:proofErr w:type="spellEnd"/>
      <w:r w:rsidR="00F4045B" w:rsidRPr="0019112C">
        <w:rPr>
          <w:b/>
          <w:u w:val="single"/>
        </w:rPr>
        <w:t>:</w:t>
      </w:r>
      <w:r w:rsidR="00F4045B">
        <w:t xml:space="preserve"> Es la múltiple definición de una función para distintos valores de entrada</w:t>
      </w:r>
      <w:r w:rsidR="008375C9">
        <w:t>.</w:t>
      </w:r>
      <w:r w:rsidR="008375C9">
        <w:br/>
      </w:r>
      <w:proofErr w:type="spellStart"/>
      <w:r w:rsidR="008375C9">
        <w:t>Ej</w:t>
      </w:r>
      <w:proofErr w:type="spellEnd"/>
      <w:r w:rsidR="008375C9">
        <w:t xml:space="preserve">: </w:t>
      </w:r>
      <w:r w:rsidR="008375C9">
        <w:br/>
        <w:t>doble 2 = 4</w:t>
      </w:r>
      <w:r w:rsidR="008375C9">
        <w:br/>
        <w:t>doble x = 2*x</w:t>
      </w:r>
    </w:p>
    <w:p w:rsidR="007D193F" w:rsidRDefault="007D193F"/>
    <w:p w:rsidR="007D193F" w:rsidRDefault="007D193F">
      <w:r w:rsidRPr="0019112C">
        <w:rPr>
          <w:b/>
          <w:u w:val="single"/>
        </w:rPr>
        <w:t>Listas:</w:t>
      </w:r>
      <w:r>
        <w:br/>
        <w:t>Head – función que devuelve la cabeza de una lista.</w:t>
      </w:r>
      <w:r>
        <w:br/>
      </w:r>
      <w:proofErr w:type="spellStart"/>
      <w:r>
        <w:t>Take</w:t>
      </w:r>
      <w:proofErr w:type="spellEnd"/>
      <w:r>
        <w:t xml:space="preserve"> n – función que devuelve los primeros n elementos de una lista.</w:t>
      </w:r>
      <w:r>
        <w:br/>
        <w:t xml:space="preserve">At </w:t>
      </w:r>
      <w:proofErr w:type="spellStart"/>
      <w:r>
        <w:t>elem</w:t>
      </w:r>
      <w:proofErr w:type="spellEnd"/>
      <w:r>
        <w:t xml:space="preserve"> – función que devuelve la posición del elemento </w:t>
      </w:r>
      <w:proofErr w:type="spellStart"/>
      <w:r>
        <w:t>elem</w:t>
      </w:r>
      <w:proofErr w:type="spellEnd"/>
      <w:r>
        <w:t xml:space="preserve"> en la lista</w:t>
      </w:r>
    </w:p>
    <w:p w:rsidR="007D193F" w:rsidRDefault="007D193F">
      <w:r w:rsidRPr="0019112C">
        <w:rPr>
          <w:b/>
          <w:u w:val="single"/>
        </w:rPr>
        <w:t>Listas por comprensión:</w:t>
      </w:r>
      <w:r>
        <w:t xml:space="preserve"> Son listas que se crean </w:t>
      </w:r>
      <w:r w:rsidR="0019112C">
        <w:t>a partir de otras listas y condiciones</w:t>
      </w:r>
    </w:p>
    <w:p w:rsidR="0019112C" w:rsidRDefault="0019112C">
      <w:proofErr w:type="spellStart"/>
      <w:r w:rsidRPr="0019112C">
        <w:rPr>
          <w:b/>
          <w:u w:val="single"/>
        </w:rPr>
        <w:t>Tupla</w:t>
      </w:r>
      <w:proofErr w:type="spellEnd"/>
      <w:r w:rsidRPr="0019112C">
        <w:rPr>
          <w:b/>
          <w:u w:val="single"/>
        </w:rPr>
        <w:t>:</w:t>
      </w:r>
      <w:r>
        <w:t xml:space="preserve"> conjunto finito de elementos que pueden ser de diferentes tipos</w:t>
      </w:r>
      <w:r>
        <w:br/>
      </w:r>
      <w:proofErr w:type="spellStart"/>
      <w:r>
        <w:t>Ej</w:t>
      </w:r>
      <w:proofErr w:type="spellEnd"/>
      <w:r>
        <w:t xml:space="preserve">: </w:t>
      </w:r>
      <w:r>
        <w:br/>
        <w:t>(1,2)</w:t>
      </w:r>
      <w:r>
        <w:br/>
        <w:t>(2</w:t>
      </w:r>
      <w:proofErr w:type="gramStart"/>
      <w:r>
        <w:t>,[</w:t>
      </w:r>
      <w:proofErr w:type="gramEnd"/>
      <w:r>
        <w:t>4,5,7],”casa”)</w:t>
      </w:r>
      <w:r>
        <w:br/>
      </w:r>
      <w:r>
        <w:br/>
      </w:r>
    </w:p>
    <w:sectPr w:rsidR="00191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62"/>
    <w:rsid w:val="000D1162"/>
    <w:rsid w:val="0019112C"/>
    <w:rsid w:val="001F1639"/>
    <w:rsid w:val="007D193F"/>
    <w:rsid w:val="008375C9"/>
    <w:rsid w:val="008B2DED"/>
    <w:rsid w:val="00F4045B"/>
    <w:rsid w:val="00F7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19112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19112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D837A-9137-4ECA-95C2-C2AB19DF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2016-01-17T18:49:00Z</dcterms:created>
  <dcterms:modified xsi:type="dcterms:W3CDTF">2016-01-17T20:17:00Z</dcterms:modified>
</cp:coreProperties>
</file>