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EF" w:rsidRDefault="00F7175D">
      <w:pPr>
        <w:rPr>
          <w:b/>
          <w:sz w:val="32"/>
          <w:szCs w:val="32"/>
        </w:rPr>
      </w:pPr>
      <w:bookmarkStart w:id="0" w:name="_GoBack"/>
      <w:bookmarkEnd w:id="0"/>
      <w:r w:rsidRPr="00F7175D">
        <w:rPr>
          <w:b/>
          <w:sz w:val="32"/>
          <w:szCs w:val="32"/>
        </w:rPr>
        <w:t xml:space="preserve">Múltiple </w:t>
      </w:r>
      <w:proofErr w:type="spellStart"/>
      <w:r w:rsidRPr="00F7175D">
        <w:rPr>
          <w:b/>
          <w:sz w:val="32"/>
          <w:szCs w:val="32"/>
        </w:rPr>
        <w:t>Choice</w:t>
      </w:r>
      <w:proofErr w:type="spellEnd"/>
    </w:p>
    <w:p w:rsidR="00F63075" w:rsidRPr="00605E39" w:rsidRDefault="00F63075">
      <w:pPr>
        <w:rPr>
          <w:szCs w:val="24"/>
        </w:rPr>
      </w:pPr>
      <w:r w:rsidRPr="00605E39">
        <w:rPr>
          <w:szCs w:val="24"/>
        </w:rPr>
        <w:t>(Aclaración: la respuesta correcta para cada ítem puede ser más de una)</w:t>
      </w:r>
    </w:p>
    <w:p w:rsidR="00F7175D" w:rsidRDefault="00F7175D">
      <w:pPr>
        <w:rPr>
          <w:b/>
          <w:sz w:val="32"/>
          <w:szCs w:val="32"/>
        </w:rPr>
      </w:pPr>
      <w:r>
        <w:rPr>
          <w:b/>
          <w:sz w:val="32"/>
          <w:szCs w:val="32"/>
        </w:rPr>
        <w:t>Enfermedad aguda y crónica</w:t>
      </w:r>
    </w:p>
    <w:p w:rsidR="00F7175D" w:rsidRPr="00605E39" w:rsidRDefault="00F7175D" w:rsidP="00F7175D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>Una amigdalitis pultácea en un paciente es:</w:t>
      </w:r>
    </w:p>
    <w:p w:rsidR="00F7175D" w:rsidRPr="00605E39" w:rsidRDefault="00F7175D" w:rsidP="00F7175D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</w:t>
      </w:r>
      <w:r w:rsidR="002305A7" w:rsidRPr="00605E39">
        <w:rPr>
          <w:sz w:val="28"/>
          <w:szCs w:val="28"/>
        </w:rPr>
        <w:t>.-</w:t>
      </w:r>
      <w:r w:rsidRPr="00605E39">
        <w:rPr>
          <w:sz w:val="28"/>
          <w:szCs w:val="28"/>
        </w:rPr>
        <w:t xml:space="preserve"> Una enfermedad crónica evitable</w:t>
      </w:r>
    </w:p>
    <w:p w:rsidR="00F7175D" w:rsidRPr="00605E39" w:rsidRDefault="00F7175D" w:rsidP="00F7175D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</w:t>
      </w:r>
      <w:r w:rsidR="002305A7" w:rsidRPr="00605E39">
        <w:rPr>
          <w:sz w:val="28"/>
          <w:szCs w:val="28"/>
        </w:rPr>
        <w:t>.-</w:t>
      </w:r>
      <w:r w:rsidRPr="00605E39">
        <w:rPr>
          <w:sz w:val="28"/>
          <w:szCs w:val="28"/>
        </w:rPr>
        <w:t xml:space="preserve"> Una enfermedad aguda aparente</w:t>
      </w:r>
    </w:p>
    <w:p w:rsidR="002305A7" w:rsidRPr="00605E39" w:rsidRDefault="00F7175D" w:rsidP="00F7175D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</w:t>
      </w:r>
      <w:r w:rsidR="002305A7" w:rsidRPr="00605E39">
        <w:rPr>
          <w:sz w:val="28"/>
          <w:szCs w:val="28"/>
        </w:rPr>
        <w:t xml:space="preserve">.- </w:t>
      </w:r>
      <w:r w:rsidRPr="00605E39">
        <w:rPr>
          <w:sz w:val="28"/>
          <w:szCs w:val="28"/>
        </w:rPr>
        <w:t>Una enfermedad aguda por exacerbación del mi</w:t>
      </w:r>
      <w:r w:rsidR="002305A7" w:rsidRPr="00605E39">
        <w:rPr>
          <w:sz w:val="28"/>
          <w:szCs w:val="28"/>
        </w:rPr>
        <w:t>as</w:t>
      </w:r>
      <w:r w:rsidRPr="00605E39">
        <w:rPr>
          <w:sz w:val="28"/>
          <w:szCs w:val="28"/>
        </w:rPr>
        <w:t>ma crónico</w:t>
      </w:r>
      <w:r w:rsidR="002305A7" w:rsidRPr="00605E39">
        <w:rPr>
          <w:sz w:val="28"/>
          <w:szCs w:val="28"/>
        </w:rPr>
        <w:t>.</w:t>
      </w:r>
    </w:p>
    <w:p w:rsidR="00F7175D" w:rsidRPr="00605E39" w:rsidRDefault="002305A7" w:rsidP="00F7175D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Un miasma agudo.</w:t>
      </w:r>
    </w:p>
    <w:p w:rsidR="002305A7" w:rsidRPr="00605E39" w:rsidRDefault="002305A7" w:rsidP="00F7175D">
      <w:pPr>
        <w:spacing w:after="0"/>
        <w:rPr>
          <w:sz w:val="28"/>
          <w:szCs w:val="28"/>
        </w:rPr>
      </w:pPr>
    </w:p>
    <w:p w:rsidR="002305A7" w:rsidRPr="00605E39" w:rsidRDefault="002305A7" w:rsidP="002305A7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>Un caso de gastroenteritis por comer carne en mal estado es:</w:t>
      </w:r>
    </w:p>
    <w:p w:rsidR="002305A7" w:rsidRPr="00605E39" w:rsidRDefault="002305A7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Una exacerbación de la psora.</w:t>
      </w:r>
    </w:p>
    <w:p w:rsidR="002305A7" w:rsidRPr="00605E39" w:rsidRDefault="002305A7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Una enfermedad aguda por indisposición pasajera.</w:t>
      </w:r>
    </w:p>
    <w:p w:rsidR="002305A7" w:rsidRPr="00605E39" w:rsidRDefault="002305A7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Una enfermedad aguda esporádica.</w:t>
      </w:r>
    </w:p>
    <w:p w:rsidR="002305A7" w:rsidRPr="00605E39" w:rsidRDefault="002305A7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Un miasma agudo.</w:t>
      </w:r>
    </w:p>
    <w:p w:rsidR="002305A7" w:rsidRPr="00605E39" w:rsidRDefault="002305A7" w:rsidP="002305A7">
      <w:pPr>
        <w:spacing w:after="0"/>
        <w:rPr>
          <w:sz w:val="28"/>
          <w:szCs w:val="28"/>
        </w:rPr>
      </w:pPr>
    </w:p>
    <w:p w:rsidR="002305A7" w:rsidRPr="00605E39" w:rsidRDefault="00C27F19" w:rsidP="002305A7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>¿</w:t>
      </w:r>
      <w:r w:rsidR="002305A7" w:rsidRPr="00605E39">
        <w:rPr>
          <w:b/>
          <w:sz w:val="28"/>
          <w:szCs w:val="28"/>
        </w:rPr>
        <w:t>Qué se entiende por genio epidémico</w:t>
      </w:r>
      <w:r w:rsidRPr="00605E39">
        <w:rPr>
          <w:b/>
          <w:sz w:val="28"/>
          <w:szCs w:val="28"/>
        </w:rPr>
        <w:t>?: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La predisposición a enfermar durante una epidemia.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Síntomas similares en muchos enfermos de la enfermedad en esa epidemia.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La virulencia del agente causal.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La capacidad de contagio de la enfermedad.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</w:p>
    <w:p w:rsidR="00C27F19" w:rsidRPr="00605E39" w:rsidRDefault="00AE6B84" w:rsidP="00C27F19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>¿</w:t>
      </w:r>
      <w:r w:rsidR="00C27F19" w:rsidRPr="00605E39">
        <w:rPr>
          <w:b/>
          <w:sz w:val="28"/>
          <w:szCs w:val="28"/>
        </w:rPr>
        <w:t>Frente a una epidemia como se puede prevenir la enfermedad desde la homeopatía</w:t>
      </w:r>
      <w:r w:rsidRPr="00605E39">
        <w:rPr>
          <w:b/>
          <w:sz w:val="28"/>
          <w:szCs w:val="28"/>
        </w:rPr>
        <w:t>?</w:t>
      </w:r>
      <w:r w:rsidR="00C27F19" w:rsidRPr="00605E39">
        <w:rPr>
          <w:b/>
          <w:sz w:val="28"/>
          <w:szCs w:val="28"/>
        </w:rPr>
        <w:t>: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Indicando el medicamento del genio epidémico.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Aislando a los enfermos.</w:t>
      </w:r>
    </w:p>
    <w:p w:rsidR="00C27F19" w:rsidRPr="00605E39" w:rsidRDefault="00C27F19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 xml:space="preserve">C.- Indicando el </w:t>
      </w:r>
      <w:proofErr w:type="spellStart"/>
      <w:r w:rsidRPr="00605E39">
        <w:rPr>
          <w:sz w:val="28"/>
          <w:szCs w:val="28"/>
        </w:rPr>
        <w:t>nosode</w:t>
      </w:r>
      <w:proofErr w:type="spellEnd"/>
      <w:r w:rsidRPr="00605E39">
        <w:rPr>
          <w:sz w:val="28"/>
          <w:szCs w:val="28"/>
        </w:rPr>
        <w:t xml:space="preserve"> de la enfermedad.</w:t>
      </w:r>
    </w:p>
    <w:p w:rsidR="008F098C" w:rsidRPr="00605E39" w:rsidRDefault="008F098C" w:rsidP="00C27F19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Cuidando los hábitos higiénicos dietéticos.</w:t>
      </w:r>
    </w:p>
    <w:p w:rsidR="008F098C" w:rsidRPr="00605E39" w:rsidRDefault="008F098C" w:rsidP="00C27F19">
      <w:pPr>
        <w:spacing w:after="0"/>
        <w:rPr>
          <w:sz w:val="28"/>
          <w:szCs w:val="28"/>
        </w:rPr>
      </w:pPr>
    </w:p>
    <w:p w:rsidR="008F098C" w:rsidRPr="00605E39" w:rsidRDefault="008F098C" w:rsidP="008F098C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 xml:space="preserve">¿Cuáles de estas posibilidades pueden </w:t>
      </w:r>
      <w:r w:rsidR="00F63075" w:rsidRPr="00605E39">
        <w:rPr>
          <w:b/>
          <w:sz w:val="28"/>
          <w:szCs w:val="28"/>
        </w:rPr>
        <w:t>constituir</w:t>
      </w:r>
      <w:r w:rsidRPr="00605E39">
        <w:rPr>
          <w:b/>
          <w:sz w:val="28"/>
          <w:szCs w:val="28"/>
        </w:rPr>
        <w:t xml:space="preserve"> un obstáculo a la curación?:</w:t>
      </w:r>
    </w:p>
    <w:p w:rsidR="002305A7" w:rsidRPr="00605E39" w:rsidRDefault="008F098C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Factores emocionales persistentes por una relación afectiva desdichada.</w:t>
      </w:r>
    </w:p>
    <w:p w:rsidR="008F098C" w:rsidRPr="00605E39" w:rsidRDefault="008F098C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Malos hábitos, como dormir poco, comer mal.</w:t>
      </w:r>
    </w:p>
    <w:p w:rsidR="008F098C" w:rsidRPr="00605E39" w:rsidRDefault="008F098C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Vivir o trabajar en ambientes tóxicos.</w:t>
      </w:r>
    </w:p>
    <w:p w:rsidR="008F098C" w:rsidRPr="00605E39" w:rsidRDefault="008F098C" w:rsidP="002305A7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lastRenderedPageBreak/>
        <w:t>D.- No tomar de manera adecuada la prescripción indicada.</w:t>
      </w:r>
    </w:p>
    <w:p w:rsidR="008F098C" w:rsidRPr="00605E39" w:rsidRDefault="008F098C" w:rsidP="002305A7">
      <w:pPr>
        <w:spacing w:after="0"/>
        <w:rPr>
          <w:sz w:val="28"/>
          <w:szCs w:val="28"/>
        </w:rPr>
      </w:pPr>
    </w:p>
    <w:p w:rsidR="008F098C" w:rsidRPr="00605E39" w:rsidRDefault="004A1BF3" w:rsidP="008F098C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 xml:space="preserve">¿Porque la enfermedad crónica es incurable para </w:t>
      </w:r>
      <w:proofErr w:type="spellStart"/>
      <w:r w:rsidRPr="00605E39">
        <w:rPr>
          <w:b/>
          <w:sz w:val="28"/>
          <w:szCs w:val="28"/>
        </w:rPr>
        <w:t>Hahnemann</w:t>
      </w:r>
      <w:proofErr w:type="spellEnd"/>
      <w:r w:rsidRPr="00605E39">
        <w:rPr>
          <w:b/>
          <w:sz w:val="28"/>
          <w:szCs w:val="28"/>
        </w:rPr>
        <w:t>?: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Por su naturaleza.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Por la existencia de los miasmas crónicos.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Por factores desconocidos.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Porque la energía vital es imperfecta.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</w:p>
    <w:p w:rsidR="004A1BF3" w:rsidRPr="00605E39" w:rsidRDefault="004A1BF3" w:rsidP="004A1BF3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605E39">
        <w:rPr>
          <w:b/>
          <w:sz w:val="28"/>
          <w:szCs w:val="28"/>
        </w:rPr>
        <w:t>¿Por qué son tan importantes los trastornos por?: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 xml:space="preserve">A.- Porque </w:t>
      </w:r>
      <w:r w:rsidR="00AE6B84" w:rsidRPr="00605E39">
        <w:rPr>
          <w:sz w:val="28"/>
          <w:szCs w:val="28"/>
        </w:rPr>
        <w:t>perturban</w:t>
      </w:r>
      <w:r w:rsidRPr="00605E39">
        <w:rPr>
          <w:sz w:val="28"/>
          <w:szCs w:val="28"/>
        </w:rPr>
        <w:t xml:space="preserve"> la vida del paciente.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Porque nos indican su vulnerabilidad.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Porque desencadenan el desequilibrio vital</w:t>
      </w:r>
      <w:r w:rsidR="00AE6B84" w:rsidRPr="00605E39">
        <w:rPr>
          <w:sz w:val="28"/>
          <w:szCs w:val="28"/>
        </w:rPr>
        <w:t xml:space="preserve"> que causa su enfermedad según su idiosincra</w:t>
      </w:r>
      <w:r w:rsidR="00F63075" w:rsidRPr="00605E39">
        <w:rPr>
          <w:sz w:val="28"/>
          <w:szCs w:val="28"/>
        </w:rPr>
        <w:t>s</w:t>
      </w:r>
      <w:r w:rsidR="00AE6B84" w:rsidRPr="00605E39">
        <w:rPr>
          <w:sz w:val="28"/>
          <w:szCs w:val="28"/>
        </w:rPr>
        <w:t>ia</w:t>
      </w:r>
      <w:r w:rsidRPr="00605E39">
        <w:rPr>
          <w:sz w:val="28"/>
          <w:szCs w:val="28"/>
        </w:rPr>
        <w:t>.</w:t>
      </w:r>
    </w:p>
    <w:p w:rsidR="004A1BF3" w:rsidRPr="00605E39" w:rsidRDefault="004A1BF3" w:rsidP="004A1BF3">
      <w:pPr>
        <w:spacing w:after="0"/>
        <w:rPr>
          <w:b/>
          <w:sz w:val="28"/>
          <w:szCs w:val="28"/>
        </w:rPr>
      </w:pPr>
      <w:r w:rsidRPr="00605E39">
        <w:rPr>
          <w:sz w:val="28"/>
          <w:szCs w:val="28"/>
        </w:rPr>
        <w:t xml:space="preserve">D.- </w:t>
      </w:r>
      <w:r w:rsidR="00AE6B84" w:rsidRPr="00605E39">
        <w:rPr>
          <w:sz w:val="28"/>
          <w:szCs w:val="28"/>
        </w:rPr>
        <w:t xml:space="preserve">No son </w:t>
      </w:r>
      <w:r w:rsidR="00F63075" w:rsidRPr="00605E39">
        <w:rPr>
          <w:sz w:val="28"/>
          <w:szCs w:val="28"/>
        </w:rPr>
        <w:t xml:space="preserve">más </w:t>
      </w:r>
      <w:r w:rsidR="00AE6B84" w:rsidRPr="00605E39">
        <w:rPr>
          <w:sz w:val="28"/>
          <w:szCs w:val="28"/>
        </w:rPr>
        <w:t>importantes</w:t>
      </w:r>
      <w:r w:rsidR="00F63075" w:rsidRPr="00605E39">
        <w:rPr>
          <w:sz w:val="28"/>
          <w:szCs w:val="28"/>
        </w:rPr>
        <w:t xml:space="preserve"> que el resto de los síntomas</w:t>
      </w:r>
      <w:r w:rsidR="00AE6B84" w:rsidRPr="00605E39">
        <w:rPr>
          <w:sz w:val="28"/>
          <w:szCs w:val="28"/>
        </w:rPr>
        <w:t>.</w:t>
      </w:r>
      <w:r w:rsidRPr="00605E39">
        <w:rPr>
          <w:b/>
          <w:sz w:val="28"/>
          <w:szCs w:val="28"/>
        </w:rPr>
        <w:t xml:space="preserve"> </w:t>
      </w:r>
    </w:p>
    <w:p w:rsidR="00AE6B84" w:rsidRPr="00605E39" w:rsidRDefault="00AE6B84" w:rsidP="004A1BF3">
      <w:pPr>
        <w:spacing w:after="0"/>
        <w:rPr>
          <w:b/>
          <w:sz w:val="28"/>
          <w:szCs w:val="28"/>
        </w:rPr>
      </w:pPr>
    </w:p>
    <w:p w:rsidR="00AE6B84" w:rsidRPr="00605E39" w:rsidRDefault="00AE6B84" w:rsidP="00AE6B84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proofErr w:type="gramStart"/>
      <w:r w:rsidRPr="00605E39">
        <w:rPr>
          <w:b/>
          <w:sz w:val="28"/>
          <w:szCs w:val="28"/>
        </w:rPr>
        <w:t>¿</w:t>
      </w:r>
      <w:proofErr w:type="gramEnd"/>
      <w:r w:rsidRPr="00605E39">
        <w:rPr>
          <w:b/>
          <w:sz w:val="28"/>
          <w:szCs w:val="28"/>
        </w:rPr>
        <w:t xml:space="preserve">Por sus repercusión vital que es más importante en la ecuación mórbida, según </w:t>
      </w:r>
      <w:proofErr w:type="spellStart"/>
      <w:r w:rsidRPr="00605E39">
        <w:rPr>
          <w:b/>
          <w:sz w:val="28"/>
          <w:szCs w:val="28"/>
        </w:rPr>
        <w:t>Hahnemann</w:t>
      </w:r>
      <w:proofErr w:type="spellEnd"/>
      <w:r w:rsidRPr="00605E39">
        <w:rPr>
          <w:b/>
          <w:sz w:val="28"/>
          <w:szCs w:val="28"/>
        </w:rPr>
        <w:t xml:space="preserve"> en el par. 195 de Enfermedades </w:t>
      </w:r>
      <w:r w:rsidR="00F63075" w:rsidRPr="00605E39">
        <w:rPr>
          <w:b/>
          <w:sz w:val="28"/>
          <w:szCs w:val="28"/>
        </w:rPr>
        <w:t>C</w:t>
      </w:r>
      <w:r w:rsidRPr="00605E39">
        <w:rPr>
          <w:b/>
          <w:sz w:val="28"/>
          <w:szCs w:val="28"/>
        </w:rPr>
        <w:t>rónicas</w:t>
      </w:r>
      <w:proofErr w:type="gramStart"/>
      <w:r w:rsidRPr="00605E39">
        <w:rPr>
          <w:b/>
          <w:sz w:val="28"/>
          <w:szCs w:val="28"/>
        </w:rPr>
        <w:t>?</w:t>
      </w:r>
      <w:proofErr w:type="gramEnd"/>
      <w:r w:rsidRPr="00605E39">
        <w:rPr>
          <w:b/>
          <w:sz w:val="28"/>
          <w:szCs w:val="28"/>
        </w:rPr>
        <w:t>:</w:t>
      </w:r>
    </w:p>
    <w:p w:rsidR="00AE6B84" w:rsidRPr="00605E39" w:rsidRDefault="00AE6B84" w:rsidP="00AE6B84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A.- Un traumatismo.</w:t>
      </w:r>
    </w:p>
    <w:p w:rsidR="00AE6B84" w:rsidRPr="00605E39" w:rsidRDefault="00AE6B84" w:rsidP="00AE6B84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B.- Un enfriamiento</w:t>
      </w:r>
    </w:p>
    <w:p w:rsidR="00AE6B84" w:rsidRPr="00605E39" w:rsidRDefault="00AE6B84" w:rsidP="00AE6B84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C.- Una desdicha afectiva.</w:t>
      </w:r>
    </w:p>
    <w:p w:rsidR="00AE6B84" w:rsidRPr="00605E39" w:rsidRDefault="00AE6B84" w:rsidP="00AE6B84">
      <w:pPr>
        <w:spacing w:after="0"/>
        <w:rPr>
          <w:sz w:val="28"/>
          <w:szCs w:val="28"/>
        </w:rPr>
      </w:pPr>
      <w:r w:rsidRPr="00605E39">
        <w:rPr>
          <w:sz w:val="28"/>
          <w:szCs w:val="28"/>
        </w:rPr>
        <w:t>D.- Pasar hambre</w:t>
      </w:r>
      <w:r w:rsidR="00F63075" w:rsidRPr="00605E39">
        <w:rPr>
          <w:sz w:val="28"/>
          <w:szCs w:val="28"/>
        </w:rPr>
        <w:t>.</w:t>
      </w:r>
    </w:p>
    <w:p w:rsidR="004A1BF3" w:rsidRPr="00605E39" w:rsidRDefault="004A1BF3" w:rsidP="004A1BF3">
      <w:pPr>
        <w:spacing w:after="0"/>
        <w:rPr>
          <w:sz w:val="28"/>
          <w:szCs w:val="28"/>
        </w:rPr>
      </w:pPr>
    </w:p>
    <w:p w:rsidR="002305A7" w:rsidRDefault="002305A7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605E39" w:rsidRDefault="00605E39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  <w:r w:rsidRPr="00F63075">
        <w:rPr>
          <w:b/>
          <w:sz w:val="32"/>
          <w:szCs w:val="32"/>
        </w:rPr>
        <w:t>RESPUESTAS CORRECTAS</w:t>
      </w:r>
      <w:r>
        <w:rPr>
          <w:sz w:val="32"/>
          <w:szCs w:val="32"/>
        </w:rPr>
        <w:t>:</w:t>
      </w:r>
    </w:p>
    <w:p w:rsidR="00F63075" w:rsidRDefault="00F63075" w:rsidP="002305A7">
      <w:pPr>
        <w:pStyle w:val="Prrafodelista"/>
        <w:spacing w:after="0"/>
        <w:rPr>
          <w:sz w:val="32"/>
          <w:szCs w:val="32"/>
        </w:rPr>
      </w:pPr>
    </w:p>
    <w:p w:rsidR="00F63075" w:rsidRDefault="00F63075" w:rsidP="00F63075">
      <w:pPr>
        <w:spacing w:after="0"/>
        <w:rPr>
          <w:b/>
          <w:sz w:val="32"/>
          <w:szCs w:val="32"/>
        </w:rPr>
      </w:pPr>
      <w:r w:rsidRPr="00F63075">
        <w:rPr>
          <w:b/>
          <w:sz w:val="32"/>
          <w:szCs w:val="32"/>
        </w:rPr>
        <w:t xml:space="preserve">1: </w:t>
      </w:r>
      <w:r>
        <w:rPr>
          <w:b/>
          <w:sz w:val="32"/>
          <w:szCs w:val="32"/>
        </w:rPr>
        <w:t>C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2: B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3: B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4: A y C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5: Todas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6: B</w:t>
      </w:r>
    </w:p>
    <w:p w:rsid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7: B y C</w:t>
      </w:r>
    </w:p>
    <w:p w:rsidR="00F63075" w:rsidRPr="00F63075" w:rsidRDefault="00F63075" w:rsidP="00F6307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8: C</w:t>
      </w:r>
    </w:p>
    <w:sectPr w:rsidR="00F63075" w:rsidRPr="00F63075" w:rsidSect="00F15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011D"/>
    <w:multiLevelType w:val="hybridMultilevel"/>
    <w:tmpl w:val="BB229ED0"/>
    <w:lvl w:ilvl="0" w:tplc="A872A79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580C66"/>
    <w:multiLevelType w:val="hybridMultilevel"/>
    <w:tmpl w:val="44DC0204"/>
    <w:lvl w:ilvl="0" w:tplc="41C8E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150A0"/>
    <w:multiLevelType w:val="hybridMultilevel"/>
    <w:tmpl w:val="20084B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805C8"/>
    <w:multiLevelType w:val="hybridMultilevel"/>
    <w:tmpl w:val="FEB647C2"/>
    <w:lvl w:ilvl="0" w:tplc="537C211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738CF"/>
    <w:multiLevelType w:val="hybridMultilevel"/>
    <w:tmpl w:val="45A67BE0"/>
    <w:lvl w:ilvl="0" w:tplc="4AEE1DB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5D"/>
    <w:rsid w:val="002305A7"/>
    <w:rsid w:val="004103DB"/>
    <w:rsid w:val="004A1BF3"/>
    <w:rsid w:val="00605E39"/>
    <w:rsid w:val="008F098C"/>
    <w:rsid w:val="009F3B4B"/>
    <w:rsid w:val="00AE6B84"/>
    <w:rsid w:val="00BC5D11"/>
    <w:rsid w:val="00C27F19"/>
    <w:rsid w:val="00F15AEF"/>
    <w:rsid w:val="00F63075"/>
    <w:rsid w:val="00F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Silvia</cp:lastModifiedBy>
  <cp:revision>2</cp:revision>
  <dcterms:created xsi:type="dcterms:W3CDTF">2016-07-18T12:11:00Z</dcterms:created>
  <dcterms:modified xsi:type="dcterms:W3CDTF">2016-07-18T12:11:00Z</dcterms:modified>
</cp:coreProperties>
</file>