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31F" w:rsidRDefault="00AA1110">
      <w:r>
        <w:t xml:space="preserve">CHOICE CLASE SÁBADO 8 DE ABRIL DE </w:t>
      </w:r>
      <w:r w:rsidR="00430039">
        <w:t>2017</w:t>
      </w:r>
      <w:r>
        <w:t xml:space="preserve">  </w:t>
      </w:r>
      <w:proofErr w:type="spellStart"/>
      <w:r>
        <w:t>Dr</w:t>
      </w:r>
      <w:proofErr w:type="spellEnd"/>
      <w:r>
        <w:t xml:space="preserve"> Lucas </w:t>
      </w:r>
      <w:proofErr w:type="spellStart"/>
      <w:r>
        <w:t>Yraola</w:t>
      </w:r>
      <w:proofErr w:type="spellEnd"/>
    </w:p>
    <w:p w:rsidR="00AA1110" w:rsidRDefault="00AA1110">
      <w:r>
        <w:t>Enfoque homeopático de afecciones traumáticas de urgencia</w:t>
      </w:r>
    </w:p>
    <w:p w:rsidR="00C438D3" w:rsidRDefault="00AA1110" w:rsidP="00C438D3">
      <w:pPr>
        <w:pStyle w:val="Prrafodelista"/>
        <w:numPr>
          <w:ilvl w:val="0"/>
          <w:numId w:val="1"/>
        </w:numPr>
      </w:pPr>
      <w:r>
        <w:t>Señale la respuesta en que capítulo del Repertorio no figuran rúbricas relacionadas a traumatismo:</w:t>
      </w:r>
    </w:p>
    <w:p w:rsidR="00C438D3" w:rsidRDefault="00AA1110" w:rsidP="00C438D3">
      <w:pPr>
        <w:pStyle w:val="Prrafodelista"/>
        <w:numPr>
          <w:ilvl w:val="0"/>
          <w:numId w:val="3"/>
        </w:numPr>
      </w:pPr>
      <w:r>
        <w:t>Psiquismo</w:t>
      </w:r>
    </w:p>
    <w:p w:rsidR="00C438D3" w:rsidRDefault="00AA1110" w:rsidP="00C438D3">
      <w:pPr>
        <w:pStyle w:val="Prrafodelista"/>
        <w:numPr>
          <w:ilvl w:val="0"/>
          <w:numId w:val="3"/>
        </w:numPr>
      </w:pPr>
      <w:r>
        <w:t>Espalda</w:t>
      </w:r>
    </w:p>
    <w:p w:rsidR="00AA1110" w:rsidRDefault="00AA1110" w:rsidP="00C438D3">
      <w:pPr>
        <w:pStyle w:val="Prrafodelista"/>
        <w:numPr>
          <w:ilvl w:val="0"/>
          <w:numId w:val="3"/>
        </w:numPr>
      </w:pPr>
      <w:r>
        <w:t>Vértigo</w:t>
      </w:r>
    </w:p>
    <w:p w:rsidR="00AA1110" w:rsidRDefault="00AA1110" w:rsidP="00C438D3">
      <w:pPr>
        <w:pStyle w:val="Prrafodelista"/>
        <w:numPr>
          <w:ilvl w:val="0"/>
          <w:numId w:val="3"/>
        </w:numPr>
      </w:pPr>
      <w:r>
        <w:t>Uñas</w:t>
      </w:r>
    </w:p>
    <w:p w:rsidR="00AA1110" w:rsidRDefault="00430039" w:rsidP="00C438D3">
      <w:pPr>
        <w:pStyle w:val="Prrafodelista"/>
        <w:numPr>
          <w:ilvl w:val="0"/>
          <w:numId w:val="3"/>
        </w:numPr>
      </w:pPr>
      <w:r>
        <w:t>Vejiga</w:t>
      </w:r>
    </w:p>
    <w:p w:rsidR="00430039" w:rsidRDefault="00430039" w:rsidP="00C438D3">
      <w:pPr>
        <w:pStyle w:val="Prrafodelista"/>
        <w:numPr>
          <w:ilvl w:val="0"/>
          <w:numId w:val="3"/>
        </w:numPr>
      </w:pPr>
      <w:r>
        <w:t xml:space="preserve">Abdomen </w:t>
      </w:r>
    </w:p>
    <w:p w:rsidR="00C438D3" w:rsidRDefault="00C438D3" w:rsidP="00C438D3">
      <w:pPr>
        <w:pStyle w:val="Prrafodelista"/>
        <w:ind w:left="1080"/>
      </w:pPr>
    </w:p>
    <w:p w:rsidR="00430039" w:rsidRDefault="00430039" w:rsidP="00C438D3">
      <w:pPr>
        <w:pStyle w:val="Prrafodelista"/>
        <w:numPr>
          <w:ilvl w:val="0"/>
          <w:numId w:val="1"/>
        </w:numPr>
      </w:pPr>
      <w:r>
        <w:t>Señale las respuestas correctas:</w:t>
      </w:r>
    </w:p>
    <w:p w:rsidR="00430039" w:rsidRDefault="00C438D3" w:rsidP="00430039">
      <w:pPr>
        <w:pStyle w:val="Prrafodelista"/>
      </w:pPr>
      <w:r>
        <w:t>a)</w:t>
      </w:r>
      <w:r w:rsidR="00430039">
        <w:t xml:space="preserve"> Árnica refiere sentirse bien a pesar de estar enfermo</w:t>
      </w:r>
    </w:p>
    <w:p w:rsidR="00430039" w:rsidRDefault="00C438D3" w:rsidP="00430039">
      <w:pPr>
        <w:pStyle w:val="Prrafodelista"/>
      </w:pPr>
      <w:r>
        <w:t>b)</w:t>
      </w:r>
      <w:r w:rsidR="00430039">
        <w:t xml:space="preserve"> Árnica presenta sensación de dolorimiento.</w:t>
      </w:r>
    </w:p>
    <w:p w:rsidR="00430039" w:rsidRDefault="00C438D3" w:rsidP="00430039">
      <w:pPr>
        <w:pStyle w:val="Prrafodelista"/>
      </w:pPr>
      <w:r>
        <w:t>c)</w:t>
      </w:r>
      <w:r w:rsidR="00430039">
        <w:t xml:space="preserve"> Árnica siente la cama dura.</w:t>
      </w:r>
    </w:p>
    <w:p w:rsidR="00430039" w:rsidRDefault="00C438D3" w:rsidP="00430039">
      <w:pPr>
        <w:pStyle w:val="Prrafodelista"/>
      </w:pPr>
      <w:r>
        <w:t>d)</w:t>
      </w:r>
      <w:r w:rsidR="00430039">
        <w:t xml:space="preserve"> Árnica no acelera la absorción de hematomas ni previene supuraciones.</w:t>
      </w:r>
    </w:p>
    <w:p w:rsidR="00430039" w:rsidRDefault="00C438D3" w:rsidP="00430039">
      <w:pPr>
        <w:pStyle w:val="Prrafodelista"/>
      </w:pPr>
      <w:r>
        <w:t xml:space="preserve">e) </w:t>
      </w:r>
      <w:r w:rsidR="00430039">
        <w:t>a, b y d son correctas.</w:t>
      </w:r>
    </w:p>
    <w:p w:rsidR="00430039" w:rsidRDefault="00C438D3" w:rsidP="00C438D3">
      <w:pPr>
        <w:pStyle w:val="Prrafodelista"/>
        <w:ind w:left="426" w:firstLine="282"/>
      </w:pPr>
      <w:r>
        <w:t xml:space="preserve">f) </w:t>
      </w:r>
      <w:r w:rsidR="00430039">
        <w:t xml:space="preserve"> a, b y c son correctas.</w:t>
      </w:r>
      <w:r>
        <w:t xml:space="preserve"> </w:t>
      </w:r>
    </w:p>
    <w:p w:rsidR="00C438D3" w:rsidRDefault="00C438D3" w:rsidP="00C438D3">
      <w:pPr>
        <w:pStyle w:val="Prrafodelista"/>
        <w:ind w:left="426" w:firstLine="282"/>
      </w:pPr>
    </w:p>
    <w:p w:rsidR="00C438D3" w:rsidRDefault="00C438D3" w:rsidP="00C438D3">
      <w:pPr>
        <w:pStyle w:val="Prrafodelista"/>
        <w:ind w:left="426"/>
      </w:pPr>
      <w:r>
        <w:t xml:space="preserve">3.  </w:t>
      </w:r>
      <w:proofErr w:type="spellStart"/>
      <w:r>
        <w:t>Ledum</w:t>
      </w:r>
      <w:proofErr w:type="spellEnd"/>
      <w:r>
        <w:t xml:space="preserve"> palustre tiene las siguientes características:</w:t>
      </w:r>
    </w:p>
    <w:p w:rsidR="00C438D3" w:rsidRDefault="00C438D3" w:rsidP="00C438D3">
      <w:pPr>
        <w:pStyle w:val="Prrafodelista"/>
        <w:ind w:left="426"/>
      </w:pPr>
      <w:r>
        <w:tab/>
        <w:t>a) Es el principal medicamento de picaduras de insectos y de heridas punzantes.</w:t>
      </w:r>
    </w:p>
    <w:p w:rsidR="00C438D3" w:rsidRDefault="00C438D3" w:rsidP="00C438D3">
      <w:pPr>
        <w:pStyle w:val="Prrafodelista"/>
        <w:ind w:left="426"/>
      </w:pPr>
      <w:r>
        <w:tab/>
        <w:t>b) Las heridas se ponen calientes.</w:t>
      </w:r>
    </w:p>
    <w:p w:rsidR="00C438D3" w:rsidRDefault="00C438D3" w:rsidP="00C438D3">
      <w:pPr>
        <w:pStyle w:val="Prrafodelista"/>
        <w:ind w:left="426"/>
      </w:pPr>
      <w:r>
        <w:tab/>
        <w:t>c) Se utiliza en traumatismos en ojo (ojo en compota)</w:t>
      </w:r>
    </w:p>
    <w:p w:rsidR="00C438D3" w:rsidRDefault="00C438D3" w:rsidP="00C438D3">
      <w:pPr>
        <w:pStyle w:val="Prrafodelista"/>
        <w:ind w:left="426"/>
      </w:pPr>
      <w:r>
        <w:tab/>
        <w:t>d) No se utiliza en mordeduras de ratas.</w:t>
      </w:r>
    </w:p>
    <w:p w:rsidR="00C438D3" w:rsidRDefault="00C438D3" w:rsidP="00C438D3">
      <w:pPr>
        <w:pStyle w:val="Prrafodelista"/>
        <w:ind w:left="426"/>
      </w:pPr>
      <w:r>
        <w:tab/>
        <w:t>e) Las heridas se ponen frías.</w:t>
      </w:r>
    </w:p>
    <w:p w:rsidR="00C438D3" w:rsidRDefault="00C438D3" w:rsidP="00C438D3">
      <w:pPr>
        <w:pStyle w:val="Prrafodelista"/>
        <w:ind w:left="426"/>
      </w:pPr>
      <w:r>
        <w:tab/>
        <w:t>f) a, b y d son correctas.</w:t>
      </w:r>
    </w:p>
    <w:p w:rsidR="00183B9E" w:rsidRDefault="00C438D3" w:rsidP="00183B9E">
      <w:pPr>
        <w:pStyle w:val="Prrafodelista"/>
        <w:ind w:left="426"/>
      </w:pPr>
      <w:r>
        <w:tab/>
        <w:t xml:space="preserve">g) a, c y e son correctas  </w:t>
      </w:r>
    </w:p>
    <w:p w:rsidR="00DE0FE8" w:rsidRDefault="00183B9E" w:rsidP="00DE0FE8">
      <w:pPr>
        <w:ind w:firstLine="426"/>
      </w:pPr>
      <w:r>
        <w:t xml:space="preserve">4.  </w:t>
      </w:r>
      <w:proofErr w:type="spellStart"/>
      <w:r w:rsidR="00DE0FE8">
        <w:t>Symphytum</w:t>
      </w:r>
      <w:proofErr w:type="spellEnd"/>
      <w:r w:rsidR="00DE0FE8">
        <w:t xml:space="preserve"> </w:t>
      </w:r>
      <w:proofErr w:type="spellStart"/>
      <w:r w:rsidR="00DE0FE8">
        <w:t>tine</w:t>
      </w:r>
      <w:proofErr w:type="spellEnd"/>
      <w:r w:rsidR="00DE0FE8">
        <w:t xml:space="preserve"> las siguientes características:</w:t>
      </w:r>
    </w:p>
    <w:p w:rsidR="000D021A" w:rsidRDefault="00DE0FE8" w:rsidP="00DE0FE8">
      <w:pPr>
        <w:ind w:left="708" w:firstLine="3"/>
      </w:pPr>
      <w:r>
        <w:t xml:space="preserve">a) Es sinónimo de fracturas y consolidación ósea. </w:t>
      </w:r>
    </w:p>
    <w:p w:rsidR="000D021A" w:rsidRDefault="00DE0FE8" w:rsidP="00DE0FE8">
      <w:pPr>
        <w:ind w:left="708" w:firstLine="3"/>
      </w:pPr>
      <w:r>
        <w:t xml:space="preserve">b) Se utiliza en el ojo en compota. </w:t>
      </w:r>
    </w:p>
    <w:p w:rsidR="000D021A" w:rsidRDefault="00DE0FE8" w:rsidP="00DE0FE8">
      <w:pPr>
        <w:ind w:left="708" w:firstLine="3"/>
      </w:pPr>
      <w:r>
        <w:t>c)</w:t>
      </w:r>
      <w:r w:rsidR="009D7C98">
        <w:t xml:space="preserve"> </w:t>
      </w:r>
      <w:r>
        <w:t xml:space="preserve">Se utiliza  en el dolor del muñón luego de la amputación. </w:t>
      </w:r>
    </w:p>
    <w:p w:rsidR="000D021A" w:rsidRDefault="00DE0FE8" w:rsidP="00DE0FE8">
      <w:pPr>
        <w:ind w:left="708" w:firstLine="3"/>
      </w:pPr>
      <w:r>
        <w:t>d)</w:t>
      </w:r>
      <w:r w:rsidR="000D021A">
        <w:t xml:space="preserve"> </w:t>
      </w:r>
      <w:r>
        <w:t xml:space="preserve">a y b son correctas. </w:t>
      </w:r>
    </w:p>
    <w:p w:rsidR="00DE0FE8" w:rsidRDefault="00DE0FE8" w:rsidP="00DE0FE8">
      <w:pPr>
        <w:ind w:left="708" w:firstLine="3"/>
      </w:pPr>
      <w:r>
        <w:t>e)</w:t>
      </w:r>
      <w:r w:rsidR="000D021A">
        <w:t xml:space="preserve"> </w:t>
      </w:r>
      <w:r>
        <w:t>a, b y c son correctas.</w:t>
      </w:r>
    </w:p>
    <w:p w:rsidR="000D021A" w:rsidRDefault="00DE0FE8" w:rsidP="00DE0FE8">
      <w:pPr>
        <w:ind w:left="426"/>
      </w:pPr>
      <w:r>
        <w:t xml:space="preserve">5. </w:t>
      </w:r>
      <w:proofErr w:type="spellStart"/>
      <w:r w:rsidR="000D021A">
        <w:t>Bellis</w:t>
      </w:r>
      <w:proofErr w:type="spellEnd"/>
      <w:r w:rsidR="000D021A">
        <w:t xml:space="preserve"> </w:t>
      </w:r>
      <w:proofErr w:type="spellStart"/>
      <w:r w:rsidR="000D021A">
        <w:t>perennis</w:t>
      </w:r>
      <w:proofErr w:type="spellEnd"/>
      <w:r w:rsidR="000D021A">
        <w:t xml:space="preserve">: </w:t>
      </w:r>
    </w:p>
    <w:p w:rsidR="000D021A" w:rsidRDefault="000D021A" w:rsidP="00DE0FE8">
      <w:pPr>
        <w:ind w:left="426"/>
      </w:pPr>
      <w:r>
        <w:tab/>
        <w:t xml:space="preserve">a) Se enferma por frío. </w:t>
      </w:r>
    </w:p>
    <w:p w:rsidR="000D021A" w:rsidRDefault="000D021A" w:rsidP="000D021A">
      <w:pPr>
        <w:ind w:left="426" w:firstLine="282"/>
      </w:pPr>
      <w:r>
        <w:t>b) Se utiliza en traumatismos de periostio.</w:t>
      </w:r>
    </w:p>
    <w:p w:rsidR="000D021A" w:rsidRDefault="000D021A" w:rsidP="000D021A">
      <w:pPr>
        <w:ind w:left="426" w:firstLine="282"/>
      </w:pPr>
      <w:r>
        <w:t xml:space="preserve"> c) Sirve especialmente en traumatismos abdominales profundos. </w:t>
      </w:r>
    </w:p>
    <w:p w:rsidR="00DE0FE8" w:rsidRDefault="000D021A" w:rsidP="000D021A">
      <w:pPr>
        <w:ind w:left="426" w:firstLine="282"/>
      </w:pPr>
      <w:r>
        <w:t xml:space="preserve">d) </w:t>
      </w:r>
      <w:r w:rsidR="00B62653">
        <w:t>Le afecta especialmente el calor.</w:t>
      </w:r>
    </w:p>
    <w:p w:rsidR="00B62653" w:rsidRDefault="00B62653" w:rsidP="000D021A">
      <w:pPr>
        <w:ind w:left="426" w:firstLine="282"/>
      </w:pPr>
      <w:r>
        <w:t>e) a y b son correctas.</w:t>
      </w:r>
    </w:p>
    <w:p w:rsidR="00B62653" w:rsidRDefault="00B62653" w:rsidP="000D021A">
      <w:pPr>
        <w:ind w:left="426" w:firstLine="282"/>
      </w:pPr>
      <w:r>
        <w:t>f) b y d son correctas.</w:t>
      </w:r>
    </w:p>
    <w:p w:rsidR="00B62653" w:rsidRDefault="00B62653" w:rsidP="000D021A">
      <w:pPr>
        <w:ind w:left="426" w:firstLine="282"/>
      </w:pPr>
      <w:r>
        <w:t>g) a y c son correctas</w:t>
      </w:r>
      <w:r w:rsidR="00DC5AD0">
        <w:t>.</w:t>
      </w:r>
    </w:p>
    <w:p w:rsidR="00DC5AD0" w:rsidRDefault="00DC5AD0" w:rsidP="00DC5AD0">
      <w:pPr>
        <w:ind w:left="426"/>
      </w:pPr>
      <w:r>
        <w:t>6. Ruta</w:t>
      </w:r>
      <w:r w:rsidR="00DD5E3C">
        <w:t xml:space="preserve"> tiene las siguientes características</w:t>
      </w:r>
      <w:r>
        <w:t>:</w:t>
      </w:r>
    </w:p>
    <w:p w:rsidR="00DC5AD0" w:rsidRDefault="00DC5AD0" w:rsidP="00DC5AD0">
      <w:pPr>
        <w:ind w:left="426"/>
      </w:pPr>
      <w:r>
        <w:tab/>
        <w:t>a) Sufre traumatismo del periostio.</w:t>
      </w:r>
    </w:p>
    <w:p w:rsidR="00DC5AD0" w:rsidRDefault="00DC5AD0" w:rsidP="00DC5AD0">
      <w:pPr>
        <w:ind w:left="426"/>
      </w:pPr>
      <w:r>
        <w:tab/>
        <w:t>b) Tiene dolor como magulladura como Árnica.</w:t>
      </w:r>
    </w:p>
    <w:p w:rsidR="00DC5AD0" w:rsidRDefault="00DC5AD0" w:rsidP="00DC5AD0">
      <w:pPr>
        <w:ind w:left="426"/>
      </w:pPr>
      <w:r>
        <w:tab/>
        <w:t xml:space="preserve">c) Tiene sensación de quebrantamiento como </w:t>
      </w:r>
      <w:proofErr w:type="spellStart"/>
      <w:r>
        <w:t>Eupatorium</w:t>
      </w:r>
      <w:proofErr w:type="spellEnd"/>
      <w:r>
        <w:t xml:space="preserve"> </w:t>
      </w:r>
      <w:proofErr w:type="spellStart"/>
      <w:r>
        <w:t>perfoliatum</w:t>
      </w:r>
      <w:proofErr w:type="spellEnd"/>
      <w:r>
        <w:t>.</w:t>
      </w:r>
    </w:p>
    <w:p w:rsidR="00DC5AD0" w:rsidRDefault="00DC5AD0" w:rsidP="00DC5AD0">
      <w:pPr>
        <w:ind w:left="426"/>
      </w:pPr>
      <w:r>
        <w:tab/>
        <w:t xml:space="preserve">d) Mejora en tiempo frío y húmedo como </w:t>
      </w:r>
      <w:proofErr w:type="spellStart"/>
      <w:r>
        <w:t>Rhus</w:t>
      </w:r>
      <w:proofErr w:type="spellEnd"/>
      <w:r>
        <w:t xml:space="preserve"> </w:t>
      </w:r>
      <w:proofErr w:type="spellStart"/>
      <w:r>
        <w:t>tox</w:t>
      </w:r>
      <w:proofErr w:type="spellEnd"/>
      <w:r>
        <w:t>.</w:t>
      </w:r>
    </w:p>
    <w:p w:rsidR="00DC5AD0" w:rsidRDefault="00DC5AD0" w:rsidP="00DC5AD0">
      <w:pPr>
        <w:ind w:left="426"/>
      </w:pPr>
      <w:r>
        <w:tab/>
        <w:t xml:space="preserve">e) Agrava en frío húmedo como </w:t>
      </w:r>
      <w:proofErr w:type="spellStart"/>
      <w:r>
        <w:t>Bryonia</w:t>
      </w:r>
      <w:proofErr w:type="spellEnd"/>
      <w:r>
        <w:t>.</w:t>
      </w:r>
    </w:p>
    <w:p w:rsidR="00DC5AD0" w:rsidRDefault="00DC5AD0" w:rsidP="00DC5AD0">
      <w:pPr>
        <w:ind w:left="426"/>
      </w:pPr>
      <w:r>
        <w:tab/>
        <w:t>f) a, d y e son correctas.</w:t>
      </w:r>
    </w:p>
    <w:p w:rsidR="00DC5AD0" w:rsidRDefault="00DC5AD0" w:rsidP="00DC5AD0">
      <w:pPr>
        <w:ind w:left="426"/>
      </w:pPr>
      <w:r>
        <w:tab/>
        <w:t>g) a, b y c son correctas.</w:t>
      </w:r>
    </w:p>
    <w:p w:rsidR="00DC5AD0" w:rsidRDefault="00DC5AD0" w:rsidP="00DC5AD0">
      <w:pPr>
        <w:ind w:left="426"/>
      </w:pPr>
      <w:r>
        <w:t xml:space="preserve">7. </w:t>
      </w:r>
      <w:proofErr w:type="spellStart"/>
      <w:r w:rsidR="00DD5E3C">
        <w:t>Hypericum</w:t>
      </w:r>
      <w:proofErr w:type="spellEnd"/>
      <w:r w:rsidR="00DD5E3C">
        <w:t xml:space="preserve"> </w:t>
      </w:r>
      <w:proofErr w:type="spellStart"/>
      <w:r w:rsidR="00DD5E3C">
        <w:t>perforatum</w:t>
      </w:r>
      <w:proofErr w:type="spellEnd"/>
      <w:r w:rsidR="00DD5E3C">
        <w:t xml:space="preserve"> tiene las siguientes características:</w:t>
      </w:r>
    </w:p>
    <w:p w:rsidR="00DD5E3C" w:rsidRDefault="00DD5E3C" w:rsidP="00DC5AD0">
      <w:pPr>
        <w:ind w:left="426"/>
      </w:pPr>
      <w:r>
        <w:tab/>
        <w:t>a) Traumatismos de zonas abdominales profundas.</w:t>
      </w:r>
    </w:p>
    <w:p w:rsidR="00DD5E3C" w:rsidRDefault="00DD5E3C" w:rsidP="00DC5AD0">
      <w:pPr>
        <w:ind w:left="426"/>
      </w:pPr>
      <w:r>
        <w:tab/>
        <w:t>b) Traumatismos de zonas ricas en inervación.</w:t>
      </w:r>
    </w:p>
    <w:p w:rsidR="00DD5E3C" w:rsidRDefault="00DD5E3C" w:rsidP="00DC5AD0">
      <w:pPr>
        <w:ind w:left="426"/>
      </w:pPr>
      <w:r>
        <w:tab/>
        <w:t xml:space="preserve">c) Heridas cortantes dolorosas como </w:t>
      </w:r>
      <w:proofErr w:type="spellStart"/>
      <w:r>
        <w:t>Staphisagria</w:t>
      </w:r>
      <w:proofErr w:type="spellEnd"/>
      <w:r>
        <w:t>.</w:t>
      </w:r>
    </w:p>
    <w:p w:rsidR="00DD5E3C" w:rsidRDefault="00DD5E3C" w:rsidP="00DC5AD0">
      <w:pPr>
        <w:ind w:left="426"/>
      </w:pPr>
      <w:r>
        <w:tab/>
        <w:t>d) Traumatismos de columna y médula espinal.</w:t>
      </w:r>
    </w:p>
    <w:p w:rsidR="00DD5E3C" w:rsidRDefault="00DD5E3C" w:rsidP="00DC5AD0">
      <w:pPr>
        <w:ind w:left="426"/>
      </w:pPr>
      <w:r>
        <w:tab/>
        <w:t>e) Heridas penetrantes</w:t>
      </w:r>
      <w:r w:rsidR="00670E32">
        <w:t xml:space="preserve"> y </w:t>
      </w:r>
      <w:proofErr w:type="gramStart"/>
      <w:r w:rsidR="00670E32">
        <w:t>preventivo</w:t>
      </w:r>
      <w:proofErr w:type="gramEnd"/>
      <w:r w:rsidR="00670E32">
        <w:t xml:space="preserve"> del tétanos como </w:t>
      </w:r>
      <w:proofErr w:type="spellStart"/>
      <w:r w:rsidR="00670E32">
        <w:t>Ledum</w:t>
      </w:r>
      <w:proofErr w:type="spellEnd"/>
      <w:r w:rsidR="00670E32">
        <w:t>.</w:t>
      </w:r>
    </w:p>
    <w:p w:rsidR="00670E32" w:rsidRDefault="00670E32" w:rsidP="00DC5AD0">
      <w:pPr>
        <w:ind w:left="426"/>
      </w:pPr>
      <w:r>
        <w:tab/>
        <w:t>f) a, c y e son correctas.</w:t>
      </w:r>
    </w:p>
    <w:p w:rsidR="00670E32" w:rsidRDefault="00670E32" w:rsidP="00DC5AD0">
      <w:pPr>
        <w:ind w:left="426"/>
      </w:pPr>
      <w:r>
        <w:tab/>
        <w:t>g) b, d y e son correctas.</w:t>
      </w:r>
    </w:p>
    <w:p w:rsidR="00493F73" w:rsidRDefault="00493F73" w:rsidP="00DC5AD0">
      <w:pPr>
        <w:ind w:left="426"/>
      </w:pPr>
      <w:r>
        <w:t>8. Caléndula: señale las respuestas correctas:</w:t>
      </w:r>
    </w:p>
    <w:p w:rsidR="00493F73" w:rsidRDefault="00493F73" w:rsidP="00DC5AD0">
      <w:pPr>
        <w:ind w:left="426"/>
      </w:pPr>
      <w:r>
        <w:tab/>
        <w:t>a) Es el antiséptico homeopático por excelencia.</w:t>
      </w:r>
    </w:p>
    <w:p w:rsidR="00493F73" w:rsidRDefault="00493F73" w:rsidP="00DC5AD0">
      <w:pPr>
        <w:ind w:left="426"/>
      </w:pPr>
      <w:r>
        <w:tab/>
        <w:t>b) No se indica en fracturas expuestas ni quemaduras.</w:t>
      </w:r>
    </w:p>
    <w:p w:rsidR="00493F73" w:rsidRDefault="00493F73" w:rsidP="00DC5AD0">
      <w:pPr>
        <w:ind w:left="426"/>
      </w:pPr>
      <w:r>
        <w:tab/>
        <w:t>c) Es de gran utilidad en fracturas expuestas y quemaduras.</w:t>
      </w:r>
    </w:p>
    <w:p w:rsidR="00493F73" w:rsidRDefault="00493F73" w:rsidP="00493F73">
      <w:r>
        <w:tab/>
        <w:t>d) Evita supuración y gangrena en heridas abiertas.</w:t>
      </w:r>
    </w:p>
    <w:p w:rsidR="00493F73" w:rsidRDefault="00493F73" w:rsidP="00493F73">
      <w:r>
        <w:tab/>
        <w:t>e) a y b y d son correctas.</w:t>
      </w:r>
    </w:p>
    <w:p w:rsidR="00493F73" w:rsidRDefault="00493F73" w:rsidP="00493F73">
      <w:r>
        <w:tab/>
        <w:t>f) a, c, d son correctas.</w:t>
      </w:r>
    </w:p>
    <w:p w:rsidR="00493F73" w:rsidRDefault="00493F73" w:rsidP="00493F73">
      <w:pPr>
        <w:ind w:left="426"/>
      </w:pPr>
      <w:r>
        <w:t>9. Señale las respuestas correctas:</w:t>
      </w:r>
    </w:p>
    <w:p w:rsidR="00493F73" w:rsidRDefault="00493F73" w:rsidP="00493F73">
      <w:pPr>
        <w:ind w:left="426"/>
      </w:pPr>
      <w:r>
        <w:tab/>
        <w:t xml:space="preserve">a) </w:t>
      </w:r>
      <w:proofErr w:type="spellStart"/>
      <w:r>
        <w:t>Rhus</w:t>
      </w:r>
      <w:proofErr w:type="spellEnd"/>
      <w:r>
        <w:t xml:space="preserve"> </w:t>
      </w:r>
      <w:proofErr w:type="spellStart"/>
      <w:r>
        <w:t>tox</w:t>
      </w:r>
      <w:proofErr w:type="spellEnd"/>
      <w:r>
        <w:t xml:space="preserve"> tiene dolores que agr</w:t>
      </w:r>
      <w:r w:rsidR="00F647CC">
        <w:t>a</w:t>
      </w:r>
      <w:r>
        <w:t>van al inicio del movimiento y mejoran a</w:t>
      </w:r>
      <w:r w:rsidR="00F647CC">
        <w:t>l proseguir el mismo.</w:t>
      </w:r>
    </w:p>
    <w:p w:rsidR="00493F73" w:rsidRDefault="00493F73" w:rsidP="00493F73">
      <w:pPr>
        <w:ind w:left="426"/>
      </w:pPr>
      <w:r>
        <w:tab/>
        <w:t xml:space="preserve">b) </w:t>
      </w:r>
      <w:proofErr w:type="spellStart"/>
      <w:r>
        <w:t>Rhus</w:t>
      </w:r>
      <w:proofErr w:type="spellEnd"/>
      <w:r>
        <w:t xml:space="preserve"> </w:t>
      </w:r>
      <w:proofErr w:type="spellStart"/>
      <w:r>
        <w:t>tox</w:t>
      </w:r>
      <w:proofErr w:type="spellEnd"/>
      <w:r>
        <w:t xml:space="preserve"> agrava por frío húmedo</w:t>
      </w:r>
      <w:r w:rsidR="00F647CC">
        <w:t xml:space="preserve"> y mejora por calor seco.</w:t>
      </w:r>
    </w:p>
    <w:p w:rsidR="00F647CC" w:rsidRDefault="00F647CC" w:rsidP="00493F73">
      <w:pPr>
        <w:ind w:left="426"/>
      </w:pPr>
      <w:r>
        <w:tab/>
        <w:t xml:space="preserve">c) </w:t>
      </w:r>
      <w:proofErr w:type="spellStart"/>
      <w:r>
        <w:t>Rhus</w:t>
      </w:r>
      <w:proofErr w:type="spellEnd"/>
      <w:r>
        <w:t xml:space="preserve"> </w:t>
      </w:r>
      <w:proofErr w:type="spellStart"/>
      <w:r>
        <w:t>tox</w:t>
      </w:r>
      <w:proofErr w:type="spellEnd"/>
      <w:r>
        <w:t xml:space="preserve"> no se ve afectado por esfuerzos de músculos y tendones.</w:t>
      </w:r>
    </w:p>
    <w:p w:rsidR="00F647CC" w:rsidRDefault="00F647CC" w:rsidP="00493F73">
      <w:pPr>
        <w:ind w:left="426"/>
      </w:pPr>
      <w:r>
        <w:tab/>
        <w:t>d) a y b son correctas.</w:t>
      </w:r>
    </w:p>
    <w:p w:rsidR="00F647CC" w:rsidRDefault="00F647CC" w:rsidP="00493F73">
      <w:pPr>
        <w:ind w:left="426"/>
      </w:pPr>
      <w:r>
        <w:tab/>
        <w:t>e) b y c son correctas.</w:t>
      </w:r>
    </w:p>
    <w:p w:rsidR="00F647CC" w:rsidRDefault="00F647CC" w:rsidP="00493F73">
      <w:pPr>
        <w:ind w:left="426"/>
      </w:pPr>
      <w:r>
        <w:t>10. Señale las respuestas correctas:</w:t>
      </w:r>
    </w:p>
    <w:p w:rsidR="00F647CC" w:rsidRDefault="00F647CC" w:rsidP="00493F73">
      <w:pPr>
        <w:ind w:left="426"/>
      </w:pPr>
      <w:r>
        <w:tab/>
        <w:t xml:space="preserve">a) </w:t>
      </w:r>
      <w:proofErr w:type="spellStart"/>
      <w:r>
        <w:t>Bryonia</w:t>
      </w:r>
      <w:proofErr w:type="spellEnd"/>
      <w:r>
        <w:t xml:space="preserve"> sufre dolores punzantes que mejoran por el calor y el movimiento.</w:t>
      </w:r>
    </w:p>
    <w:p w:rsidR="00F647CC" w:rsidRDefault="00F647CC" w:rsidP="00493F73">
      <w:pPr>
        <w:ind w:left="426"/>
      </w:pPr>
      <w:r>
        <w:tab/>
        <w:t xml:space="preserve">b) </w:t>
      </w:r>
      <w:proofErr w:type="spellStart"/>
      <w:r>
        <w:t>Bryonia</w:t>
      </w:r>
      <w:proofErr w:type="spellEnd"/>
      <w:r>
        <w:t xml:space="preserve"> sufre dolores punzantes que agravan por el reposo y el frío.</w:t>
      </w:r>
    </w:p>
    <w:p w:rsidR="00F647CC" w:rsidRDefault="00F647CC" w:rsidP="00493F73">
      <w:pPr>
        <w:ind w:left="426"/>
      </w:pPr>
      <w:r>
        <w:tab/>
        <w:t xml:space="preserve">c) </w:t>
      </w:r>
      <w:proofErr w:type="spellStart"/>
      <w:r>
        <w:t>Bryonia</w:t>
      </w:r>
      <w:proofErr w:type="spellEnd"/>
      <w:r>
        <w:t xml:space="preserve"> seca las serosas y sufre derrame de las mucosas.</w:t>
      </w:r>
    </w:p>
    <w:p w:rsidR="00F647CC" w:rsidRDefault="00F647CC" w:rsidP="00493F73">
      <w:pPr>
        <w:ind w:left="426"/>
      </w:pPr>
      <w:r>
        <w:tab/>
        <w:t>d) a, b y c son correctas.</w:t>
      </w:r>
    </w:p>
    <w:p w:rsidR="00F647CC" w:rsidRDefault="00F647CC" w:rsidP="00493F73">
      <w:pPr>
        <w:ind w:left="426"/>
      </w:pPr>
      <w:r>
        <w:tab/>
        <w:t>d) a, b y c son incorrectas.</w:t>
      </w: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493F73">
      <w:pPr>
        <w:ind w:left="426"/>
      </w:pPr>
    </w:p>
    <w:p w:rsidR="009D7C98" w:rsidRDefault="009D7C98" w:rsidP="009D7C98">
      <w:r>
        <w:t>RESPUESTAS CORRECTAS:</w:t>
      </w:r>
    </w:p>
    <w:p w:rsidR="009D7C98" w:rsidRDefault="009D7C98" w:rsidP="009D7C98">
      <w:pPr>
        <w:pStyle w:val="Prrafodelista"/>
        <w:numPr>
          <w:ilvl w:val="0"/>
          <w:numId w:val="4"/>
        </w:numPr>
      </w:pPr>
      <w:r>
        <w:t>F</w:t>
      </w:r>
    </w:p>
    <w:p w:rsidR="009D7C98" w:rsidRDefault="009D7C98" w:rsidP="009D7C98">
      <w:pPr>
        <w:pStyle w:val="Prrafodelista"/>
        <w:numPr>
          <w:ilvl w:val="0"/>
          <w:numId w:val="4"/>
        </w:numPr>
      </w:pPr>
      <w:r>
        <w:t>F</w:t>
      </w:r>
    </w:p>
    <w:p w:rsidR="009D7C98" w:rsidRDefault="009D7C98" w:rsidP="009D7C98">
      <w:pPr>
        <w:pStyle w:val="Prrafodelista"/>
        <w:numPr>
          <w:ilvl w:val="0"/>
          <w:numId w:val="4"/>
        </w:numPr>
      </w:pPr>
      <w:r>
        <w:t>G</w:t>
      </w:r>
    </w:p>
    <w:p w:rsidR="009D7C98" w:rsidRDefault="009D7C98" w:rsidP="009D7C98">
      <w:pPr>
        <w:pStyle w:val="Prrafodelista"/>
        <w:numPr>
          <w:ilvl w:val="0"/>
          <w:numId w:val="4"/>
        </w:numPr>
      </w:pPr>
      <w:r>
        <w:t>E</w:t>
      </w:r>
    </w:p>
    <w:p w:rsidR="009D7C98" w:rsidRDefault="009D7C98" w:rsidP="009D7C98">
      <w:pPr>
        <w:pStyle w:val="Prrafodelista"/>
        <w:numPr>
          <w:ilvl w:val="0"/>
          <w:numId w:val="4"/>
        </w:numPr>
      </w:pPr>
      <w:r>
        <w:t>G</w:t>
      </w:r>
    </w:p>
    <w:p w:rsidR="009D7C98" w:rsidRDefault="009D7C98" w:rsidP="009D7C98">
      <w:pPr>
        <w:pStyle w:val="Prrafodelista"/>
        <w:numPr>
          <w:ilvl w:val="0"/>
          <w:numId w:val="4"/>
        </w:numPr>
      </w:pPr>
      <w:r>
        <w:t>G</w:t>
      </w:r>
    </w:p>
    <w:p w:rsidR="009D7C98" w:rsidRDefault="009D7C98" w:rsidP="009D7C98">
      <w:pPr>
        <w:pStyle w:val="Prrafodelista"/>
        <w:numPr>
          <w:ilvl w:val="0"/>
          <w:numId w:val="4"/>
        </w:numPr>
      </w:pPr>
      <w:r>
        <w:t>G</w:t>
      </w:r>
    </w:p>
    <w:p w:rsidR="009D7C98" w:rsidRDefault="009D7C98" w:rsidP="009D7C98">
      <w:pPr>
        <w:pStyle w:val="Prrafodelista"/>
        <w:numPr>
          <w:ilvl w:val="0"/>
          <w:numId w:val="4"/>
        </w:numPr>
      </w:pPr>
      <w:r>
        <w:t>F</w:t>
      </w:r>
    </w:p>
    <w:p w:rsidR="009D7C98" w:rsidRDefault="009D7C98" w:rsidP="009D7C98">
      <w:pPr>
        <w:pStyle w:val="Prrafodelista"/>
        <w:numPr>
          <w:ilvl w:val="0"/>
          <w:numId w:val="4"/>
        </w:numPr>
      </w:pPr>
      <w:r>
        <w:t>D</w:t>
      </w:r>
    </w:p>
    <w:p w:rsidR="009D7C98" w:rsidRDefault="009D7C98" w:rsidP="009D7C98">
      <w:pPr>
        <w:pStyle w:val="Prrafodelista"/>
        <w:numPr>
          <w:ilvl w:val="0"/>
          <w:numId w:val="4"/>
        </w:numPr>
      </w:pPr>
      <w:r>
        <w:t>D</w:t>
      </w:r>
    </w:p>
    <w:p w:rsidR="00493F73" w:rsidRDefault="00493F73" w:rsidP="00493F73">
      <w:pPr>
        <w:ind w:left="426"/>
      </w:pPr>
      <w:r>
        <w:tab/>
      </w:r>
    </w:p>
    <w:sectPr w:rsidR="00493F73" w:rsidSect="000D0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7130D"/>
    <w:multiLevelType w:val="hybridMultilevel"/>
    <w:tmpl w:val="89228642"/>
    <w:lvl w:ilvl="0" w:tplc="F7FE8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82250B"/>
    <w:multiLevelType w:val="hybridMultilevel"/>
    <w:tmpl w:val="DFAC4FAA"/>
    <w:lvl w:ilvl="0" w:tplc="2EDC0D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B7C3E92"/>
    <w:multiLevelType w:val="hybridMultilevel"/>
    <w:tmpl w:val="A3381BC4"/>
    <w:lvl w:ilvl="0" w:tplc="A4D64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C82CD6"/>
    <w:multiLevelType w:val="hybridMultilevel"/>
    <w:tmpl w:val="E7D0A3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1110"/>
    <w:rsid w:val="000D021A"/>
    <w:rsid w:val="00183B9E"/>
    <w:rsid w:val="00430039"/>
    <w:rsid w:val="00493F73"/>
    <w:rsid w:val="0058431F"/>
    <w:rsid w:val="00670E32"/>
    <w:rsid w:val="009D7C98"/>
    <w:rsid w:val="00AA1110"/>
    <w:rsid w:val="00B62653"/>
    <w:rsid w:val="00C438D3"/>
    <w:rsid w:val="00DC5AD0"/>
    <w:rsid w:val="00DD5E3C"/>
    <w:rsid w:val="00DE0FE8"/>
    <w:rsid w:val="00F64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3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1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BGH</dc:creator>
  <cp:lastModifiedBy>BGH</cp:lastModifiedBy>
  <cp:revision>2</cp:revision>
  <dcterms:created xsi:type="dcterms:W3CDTF">2017-04-02T20:33:00Z</dcterms:created>
  <dcterms:modified xsi:type="dcterms:W3CDTF">2017-04-02T20:33:00Z</dcterms:modified>
</cp:coreProperties>
</file>