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B30786" w:rsidRPr="00265173" w14:paraId="3672B6EA" w14:textId="77777777" w:rsidTr="00B30786">
        <w:tc>
          <w:tcPr>
            <w:tcW w:w="4622" w:type="dxa"/>
          </w:tcPr>
          <w:p w14:paraId="69E00985" w14:textId="77777777" w:rsidR="00B30786" w:rsidRPr="00503343" w:rsidRDefault="00B30786" w:rsidP="00B30786">
            <w:pPr>
              <w:jc w:val="both"/>
              <w:rPr>
                <w:b/>
                <w:color w:val="7F7F7F" w:themeColor="text1" w:themeTint="80"/>
              </w:rPr>
            </w:pPr>
            <w:r w:rsidRPr="00503343">
              <w:rPr>
                <w:b/>
                <w:color w:val="7F7F7F" w:themeColor="text1" w:themeTint="80"/>
              </w:rPr>
              <w:t>TOKEN DISTRIBUTION</w:t>
            </w:r>
          </w:p>
          <w:p w14:paraId="52DA1D57" w14:textId="77777777" w:rsidR="00B30786" w:rsidRPr="00503343" w:rsidRDefault="00B30786" w:rsidP="00B30786">
            <w:pPr>
              <w:jc w:val="center"/>
              <w:rPr>
                <w:color w:val="7F7F7F" w:themeColor="text1" w:themeTint="80"/>
              </w:rPr>
            </w:pPr>
          </w:p>
          <w:p w14:paraId="14A46D46" w14:textId="6811A643" w:rsidR="00B30786" w:rsidRPr="00503343" w:rsidRDefault="00B30786" w:rsidP="00B30786">
            <w:pPr>
              <w:ind w:firstLine="720"/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 xml:space="preserve">Токены </w:t>
            </w:r>
            <w:r w:rsidR="00850E29">
              <w:rPr>
                <w:color w:val="7F7F7F" w:themeColor="text1" w:themeTint="80"/>
                <w:sz w:val="20"/>
                <w:szCs w:val="20"/>
              </w:rPr>
              <w:t>TOKEN_NAME</w:t>
            </w:r>
            <w:r w:rsidRPr="00503343">
              <w:rPr>
                <w:color w:val="7F7F7F" w:themeColor="text1" w:themeTint="80"/>
                <w:sz w:val="20"/>
                <w:szCs w:val="20"/>
              </w:rPr>
              <w:t xml:space="preserve"> базируются на платформе ETHEREUM, и основаны на стандарте ERC20. Их эмиссия, учет и управление лежат на стороне смарт-контракта, в случае с </w:t>
            </w:r>
            <w:r w:rsidR="00850E29">
              <w:rPr>
                <w:color w:val="7F7F7F" w:themeColor="text1" w:themeTint="80"/>
                <w:sz w:val="20"/>
                <w:szCs w:val="20"/>
              </w:rPr>
              <w:t>TOKEN_NAME</w:t>
            </w:r>
            <w:r w:rsidRPr="00503343">
              <w:rPr>
                <w:color w:val="7F7F7F" w:themeColor="text1" w:themeTint="80"/>
                <w:sz w:val="20"/>
                <w:szCs w:val="20"/>
              </w:rPr>
              <w:t xml:space="preserve"> - это один из наиболее комплексных и сложных контрактов на платформе. Основная часть функционала системы автоматизирована, и опирается на BLOCKCHAIN сети. Код контрактов доступен в GITHUB проекта.</w:t>
            </w:r>
          </w:p>
          <w:p w14:paraId="0300C1AB" w14:textId="77777777" w:rsidR="00B30786" w:rsidRPr="00503343" w:rsidRDefault="00B30786" w:rsidP="00B30786">
            <w:pPr>
              <w:ind w:firstLine="720"/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4F12692E" w14:textId="77777777" w:rsidR="00B30786" w:rsidRPr="00503343" w:rsidRDefault="00B30786" w:rsidP="00B30786">
            <w:pPr>
              <w:jc w:val="center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ПРОПОРЦИЯ РАСПРЕДЕЛЕНИЯ ТОКЕНОВ:</w:t>
            </w:r>
          </w:p>
          <w:p w14:paraId="1059DC10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625C0DD4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40% токенов отведены для участников PRE-SALE, PRE-ICO и CROWDSALE</w:t>
            </w:r>
          </w:p>
          <w:p w14:paraId="008B6AD1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50% токенов остаются за проектом (SINTEZ LLC)</w:t>
            </w:r>
          </w:p>
          <w:p w14:paraId="7F8D7D82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1% токенов отведен на BOUNTY кампанию</w:t>
            </w:r>
          </w:p>
          <w:p w14:paraId="7214DD29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 xml:space="preserve">1% токенов отведен на распределение между ADVISORS </w:t>
            </w:r>
          </w:p>
          <w:p w14:paraId="257559B8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8% токенов зарезервированы для динамического перераспределения</w:t>
            </w:r>
          </w:p>
          <w:p w14:paraId="21FFAA02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6829D11C" w14:textId="77777777" w:rsidR="00B30786" w:rsidRPr="00503343" w:rsidRDefault="00B30786" w:rsidP="00B30786">
            <w:pPr>
              <w:jc w:val="center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ПОДРОБНЕЕ, В ФАКТАХ:</w:t>
            </w:r>
          </w:p>
          <w:p w14:paraId="27481CD4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1486BBF2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 xml:space="preserve">Токены выделенные под PRE-SALE, PRE-ICO и CROWDSALE, они </w:t>
            </w:r>
            <w:proofErr w:type="spellStart"/>
            <w:r w:rsidRPr="00503343">
              <w:rPr>
                <w:color w:val="7F7F7F" w:themeColor="text1" w:themeTint="80"/>
                <w:sz w:val="20"/>
                <w:szCs w:val="20"/>
              </w:rPr>
              <w:t>залочены</w:t>
            </w:r>
            <w:proofErr w:type="spellEnd"/>
            <w:r w:rsidRPr="00503343">
              <w:rPr>
                <w:color w:val="7F7F7F" w:themeColor="text1" w:themeTint="80"/>
                <w:sz w:val="20"/>
                <w:szCs w:val="20"/>
              </w:rPr>
              <w:t xml:space="preserve"> на 30 суток с момента выпуска для защиты от недобросовестных вкладчиков (флипперы).</w:t>
            </w:r>
          </w:p>
          <w:p w14:paraId="0FE4FEF8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5F163194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PRE-SALE - 5% токенов. PRE-ICO - 5% токенов + остаток с предыдущей стадии. CROWDSALE - 30% токенов + остаток с предыдущей стадии + остаток с зарезервированных токенов.</w:t>
            </w:r>
          </w:p>
          <w:p w14:paraId="7178F186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47D69E0F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Зарезервированные токены инициируются на стадии PRE-SALE, и могут быть использованы для увеличения объема продаваемых токенов в любой из последующих стадий. Их первичное предназначение - балансировка непредвиденных шагов и расходов ICO кампании.</w:t>
            </w:r>
          </w:p>
          <w:p w14:paraId="0F7A935F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6C7468E5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 xml:space="preserve">Токены оставляемые за проектом </w:t>
            </w:r>
            <w:proofErr w:type="spellStart"/>
            <w:r w:rsidRPr="00503343">
              <w:rPr>
                <w:color w:val="7F7F7F" w:themeColor="text1" w:themeTint="80"/>
                <w:sz w:val="20"/>
                <w:szCs w:val="20"/>
              </w:rPr>
              <w:t>залочены</w:t>
            </w:r>
            <w:proofErr w:type="spellEnd"/>
            <w:r w:rsidRPr="00503343">
              <w:rPr>
                <w:color w:val="7F7F7F" w:themeColor="text1" w:themeTint="80"/>
                <w:sz w:val="20"/>
                <w:szCs w:val="20"/>
              </w:rPr>
              <w:t xml:space="preserve"> на год с момента выпуска.</w:t>
            </w:r>
          </w:p>
          <w:p w14:paraId="48E8FAAC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2CE57E77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Проект оставляет за собой 50% выпущенных токенов, а также ту часть токенов, что не будут куплены на стадиях ICO.</w:t>
            </w:r>
          </w:p>
          <w:p w14:paraId="7B3156DF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2EDE9955" w14:textId="1B61DA5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 xml:space="preserve">Оставленная за проектом часть токенов будет использована для получения прибыли с интеграции </w:t>
            </w:r>
            <w:r w:rsidR="00850E29">
              <w:rPr>
                <w:color w:val="7F7F7F" w:themeColor="text1" w:themeTint="80"/>
                <w:sz w:val="20"/>
                <w:szCs w:val="20"/>
              </w:rPr>
              <w:t>TOKEN_NAME</w:t>
            </w:r>
            <w:r w:rsidRPr="00503343">
              <w:rPr>
                <w:color w:val="7F7F7F" w:themeColor="text1" w:themeTint="80"/>
                <w:sz w:val="20"/>
                <w:szCs w:val="20"/>
              </w:rPr>
              <w:t xml:space="preserve">. Больше токенов - больше мотивации работать над его интеграцией. Продажа той или иной части токенов компании возможна - в исключительно крайних случаях (если </w:t>
            </w:r>
            <w:r w:rsidRPr="00503343">
              <w:rPr>
                <w:color w:val="7F7F7F" w:themeColor="text1" w:themeTint="80"/>
                <w:sz w:val="20"/>
                <w:szCs w:val="20"/>
              </w:rPr>
              <w:lastRenderedPageBreak/>
              <w:t xml:space="preserve">продажа сверх выгодна для </w:t>
            </w:r>
            <w:r w:rsidRPr="00503343">
              <w:rPr>
                <w:b/>
                <w:color w:val="7F7F7F" w:themeColor="text1" w:themeTint="80"/>
                <w:sz w:val="20"/>
                <w:szCs w:val="20"/>
              </w:rPr>
              <w:t>развития</w:t>
            </w:r>
            <w:r w:rsidRPr="00503343">
              <w:rPr>
                <w:color w:val="7F7F7F" w:themeColor="text1" w:themeTint="80"/>
                <w:sz w:val="20"/>
                <w:szCs w:val="20"/>
              </w:rPr>
              <w:t xml:space="preserve"> проекта </w:t>
            </w:r>
            <w:r w:rsidR="00850E29">
              <w:rPr>
                <w:color w:val="7F7F7F" w:themeColor="text1" w:themeTint="80"/>
                <w:sz w:val="20"/>
                <w:szCs w:val="20"/>
              </w:rPr>
              <w:t>TOKEN_NAME</w:t>
            </w:r>
            <w:r w:rsidRPr="00503343">
              <w:rPr>
                <w:color w:val="7F7F7F" w:themeColor="text1" w:themeTint="80"/>
                <w:sz w:val="20"/>
                <w:szCs w:val="20"/>
              </w:rPr>
              <w:t>, или же если компании угрожает процедура банкротства).</w:t>
            </w:r>
          </w:p>
          <w:p w14:paraId="2CAD1025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0651331D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 xml:space="preserve">Зарезервированные токены, а также токены выпускаемые для BOUNTY и ADVISORS </w:t>
            </w:r>
            <w:proofErr w:type="spellStart"/>
            <w:r w:rsidRPr="00503343">
              <w:rPr>
                <w:color w:val="7F7F7F" w:themeColor="text1" w:themeTint="80"/>
                <w:sz w:val="20"/>
                <w:szCs w:val="20"/>
              </w:rPr>
              <w:t>залочены</w:t>
            </w:r>
            <w:proofErr w:type="spellEnd"/>
            <w:r w:rsidRPr="00503343">
              <w:rPr>
                <w:color w:val="7F7F7F" w:themeColor="text1" w:themeTint="80"/>
                <w:sz w:val="20"/>
                <w:szCs w:val="20"/>
              </w:rPr>
              <w:t xml:space="preserve"> на 40 суток с момента выпуска.</w:t>
            </w:r>
          </w:p>
          <w:p w14:paraId="74228093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6AAB8B93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Общий объем выпускаемых токенов - 1 000 000 000.</w:t>
            </w:r>
          </w:p>
          <w:p w14:paraId="52167020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  <w:lang w:val="ru-RU"/>
              </w:rPr>
            </w:pPr>
          </w:p>
          <w:p w14:paraId="41D860C7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Планируемая для привлечения сумма (HARD CAP) - эквивалент 50 000 000 $ в ETH на момент запуска CROWDSALE.</w:t>
            </w:r>
          </w:p>
          <w:p w14:paraId="25059460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6219F7CC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SOFT CAP - эквивалент 4 000 000 $ в ETH на момент запуска CROWDSALE.</w:t>
            </w:r>
          </w:p>
          <w:p w14:paraId="19442D8B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6793FE91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В случае, если SOFT CAP не будет достигнут, средства будут автоматически возвращены вкладчикам.</w:t>
            </w:r>
          </w:p>
          <w:p w14:paraId="3399EF0C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  <w:lang w:val="ru-RU"/>
              </w:rPr>
            </w:pPr>
            <w:proofErr w:type="spellStart"/>
            <w:r w:rsidRPr="00503343">
              <w:rPr>
                <w:color w:val="7F7F7F" w:themeColor="text1" w:themeTint="80"/>
                <w:sz w:val="20"/>
                <w:szCs w:val="20"/>
                <w:lang w:val="ru-RU"/>
              </w:rPr>
              <w:t>Совмесное</w:t>
            </w:r>
            <w:proofErr w:type="spellEnd"/>
            <w:r w:rsidRPr="00503343">
              <w:rPr>
                <w:color w:val="7F7F7F" w:themeColor="text1" w:themeTint="80"/>
                <w:sz w:val="20"/>
                <w:szCs w:val="20"/>
                <w:lang w:val="ru-RU"/>
              </w:rPr>
              <w:t xml:space="preserve"> </w:t>
            </w:r>
          </w:p>
          <w:p w14:paraId="33746831" w14:textId="28BF4FFE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 xml:space="preserve">Задача SOFT CAP - это реализация первичного сценария, т.е. доработка и маркетинг </w:t>
            </w:r>
            <w:r w:rsidR="00850E29">
              <w:rPr>
                <w:color w:val="7F7F7F" w:themeColor="text1" w:themeTint="80"/>
                <w:sz w:val="20"/>
                <w:szCs w:val="20"/>
              </w:rPr>
              <w:t>TOKEN_NAME</w:t>
            </w:r>
            <w:r w:rsidRPr="00503343">
              <w:rPr>
                <w:color w:val="7F7F7F" w:themeColor="text1" w:themeTint="80"/>
                <w:sz w:val="20"/>
                <w:szCs w:val="20"/>
              </w:rPr>
              <w:t xml:space="preserve"> как интегрируемого B2B решения, интеграция его в социальные сети, игровые LAUNCHERS и прочие </w:t>
            </w:r>
            <w:proofErr w:type="spellStart"/>
            <w:r w:rsidRPr="00503343">
              <w:rPr>
                <w:color w:val="7F7F7F" w:themeColor="text1" w:themeTint="80"/>
                <w:sz w:val="20"/>
                <w:szCs w:val="20"/>
              </w:rPr>
              <w:t>прочие</w:t>
            </w:r>
            <w:proofErr w:type="spellEnd"/>
            <w:r w:rsidRPr="00503343">
              <w:rPr>
                <w:color w:val="7F7F7F" w:themeColor="text1" w:themeTint="80"/>
                <w:sz w:val="20"/>
                <w:szCs w:val="20"/>
              </w:rPr>
              <w:t xml:space="preserve"> ресурсы, с которыми проекту удастся договориться.</w:t>
            </w:r>
          </w:p>
          <w:p w14:paraId="13CDE88F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5D5F77BC" w14:textId="3630861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 xml:space="preserve">HARD CAP подразумевает реализацию сценария SOFT CAP, а также создание и маркетинг собственной социально-игровой сети PLAYSINTEZ (в основе которой лежит BLOCKCHAIN и непосредственно модуль </w:t>
            </w:r>
            <w:r w:rsidR="00850E29">
              <w:rPr>
                <w:color w:val="7F7F7F" w:themeColor="text1" w:themeTint="80"/>
                <w:sz w:val="20"/>
                <w:szCs w:val="20"/>
              </w:rPr>
              <w:t>TOKEN_NAME</w:t>
            </w:r>
            <w:r w:rsidRPr="00503343">
              <w:rPr>
                <w:color w:val="7F7F7F" w:themeColor="text1" w:themeTint="80"/>
                <w:sz w:val="20"/>
                <w:szCs w:val="20"/>
              </w:rPr>
              <w:t>).</w:t>
            </w:r>
          </w:p>
          <w:p w14:paraId="32815392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266FCD93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Бонус на стадии PRE-SALE - 20%.</w:t>
            </w:r>
          </w:p>
          <w:p w14:paraId="2A2E4976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4CC4EB2A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Бонус на стадии PRE-ICO - 10%.</w:t>
            </w:r>
          </w:p>
          <w:p w14:paraId="397E860C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45E94164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Бонус на стадии CROWDSALE отсутствует.</w:t>
            </w:r>
          </w:p>
          <w:p w14:paraId="207E7AAA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2F347D5D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Минимальная сумма вложения на стадии PRE-SALE - эквивалент 10 000 $ в ETH на момент запуска CROWDSALE.</w:t>
            </w:r>
          </w:p>
          <w:p w14:paraId="0BBA15B5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7CDF67B7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Для всех стадий, кроме PRE-SALE, отсутствует CAP по минимальной сумме.</w:t>
            </w:r>
          </w:p>
          <w:p w14:paraId="219AC2B4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492C4A88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Максимальная сумма вложения на стадии PRE-ICO, в течении первых 24 часов после запуска - эквивалент 10 000 $ в ETH на момент запуска CROWDSALE.</w:t>
            </w:r>
          </w:p>
          <w:p w14:paraId="433426C3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42BFDB22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Для всех стадий, кроме первых 24 часов после запуска в рамках PRE-ICO, отсутствует CAP по максимальной сумме.</w:t>
            </w:r>
          </w:p>
          <w:p w14:paraId="55468E74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0ED3CF96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 xml:space="preserve">Участие в ICO возможно исключительно за </w:t>
            </w:r>
            <w:r w:rsidRPr="00503343">
              <w:rPr>
                <w:color w:val="7F7F7F" w:themeColor="text1" w:themeTint="80"/>
                <w:sz w:val="20"/>
                <w:szCs w:val="20"/>
              </w:rPr>
              <w:lastRenderedPageBreak/>
              <w:t>ETHEREUM.</w:t>
            </w:r>
          </w:p>
          <w:p w14:paraId="6ECF5FFE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7C424FF8" w14:textId="77777777" w:rsidR="00265173" w:rsidRPr="00503343" w:rsidRDefault="00265173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60B1C3CE" w14:textId="77777777" w:rsidR="00265173" w:rsidRPr="00503343" w:rsidRDefault="00265173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1F293745" w14:textId="77777777" w:rsidR="00265173" w:rsidRPr="00503343" w:rsidRDefault="00265173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4CFECB24" w14:textId="77777777" w:rsidR="00265173" w:rsidRPr="00503343" w:rsidRDefault="00265173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2AEE122D" w14:textId="77777777" w:rsidR="00265173" w:rsidRPr="00503343" w:rsidRDefault="00265173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3AC578FD" w14:textId="77777777" w:rsidR="00265173" w:rsidRPr="00503343" w:rsidRDefault="00265173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7A9A58A7" w14:textId="77777777" w:rsidR="00265173" w:rsidRPr="00503343" w:rsidRDefault="00265173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7BCFD9C2" w14:textId="77777777" w:rsidR="00265173" w:rsidRPr="00503343" w:rsidRDefault="00265173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46120C19" w14:textId="77777777" w:rsidR="00265173" w:rsidRPr="00503343" w:rsidRDefault="00265173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24A27D73" w14:textId="6FE1D76B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Длительность стадии PRE-SALE - 10 суток.</w:t>
            </w:r>
          </w:p>
          <w:p w14:paraId="08B36718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6586ADAD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Длительность стадии PRE-ICO - 15 суток.</w:t>
            </w:r>
          </w:p>
          <w:p w14:paraId="7AC1BB42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7539C504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Длительность стадии CROWDSALE - 30 суток.</w:t>
            </w:r>
          </w:p>
          <w:p w14:paraId="444815FA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1C7FE479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В целях безопасности, каждая последующая стадия активируется оператором проекта - вручную, из чего следует, что между стадиями будет иметь место быть определенная задержка. Мы предполагаем, что паузы между этапами будут занимать не более недели, однако, обязуемся на уровне смарт-контракта запускать последующие этапы не позднее чем через месяц (в случае превышения данного периода этап будет запущен автоматически).</w:t>
            </w:r>
          </w:p>
          <w:p w14:paraId="716CC8D3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756142CE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2F4CD84A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КОНТРАКТ УПРАВЛЕНИЯ ICO</w:t>
            </w:r>
          </w:p>
          <w:p w14:paraId="321267AD" w14:textId="77777777" w:rsidR="00B30786" w:rsidRPr="00503343" w:rsidRDefault="00B30786" w:rsidP="00B30786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</w:p>
          <w:p w14:paraId="47B6734B" w14:textId="2E6E15AE" w:rsidR="00B30786" w:rsidRPr="00503343" w:rsidRDefault="00B30786" w:rsidP="00850E29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503343">
              <w:rPr>
                <w:color w:val="7F7F7F" w:themeColor="text1" w:themeTint="80"/>
                <w:sz w:val="20"/>
                <w:szCs w:val="20"/>
              </w:rPr>
              <w:t>Задача контракта - корректное проведение всех этапов ICO, включая автоматизацию продажи токенов и выделения бонусного пула. Ключевые критерии реализованные в контракте описаны в предыдущей главе.</w:t>
            </w:r>
            <w:bookmarkStart w:id="0" w:name="_GoBack"/>
            <w:bookmarkEnd w:id="0"/>
          </w:p>
          <w:p w14:paraId="244DB679" w14:textId="77777777" w:rsidR="00B30786" w:rsidRPr="00503343" w:rsidRDefault="00B30786" w:rsidP="00B30786">
            <w:pPr>
              <w:rPr>
                <w:color w:val="7F7F7F" w:themeColor="text1" w:themeTint="80"/>
              </w:rPr>
            </w:pPr>
          </w:p>
        </w:tc>
        <w:tc>
          <w:tcPr>
            <w:tcW w:w="4623" w:type="dxa"/>
          </w:tcPr>
          <w:p w14:paraId="6949B6AB" w14:textId="77777777" w:rsidR="00B30786" w:rsidRDefault="00B30786" w:rsidP="00B30786"/>
          <w:p w14:paraId="10FA6C0A" w14:textId="77777777" w:rsidR="00B30786" w:rsidRDefault="00B30786" w:rsidP="00B30786"/>
          <w:p w14:paraId="55881272" w14:textId="77777777" w:rsidR="00B30786" w:rsidRDefault="00B30786" w:rsidP="00B30786"/>
          <w:p w14:paraId="60388624" w14:textId="5E84C792" w:rsidR="00B30786" w:rsidRDefault="00B30786" w:rsidP="00B30786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 xml:space="preserve">Полное и краткое наименование токена, </w:t>
            </w:r>
          </w:p>
          <w:p w14:paraId="737EEE0A" w14:textId="6C80E404" w:rsidR="00B30786" w:rsidRPr="00850E29" w:rsidRDefault="00B30786" w:rsidP="00B30786">
            <w:pPr>
              <w:pStyle w:val="a6"/>
              <w:rPr>
                <w:lang w:val="en-US"/>
              </w:rPr>
            </w:pPr>
            <w:r>
              <w:rPr>
                <w:lang w:val="ru-RU"/>
              </w:rPr>
              <w:t>Полное</w:t>
            </w:r>
            <w:r w:rsidRPr="00850E29">
              <w:rPr>
                <w:lang w:val="en-US"/>
              </w:rPr>
              <w:t xml:space="preserve">: </w:t>
            </w:r>
            <w:r w:rsidR="00850E29">
              <w:rPr>
                <w:lang w:val="en-US"/>
              </w:rPr>
              <w:t>TOKEN_NAME</w:t>
            </w:r>
            <w:r w:rsidRPr="00850E29">
              <w:rPr>
                <w:lang w:val="en-US"/>
              </w:rPr>
              <w:t xml:space="preserve"> </w:t>
            </w:r>
            <w:r>
              <w:rPr>
                <w:lang w:val="en-US"/>
              </w:rPr>
              <w:t>Token</w:t>
            </w:r>
          </w:p>
          <w:p w14:paraId="23D1314B" w14:textId="2D886F43" w:rsidR="00B30786" w:rsidRDefault="00B30786" w:rsidP="00B30786">
            <w:pPr>
              <w:rPr>
                <w:lang w:val="en-US"/>
              </w:rPr>
            </w:pPr>
            <w:r>
              <w:rPr>
                <w:lang w:val="ru-RU"/>
              </w:rPr>
              <w:t>Краткое</w:t>
            </w:r>
            <w:r w:rsidRPr="00850E29">
              <w:rPr>
                <w:lang w:val="en-US"/>
              </w:rPr>
              <w:t xml:space="preserve">: </w:t>
            </w:r>
            <w:r w:rsidR="00850E29">
              <w:rPr>
                <w:lang w:val="en-US"/>
              </w:rPr>
              <w:t>ABCT</w:t>
            </w:r>
          </w:p>
          <w:p w14:paraId="21852142" w14:textId="77777777" w:rsidR="00B30786" w:rsidRPr="00850E29" w:rsidRDefault="00B30786" w:rsidP="00B30786">
            <w:pPr>
              <w:rPr>
                <w:lang w:val="en-US"/>
              </w:rPr>
            </w:pPr>
          </w:p>
          <w:p w14:paraId="099D956A" w14:textId="77777777" w:rsidR="00B30786" w:rsidRPr="00850E29" w:rsidRDefault="00B30786" w:rsidP="00B30786">
            <w:pPr>
              <w:rPr>
                <w:lang w:val="en-US"/>
              </w:rPr>
            </w:pPr>
          </w:p>
          <w:p w14:paraId="43CF17CD" w14:textId="77777777" w:rsidR="00B30786" w:rsidRPr="00850E29" w:rsidRDefault="00B30786" w:rsidP="00B30786">
            <w:pPr>
              <w:rPr>
                <w:lang w:val="en-US"/>
              </w:rPr>
            </w:pPr>
          </w:p>
          <w:p w14:paraId="3D6ED940" w14:textId="77777777" w:rsidR="00B30786" w:rsidRPr="00850E29" w:rsidRDefault="00B30786" w:rsidP="00B30786">
            <w:pPr>
              <w:rPr>
                <w:lang w:val="en-US"/>
              </w:rPr>
            </w:pPr>
          </w:p>
          <w:p w14:paraId="4001349D" w14:textId="77777777" w:rsidR="00B30786" w:rsidRPr="00850E29" w:rsidRDefault="00B30786" w:rsidP="00B30786">
            <w:pPr>
              <w:rPr>
                <w:lang w:val="en-US"/>
              </w:rPr>
            </w:pPr>
          </w:p>
          <w:p w14:paraId="4EC44DFE" w14:textId="77777777" w:rsidR="00B30786" w:rsidRPr="00850E29" w:rsidRDefault="00B30786" w:rsidP="00B30786">
            <w:pPr>
              <w:rPr>
                <w:lang w:val="en-US"/>
              </w:rPr>
            </w:pPr>
          </w:p>
          <w:p w14:paraId="5C68CB17" w14:textId="77EC15FF" w:rsidR="00B30786" w:rsidRDefault="00B30786" w:rsidP="00B30786">
            <w:pPr>
              <w:rPr>
                <w:lang w:val="ru-RU"/>
              </w:rPr>
            </w:pPr>
            <w:r>
              <w:rPr>
                <w:lang w:val="ru-RU"/>
              </w:rPr>
              <w:t>Под каждую группу будет выделен отдельный адрес и в контракте будут функции, с пом. которых токены с этих адресов можно вернуть на адрес контракта и использовать по назначению.</w:t>
            </w:r>
          </w:p>
          <w:p w14:paraId="3714C149" w14:textId="77777777" w:rsidR="00B30786" w:rsidRDefault="00B30786" w:rsidP="00B30786">
            <w:pPr>
              <w:rPr>
                <w:lang w:val="ru-RU"/>
              </w:rPr>
            </w:pPr>
          </w:p>
          <w:p w14:paraId="33ACB9C2" w14:textId="64284501" w:rsidR="00B30786" w:rsidRPr="00850E29" w:rsidRDefault="00B30786" w:rsidP="00B30786">
            <w:pPr>
              <w:rPr>
                <w:lang w:val="ru-RU"/>
              </w:rPr>
            </w:pPr>
            <w:proofErr w:type="spellStart"/>
            <w:r w:rsidRPr="00B30786">
              <w:rPr>
                <w:lang w:val="en-US"/>
              </w:rPr>
              <w:t>HoldProgectAddress</w:t>
            </w:r>
            <w:proofErr w:type="spellEnd"/>
            <w:r w:rsidRPr="00850E29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блок</w:t>
            </w:r>
            <w:r w:rsidRPr="00850E29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</w:t>
            </w:r>
            <w:r w:rsidRPr="00850E29">
              <w:rPr>
                <w:lang w:val="ru-RU"/>
              </w:rPr>
              <w:t xml:space="preserve"> 1 </w:t>
            </w:r>
            <w:r>
              <w:rPr>
                <w:lang w:val="ru-RU"/>
              </w:rPr>
              <w:t>год</w:t>
            </w:r>
          </w:p>
          <w:p w14:paraId="0085D21A" w14:textId="77777777" w:rsidR="00B30786" w:rsidRDefault="00B30786" w:rsidP="00B30786">
            <w:pPr>
              <w:rPr>
                <w:lang w:val="ru-RU"/>
              </w:rPr>
            </w:pPr>
            <w:proofErr w:type="spellStart"/>
            <w:r w:rsidRPr="00B30786">
              <w:rPr>
                <w:lang w:val="en-US"/>
              </w:rPr>
              <w:t>HoldBountyAddress</w:t>
            </w:r>
            <w:proofErr w:type="spellEnd"/>
            <w:r>
              <w:rPr>
                <w:lang w:val="ru-RU"/>
              </w:rPr>
              <w:t xml:space="preserve"> – блок на 40 дней</w:t>
            </w:r>
          </w:p>
          <w:p w14:paraId="317645B4" w14:textId="77777777" w:rsidR="00B30786" w:rsidRPr="00850E29" w:rsidRDefault="00B30786" w:rsidP="00B30786">
            <w:pPr>
              <w:rPr>
                <w:lang w:val="en-US"/>
              </w:rPr>
            </w:pPr>
            <w:proofErr w:type="spellStart"/>
            <w:r w:rsidRPr="00850E29">
              <w:rPr>
                <w:lang w:val="en-US"/>
              </w:rPr>
              <w:t>HoldAdvisorsAddress</w:t>
            </w:r>
            <w:proofErr w:type="spellEnd"/>
            <w:r w:rsidRPr="00850E29">
              <w:rPr>
                <w:lang w:val="en-US"/>
              </w:rPr>
              <w:t xml:space="preserve"> – </w:t>
            </w:r>
            <w:r>
              <w:rPr>
                <w:lang w:val="ru-RU"/>
              </w:rPr>
              <w:t>блок</w:t>
            </w:r>
            <w:r w:rsidRPr="00850E29">
              <w:rPr>
                <w:lang w:val="en-US"/>
              </w:rPr>
              <w:t xml:space="preserve"> </w:t>
            </w:r>
            <w:r>
              <w:rPr>
                <w:lang w:val="ru-RU"/>
              </w:rPr>
              <w:t>на</w:t>
            </w:r>
            <w:r w:rsidRPr="00850E29">
              <w:rPr>
                <w:lang w:val="en-US"/>
              </w:rPr>
              <w:t xml:space="preserve"> 40 </w:t>
            </w:r>
            <w:r>
              <w:rPr>
                <w:lang w:val="ru-RU"/>
              </w:rPr>
              <w:t>дней</w:t>
            </w:r>
          </w:p>
          <w:p w14:paraId="6108F302" w14:textId="77777777" w:rsidR="00B30786" w:rsidRPr="00850E29" w:rsidRDefault="00B30786" w:rsidP="00B30786">
            <w:pPr>
              <w:rPr>
                <w:lang w:val="en-US"/>
              </w:rPr>
            </w:pPr>
            <w:proofErr w:type="spellStart"/>
            <w:r w:rsidRPr="00850E29">
              <w:rPr>
                <w:lang w:val="en-US"/>
              </w:rPr>
              <w:t>HoldAdditionalAddress</w:t>
            </w:r>
            <w:proofErr w:type="spellEnd"/>
            <w:r w:rsidRPr="00850E29">
              <w:rPr>
                <w:lang w:val="en-US"/>
              </w:rPr>
              <w:t xml:space="preserve"> – </w:t>
            </w:r>
            <w:r>
              <w:rPr>
                <w:lang w:val="ru-RU"/>
              </w:rPr>
              <w:t>не</w:t>
            </w:r>
            <w:r w:rsidRPr="00850E29">
              <w:rPr>
                <w:lang w:val="en-US"/>
              </w:rPr>
              <w:t xml:space="preserve"> </w:t>
            </w:r>
            <w:r>
              <w:rPr>
                <w:lang w:val="ru-RU"/>
              </w:rPr>
              <w:t>блокируется</w:t>
            </w:r>
          </w:p>
          <w:p w14:paraId="7F92D073" w14:textId="77777777" w:rsidR="00B30786" w:rsidRPr="00850E29" w:rsidRDefault="00B30786" w:rsidP="00B30786">
            <w:pPr>
              <w:rPr>
                <w:lang w:val="en-US"/>
              </w:rPr>
            </w:pPr>
          </w:p>
          <w:p w14:paraId="3012CA84" w14:textId="77777777" w:rsidR="00B30786" w:rsidRPr="00850E29" w:rsidRDefault="00B30786" w:rsidP="00B30786">
            <w:pPr>
              <w:rPr>
                <w:lang w:val="en-US"/>
              </w:rPr>
            </w:pPr>
          </w:p>
          <w:p w14:paraId="1EA698C3" w14:textId="77777777" w:rsidR="00B30786" w:rsidRPr="00850E29" w:rsidRDefault="00B30786" w:rsidP="00B30786">
            <w:pPr>
              <w:rPr>
                <w:lang w:val="en-US"/>
              </w:rPr>
            </w:pPr>
          </w:p>
          <w:p w14:paraId="49AB4C0E" w14:textId="00EB9A76" w:rsidR="00B30786" w:rsidRDefault="00B30786" w:rsidP="00B30786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Перевод токенов между пользователями заблокирован на все проведение </w:t>
            </w:r>
            <w:proofErr w:type="spellStart"/>
            <w:r w:rsidR="00503343">
              <w:rPr>
                <w:lang w:val="en-US"/>
              </w:rPr>
              <w:t>PreSale</w:t>
            </w:r>
            <w:proofErr w:type="spellEnd"/>
            <w:r w:rsidR="00503343" w:rsidRPr="00503343">
              <w:rPr>
                <w:lang w:val="ru-RU"/>
              </w:rPr>
              <w:t xml:space="preserve">, </w:t>
            </w:r>
            <w:r>
              <w:rPr>
                <w:lang w:val="en-US"/>
              </w:rPr>
              <w:t>ICO</w:t>
            </w:r>
            <w:r>
              <w:rPr>
                <w:lang w:val="ru-RU"/>
              </w:rPr>
              <w:t xml:space="preserve"> и </w:t>
            </w:r>
            <w:r>
              <w:rPr>
                <w:lang w:val="en-US"/>
              </w:rPr>
              <w:t>Crowdsale</w:t>
            </w:r>
            <w:r>
              <w:rPr>
                <w:lang w:val="ru-RU"/>
              </w:rPr>
              <w:t>, до исполнения ф-</w:t>
            </w:r>
            <w:proofErr w:type="spellStart"/>
            <w:r>
              <w:rPr>
                <w:lang w:val="ru-RU"/>
              </w:rPr>
              <w:t>ции</w:t>
            </w:r>
            <w:proofErr w:type="spellEnd"/>
          </w:p>
          <w:p w14:paraId="28D3B312" w14:textId="77777777" w:rsidR="00B30786" w:rsidRPr="00850E29" w:rsidRDefault="00B30786" w:rsidP="00B30786">
            <w:pPr>
              <w:rPr>
                <w:lang w:val="en-US"/>
              </w:rPr>
            </w:pPr>
            <w:proofErr w:type="spellStart"/>
            <w:r w:rsidRPr="00850E29">
              <w:rPr>
                <w:lang w:val="en-US"/>
              </w:rPr>
              <w:t>finishCrowdSale</w:t>
            </w:r>
            <w:proofErr w:type="spellEnd"/>
            <w:r w:rsidRPr="00850E29">
              <w:rPr>
                <w:lang w:val="en-US"/>
              </w:rPr>
              <w:t>()</w:t>
            </w:r>
          </w:p>
          <w:p w14:paraId="23D0EE75" w14:textId="77777777" w:rsidR="00B30786" w:rsidRPr="00850E29" w:rsidRDefault="00B30786" w:rsidP="00B30786">
            <w:pPr>
              <w:rPr>
                <w:lang w:val="en-US"/>
              </w:rPr>
            </w:pPr>
          </w:p>
          <w:p w14:paraId="44327FD5" w14:textId="77777777" w:rsidR="00B30786" w:rsidRPr="00850E29" w:rsidRDefault="00B30786" w:rsidP="00B30786">
            <w:pPr>
              <w:rPr>
                <w:lang w:val="en-US"/>
              </w:rPr>
            </w:pPr>
            <w:r w:rsidRPr="00B30786">
              <w:rPr>
                <w:lang w:val="en-US"/>
              </w:rPr>
              <w:t>RPESALE_TOKEN_SUPPLY_LIMIT=50</w:t>
            </w:r>
            <w:r>
              <w:rPr>
                <w:lang w:val="ru-RU"/>
              </w:rPr>
              <w:t>млн</w:t>
            </w:r>
          </w:p>
          <w:p w14:paraId="736DC873" w14:textId="77777777" w:rsidR="00B30786" w:rsidRPr="00850E29" w:rsidRDefault="00B30786" w:rsidP="00B30786">
            <w:pPr>
              <w:rPr>
                <w:lang w:val="en-US"/>
              </w:rPr>
            </w:pPr>
            <w:r w:rsidRPr="00B30786">
              <w:rPr>
                <w:lang w:val="en-US"/>
              </w:rPr>
              <w:t xml:space="preserve">RPEICO_TOKEN_SUPPLY_LIMIT=100 </w:t>
            </w:r>
            <w:r>
              <w:rPr>
                <w:lang w:val="ru-RU"/>
              </w:rPr>
              <w:t>млн</w:t>
            </w:r>
          </w:p>
          <w:p w14:paraId="022F9487" w14:textId="12FCB277" w:rsidR="00B30786" w:rsidRPr="00850E29" w:rsidRDefault="00B41248" w:rsidP="00B30786">
            <w:pPr>
              <w:rPr>
                <w:lang w:val="en-US"/>
              </w:rPr>
            </w:pPr>
            <w:r>
              <w:rPr>
                <w:lang w:val="ru-RU"/>
              </w:rPr>
              <w:t>На</w:t>
            </w:r>
            <w:r w:rsidRPr="00B41248">
              <w:rPr>
                <w:lang w:val="en-US"/>
              </w:rPr>
              <w:t xml:space="preserve"> </w:t>
            </w:r>
            <w:r>
              <w:rPr>
                <w:lang w:val="en-US"/>
              </w:rPr>
              <w:t>Crowdsale</w:t>
            </w:r>
            <w:r w:rsidRPr="00850E29">
              <w:rPr>
                <w:lang w:val="en-US"/>
              </w:rPr>
              <w:t xml:space="preserve"> </w:t>
            </w:r>
            <w:r>
              <w:rPr>
                <w:lang w:val="ru-RU"/>
              </w:rPr>
              <w:t>ограничения</w:t>
            </w:r>
            <w:r w:rsidRPr="00850E29">
              <w:rPr>
                <w:lang w:val="en-US"/>
              </w:rPr>
              <w:t xml:space="preserve"> </w:t>
            </w:r>
            <w:r>
              <w:rPr>
                <w:lang w:val="ru-RU"/>
              </w:rPr>
              <w:t>нет</w:t>
            </w:r>
          </w:p>
          <w:p w14:paraId="1E00903F" w14:textId="6B24E9F0" w:rsidR="00B30786" w:rsidRPr="00850E29" w:rsidRDefault="00B30786" w:rsidP="00B30786">
            <w:pPr>
              <w:rPr>
                <w:lang w:val="ru-RU"/>
              </w:rPr>
            </w:pPr>
            <w:r w:rsidRPr="00B41248">
              <w:rPr>
                <w:lang w:val="en-US"/>
              </w:rPr>
              <w:t>TOKEN</w:t>
            </w:r>
            <w:r w:rsidRPr="00850E29">
              <w:rPr>
                <w:lang w:val="ru-RU"/>
              </w:rPr>
              <w:t>_</w:t>
            </w:r>
            <w:r w:rsidRPr="00B41248">
              <w:rPr>
                <w:lang w:val="en-US"/>
              </w:rPr>
              <w:t>SOFT</w:t>
            </w:r>
            <w:r w:rsidRPr="00850E29">
              <w:rPr>
                <w:lang w:val="ru-RU"/>
              </w:rPr>
              <w:t>_</w:t>
            </w:r>
            <w:r w:rsidRPr="00B41248">
              <w:rPr>
                <w:lang w:val="en-US"/>
              </w:rPr>
              <w:t>CAP</w:t>
            </w:r>
            <w:r w:rsidRPr="00850E29">
              <w:rPr>
                <w:lang w:val="ru-RU"/>
              </w:rPr>
              <w:t xml:space="preserve"> = 40 </w:t>
            </w:r>
            <w:r>
              <w:rPr>
                <w:lang w:val="ru-RU"/>
              </w:rPr>
              <w:t>млн</w:t>
            </w:r>
          </w:p>
          <w:p w14:paraId="1751BCC0" w14:textId="77777777" w:rsidR="00B30786" w:rsidRDefault="00B30786" w:rsidP="00B30786">
            <w:pPr>
              <w:rPr>
                <w:lang w:val="ru-RU"/>
              </w:rPr>
            </w:pPr>
            <w:r>
              <w:rPr>
                <w:lang w:val="ru-RU"/>
              </w:rPr>
              <w:t>Подсчет идет всех проданных токенов с момента инициализации контракта</w:t>
            </w:r>
          </w:p>
          <w:p w14:paraId="0FC9A911" w14:textId="77777777" w:rsidR="00B41248" w:rsidRDefault="00B41248" w:rsidP="00B30786">
            <w:pPr>
              <w:rPr>
                <w:lang w:val="ru-RU"/>
              </w:rPr>
            </w:pPr>
          </w:p>
          <w:p w14:paraId="3FCB0F59" w14:textId="77777777" w:rsidR="00B41248" w:rsidRDefault="00B41248" w:rsidP="00B30786">
            <w:pPr>
              <w:rPr>
                <w:lang w:val="ru-RU"/>
              </w:rPr>
            </w:pPr>
            <w:proofErr w:type="spellStart"/>
            <w:r w:rsidRPr="00B30786">
              <w:rPr>
                <w:lang w:val="ru-RU"/>
              </w:rPr>
              <w:t>HoldAdditionalAddress</w:t>
            </w:r>
            <w:proofErr w:type="spellEnd"/>
            <w:r>
              <w:rPr>
                <w:lang w:val="ru-RU"/>
              </w:rPr>
              <w:t>. Возможен возврат на адрес контракта любого количества с пом. ф-</w:t>
            </w:r>
            <w:proofErr w:type="spellStart"/>
            <w:r>
              <w:rPr>
                <w:lang w:val="ru-RU"/>
              </w:rPr>
              <w:t>ции</w:t>
            </w:r>
            <w:proofErr w:type="spellEnd"/>
          </w:p>
          <w:p w14:paraId="37FC0363" w14:textId="77777777" w:rsidR="00B41248" w:rsidRDefault="00B41248" w:rsidP="00B30786">
            <w:pPr>
              <w:rPr>
                <w:lang w:val="ru-RU"/>
              </w:rPr>
            </w:pPr>
            <w:proofErr w:type="spellStart"/>
            <w:r w:rsidRPr="00B41248">
              <w:rPr>
                <w:lang w:val="ru-RU"/>
              </w:rPr>
              <w:t>returnTokensFromHoldAdditionalAddress</w:t>
            </w:r>
            <w:proofErr w:type="spellEnd"/>
            <w:r>
              <w:rPr>
                <w:lang w:val="ru-RU"/>
              </w:rPr>
              <w:t>()</w:t>
            </w:r>
          </w:p>
          <w:p w14:paraId="4EA8D142" w14:textId="77777777" w:rsidR="00B41248" w:rsidRDefault="00B41248" w:rsidP="00B30786">
            <w:pPr>
              <w:rPr>
                <w:lang w:val="ru-RU"/>
              </w:rPr>
            </w:pPr>
          </w:p>
          <w:p w14:paraId="2994A039" w14:textId="77777777" w:rsidR="00B41248" w:rsidRDefault="00B41248" w:rsidP="00B30786">
            <w:pPr>
              <w:rPr>
                <w:lang w:val="ru-RU"/>
              </w:rPr>
            </w:pPr>
          </w:p>
          <w:p w14:paraId="743CFBF7" w14:textId="2DDED6DC" w:rsidR="00B41248" w:rsidRPr="00850E29" w:rsidRDefault="00503343" w:rsidP="00B30786">
            <w:pPr>
              <w:rPr>
                <w:lang w:val="ru-RU"/>
              </w:rPr>
            </w:pPr>
            <w:r w:rsidRPr="00850E29">
              <w:rPr>
                <w:lang w:val="ru-RU"/>
              </w:rPr>
              <w:t>+</w:t>
            </w:r>
          </w:p>
          <w:p w14:paraId="739F735E" w14:textId="77777777" w:rsidR="00B41248" w:rsidRDefault="00B41248" w:rsidP="00B30786">
            <w:pPr>
              <w:rPr>
                <w:lang w:val="ru-RU"/>
              </w:rPr>
            </w:pPr>
          </w:p>
          <w:p w14:paraId="0EBCBA11" w14:textId="58E58EDC" w:rsidR="00B41248" w:rsidRPr="00850E29" w:rsidRDefault="00503343" w:rsidP="00B30786">
            <w:pPr>
              <w:rPr>
                <w:lang w:val="ru-RU"/>
              </w:rPr>
            </w:pPr>
            <w:r w:rsidRPr="00850E29">
              <w:rPr>
                <w:lang w:val="ru-RU"/>
              </w:rPr>
              <w:t>+</w:t>
            </w:r>
          </w:p>
          <w:p w14:paraId="6335E68F" w14:textId="77777777" w:rsidR="00B41248" w:rsidRDefault="00B41248" w:rsidP="00B30786">
            <w:pPr>
              <w:rPr>
                <w:lang w:val="ru-RU"/>
              </w:rPr>
            </w:pPr>
          </w:p>
          <w:p w14:paraId="59B55C1E" w14:textId="77777777" w:rsidR="00B41248" w:rsidRDefault="00B41248" w:rsidP="00B30786">
            <w:pPr>
              <w:rPr>
                <w:lang w:val="ru-RU"/>
              </w:rPr>
            </w:pPr>
          </w:p>
          <w:p w14:paraId="005AE459" w14:textId="77777777" w:rsidR="00B41248" w:rsidRDefault="00B41248" w:rsidP="00B30786">
            <w:pPr>
              <w:rPr>
                <w:lang w:val="ru-RU"/>
              </w:rPr>
            </w:pPr>
          </w:p>
          <w:p w14:paraId="4D88ACCE" w14:textId="77777777" w:rsidR="00B41248" w:rsidRDefault="00B41248" w:rsidP="00B30786">
            <w:pPr>
              <w:rPr>
                <w:lang w:val="ru-RU"/>
              </w:rPr>
            </w:pPr>
          </w:p>
          <w:p w14:paraId="133EDB8A" w14:textId="77777777" w:rsidR="00B41248" w:rsidRDefault="00B41248" w:rsidP="00B30786">
            <w:pPr>
              <w:rPr>
                <w:lang w:val="ru-RU"/>
              </w:rPr>
            </w:pPr>
          </w:p>
          <w:p w14:paraId="54C755ED" w14:textId="77777777" w:rsidR="00B41248" w:rsidRDefault="00B41248" w:rsidP="00B30786">
            <w:pPr>
              <w:rPr>
                <w:lang w:val="ru-RU"/>
              </w:rPr>
            </w:pPr>
          </w:p>
          <w:p w14:paraId="52BBA1DA" w14:textId="77777777" w:rsidR="00B41248" w:rsidRDefault="00B41248" w:rsidP="00B30786">
            <w:pPr>
              <w:rPr>
                <w:lang w:val="ru-RU"/>
              </w:rPr>
            </w:pPr>
          </w:p>
          <w:p w14:paraId="5A04BC97" w14:textId="77777777" w:rsidR="00B41248" w:rsidRDefault="00B41248" w:rsidP="00B30786">
            <w:pPr>
              <w:rPr>
                <w:lang w:val="ru-RU"/>
              </w:rPr>
            </w:pPr>
          </w:p>
          <w:p w14:paraId="2E62240B" w14:textId="77777777" w:rsidR="00B41248" w:rsidRDefault="00B41248" w:rsidP="00B30786">
            <w:pPr>
              <w:rPr>
                <w:lang w:val="ru-RU"/>
              </w:rPr>
            </w:pPr>
          </w:p>
          <w:p w14:paraId="50861195" w14:textId="77777777" w:rsidR="00B41248" w:rsidRDefault="00B41248" w:rsidP="00B30786">
            <w:pPr>
              <w:rPr>
                <w:lang w:val="ru-RU"/>
              </w:rPr>
            </w:pPr>
          </w:p>
          <w:p w14:paraId="138021DF" w14:textId="77777777" w:rsidR="00B41248" w:rsidRDefault="00B41248" w:rsidP="00B30786">
            <w:pPr>
              <w:rPr>
                <w:lang w:val="ru-RU"/>
              </w:rPr>
            </w:pPr>
          </w:p>
          <w:p w14:paraId="5AE69519" w14:textId="77777777" w:rsidR="00B41248" w:rsidRDefault="00B41248" w:rsidP="00B30786">
            <w:pPr>
              <w:rPr>
                <w:lang w:val="ru-RU"/>
              </w:rPr>
            </w:pPr>
          </w:p>
          <w:p w14:paraId="484D50AD" w14:textId="77777777" w:rsidR="00B41248" w:rsidRDefault="00B41248" w:rsidP="00B30786">
            <w:pPr>
              <w:rPr>
                <w:lang w:val="ru-RU"/>
              </w:rPr>
            </w:pPr>
            <w:proofErr w:type="spellStart"/>
            <w:r w:rsidRPr="00B41248">
              <w:rPr>
                <w:lang w:val="ru-RU"/>
              </w:rPr>
              <w:t>HoldAdvisorsAddress</w:t>
            </w:r>
            <w:proofErr w:type="spellEnd"/>
          </w:p>
          <w:p w14:paraId="4772FE70" w14:textId="77777777" w:rsidR="00B41248" w:rsidRDefault="00B41248" w:rsidP="00B30786">
            <w:pPr>
              <w:rPr>
                <w:lang w:val="ru-RU"/>
              </w:rPr>
            </w:pPr>
            <w:proofErr w:type="spellStart"/>
            <w:r w:rsidRPr="00B41248">
              <w:rPr>
                <w:lang w:val="ru-RU"/>
              </w:rPr>
              <w:t>HoldBountyAddress</w:t>
            </w:r>
            <w:proofErr w:type="spellEnd"/>
          </w:p>
          <w:p w14:paraId="5C0DF139" w14:textId="77777777" w:rsidR="00B41248" w:rsidRDefault="00B41248" w:rsidP="00B30786">
            <w:pPr>
              <w:rPr>
                <w:lang w:val="ru-RU"/>
              </w:rPr>
            </w:pPr>
          </w:p>
          <w:p w14:paraId="001FB3B7" w14:textId="07E1BFB2" w:rsidR="00B41248" w:rsidRPr="00850E29" w:rsidRDefault="00503343" w:rsidP="00B30786">
            <w:pPr>
              <w:rPr>
                <w:lang w:val="ru-RU"/>
              </w:rPr>
            </w:pPr>
            <w:r w:rsidRPr="00850E29">
              <w:rPr>
                <w:lang w:val="ru-RU"/>
              </w:rPr>
              <w:t>+</w:t>
            </w:r>
          </w:p>
          <w:p w14:paraId="7075B419" w14:textId="77777777" w:rsidR="00B41248" w:rsidRDefault="00B41248" w:rsidP="00B30786">
            <w:pPr>
              <w:rPr>
                <w:lang w:val="ru-RU"/>
              </w:rPr>
            </w:pPr>
          </w:p>
          <w:p w14:paraId="69EF839C" w14:textId="77777777" w:rsidR="00B41248" w:rsidRDefault="00B41248" w:rsidP="00B30786">
            <w:pPr>
              <w:rPr>
                <w:lang w:val="ru-RU"/>
              </w:rPr>
            </w:pPr>
          </w:p>
          <w:p w14:paraId="69104C4A" w14:textId="6FDC7150" w:rsidR="00B41248" w:rsidRDefault="00B41248" w:rsidP="00B30786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HardCap</w:t>
            </w:r>
            <w:proofErr w:type="spellEnd"/>
            <w:r w:rsidRPr="00265173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Ограничен кол-вом токенов на балансе контракта</w:t>
            </w:r>
          </w:p>
          <w:p w14:paraId="3D4DC541" w14:textId="77777777" w:rsidR="00B41248" w:rsidRDefault="00B41248" w:rsidP="00B30786">
            <w:pPr>
              <w:rPr>
                <w:lang w:val="ru-RU"/>
              </w:rPr>
            </w:pPr>
          </w:p>
          <w:p w14:paraId="5493F7EF" w14:textId="77777777" w:rsidR="00B41248" w:rsidRDefault="00B41248" w:rsidP="00B30786">
            <w:pPr>
              <w:rPr>
                <w:lang w:val="ru-RU"/>
              </w:rPr>
            </w:pPr>
          </w:p>
          <w:p w14:paraId="01BCD638" w14:textId="77777777" w:rsidR="00B41248" w:rsidRDefault="00B41248" w:rsidP="00B30786">
            <w:pPr>
              <w:rPr>
                <w:lang w:val="ru-RU"/>
              </w:rPr>
            </w:pPr>
            <w:r w:rsidRPr="00B41248">
              <w:rPr>
                <w:lang w:val="ru-RU"/>
              </w:rPr>
              <w:t>TOKEN_SOFT_CAP = 40</w:t>
            </w:r>
            <w:r>
              <w:rPr>
                <w:lang w:val="ru-RU"/>
              </w:rPr>
              <w:t xml:space="preserve"> </w:t>
            </w:r>
            <w:r w:rsidRPr="00B41248">
              <w:rPr>
                <w:lang w:val="ru-RU"/>
              </w:rPr>
              <w:t>000</w:t>
            </w:r>
            <w:r>
              <w:rPr>
                <w:lang w:val="ru-RU"/>
              </w:rPr>
              <w:t xml:space="preserve"> </w:t>
            </w:r>
            <w:r w:rsidRPr="00B41248">
              <w:rPr>
                <w:lang w:val="ru-RU"/>
              </w:rPr>
              <w:t>000</w:t>
            </w:r>
            <w:r>
              <w:rPr>
                <w:lang w:val="ru-RU"/>
              </w:rPr>
              <w:t xml:space="preserve"> токенов</w:t>
            </w:r>
          </w:p>
          <w:p w14:paraId="03A1750E" w14:textId="77777777" w:rsidR="00B41248" w:rsidRDefault="00B41248" w:rsidP="00B30786">
            <w:pPr>
              <w:rPr>
                <w:lang w:val="ru-RU"/>
              </w:rPr>
            </w:pPr>
          </w:p>
          <w:p w14:paraId="2A880BAF" w14:textId="77777777" w:rsidR="00B41248" w:rsidRDefault="00B41248" w:rsidP="00B30786">
            <w:pPr>
              <w:rPr>
                <w:lang w:val="ru-RU"/>
              </w:rPr>
            </w:pPr>
          </w:p>
          <w:p w14:paraId="11210898" w14:textId="77777777" w:rsidR="00B41248" w:rsidRDefault="00B41248" w:rsidP="00B30786">
            <w:pPr>
              <w:rPr>
                <w:lang w:val="ru-RU"/>
              </w:rPr>
            </w:pPr>
            <w:r>
              <w:rPr>
                <w:lang w:val="ru-RU"/>
              </w:rPr>
              <w:t>При выполнении ф-</w:t>
            </w:r>
            <w:proofErr w:type="spellStart"/>
            <w:r>
              <w:rPr>
                <w:lang w:val="ru-RU"/>
              </w:rPr>
              <w:t>ции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Pr="00B30786">
              <w:rPr>
                <w:lang w:val="ru-RU"/>
              </w:rPr>
              <w:t>finishCrowdSale</w:t>
            </w:r>
            <w:proofErr w:type="spellEnd"/>
            <w:r>
              <w:rPr>
                <w:lang w:val="ru-RU"/>
              </w:rPr>
              <w:t xml:space="preserve">() идет проверка на достижение </w:t>
            </w:r>
            <w:proofErr w:type="spellStart"/>
            <w:r>
              <w:rPr>
                <w:lang w:val="ru-RU"/>
              </w:rPr>
              <w:t>софткап</w:t>
            </w:r>
            <w:proofErr w:type="spellEnd"/>
            <w:r>
              <w:rPr>
                <w:lang w:val="ru-RU"/>
              </w:rPr>
              <w:t xml:space="preserve">. Если </w:t>
            </w:r>
            <w:proofErr w:type="spellStart"/>
            <w:r>
              <w:rPr>
                <w:lang w:val="ru-RU"/>
              </w:rPr>
              <w:t>софткап</w:t>
            </w:r>
            <w:proofErr w:type="spellEnd"/>
            <w:r>
              <w:rPr>
                <w:lang w:val="ru-RU"/>
              </w:rPr>
              <w:t xml:space="preserve"> достигнут, происходит разблокировка переводов токенов, контракт переходит в стадию </w:t>
            </w:r>
            <w:proofErr w:type="spellStart"/>
            <w:r>
              <w:rPr>
                <w:lang w:val="en-US"/>
              </w:rPr>
              <w:t>WorkTime</w:t>
            </w:r>
            <w:proofErr w:type="spellEnd"/>
            <w:r>
              <w:rPr>
                <w:lang w:val="ru-RU"/>
              </w:rPr>
              <w:t xml:space="preserve">, собственнику контракта становится доступной функция вывода средств контракта </w:t>
            </w:r>
            <w:proofErr w:type="spellStart"/>
            <w:r w:rsidRPr="00B41248">
              <w:rPr>
                <w:lang w:val="ru-RU"/>
              </w:rPr>
              <w:t>withdrawProfit</w:t>
            </w:r>
            <w:proofErr w:type="spellEnd"/>
            <w:r>
              <w:rPr>
                <w:lang w:val="ru-RU"/>
              </w:rPr>
              <w:t>().</w:t>
            </w:r>
          </w:p>
          <w:p w14:paraId="69C6E4CB" w14:textId="77777777" w:rsidR="00B41248" w:rsidRDefault="00B41248" w:rsidP="00B30786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</w:t>
            </w:r>
            <w:proofErr w:type="spellStart"/>
            <w:r>
              <w:rPr>
                <w:lang w:val="ru-RU"/>
              </w:rPr>
              <w:t>софткап</w:t>
            </w:r>
            <w:proofErr w:type="spellEnd"/>
            <w:r>
              <w:rPr>
                <w:lang w:val="ru-RU"/>
              </w:rPr>
              <w:t xml:space="preserve"> не достигнут, контракт переходит в стадию </w:t>
            </w:r>
            <w:proofErr w:type="spellStart"/>
            <w:r w:rsidRPr="00B41248">
              <w:rPr>
                <w:lang w:val="ru-RU"/>
              </w:rPr>
              <w:t>Refunding</w:t>
            </w:r>
            <w:proofErr w:type="spellEnd"/>
            <w:r>
              <w:rPr>
                <w:lang w:val="ru-RU"/>
              </w:rPr>
              <w:t xml:space="preserve">, в этой стадии инвесторы в индивидуальном порядке могут вернуть свои средства, выполнив функцию </w:t>
            </w:r>
            <w:proofErr w:type="spellStart"/>
            <w:r w:rsidRPr="00B41248">
              <w:rPr>
                <w:lang w:val="ru-RU"/>
              </w:rPr>
              <w:t>refund</w:t>
            </w:r>
            <w:proofErr w:type="spellEnd"/>
            <w:r w:rsidRPr="00B41248">
              <w:rPr>
                <w:lang w:val="ru-RU"/>
              </w:rPr>
              <w:t>()</w:t>
            </w:r>
            <w:r>
              <w:rPr>
                <w:lang w:val="ru-RU"/>
              </w:rPr>
              <w:t>.</w:t>
            </w:r>
          </w:p>
          <w:p w14:paraId="0BACCF0F" w14:textId="77777777" w:rsidR="00B41248" w:rsidRDefault="00B41248" w:rsidP="00B30786">
            <w:pPr>
              <w:rPr>
                <w:lang w:val="ru-RU"/>
              </w:rPr>
            </w:pPr>
          </w:p>
          <w:p w14:paraId="56F4F350" w14:textId="77777777" w:rsidR="00265173" w:rsidRDefault="00265173" w:rsidP="00B30786">
            <w:pPr>
              <w:rPr>
                <w:lang w:val="ru-RU"/>
              </w:rPr>
            </w:pPr>
          </w:p>
          <w:p w14:paraId="100E9D6F" w14:textId="77777777" w:rsidR="00265173" w:rsidRDefault="00265173" w:rsidP="00B30786">
            <w:pPr>
              <w:rPr>
                <w:lang w:val="ru-RU"/>
              </w:rPr>
            </w:pPr>
          </w:p>
          <w:p w14:paraId="5A4C13B1" w14:textId="77777777" w:rsidR="00265173" w:rsidRDefault="00265173" w:rsidP="00B30786">
            <w:pPr>
              <w:rPr>
                <w:lang w:val="ru-RU"/>
              </w:rPr>
            </w:pPr>
          </w:p>
          <w:p w14:paraId="69F9443D" w14:textId="77777777" w:rsidR="00265173" w:rsidRPr="00850E29" w:rsidRDefault="00265173" w:rsidP="00B30786">
            <w:pPr>
              <w:rPr>
                <w:lang w:val="ru-RU"/>
              </w:rPr>
            </w:pPr>
            <w:r w:rsidRPr="00850E29">
              <w:rPr>
                <w:lang w:val="ru-RU"/>
              </w:rPr>
              <w:t>+</w:t>
            </w:r>
          </w:p>
          <w:p w14:paraId="3062FC3F" w14:textId="77777777" w:rsidR="00265173" w:rsidRPr="00850E29" w:rsidRDefault="00265173" w:rsidP="00B30786">
            <w:pPr>
              <w:rPr>
                <w:lang w:val="ru-RU"/>
              </w:rPr>
            </w:pPr>
          </w:p>
          <w:p w14:paraId="02DB0F5E" w14:textId="77777777" w:rsidR="00265173" w:rsidRPr="00850E29" w:rsidRDefault="00265173" w:rsidP="00B30786">
            <w:pPr>
              <w:rPr>
                <w:lang w:val="ru-RU"/>
              </w:rPr>
            </w:pPr>
            <w:r w:rsidRPr="00850E29">
              <w:rPr>
                <w:lang w:val="ru-RU"/>
              </w:rPr>
              <w:t>+</w:t>
            </w:r>
          </w:p>
          <w:p w14:paraId="1779CFC9" w14:textId="77777777" w:rsidR="00265173" w:rsidRPr="00850E29" w:rsidRDefault="00265173" w:rsidP="00B30786">
            <w:pPr>
              <w:rPr>
                <w:lang w:val="ru-RU"/>
              </w:rPr>
            </w:pPr>
          </w:p>
          <w:p w14:paraId="1B8852A3" w14:textId="77777777" w:rsidR="00265173" w:rsidRPr="00850E29" w:rsidRDefault="00265173" w:rsidP="00B30786">
            <w:pPr>
              <w:rPr>
                <w:lang w:val="ru-RU"/>
              </w:rPr>
            </w:pPr>
            <w:r w:rsidRPr="00850E29">
              <w:rPr>
                <w:lang w:val="ru-RU"/>
              </w:rPr>
              <w:t>+</w:t>
            </w:r>
          </w:p>
          <w:p w14:paraId="6CE4C3BA" w14:textId="77777777" w:rsidR="00265173" w:rsidRPr="00850E29" w:rsidRDefault="00265173" w:rsidP="00B30786">
            <w:pPr>
              <w:rPr>
                <w:lang w:val="ru-RU"/>
              </w:rPr>
            </w:pPr>
          </w:p>
          <w:p w14:paraId="09EAB38B" w14:textId="7365B256" w:rsidR="00265173" w:rsidRPr="00265173" w:rsidRDefault="00265173" w:rsidP="00B30786">
            <w:pPr>
              <w:rPr>
                <w:lang w:val="ru-RU"/>
              </w:rPr>
            </w:pPr>
            <w:r>
              <w:rPr>
                <w:lang w:val="ru-RU"/>
              </w:rPr>
              <w:t xml:space="preserve">Минимальная сумма </w:t>
            </w:r>
            <w:r w:rsidRPr="00265173">
              <w:rPr>
                <w:lang w:val="ru-RU"/>
              </w:rPr>
              <w:t xml:space="preserve">20 </w:t>
            </w:r>
            <w:r>
              <w:rPr>
                <w:lang w:val="en-US"/>
              </w:rPr>
              <w:t>ETH</w:t>
            </w:r>
          </w:p>
          <w:p w14:paraId="0DB22E4E" w14:textId="77777777" w:rsidR="00265173" w:rsidRPr="00265173" w:rsidRDefault="00265173" w:rsidP="00B30786">
            <w:pPr>
              <w:rPr>
                <w:lang w:val="ru-RU"/>
              </w:rPr>
            </w:pPr>
          </w:p>
          <w:p w14:paraId="2F935DE0" w14:textId="77777777" w:rsidR="00265173" w:rsidRPr="00265173" w:rsidRDefault="00265173" w:rsidP="00B30786">
            <w:pPr>
              <w:rPr>
                <w:lang w:val="ru-RU"/>
              </w:rPr>
            </w:pPr>
          </w:p>
          <w:p w14:paraId="68975A4C" w14:textId="77777777" w:rsidR="00265173" w:rsidRPr="00265173" w:rsidRDefault="00265173" w:rsidP="00B30786">
            <w:pPr>
              <w:rPr>
                <w:lang w:val="ru-RU"/>
              </w:rPr>
            </w:pPr>
            <w:r w:rsidRPr="00265173">
              <w:rPr>
                <w:lang w:val="ru-RU"/>
              </w:rPr>
              <w:t>+</w:t>
            </w:r>
          </w:p>
          <w:p w14:paraId="13E1FFA9" w14:textId="77777777" w:rsidR="00265173" w:rsidRPr="00265173" w:rsidRDefault="00265173" w:rsidP="00B30786">
            <w:pPr>
              <w:rPr>
                <w:lang w:val="ru-RU"/>
              </w:rPr>
            </w:pPr>
          </w:p>
          <w:p w14:paraId="5490B66E" w14:textId="77777777" w:rsidR="00265173" w:rsidRPr="00265173" w:rsidRDefault="00265173" w:rsidP="00B30786">
            <w:pPr>
              <w:rPr>
                <w:lang w:val="ru-RU"/>
              </w:rPr>
            </w:pPr>
          </w:p>
          <w:p w14:paraId="611797F5" w14:textId="77777777" w:rsidR="00265173" w:rsidRDefault="00265173" w:rsidP="00B30786">
            <w:pPr>
              <w:rPr>
                <w:lang w:val="ru-RU"/>
              </w:rPr>
            </w:pPr>
            <w:r>
              <w:rPr>
                <w:lang w:val="ru-RU"/>
              </w:rPr>
              <w:t xml:space="preserve">Макс. Сумма 20 </w:t>
            </w:r>
            <w:r>
              <w:rPr>
                <w:lang w:val="en-US"/>
              </w:rPr>
              <w:t>ETH</w:t>
            </w:r>
            <w:r>
              <w:rPr>
                <w:lang w:val="ru-RU"/>
              </w:rPr>
              <w:t xml:space="preserve"> в первые 24 часа</w:t>
            </w:r>
          </w:p>
          <w:p w14:paraId="2763C593" w14:textId="77777777" w:rsidR="00265173" w:rsidRDefault="00265173" w:rsidP="00B30786">
            <w:pPr>
              <w:rPr>
                <w:lang w:val="ru-RU"/>
              </w:rPr>
            </w:pPr>
          </w:p>
          <w:p w14:paraId="2F6845D3" w14:textId="77777777" w:rsidR="00265173" w:rsidRDefault="00265173" w:rsidP="00B30786">
            <w:pPr>
              <w:rPr>
                <w:lang w:val="ru-RU"/>
              </w:rPr>
            </w:pPr>
          </w:p>
          <w:p w14:paraId="41FAC30D" w14:textId="77777777" w:rsidR="00265173" w:rsidRDefault="00265173" w:rsidP="00B30786">
            <w:pPr>
              <w:rPr>
                <w:lang w:val="ru-RU"/>
              </w:rPr>
            </w:pPr>
          </w:p>
          <w:p w14:paraId="0F8C4450" w14:textId="77777777" w:rsidR="00265173" w:rsidRDefault="00265173" w:rsidP="00B30786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  <w:p w14:paraId="1ABA48E3" w14:textId="77777777" w:rsidR="00265173" w:rsidRDefault="00265173" w:rsidP="00B30786">
            <w:pPr>
              <w:rPr>
                <w:lang w:val="ru-RU"/>
              </w:rPr>
            </w:pPr>
          </w:p>
          <w:p w14:paraId="289AF13F" w14:textId="77777777" w:rsidR="00265173" w:rsidRDefault="00265173" w:rsidP="00B30786">
            <w:pPr>
              <w:rPr>
                <w:lang w:val="ru-RU"/>
              </w:rPr>
            </w:pPr>
          </w:p>
          <w:p w14:paraId="5381A6E2" w14:textId="77777777" w:rsidR="00265173" w:rsidRDefault="00265173" w:rsidP="00B30786">
            <w:pPr>
              <w:rPr>
                <w:lang w:val="ru-RU"/>
              </w:rPr>
            </w:pPr>
          </w:p>
          <w:p w14:paraId="5334F69E" w14:textId="77777777" w:rsidR="00265173" w:rsidRDefault="00265173" w:rsidP="00B30786">
            <w:pPr>
              <w:rPr>
                <w:lang w:val="ru-RU"/>
              </w:rPr>
            </w:pPr>
            <w:r>
              <w:rPr>
                <w:lang w:val="ru-RU"/>
              </w:rPr>
              <w:t xml:space="preserve">Функция </w:t>
            </w:r>
            <w:proofErr w:type="spellStart"/>
            <w:r w:rsidRPr="00265173">
              <w:rPr>
                <w:lang w:val="ru-RU"/>
              </w:rPr>
              <w:t>giveTokensWithoutBonus</w:t>
            </w:r>
            <w:proofErr w:type="spellEnd"/>
            <w:r>
              <w:rPr>
                <w:lang w:val="ru-RU"/>
              </w:rPr>
              <w:t xml:space="preserve">() позволяет начислять токены любому </w:t>
            </w:r>
            <w:r>
              <w:rPr>
                <w:lang w:val="ru-RU"/>
              </w:rPr>
              <w:lastRenderedPageBreak/>
              <w:t>пользователю. Параметр функции – сумма токенов – будет переведена с баланса контракта на баланс пользователя.</w:t>
            </w:r>
          </w:p>
          <w:p w14:paraId="2FE069A7" w14:textId="77777777" w:rsidR="00265173" w:rsidRDefault="00265173" w:rsidP="00B30786">
            <w:pPr>
              <w:rPr>
                <w:lang w:val="ru-RU"/>
              </w:rPr>
            </w:pPr>
            <w:proofErr w:type="spellStart"/>
            <w:r w:rsidRPr="00265173">
              <w:rPr>
                <w:lang w:val="ru-RU"/>
              </w:rPr>
              <w:t>giveTokensWithBonus</w:t>
            </w:r>
            <w:proofErr w:type="spellEnd"/>
            <w:r>
              <w:rPr>
                <w:lang w:val="ru-RU"/>
              </w:rPr>
              <w:t>() – аналогично, но к переданной сумме автоматически добавится бонус в зависимости от текущего коэффициента.</w:t>
            </w:r>
          </w:p>
          <w:p w14:paraId="2FC68156" w14:textId="77777777" w:rsidR="00265173" w:rsidRDefault="00265173" w:rsidP="00B30786">
            <w:pPr>
              <w:rPr>
                <w:lang w:val="ru-RU"/>
              </w:rPr>
            </w:pPr>
          </w:p>
          <w:p w14:paraId="3BC23E99" w14:textId="77777777" w:rsidR="00265173" w:rsidRDefault="00265173" w:rsidP="00B30786">
            <w:pPr>
              <w:rPr>
                <w:lang w:val="ru-RU"/>
              </w:rPr>
            </w:pPr>
            <w:r>
              <w:rPr>
                <w:lang w:val="ru-RU"/>
              </w:rPr>
              <w:t>Периоды меняются вручную, с пом. ф-</w:t>
            </w:r>
            <w:proofErr w:type="spellStart"/>
            <w:r>
              <w:rPr>
                <w:lang w:val="ru-RU"/>
              </w:rPr>
              <w:t>ций</w:t>
            </w:r>
            <w:proofErr w:type="spellEnd"/>
            <w:r>
              <w:rPr>
                <w:lang w:val="ru-RU"/>
              </w:rPr>
              <w:t>:</w:t>
            </w:r>
          </w:p>
          <w:p w14:paraId="4D731005" w14:textId="77777777" w:rsidR="00265173" w:rsidRPr="00850E29" w:rsidRDefault="00265173" w:rsidP="00B30786">
            <w:pPr>
              <w:rPr>
                <w:lang w:val="ru-RU"/>
              </w:rPr>
            </w:pPr>
            <w:proofErr w:type="spellStart"/>
            <w:r w:rsidRPr="00265173">
              <w:rPr>
                <w:lang w:val="en-US"/>
              </w:rPr>
              <w:t>startPreSale</w:t>
            </w:r>
            <w:proofErr w:type="spellEnd"/>
            <w:r w:rsidRPr="00850E29">
              <w:rPr>
                <w:lang w:val="ru-RU"/>
              </w:rPr>
              <w:t xml:space="preserve">() – </w:t>
            </w:r>
            <w:r>
              <w:rPr>
                <w:lang w:val="ru-RU"/>
              </w:rPr>
              <w:t>запуск</w:t>
            </w:r>
            <w:r w:rsidRPr="00850E29">
              <w:rPr>
                <w:lang w:val="ru-RU"/>
              </w:rPr>
              <w:t xml:space="preserve"> </w:t>
            </w:r>
            <w:proofErr w:type="spellStart"/>
            <w:r w:rsidRPr="00265173">
              <w:rPr>
                <w:lang w:val="en-US"/>
              </w:rPr>
              <w:t>PreSale</w:t>
            </w:r>
            <w:proofErr w:type="spellEnd"/>
          </w:p>
          <w:p w14:paraId="45103FA9" w14:textId="77777777" w:rsidR="00265173" w:rsidRDefault="00265173" w:rsidP="00B30786">
            <w:pPr>
              <w:rPr>
                <w:lang w:val="en-US"/>
              </w:rPr>
            </w:pPr>
            <w:proofErr w:type="spellStart"/>
            <w:r w:rsidRPr="00265173">
              <w:rPr>
                <w:lang w:val="en-US"/>
              </w:rPr>
              <w:t>startPreICO</w:t>
            </w:r>
            <w:proofErr w:type="spellEnd"/>
            <w:r w:rsidRPr="00850E29">
              <w:rPr>
                <w:lang w:val="ru-RU"/>
              </w:rPr>
              <w:t xml:space="preserve">() – </w:t>
            </w:r>
            <w:r>
              <w:rPr>
                <w:lang w:val="ru-RU"/>
              </w:rPr>
              <w:t>переход</w:t>
            </w:r>
            <w:r w:rsidRPr="00850E29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850E29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стадию</w:t>
            </w:r>
            <w:r w:rsidRPr="00850E29">
              <w:rPr>
                <w:lang w:val="ru-RU"/>
              </w:rPr>
              <w:t xml:space="preserve"> </w:t>
            </w:r>
            <w:r>
              <w:rPr>
                <w:lang w:val="en-US"/>
              </w:rPr>
              <w:t>Pre</w:t>
            </w:r>
            <w:r w:rsidRPr="00265173">
              <w:rPr>
                <w:lang w:val="en-US"/>
              </w:rPr>
              <w:t>-</w:t>
            </w:r>
            <w:r>
              <w:rPr>
                <w:lang w:val="en-US"/>
              </w:rPr>
              <w:t>ICO</w:t>
            </w:r>
          </w:p>
          <w:p w14:paraId="39FC438C" w14:textId="77777777" w:rsidR="00265173" w:rsidRDefault="00265173" w:rsidP="00B30786">
            <w:pPr>
              <w:rPr>
                <w:lang w:val="en-US"/>
              </w:rPr>
            </w:pPr>
            <w:proofErr w:type="spellStart"/>
            <w:r w:rsidRPr="00265173">
              <w:rPr>
                <w:lang w:val="en-US"/>
              </w:rPr>
              <w:t>startCrowdSale</w:t>
            </w:r>
            <w:proofErr w:type="spellEnd"/>
            <w:r w:rsidRPr="00265173">
              <w:rPr>
                <w:lang w:val="en-US"/>
              </w:rPr>
              <w:t xml:space="preserve"> – </w:t>
            </w:r>
            <w:r>
              <w:rPr>
                <w:lang w:val="ru-RU"/>
              </w:rPr>
              <w:t>переход</w:t>
            </w:r>
            <w:r w:rsidRPr="00265173">
              <w:rPr>
                <w:lang w:val="en-US"/>
              </w:rPr>
              <w:t xml:space="preserve"> </w:t>
            </w:r>
            <w:r>
              <w:rPr>
                <w:lang w:val="ru-RU"/>
              </w:rPr>
              <w:t>в</w:t>
            </w:r>
            <w:r w:rsidRPr="00265173">
              <w:rPr>
                <w:lang w:val="en-US"/>
              </w:rPr>
              <w:t xml:space="preserve"> </w:t>
            </w:r>
            <w:r>
              <w:rPr>
                <w:lang w:val="ru-RU"/>
              </w:rPr>
              <w:t>стадию</w:t>
            </w:r>
            <w:r w:rsidRPr="0026517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CrowdSale</w:t>
            </w:r>
            <w:proofErr w:type="spellEnd"/>
          </w:p>
          <w:p w14:paraId="02732BE2" w14:textId="41977DA8" w:rsidR="00265173" w:rsidRDefault="00265173" w:rsidP="00B30786">
            <w:pPr>
              <w:rPr>
                <w:lang w:val="ru-RU"/>
              </w:rPr>
            </w:pPr>
            <w:proofErr w:type="spellStart"/>
            <w:r w:rsidRPr="00265173">
              <w:rPr>
                <w:lang w:val="en-US"/>
              </w:rPr>
              <w:t>finishCrowdSale</w:t>
            </w:r>
            <w:proofErr w:type="spellEnd"/>
            <w:r w:rsidRPr="00265173">
              <w:rPr>
                <w:lang w:val="ru-RU"/>
              </w:rPr>
              <w:t xml:space="preserve">() – </w:t>
            </w:r>
            <w:r>
              <w:rPr>
                <w:lang w:val="ru-RU"/>
              </w:rPr>
              <w:t xml:space="preserve">завершение стадии </w:t>
            </w:r>
            <w:proofErr w:type="spellStart"/>
            <w:r>
              <w:rPr>
                <w:lang w:val="en-US"/>
              </w:rPr>
              <w:t>CrowdSale</w:t>
            </w:r>
            <w:proofErr w:type="spellEnd"/>
            <w:r>
              <w:rPr>
                <w:lang w:val="ru-RU"/>
              </w:rPr>
              <w:t xml:space="preserve"> и проверка достижения </w:t>
            </w:r>
            <w:proofErr w:type="spellStart"/>
            <w:r>
              <w:rPr>
                <w:lang w:val="ru-RU"/>
              </w:rPr>
              <w:t>софткап</w:t>
            </w:r>
            <w:proofErr w:type="spellEnd"/>
            <w:r>
              <w:rPr>
                <w:lang w:val="ru-RU"/>
              </w:rPr>
              <w:t>.</w:t>
            </w:r>
          </w:p>
          <w:p w14:paraId="6BBC7D48" w14:textId="783ED29B" w:rsidR="00265173" w:rsidRDefault="00265173" w:rsidP="00B30786">
            <w:pPr>
              <w:rPr>
                <w:lang w:val="ru-RU"/>
              </w:rPr>
            </w:pPr>
            <w:r>
              <w:rPr>
                <w:lang w:val="ru-RU"/>
              </w:rPr>
              <w:t>10,15, 30 суток – это минимальные значения периодов, ранее которых переход к следующей стадии невозможен.</w:t>
            </w:r>
          </w:p>
          <w:p w14:paraId="1D2277A0" w14:textId="07FB5D5D" w:rsidR="00265173" w:rsidRDefault="00265173" w:rsidP="00B30786">
            <w:pPr>
              <w:rPr>
                <w:lang w:val="ru-RU"/>
              </w:rPr>
            </w:pPr>
            <w:r>
              <w:rPr>
                <w:lang w:val="ru-RU"/>
              </w:rPr>
              <w:t>Паузы между стадиями не предусмотрены (неясен их смысл).</w:t>
            </w:r>
          </w:p>
          <w:p w14:paraId="5139619F" w14:textId="50E8F2B5" w:rsidR="00265173" w:rsidRDefault="00265173" w:rsidP="00B30786">
            <w:pPr>
              <w:rPr>
                <w:lang w:val="ru-RU"/>
              </w:rPr>
            </w:pPr>
            <w:r>
              <w:rPr>
                <w:lang w:val="ru-RU"/>
              </w:rPr>
              <w:t>Автоматической смены стадий нет.</w:t>
            </w:r>
          </w:p>
          <w:p w14:paraId="13B3F282" w14:textId="796B1627" w:rsidR="00265173" w:rsidRDefault="00265173" w:rsidP="00B30786">
            <w:pPr>
              <w:rPr>
                <w:lang w:val="ru-RU"/>
              </w:rPr>
            </w:pPr>
          </w:p>
          <w:p w14:paraId="1C3DC776" w14:textId="0919C5EC" w:rsidR="00265173" w:rsidRDefault="00265173" w:rsidP="00B30786">
            <w:pPr>
              <w:rPr>
                <w:lang w:val="ru-RU"/>
              </w:rPr>
            </w:pPr>
          </w:p>
          <w:p w14:paraId="3CCAB039" w14:textId="6EB6789B" w:rsidR="00265173" w:rsidRDefault="00265173" w:rsidP="00B30786">
            <w:pPr>
              <w:rPr>
                <w:lang w:val="ru-RU"/>
              </w:rPr>
            </w:pPr>
            <w:r>
              <w:rPr>
                <w:lang w:val="ru-RU"/>
              </w:rPr>
              <w:t xml:space="preserve">Управление стадиями </w:t>
            </w:r>
            <w:r>
              <w:rPr>
                <w:lang w:val="en-US"/>
              </w:rPr>
              <w:t>ICO</w:t>
            </w:r>
            <w:r>
              <w:rPr>
                <w:lang w:val="ru-RU"/>
              </w:rPr>
              <w:t xml:space="preserve"> встроено в контракт </w:t>
            </w:r>
            <w:r>
              <w:rPr>
                <w:lang w:val="en-US"/>
              </w:rPr>
              <w:t>Crowdsale</w:t>
            </w:r>
            <w:r>
              <w:rPr>
                <w:lang w:val="ru-RU"/>
              </w:rPr>
              <w:t>.</w:t>
            </w:r>
          </w:p>
          <w:p w14:paraId="693DCE8A" w14:textId="77777777" w:rsidR="00265173" w:rsidRPr="00265173" w:rsidRDefault="00265173" w:rsidP="00B30786">
            <w:pPr>
              <w:rPr>
                <w:lang w:val="ru-RU"/>
              </w:rPr>
            </w:pPr>
          </w:p>
          <w:p w14:paraId="420E63D2" w14:textId="77777777" w:rsidR="00265173" w:rsidRPr="00265173" w:rsidRDefault="00265173" w:rsidP="00B30786">
            <w:pPr>
              <w:rPr>
                <w:lang w:val="ru-RU"/>
              </w:rPr>
            </w:pPr>
          </w:p>
          <w:p w14:paraId="65F86043" w14:textId="77777777" w:rsidR="00265173" w:rsidRDefault="00265173" w:rsidP="00B30786">
            <w:pPr>
              <w:rPr>
                <w:lang w:val="ru-RU"/>
              </w:rPr>
            </w:pPr>
          </w:p>
          <w:p w14:paraId="654B50FA" w14:textId="77777777" w:rsidR="00503343" w:rsidRDefault="00503343" w:rsidP="00B30786">
            <w:pPr>
              <w:rPr>
                <w:lang w:val="ru-RU"/>
              </w:rPr>
            </w:pPr>
          </w:p>
          <w:p w14:paraId="545E0856" w14:textId="50B5B0C5" w:rsidR="00503343" w:rsidRPr="00265173" w:rsidRDefault="00503343" w:rsidP="00B30786">
            <w:pPr>
              <w:rPr>
                <w:lang w:val="ru-RU"/>
              </w:rPr>
            </w:pPr>
          </w:p>
        </w:tc>
      </w:tr>
    </w:tbl>
    <w:p w14:paraId="2B6DDC07" w14:textId="309ED0F6" w:rsidR="003C3F03" w:rsidRPr="00265173" w:rsidRDefault="003C3F03" w:rsidP="00B30786">
      <w:pPr>
        <w:rPr>
          <w:lang w:val="ru-RU"/>
        </w:rPr>
      </w:pPr>
    </w:p>
    <w:sectPr w:rsidR="003C3F03" w:rsidRPr="0026517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03E"/>
    <w:rsid w:val="00182925"/>
    <w:rsid w:val="00265173"/>
    <w:rsid w:val="00365EFC"/>
    <w:rsid w:val="003C3F03"/>
    <w:rsid w:val="00503343"/>
    <w:rsid w:val="00513BDC"/>
    <w:rsid w:val="0058503E"/>
    <w:rsid w:val="00647929"/>
    <w:rsid w:val="0068243D"/>
    <w:rsid w:val="006B1B02"/>
    <w:rsid w:val="00777FC4"/>
    <w:rsid w:val="00811EB3"/>
    <w:rsid w:val="00815937"/>
    <w:rsid w:val="00850E29"/>
    <w:rsid w:val="008C1AF4"/>
    <w:rsid w:val="008C49D3"/>
    <w:rsid w:val="00927B58"/>
    <w:rsid w:val="00960A28"/>
    <w:rsid w:val="00B30786"/>
    <w:rsid w:val="00B41248"/>
    <w:rsid w:val="00CA195C"/>
    <w:rsid w:val="00D55DBA"/>
    <w:rsid w:val="00DD7D10"/>
    <w:rsid w:val="00EE027A"/>
    <w:rsid w:val="00F17E38"/>
    <w:rsid w:val="00FB163B"/>
    <w:rsid w:val="00FC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C9D62"/>
  <w15:docId w15:val="{EF853A44-B8A9-4448-AADF-4F67DBD0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annotation reference"/>
    <w:basedOn w:val="a0"/>
    <w:uiPriority w:val="99"/>
    <w:semiHidden/>
    <w:unhideWhenUsed/>
    <w:rsid w:val="00F17E38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F17E38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F17E38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17E38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F17E38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17E3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17E38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B3078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Alexey Chelbukhov</cp:lastModifiedBy>
  <cp:revision>2</cp:revision>
  <dcterms:created xsi:type="dcterms:W3CDTF">2018-06-19T06:20:00Z</dcterms:created>
  <dcterms:modified xsi:type="dcterms:W3CDTF">2018-06-19T06:20:00Z</dcterms:modified>
</cp:coreProperties>
</file>