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12F0C" w14:textId="2A59B2F2" w:rsidR="00326833" w:rsidRDefault="0078500A" w:rsidP="0078500A">
      <w:pPr>
        <w:pStyle w:val="1"/>
        <w:jc w:val="center"/>
      </w:pPr>
      <w:r>
        <w:t>Краткое описание контракта</w:t>
      </w:r>
    </w:p>
    <w:p w14:paraId="4E32C98D" w14:textId="0D6B05AF" w:rsidR="0078500A" w:rsidRDefault="0078500A"/>
    <w:p w14:paraId="5DC5CDC9" w14:textId="1FC2E77B" w:rsidR="0078500A" w:rsidRDefault="0078500A">
      <w:pPr>
        <w:rPr>
          <w:lang w:val="en-US"/>
        </w:rPr>
      </w:pPr>
      <w:r>
        <w:rPr>
          <w:lang w:val="en-US"/>
        </w:rPr>
        <w:t>GUT (</w:t>
      </w:r>
      <w:r w:rsidRPr="0078500A">
        <w:rPr>
          <w:lang w:val="en-US"/>
        </w:rPr>
        <w:t>Golden Unite Token</w:t>
      </w:r>
      <w:r>
        <w:rPr>
          <w:lang w:val="en-US"/>
        </w:rPr>
        <w:t>)</w:t>
      </w:r>
    </w:p>
    <w:p w14:paraId="133721C5" w14:textId="63675A45" w:rsidR="0078500A" w:rsidRDefault="0078500A">
      <w:pPr>
        <w:rPr>
          <w:lang w:val="en-US"/>
        </w:rPr>
      </w:pPr>
      <w:r>
        <w:t>Знаков после запятой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18</w:t>
      </w:r>
    </w:p>
    <w:p w14:paraId="1938BE60" w14:textId="18E1F718" w:rsidR="0078500A" w:rsidRDefault="0078500A">
      <w:pPr>
        <w:rPr>
          <w:lang w:val="en-US"/>
        </w:rPr>
      </w:pPr>
      <w:r>
        <w:t>Всего выпущено</w:t>
      </w:r>
      <w:r>
        <w:rPr>
          <w:lang w:val="en-US"/>
        </w:rPr>
        <w:t>: 50 000</w:t>
      </w:r>
    </w:p>
    <w:p w14:paraId="64B3EF64" w14:textId="7E116C5D" w:rsidR="0078500A" w:rsidRPr="0078500A" w:rsidRDefault="0078500A" w:rsidP="0078500A">
      <w:pPr>
        <w:rPr>
          <w:lang w:val="en-US"/>
        </w:rPr>
      </w:pPr>
      <w:proofErr w:type="spellStart"/>
      <w:r w:rsidRPr="0078500A">
        <w:rPr>
          <w:lang w:val="en-US"/>
        </w:rPr>
        <w:t>saleRate</w:t>
      </w:r>
      <w:proofErr w:type="spellEnd"/>
      <w:r w:rsidRPr="0078500A">
        <w:rPr>
          <w:lang w:val="en-US"/>
        </w:rPr>
        <w:t xml:space="preserve"> = 30;  //tokens for 1 ether</w:t>
      </w:r>
    </w:p>
    <w:p w14:paraId="2A0DE008" w14:textId="5E2A6E50" w:rsidR="0078500A" w:rsidRDefault="0078500A" w:rsidP="0078500A">
      <w:pPr>
        <w:rPr>
          <w:lang w:val="en-US"/>
        </w:rPr>
      </w:pPr>
      <w:proofErr w:type="spellStart"/>
      <w:r w:rsidRPr="0078500A">
        <w:rPr>
          <w:lang w:val="en-US"/>
        </w:rPr>
        <w:t>purchaseRate</w:t>
      </w:r>
      <w:proofErr w:type="spellEnd"/>
      <w:r w:rsidRPr="0078500A">
        <w:rPr>
          <w:lang w:val="en-US"/>
        </w:rPr>
        <w:t xml:space="preserve"> = 30;  //tokens for 1 ether</w:t>
      </w:r>
    </w:p>
    <w:p w14:paraId="1CD6E016" w14:textId="764DEB9D" w:rsidR="0078500A" w:rsidRDefault="0078500A" w:rsidP="0078500A">
      <w:r>
        <w:t>Функции контракта (нештатные):</w:t>
      </w:r>
    </w:p>
    <w:p w14:paraId="1D4FEC65" w14:textId="0D324E76" w:rsidR="0078500A" w:rsidRDefault="0078500A" w:rsidP="0078500A">
      <w:proofErr w:type="spellStart"/>
      <w:r w:rsidRPr="0078500A">
        <w:t>mintTokens</w:t>
      </w:r>
      <w:proofErr w:type="spellEnd"/>
      <w:r>
        <w:t xml:space="preserve"> – порождение новых токенов;</w:t>
      </w:r>
    </w:p>
    <w:p w14:paraId="5DF8B5F2" w14:textId="10985850" w:rsidR="0078500A" w:rsidRDefault="0078500A" w:rsidP="0078500A">
      <w:proofErr w:type="spellStart"/>
      <w:r w:rsidRPr="0078500A">
        <w:t>giveTokens</w:t>
      </w:r>
      <w:proofErr w:type="spellEnd"/>
      <w:r>
        <w:t xml:space="preserve"> – раздача токенов;</w:t>
      </w:r>
    </w:p>
    <w:p w14:paraId="4512148D" w14:textId="31FEFAA1" w:rsidR="0078500A" w:rsidRDefault="0078500A" w:rsidP="0078500A">
      <w:proofErr w:type="spellStart"/>
      <w:r w:rsidRPr="0078500A">
        <w:t>takeTokens</w:t>
      </w:r>
      <w:proofErr w:type="spellEnd"/>
      <w:r>
        <w:t xml:space="preserve"> – забрать токены у пользователя</w:t>
      </w:r>
      <w:r w:rsidR="00460FC3">
        <w:rPr>
          <w:lang w:val="en-US"/>
        </w:rPr>
        <w:t>(</w:t>
      </w:r>
      <w:bookmarkStart w:id="0" w:name="_GoBack"/>
      <w:bookmarkEnd w:id="0"/>
      <w:r>
        <w:t>;</w:t>
      </w:r>
    </w:p>
    <w:p w14:paraId="2D09741A" w14:textId="0538DF25" w:rsidR="0078500A" w:rsidRDefault="0078500A" w:rsidP="0078500A">
      <w:proofErr w:type="spellStart"/>
      <w:r w:rsidRPr="0078500A">
        <w:rPr>
          <w:lang w:val="en-US"/>
        </w:rPr>
        <w:t>setSaleRate</w:t>
      </w:r>
      <w:proofErr w:type="spellEnd"/>
      <w:r>
        <w:t xml:space="preserve"> – установка курса продажи;</w:t>
      </w:r>
    </w:p>
    <w:p w14:paraId="7D5DD3A3" w14:textId="71D54F8D" w:rsidR="0078500A" w:rsidRDefault="0078500A" w:rsidP="0078500A">
      <w:proofErr w:type="spellStart"/>
      <w:r w:rsidRPr="0078500A">
        <w:t>setPurchaseRate</w:t>
      </w:r>
      <w:proofErr w:type="spellEnd"/>
      <w:r>
        <w:t xml:space="preserve"> – установка курса покупки;</w:t>
      </w:r>
    </w:p>
    <w:p w14:paraId="1F59CE82" w14:textId="006F1714" w:rsidR="0078500A" w:rsidRDefault="0078500A" w:rsidP="0078500A">
      <w:proofErr w:type="spellStart"/>
      <w:r w:rsidRPr="0078500A">
        <w:t>purchase</w:t>
      </w:r>
      <w:proofErr w:type="spellEnd"/>
      <w:r>
        <w:t xml:space="preserve"> – покупка токенов у пользователей;</w:t>
      </w:r>
    </w:p>
    <w:p w14:paraId="1BEF0699" w14:textId="78A5A159" w:rsidR="0078500A" w:rsidRDefault="0078500A" w:rsidP="0078500A">
      <w:proofErr w:type="spellStart"/>
      <w:r w:rsidRPr="0078500A">
        <w:t>WithdrawProfit</w:t>
      </w:r>
      <w:proofErr w:type="spellEnd"/>
      <w:r>
        <w:t xml:space="preserve"> – вывод средств</w:t>
      </w:r>
    </w:p>
    <w:p w14:paraId="052BD6AF" w14:textId="1BF1756B" w:rsidR="0078500A" w:rsidRDefault="0078500A" w:rsidP="0078500A">
      <w:pPr>
        <w:rPr>
          <w:b/>
        </w:rPr>
      </w:pPr>
      <w:proofErr w:type="spellStart"/>
      <w:r w:rsidRPr="0078500A">
        <w:t>saleTokens</w:t>
      </w:r>
      <w:proofErr w:type="spellEnd"/>
      <w:r>
        <w:t xml:space="preserve"> – продажа токенов (</w:t>
      </w:r>
      <w:r w:rsidRPr="0078500A">
        <w:rPr>
          <w:b/>
        </w:rPr>
        <w:t>мин. Платеж 1 Эфир!!!)</w:t>
      </w:r>
    </w:p>
    <w:p w14:paraId="19325BC5" w14:textId="77777777" w:rsidR="0078500A" w:rsidRPr="0078500A" w:rsidRDefault="0078500A" w:rsidP="0078500A"/>
    <w:sectPr w:rsidR="0078500A" w:rsidRPr="007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F3"/>
    <w:rsid w:val="00326833"/>
    <w:rsid w:val="00460FC3"/>
    <w:rsid w:val="00665A2A"/>
    <w:rsid w:val="0078500A"/>
    <w:rsid w:val="00F6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7969"/>
  <w15:chartTrackingRefBased/>
  <w15:docId w15:val="{35AE7452-F3A0-4280-816C-35F43B2C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Chelbukhov</dc:creator>
  <cp:keywords/>
  <dc:description/>
  <cp:lastModifiedBy>Alexey Chelbukhov</cp:lastModifiedBy>
  <cp:revision>5</cp:revision>
  <dcterms:created xsi:type="dcterms:W3CDTF">2018-07-02T09:09:00Z</dcterms:created>
  <dcterms:modified xsi:type="dcterms:W3CDTF">2018-07-02T11:15:00Z</dcterms:modified>
</cp:coreProperties>
</file>