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A0A" w:rsidRDefault="00195A0A" w:rsidP="00195A0A">
      <w:pPr>
        <w:pBdr>
          <w:bottom w:val="thickThinSmallGap" w:sz="24" w:space="1" w:color="000000"/>
        </w:pBdr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0" allowOverlap="1" wp14:anchorId="0B45F3CD" wp14:editId="15A6C934">
                <wp:simplePos x="0" y="0"/>
                <wp:positionH relativeFrom="margin">
                  <wp:align>center</wp:align>
                </wp:positionH>
                <wp:positionV relativeFrom="paragraph">
                  <wp:posOffset>-206375</wp:posOffset>
                </wp:positionV>
                <wp:extent cx="6350000" cy="9667875"/>
                <wp:effectExtent l="0" t="0" r="0" b="0"/>
                <wp:wrapNone/>
                <wp:docPr id="1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9320" cy="966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99" h="15224">
                              <a:moveTo>
                                <a:pt x="9899" y="100"/>
                              </a:moveTo>
                              <a:lnTo>
                                <a:pt x="9879" y="100"/>
                              </a:lnTo>
                              <a:lnTo>
                                <a:pt x="9879" y="120"/>
                              </a:lnTo>
                              <a:lnTo>
                                <a:pt x="9879" y="15104"/>
                              </a:lnTo>
                              <a:lnTo>
                                <a:pt x="120" y="15104"/>
                              </a:lnTo>
                              <a:lnTo>
                                <a:pt x="120" y="120"/>
                              </a:lnTo>
                              <a:lnTo>
                                <a:pt x="9879" y="120"/>
                              </a:lnTo>
                              <a:lnTo>
                                <a:pt x="9879" y="100"/>
                              </a:lnTo>
                              <a:lnTo>
                                <a:pt x="100" y="100"/>
                              </a:lnTo>
                              <a:lnTo>
                                <a:pt x="100" y="120"/>
                              </a:lnTo>
                              <a:lnTo>
                                <a:pt x="100" y="15104"/>
                              </a:lnTo>
                              <a:lnTo>
                                <a:pt x="100" y="15124"/>
                              </a:lnTo>
                              <a:lnTo>
                                <a:pt x="9899" y="15124"/>
                              </a:lnTo>
                              <a:lnTo>
                                <a:pt x="9899" y="15105"/>
                              </a:lnTo>
                              <a:lnTo>
                                <a:pt x="9899" y="15104"/>
                              </a:lnTo>
                              <a:lnTo>
                                <a:pt x="9899" y="120"/>
                              </a:lnTo>
                              <a:lnTo>
                                <a:pt x="9899" y="100"/>
                              </a:lnTo>
                              <a:close/>
                              <a:moveTo>
                                <a:pt x="9959" y="40"/>
                              </a:moveTo>
                              <a:lnTo>
                                <a:pt x="9919" y="40"/>
                              </a:lnTo>
                              <a:lnTo>
                                <a:pt x="9919" y="80"/>
                              </a:lnTo>
                              <a:lnTo>
                                <a:pt x="9919" y="15144"/>
                              </a:lnTo>
                              <a:lnTo>
                                <a:pt x="80" y="15144"/>
                              </a:lnTo>
                              <a:lnTo>
                                <a:pt x="80" y="80"/>
                              </a:lnTo>
                              <a:lnTo>
                                <a:pt x="9919" y="80"/>
                              </a:lnTo>
                              <a:lnTo>
                                <a:pt x="9919" y="40"/>
                              </a:lnTo>
                              <a:lnTo>
                                <a:pt x="40" y="40"/>
                              </a:lnTo>
                              <a:lnTo>
                                <a:pt x="40" y="80"/>
                              </a:lnTo>
                              <a:lnTo>
                                <a:pt x="40" y="15144"/>
                              </a:lnTo>
                              <a:lnTo>
                                <a:pt x="40" y="15184"/>
                              </a:lnTo>
                              <a:lnTo>
                                <a:pt x="9959" y="15184"/>
                              </a:lnTo>
                              <a:lnTo>
                                <a:pt x="9959" y="15145"/>
                              </a:lnTo>
                              <a:lnTo>
                                <a:pt x="9959" y="15144"/>
                              </a:lnTo>
                              <a:lnTo>
                                <a:pt x="9959" y="80"/>
                              </a:lnTo>
                              <a:lnTo>
                                <a:pt x="9959" y="40"/>
                              </a:lnTo>
                              <a:close/>
                              <a:moveTo>
                                <a:pt x="9999" y="0"/>
                              </a:moveTo>
                              <a:lnTo>
                                <a:pt x="9979" y="0"/>
                              </a:lnTo>
                              <a:lnTo>
                                <a:pt x="9979" y="20"/>
                              </a:lnTo>
                              <a:lnTo>
                                <a:pt x="9979" y="15204"/>
                              </a:lnTo>
                              <a:lnTo>
                                <a:pt x="20" y="15204"/>
                              </a:lnTo>
                              <a:lnTo>
                                <a:pt x="20" y="20"/>
                              </a:lnTo>
                              <a:lnTo>
                                <a:pt x="9979" y="20"/>
                              </a:lnTo>
                              <a:lnTo>
                                <a:pt x="9979" y="0"/>
                              </a:lnTo>
                              <a:lnTo>
                                <a:pt x="0" y="0"/>
                              </a:lnTo>
                              <a:lnTo>
                                <a:pt x="0" y="20"/>
                              </a:lnTo>
                              <a:lnTo>
                                <a:pt x="0" y="15204"/>
                              </a:lnTo>
                              <a:lnTo>
                                <a:pt x="0" y="15224"/>
                              </a:lnTo>
                              <a:lnTo>
                                <a:pt x="9999" y="15224"/>
                              </a:lnTo>
                              <a:lnTo>
                                <a:pt x="9999" y="15205"/>
                              </a:lnTo>
                              <a:lnTo>
                                <a:pt x="9999" y="15204"/>
                              </a:lnTo>
                              <a:lnTo>
                                <a:pt x="9999" y="20"/>
                              </a:lnTo>
                              <a:lnTo>
                                <a:pt x="9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3A2AAB" id="AutoShape 12" o:spid="_x0000_s1026" style="position:absolute;margin-left:0;margin-top:-16.25pt;width:500pt;height:761.25pt;z-index:-2516572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9999,15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" o:allowincell="f" path="m9899,100r-20,l9879,120r,14984l120,15104,120,120r9759,l9879,100r-9779,l100,120r,14984l100,15124r9799,l9899,15105r,-1l9899,120r,-20xm9959,40r-40,l9919,80r,15064l80,15144,80,80r9839,l9919,40,40,40r,40l40,15144r,40l9959,15184r,-39l9959,15144,9959,80r,-40xm9999,r-20,l9979,20r,15184l20,15204,20,20r9959,l9979,,,,,20,,15204r,20l9999,15224r,-19l9999,15204,9999,20r,-20xe" fillcolor="black" stroked="f" strokeweight="0">
                <v:path arrowok="t"/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pBdr>
          <w:bottom w:val="thickThinSmallGap" w:sz="24" w:space="1" w:color="000000"/>
        </w:pBd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«ЮЖНО-РОССИЙСКИЙ ГОСУДАРСТВЕННЫЙ ПОЛИТЕХНИЧЕСКИЙ УНИВЕРСИТЕТ (НПИ) имени М.И. Платова»</w:t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Pr="00A56EC8" w:rsidRDefault="00195A0A" w:rsidP="00195A0A">
      <w:pPr>
        <w:jc w:val="left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ФАКУЛЬТЕТ         </w:t>
      </w:r>
      <w:r>
        <w:rPr>
          <w:rFonts w:ascii="Times New Roman" w:hAnsi="Times New Roman"/>
          <w:b/>
          <w:sz w:val="24"/>
          <w:szCs w:val="24"/>
          <w:u w:val="single"/>
        </w:rPr>
        <w:t>ИТУ</w:t>
        <w:tab/>
      </w:r>
      <w:r>
        <w:rPr>
          <w:rFonts w:ascii="Times New Roman" w:hAnsi="Times New Roman"/>
          <w:sz w:val="24"/>
          <w:szCs w:val="24"/>
          <w:u w:val="single"/>
        </w:rPr>
        <w:tab/>
        <w:tab/>
        <w:tab/>
        <w:tab/>
        <w:tab/>
        <w:tab/>
        <w:t xml:space="preserve">          </w:t>
      </w:r>
      <w:r>
        <w:rPr>
          <w:rFonts w:ascii="Times New Roman" w:hAnsi="Times New Roman"/>
          <w:b/>
          <w:sz w:val="24"/>
          <w:szCs w:val="24"/>
          <w:u w:val="single"/>
        </w:rPr>
        <w:tab/>
        <w:tab/>
        <w:t xml:space="preserve">  </w:t>
        <w:tab/>
      </w:r>
    </w:p>
    <w:p w:rsidR="00195A0A" w:rsidRPr="00A56EC8" w:rsidRDefault="00195A0A" w:rsidP="00195A0A">
      <w:pPr>
        <w:jc w:val="left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КАФЕДРА               </w:t>
      </w:r>
      <w:r>
        <w:rPr>
          <w:rFonts w:ascii="Times New Roman" w:hAnsi="Times New Roman"/>
          <w:b/>
          <w:sz w:val="24"/>
          <w:szCs w:val="24"/>
          <w:u w:val="single"/>
        </w:rPr>
        <w:t>ИиИСТ</w:t>
      </w:r>
      <w:r>
        <w:rPr>
          <w:rFonts w:ascii="Times New Roman" w:hAnsi="Times New Roman"/>
          <w:sz w:val="24"/>
          <w:szCs w:val="24"/>
          <w:u w:val="single"/>
        </w:rPr>
        <w:tab/>
        <w:tab/>
        <w:tab/>
        <w:tab/>
        <w:tab/>
        <w:tab/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  <w:tab/>
      </w:r>
    </w:p>
    <w:p w:rsidR="00195A0A" w:rsidRDefault="00195A0A" w:rsidP="00195A0A">
      <w:pPr>
        <w:jc w:val="left"/>
      </w:pPr>
      <w:r>
        <w:rPr>
          <w:rFonts w:ascii="Times New Roman" w:hAnsi="Times New Roman"/>
          <w:b/>
          <w:sz w:val="24"/>
          <w:szCs w:val="24"/>
        </w:rPr>
        <w:t xml:space="preserve">НАПРАВЛЕНИЕ   </w:t>
      </w:r>
      <w:r>
        <w:rPr>
          <w:rFonts w:ascii="Times New Roman" w:hAnsi="Times New Roman"/>
          <w:b/>
          <w:sz w:val="24"/>
          <w:szCs w:val="24"/>
          <w:u w:val="single"/>
          <w:shd w:val="clear" w:color="auto" w:fill="F8F9FA"/>
        </w:rPr>
        <w:t>Информационные системы</w:t>
      </w:r>
      <w:r>
        <w:rPr>
          <w:rFonts w:ascii="Times New Roman" w:hAnsi="Times New Roman"/>
          <w:sz w:val="24"/>
          <w:szCs w:val="24"/>
          <w:u w:val="single"/>
          <w:shd w:val="clear" w:color="auto" w:fill="F8F9FA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  <w:shd w:val="clear" w:color="auto" w:fill="F8F9FA"/>
        </w:rPr>
        <w:t>и технологии</w:t>
      </w:r>
      <w:r>
        <w:rPr>
          <w:rFonts w:ascii="Times New Roman" w:hAnsi="Times New Roman"/>
          <w:sz w:val="24"/>
          <w:szCs w:val="24"/>
          <w:u w:val="single"/>
        </w:rPr>
        <w:t xml:space="preserve">  </w:t>
        <w:tab/>
        <w:tab/>
        <w:tab/>
        <w:tab/>
      </w: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>ОТЧЕТ</w:t>
      </w: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ЛАБОРАТОРНЫМ РАБОТАМ ПО КУРСУ</w:t>
      </w:r>
    </w:p>
    <w:p w:rsidR="00195A0A" w:rsidRDefault="00195A0A" w:rsidP="00195A0A">
      <w:pPr>
        <w:jc w:val="left"/>
        <w:rPr>
          <w:rFonts w:ascii="Times New Roman" w:hAnsi="Times New Roman"/>
          <w:b/>
          <w:sz w:val="32"/>
        </w:rPr>
      </w:pPr>
    </w:p>
    <w:p w:rsidR="00195A0A" w:rsidRDefault="00195A0A" w:rsidP="00867A48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 xml:space="preserve">«Программирование на языке Python»</w:t>
      </w: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8"/>
          <w:szCs w:val="28"/>
        </w:rPr>
      </w:pPr>
    </w:p>
    <w:p w:rsidR="00195A0A" w:rsidRDefault="00867A48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Студента </w:t>
      </w:r>
      <w:r>
        <w:rPr>
          <w:rFonts w:ascii="Times New Roman" w:hAnsi="Times New Roman"/>
          <w:b/>
          <w:i/>
          <w:sz w:val="24"/>
          <w:szCs w:val="24"/>
          <w:u w:val="single"/>
        </w:rPr>
        <w:t xml:space="preserve">__ 3__</w:t>
      </w:r>
      <w:r>
        <w:rPr>
          <w:rFonts w:ascii="Times New Roman" w:hAnsi="Times New Roman"/>
          <w:b/>
          <w:i/>
          <w:sz w:val="24"/>
          <w:szCs w:val="24"/>
        </w:rPr>
        <w:t xml:space="preserve"> курса, шифр </w:t>
        <w:tab/>
      </w:r>
      <w:r>
        <w:rPr>
          <w:rFonts w:ascii="Times New Roman" w:hAnsi="Times New Roman"/>
          <w:b/>
          <w:i/>
          <w:sz w:val="24"/>
          <w:szCs w:val="24"/>
          <w:u w:val="single"/>
        </w:rPr>
        <w:t xml:space="preserve">090302-ИСТа-о24   </w:t>
      </w:r>
      <w:r>
        <w:rPr>
          <w:rFonts w:ascii="Times New Roman" w:hAnsi="Times New Roman"/>
          <w:b/>
          <w:i/>
          <w:sz w:val="24"/>
          <w:szCs w:val="24"/>
        </w:rPr>
        <w:t xml:space="preserve">        </w:t>
      </w:r>
      <w:r>
        <w:rPr>
          <w:rFonts w:ascii="Times New Roman" w:hAnsi="Times New Roman"/>
          <w:b/>
          <w:i/>
          <w:sz w:val="24"/>
          <w:szCs w:val="24"/>
          <w:u w:val="single"/>
        </w:rPr>
        <w:tab/>
        <w:t>Бурундуков Н.В</w:t>
      </w:r>
      <w:bookmarkStart w:id="0" w:name="_GoBack"/>
      <w:bookmarkEnd w:id="0"/>
      <w:r>
        <w:rPr>
          <w:rFonts w:ascii="Times New Roman" w:hAnsi="Times New Roman"/>
          <w:b/>
          <w:i/>
          <w:sz w:val="24"/>
          <w:szCs w:val="24"/>
          <w:u w:val="single"/>
        </w:rPr>
        <w:t>.</w:t>
        <w:tab/>
      </w:r>
      <w:r>
        <w:rPr>
          <w:rFonts w:ascii="Times New Roman" w:hAnsi="Times New Roman"/>
          <w:b/>
          <w:sz w:val="24"/>
          <w:szCs w:val="24"/>
          <w:u w:val="single"/>
        </w:rPr>
        <w:t xml:space="preserve">                        </w:t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Фамилия, имя, отчество</w:t>
      </w:r>
    </w:p>
    <w:p w:rsidR="00195A0A" w:rsidRDefault="00195A0A" w:rsidP="00195A0A">
      <w:pPr>
        <w:jc w:val="left"/>
        <w:rPr>
          <w:rFonts w:ascii="Times New Roman" w:hAnsi="Times New Roman"/>
          <w:b/>
          <w:sz w:val="24"/>
          <w:szCs w:val="24"/>
        </w:rPr>
      </w:pPr>
    </w:p>
    <w:p w:rsidR="00195A0A" w:rsidRDefault="00867A48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Преподаватель </w:t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  <w:t xml:space="preserve">      </w:t>
      </w:r>
      <w:r>
        <w:rPr>
          <w:rFonts w:ascii="Times New Roman" w:hAnsi="Times New Roman"/>
          <w:b/>
          <w:i/>
          <w:sz w:val="24"/>
          <w:szCs w:val="24"/>
          <w:u w:val="single"/>
        </w:rPr>
        <w:t>Ассистент</w:t>
        <w:tab/>
        <w:tab/>
        <w:tab/>
        <w:t xml:space="preserve">     Елкин Н.С.</w:t>
        <w:tab/>
      </w:r>
    </w:p>
    <w:p w:rsidR="00195A0A" w:rsidRDefault="00195A0A" w:rsidP="00195A0A">
      <w:pPr>
        <w:jc w:val="left"/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</w:t>
      </w:r>
      <w:r>
        <w:rPr>
          <w:rFonts w:ascii="Times New Roman" w:hAnsi="Times New Roman"/>
          <w:b/>
          <w:sz w:val="20"/>
          <w:szCs w:val="20"/>
        </w:rPr>
        <w:t xml:space="preserve">Должность, звание                                  Фамилия, имя, отчество</w:t>
      </w:r>
    </w:p>
    <w:p w:rsidR="00195A0A" w:rsidRDefault="00195A0A" w:rsidP="00195A0A">
      <w:pPr>
        <w:jc w:val="left"/>
        <w:rPr>
          <w:rFonts w:ascii="Times New Roman" w:hAnsi="Times New Roman"/>
          <w:b/>
          <w:i/>
          <w:sz w:val="24"/>
          <w:szCs w:val="24"/>
        </w:rPr>
      </w:pPr>
    </w:p>
    <w:p w:rsidR="00195A0A" w:rsidRDefault="00195A0A" w:rsidP="00195A0A">
      <w:pPr>
        <w:jc w:val="left"/>
      </w:pPr>
      <w:r>
        <w:rPr>
          <w:rFonts w:ascii="Times New Roman" w:hAnsi="Times New Roman"/>
          <w:b/>
          <w:i/>
          <w:sz w:val="24"/>
          <w:szCs w:val="24"/>
        </w:rPr>
        <w:t xml:space="preserve">Отчет принят «____» __________________   _______ г.</w:t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i/>
          <w:sz w:val="28"/>
          <w:szCs w:val="28"/>
          <w:u w:val="single"/>
        </w:rPr>
        <w:tab/>
        <w:tab/>
        <w:tab/>
        <w:tab/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Подпись</w:t>
      </w: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195A0A" w:rsidP="00195A0A">
      <w:pPr>
        <w:jc w:val="left"/>
        <w:rPr>
          <w:rFonts w:ascii="Times New Roman" w:hAnsi="Times New Roman"/>
          <w:b/>
          <w:sz w:val="20"/>
          <w:szCs w:val="20"/>
        </w:rPr>
      </w:pPr>
    </w:p>
    <w:p w:rsidR="00195A0A" w:rsidRDefault="00711BE3" w:rsidP="00195A0A">
      <w:r>
        <w:rPr>
          <w:rFonts w:ascii="Times New Roman" w:hAnsi="Times New Roman"/>
          <w:b/>
          <w:sz w:val="28"/>
          <w:szCs w:val="28"/>
        </w:rPr>
        <w:t>Новочеркасск 2026г.</w:t>
      </w:r>
    </w:p>
    <w:p w:rsidR="00195A0A" w:rsidRDefault="00195A0A" w:rsidP="00195A0A">
      <w:pPr>
        <w:jc w:val="both"/>
      </w:pP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№1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«Основы программирования на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базовые конструкции Python: переменные, типы данных, ввод-вывод, условия, циклы, функции и преобразование типов.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«Температура воздуха». Пользователь вводит температуру за каждый день наблюдения (вручную или случайно). Программа определяет среднюю, минимальную и максимальную температуру, число дней выше нуля, число жарких дней (выше 25 °C) и самый длинный период положительной температуры.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ввод температур вручную или генерация случайных значений;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проверка ввода без падений: текст вместо числа, количество дней меньше 1, температура вне диапазона −90…+60 °C;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каждое вычисление вынесено в отдельную функцию: среднее, минимум и максимум, подсчёт дней, поиск самого длинного периода.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6" w:history="1">
        <w:r>
          <w:rPr>
            <w:rFonts w:ascii="Times New Roman" w:hAnsi="Times New Roman"/>
            <w:color w:val="0563C1"/>
            <w:u w:val="single"/>
          </w:rPr>
          <w:t>https://github.com/chelchelikov/PYTHON/blob/claude/python-lab-work-variant-5-wkie26/lab1_Burund.py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199788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9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207344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73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1.1 – Ввод температур и обработка ошибок ввода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1.2 – Результаты анализа для ручного и случайного ввода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Освоены базовые конструкции языка. Ввод проверяется, а вычисления вынесены в отдельные функции, поэтому программа не завершается аварийно при некорректных данных.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№2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«Коллекции, строки и функции в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Научиться обрабатывать наборы данных с помощью списков, кортежей, множеств и словарей, срезов, генераторов списков и функций.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«Фильмы». Для каждого фильма хранятся название, жанр, год выпуска и рейтинг. Нужны поиск по жанру, фильтрация по рейтингу, средний рейтинг, фильм с максимальным рейтингом, список уникальных жанров и сортировка по рейтингу.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фильмы хранятся в списке словарей, поиск по жанру не зависит от регистра;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фильтрация через list comprehension, сортировка через sorted() с lambda;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уникальные жанры получаются через множество, число фильмов по жанрам — через словарь;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меню на цикле while, демонстрационные данные, проверка года (1888–2100) и рейтинга (0–10).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9" w:history="1">
        <w:r>
          <w:rPr>
            <w:rFonts w:ascii="Times New Roman" w:hAnsi="Times New Roman"/>
            <w:color w:val="0563C1"/>
            <w:u w:val="single"/>
          </w:rPr>
          <w:t>https://github.com/chelchelikov/PYTHON/blob/claude/python-lab-work-variant-5-wkie26/lab2_Burund.py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4. Результаты работы программы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3666857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66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keepNext/>
              <w:spacing w:before="60" w:line="360" w:lineRule="auto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80000" cy="453085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530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0F">
        <w:trPr>
          <w:cantSplit/>
          <w:jc w:val="center"/>
        </w:trPr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2.1 – Меню и список фильмов</w:t>
            </w:r>
          </w:p>
        </w:tc>
        <w:tc>
          <w:tcPr>
            <w:tcW w:w="4677" w:type="dxa"/>
            <w:vAlign w:val="bottom"/>
          </w:tcPr>
          <w:p w:rsidR="00A6720F" w:rsidRDefault="00470D13">
            <w:pPr>
              <w:spacing w:after="60" w:line="360" w:lineRule="auto"/>
            </w:pPr>
            <w:r>
              <w:rPr>
                <w:rFonts w:ascii="Times New Roman" w:hAnsi="Times New Roman"/>
                <w:sz w:val="24"/>
                <w:szCs w:val="24"/>
              </w:rPr>
              <w:t>Рисунок 2.2 – Поиск, фильтрация, статистика и проверка ввода</w:t>
            </w:r>
          </w:p>
        </w:tc>
      </w:tr>
    </w:tbl>
    <w:p w:rsidR="00A6720F" w:rsidRDefault="00A6720F">
      <w:pPr>
        <w:spacing w:line="360" w:lineRule="auto"/>
        <w:jc w:val="both"/>
      </w:pP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Применены list, dict, set и list comprehension. Каждая операция оформлена отдельной функцией, получающей данные через параметры.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lastRenderedPageBreak/>
        <w:t>ЛАБОРАТОРНАЯ РАБОТА №3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>Тема: «Объектно-ориентированное программирование в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Освоить классы и объекты, инкапсуляцию через свойства, наследование, полиморфизм, абстрактные классы и композицию.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«Автопарк». Абстрактный базовый класс Vehicle и производные классы Car (количество пассажиров) и Truck (грузоподъёмность) с общим методом расчёта транспортного показателя. Класс Fleet содержит транспортные средства.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инкапсуляция: пробег защищён свойством mileage — нельзя задать отрицательное значение или уменьшить его;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полиморфный метод transport_indicator(): у автомобиля — пассажиро-километры, у грузовика — тонно-километры; Truck переопределяет drive();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>– композиция Fleet → Vehicle → Engine: автопарк выполняет рейсы, учитывает расход топлива и считает статистику.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2" w:history="1">
        <w:r>
          <w:rPr>
            <w:rFonts w:ascii="Times New Roman" w:hAnsi="Times New Roman"/>
            <w:color w:val="0563C1"/>
            <w:u w:val="single"/>
          </w:rPr>
          <w:t>https://github.com/chelchelikov/PYTHON/blob/claude/python-lab-work-variant-5-wkie26/lab3_Burund.py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34927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3.1 – Создание объектов и выполнение рейсов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65158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>Рисунок 3.2 – Инкапсуляция, полиморфизм, композиция и статистика автопарка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Предметная область описана иерархией классов. Новый вид транспорта добавляется наследником Vehicle без изменения класса Fleet.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№4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«Модули, исключения, файлы и сериализация данных в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Научиться разбивать программу на модули, создавать собственные исключения, работать с текстовыми файлами и сериализовать данные в JSON и CSV.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«Каталог фильмов». Хранение фильмов в файлах JSON и CSV, поиск, фильтрация и статистика, проверка данных собственными исключениями.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пакет из модулей models, exceptions, storage, services и main;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иерархия исключений (InvalidRatingError, MovieNotFoundError и др.), ошибки ввода не прерывают программу;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сохранение и загрузка каталога в JSON и CSV, восстановление объектов через classmethod from_dict.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00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https://github.com/chelchelikov/PYTHON/tree/claude/python-lab-work-variant-5-wkie26/lab4_Burund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3513900" cy="790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7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13900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4.1 – Работа с каталогом и обработка ошибок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4686441" cy="790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8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86441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4.2 – Повторный запуск: данные загружены из JSON и CSV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Разделение на модули упростило код, собственные исключения сделали обработку ошибок явной, а сериализация сохраняет каталог между запусками.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№5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«Функциональные возможности Python: функции высшего порядка, итераторы и генераторы»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Освоить функции высшего порядка, lambda, map/filter/reduce, замыкания, итераторы и генераторы.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«Фильмы». Обработка коллекции фильмов в функциональном стиле: отбор, преобразование, агрегирование и ленивая обработка.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выборки и преобразования через filter, map, sorted с key и functools.reduce;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генератор фильмов по условию и собственный итератор с протоколом __iter__/__next__;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проверки any/all и конвейер обработки из композиции функций.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03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https://github.com/chelchelikov/PYTHON/tree/claude/python-lab-work-variant-5-wkie26/lab5_Burund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21577" cy="7900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21577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5.1 – Функции filter, map, sorted и reduce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751043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1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5.2 – Генератор, итератор, any/all и конвейер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Функциональный подход сократил код обработки коллекций, а генераторы позволяют обрабатывать данные лениво, не создавая промежуточных списков.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№6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«Декораторы, контекстные менеджеры и расширенные возможности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Освоить декораторы (в том числе с параметрами), контекстные менеджеры, dataclass, Enum, Protocol и интроспекцию.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«Гостиница». Бронирование, заселение и выезд гостей, расчёт стоимости проживания и статистика.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декораторы log_call, timed, require_status и limit_calls;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контекстный менеджер HotelTransaction откатывает изменения при ошибке;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модели на dataclass и Enum, протокол Reportable, интроспекция объектов.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06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https://github.com/chelchelikov/PYTHON/tree/claude/python-lab-work-variant-5-wkie26/lab6_Burund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4424655" cy="79000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24655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6.1 – Бронирование, заселение, расчёт стоимости и статистика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087942" cy="79000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87942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6.2 – Декораторы, контекстный менеджер, Protocol и интроспекция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Декораторы вынесли журналирование, замер времени и проверки из бизнес-логики, а контекстный менеджер гарантирует целостность данных при ошибках.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№7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«Принципы SOLID и рефакторинг архитектуры Python-приложения»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Научиться находить нарушения принципов SOLID и устранять их рефакторингом.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«Гостиница». Исходная монолитная версия системы бронирования и её рефакторинг по принципам SOLID.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v1_problem/hotel_bad.py — класс HotelManager совмещает хранение, расчёт, уведомления, отчёты и вывод (нарушены SRP, OCP, LSP, ISP, DIP);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v2_refactored — сервисы RoomService, BookingService, ReportService, узкие интерфейсы хранилища и уведомлений, внедрение зависимостей в main.py;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8 модульных тестов отрефакторенной версии.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09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https://github.com/chelchelikov/PYTHON/tree/claude/python-lab-work-variant-5-wkie26/lab7_Burund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4471913" cy="79000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3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71913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7.1 – Консольный интерфейс после рефакторинга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7194802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9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7.2 – Проблемная версия и тесты отрефакторенной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После рефакторинга каждый класс отвечает за одну задачу, новые типы номеров, хранилища и способы уведомлений добавляются без изменения существующего кода.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№8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«Паттерны проектирования в Python»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Изучить порождающие, структурные и поведенческие паттерны и применить их в приложении.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«Гостиница». Создание номеров, расчёт тарифов и оповещение о событиях бронирования.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Factory — создание номеров разных типов;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Strategy — тарифы: обычный, сезонный, выходного дня; Observer — журнал, уведомления, статистика;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Repository для хранения данных, сравнение с наивной версией, 8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12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https://github.com/chelchelikov/PYTHON/tree/claude/python-lab-work-variant-5-wkie26/lab8_Burund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4717647" cy="790000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17647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8.1 – Паттерны Factory, Strategy и Observer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4351185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5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8.2 – Наивная версия и тесты паттернов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Паттерны убрали цепочки if/else: новый тип номера или тариф добавляется отдельным классом, а подписчики событий не зависят от сервиса бронирования.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№9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«Сетевое взаимодействие в Python: TCP/UDP, клиент-серверная архитектура и прикладные протоколы»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Освоить сокеты TCP и UDP, разработать клиент-серверное приложение со своим прикладным протоколом.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«Учебные задачи». Сервер хранит задачи, клиент добавляет, просматривает, изменяет и фильтрует их по приоритету.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многопоточный TCP-сервер и UDP-сервис, протокол JSON Lines (одна команда — одна строка JSON);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команды add, list, update, delete и filter_by_priority, коды ошибок в ответах;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журнал сервера и 12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15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https://github.com/chelchelikov/PYTHON/tree/claude/python-lab-work-variant-5-wkie26/lab9_Burund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4957771" cy="790000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7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957771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9.1 – TCP-клиент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3769103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8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9.2 – Журнал сервера и тесты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Собственный протокол поверх TCP обеспечивает надёжный обмен командами, а UDP подходит для простых запросов без установки соединения.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№10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«HTTP и REST API в Python: разработка клиент-серверного веб-приложения»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Разобраться с протоколом HTTP и принципами REST, разработать REST API и клиент к нему.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«Отель — REST API». Ресурс /rooms: CRUD номеров и выборка свободных номеров /rooms/available.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Flask-сервер с методами GET, POST, PUT, PATCH, DELETE и корректными кодами ответа;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валидация данных и ошибки в формате JSON;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консольный клиент на requests и 18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18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https://github.com/chelchelikov/PYTHON/tree/claude/python-lab-work-variant-5-wkie26/lab10_Burund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2668576" cy="79000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9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668576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10.1 – REST-клиент на requests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3827647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20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10.2 – Результаты тестов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REST API даёт единый интерфейс к данным, коды ответа HTTP явно сообщают клиенту результат операции.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№11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«Реляционные и нереляционные базы данных. Хранение данных и использование CDN»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Научиться проектировать реляционную БД и писать SQL-запросы, использовать Redis как кэш и понять принцип работы CDN.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«Отель». База данных номеров, гостей и бронирований, кэширование запросов и раздача статических файлов.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SQLite-база из 8 таблиц, 20 SQL-запросов (JOIN, GROUP BY, HAVING, подзапросы, индекс), транзакция;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кэш Redis по схеме cache-aside;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локальная модель CDN (origin и edge-сервер с кэшем), 17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21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https://github.com/chelchelikov/PYTHON/tree/claude/python-lab-work-variant-5-wkie26/lab11_Burund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7636162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21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3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11.1 – SQL-запросы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701031" cy="790000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22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01031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11.2 – CDN, кэш Redis и операции Redis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Реляционная БД хранит связанные данные с проверкой целостности, Redis ускоряет повторные запросы, а CDN снимает нагрузку с основного сервера.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№12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«Работа с реляционными базами данных в Python с использованием SQLAlchemy и ORM»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Освоить SQLAlchemy ORM: модели, связи, сессии, запросы и транзакции.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«Ресторан». Клиенты, блюда и заказы в PostgreSQL через ORM.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модели SQLAlchemy 2 (Customer, Dish, Order, OrderItem) со связями один-ко-многим и многие-ко-многим через позиции заказа;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оформление заказа одной транзакцией с откатом при ошибке;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консольное приложение и 13 тестов на SQLite и PostgreSQL.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24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https://github.com/chelchelikov/PYTHON/tree/claude/python-lab-work-variant-5-wkie26/lab12_Burund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3393183" cy="790000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23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393183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12.1 – Консольное приложение (SQLAlchemy + PostgreSQL)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3494118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24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9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12.2 – Тесты на SQLite и PostgreSQL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ORM позволяет работать с таблицами как с объектами Python, а транзакции гарантируют, что заказ не сохранится частично.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№13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«MongoDB и Redis: документные данные, кэширование и высокопроизводительный доступ к данным»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Освоить документную БД MongoDB и структуры данных Redis, реализовать кэширование.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«Отель — номера». Номера хранятся в MongoDB, Redis используется для кэша и счётчиков.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CRUD и агрегации MongoDB;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cache-aside с инвалидацией, 5 типов данных Redis (string, hash, list, set, sorted set);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benchmark: чтение из Redis примерно в 5 раз быстрее, 14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27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https://github.com/chelchelikov/PYTHON/tree/claude/python-lab-work-variant-5-wkie26/lab13_Burund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4700204" cy="79000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25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00204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13.1 – Cache-aside: MongoDB → Redis, инвалидация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6286278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26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8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13.2 – Агрегации, состояние Redis и benchmark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MongoDB удобна для документов с гибкой структурой, а Redis заметно ускоряет чтение часто запрашиваемых данных.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№14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«Разработка REST API на Python с использованием FastAPI»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Разработать REST API на FastAPI с валидацией Pydantic, асинхронными обработчиками и документацией OpenAPI.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«Отель — номера». CRUD номеров, поиск, фильтрация, сортировка, пагинация и статистика.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эндпоинты /rooms на FastAPI, схемы Pydantic, автоматическая документация Swagger;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асинхронное получение номера с кэшем Redis (заголовок X-Cache) и инвалидацией;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21 тест.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30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https://github.com/chelchelikov/PYTHON/tree/claude/python-lab-work-variant-5-wkie26/lab14_Burund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4132174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27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14.1 – Документация API в Swagger UI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362926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28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14.2 – Кэш, фильтрация, валидация и тесты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FastAPI сам проверяет входные данные и строит документацию, а асинхронность с кэшем ускоряет ответы.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№15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«Разработка веб-приложения на Python с использованием Flask»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Разработать веб-приложение на Flask с шаблонами Jinja2, формами и REST API.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«Ресторан». Меню блюд и категорий, оформление и просмотр заказов.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Application Factory, Blueprint web и api, слой сервисов и репозиториев;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HTML-интерфейс и REST API, данные в PostgreSQL через SQLAlchemy;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15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33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https://github.com/chelchelikov/PYTHON/tree/claude/python-lab-work-variant-5-wkie26/lab15_Burund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517860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15.1 – Главная страница веб-приложения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3327353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15.2 – Результаты тестов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Flask позволяет гибко собрать приложение из отдельных частей, а общий слой сервисов используется и HTML-интерфейсом, и API.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№16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«Разработка веб-приложения на Python с использованием Django»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Разработать веб-приложение на Django: модели, миграции, представления, шаблоны, формы и админ-панель.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«Отель». Номера, категории, гости и бронирования, поиск свободных номеров.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модели и миграции Django, админ-панель, формы с проверкой пересечения бронирований;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аутентификация и роли (администратор и гость), фильтры и пагинация;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19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36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https://github.com/chelchelikov/PYTHON/tree/claude/python-lab-work-variant-5-wkie26/lab16_Burund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535116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31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16.1 – Главная страница (вход администратора)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3349574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32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16.2 – Результаты тестов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Django даёт готовые ORM, админ-панель и аутентификацию, поэтому основное время ушло на предметную логику.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№17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«Разработка асинхронного Telegram-бота на Python с использованием aiogram 3»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Разработать асинхронного Telegram-бота на aiogram 3 с FSM, клавиатурами и middleware.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«Отель». Бот для поиска свободных номеров и бронирования.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пошаговое бронирование на FSM (6 состояний) с проверкой ввода;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reply- и inline-клавиатуры, middleware журналирования действий и передачи сервиса в обработчики, роль администратора;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асинхронная БД SQLite и 15 тестов на эмуляторе Telegram.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39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https://github.com/chelchelikov/PYTHON/tree/claude/python-lab-work-variant-5-wkie26/lab17_Burund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7649877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33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4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17.1 – Диалог с ботом: бронирование номера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3103317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34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17.2 – Результаты тестов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FSM удобно описывает многошаговый диалог, а асинхронность позволяет боту обслуживать много пользователей одновременно.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№18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«Тестирование Python-приложений с использованием pytest и unittest.mock»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Освоить pytest: фикстуры, параметризацию, моки и измерение покрытия кода.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«Гостиница». Тестирование сервиса бронирования и работы с номерами.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52 теста: модульные с unittest.mock и интеграционные с SQLite;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фикстуры и параметризация граничных значений;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покрытие 94%, найдена ошибка: не были включены внешние ключи SQLite.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42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https://github.com/chelchelikov/PYTHON/tree/claude/python-lab-work-variant-5-wkie26/lab18_Burund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6705807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35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0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18.1 – Интеграционные тесты и модульные тесты с mock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4494706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36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18.2 – Покрытие кода тестами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Моки изолируют проверяемый код от БД и времени, а интеграционные тесты нашли ошибку, которую модульные тесты не показывали.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№19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«Микросервисная архитектура Python-приложений: взаимодействие сервисов и паттерны проектирования»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Разработать систему из нескольких микросервисов и применить паттерны их взаимодействия.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«Ресторан — микросервисы». Сервисы меню, заказов и доставки, единая точка входа API Gateway.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сервисы menu, order, delivery и gateway, у каждого своя БД;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событие OrderCreated через RabbitMQ: доставка создаётся асинхронно;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Retry и Circuit Breaker, 38 тестов.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45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https://github.com/chelchelikov/PYTHON/tree/claude/python-lab-work-variant-5-wkie26/lab19_Burund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4468318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37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19.1 – Gateway, RabbitMQ, Retry и Circuit Breaker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679086" cy="79000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38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679086" cy="7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19.2 – Тесты микросервисов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Сервисы развиваются и масштабируются независимо, а Retry и Circuit Breaker не дают сбою одного сервиса вывести из строя всю систему.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№20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«Контейнеризация, CI/CD и эксплуатация Python-приложения»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Научиться упаковывать приложение в Docker-образы, запускать его через Docker Compose и настраивать CI/CD.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«Ресторан — контейнеризация и CI/CD». Контейнеризация микросервисов из ЛР №19.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multi-stage Dockerfile, запуск от непривилегированного пользователя, healthcheck;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docker-compose из 8 контейнеров, тома для данных, контейнер api-tests (7 тестов);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GitHub Actions lab20-ci.yml: линтер, тесты, сборка образов.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48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https://github.com/chelchelikov/PYTHON/tree/claude/python-lab-work-variant-5-wkie26/lab20_Burund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2851773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39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5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20.1 – Запущенные контейнеры и размеры образов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2990389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40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20.2 – Тесты API в контейнере и сохранность данных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Контейнеры дают одинаковое окружение на любой машине, а CI автоматически проверяет каждое изменение.</w:t>
      </w:r>
    </w:p>
    <w:p w:rsidR="00A6720F" w:rsidRDefault="00470D13">
      <w:pPr>
        <w:pageBreakBefore/>
        <w:spacing w:line="360" w:lineRule="auto"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№21</w:t>
      </w:r>
    </w:p>
    <w:p w:rsidR="00A6720F" w:rsidRDefault="00470D13">
      <w:pPr>
        <w:spacing w:after="240" w:line="360" w:lineRule="auto"/>
      </w:pPr>
      <w:r>
        <w:rPr>
          <w:rFonts w:ascii="Times New Roman" w:hAnsi="Times New Roman"/>
          <w:b/>
          <w:sz w:val="28"/>
          <w:szCs w:val="28"/>
        </w:rPr>
        <w:t xml:space="preserve">Тема: «Итоговый проект: разработка, тестирование и развёртывание прикладной Python-системы»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1. Цель работы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Объединить знания курса: разработать, протестировать и развернуть законченную систему.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 Индивидуальное задание (вариант 5)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«Ресторан с доставкой». Меню, заказы и доставка, роли пользователя и администратора.</w:t>
      </w:r>
    </w:p>
    <w:p w:rsidR="00A6720F" w:rsidRDefault="00470D13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Реализовано: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FastAPI, PostgreSQL, авторизация по JWT с ролями USER и ADMIN;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кэш меню в Redis, паттерн Outbox и worker на RabbitMQ для назначения курьера;</w:t>
      </w:r>
    </w:p>
    <w:p w:rsidR="00A6720F" w:rsidRDefault="00470D13">
      <w:pPr>
        <w:spacing w:line="360" w:lineRule="auto"/>
        <w:ind w:left="1009" w:hanging="300"/>
        <w:jc w:val="both"/>
      </w:pPr>
      <w:r>
        <w:rPr>
          <w:rFonts w:ascii="Times New Roman" w:hAnsi="Times New Roman"/>
          <w:sz w:val="28"/>
          <w:szCs w:val="28"/>
        </w:rPr>
        <w:t xml:space="preserve">– 39 тестов, покрытие 95%, Docker Compose и GitHub Actions lab21-ci.yml.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3. Исходный код</w:t>
      </w:r>
    </w:p>
    <w:p w:rsidR="00A6720F" w:rsidRDefault="00470D13">
      <w:pPr>
        <w:spacing w:line="360" w:lineRule="auto"/>
        <w:ind w:firstLine="709"/>
        <w:jc w:val="left"/>
      </w:pPr>
      <w:r>
        <w:rPr>
          <w:rFonts w:ascii="Times New Roman" w:hAnsi="Times New Roman"/>
          <w:sz w:val="28"/>
          <w:szCs w:val="28"/>
        </w:rPr>
        <w:t xml:space="preserve">Код программы: </w:t>
      </w:r>
      <w:hyperlink r:id="rId151" w:history="1">
        <w:r>
          <w:rPr>
            <w:rFonts w:ascii="Times New Roman" w:hAnsi="Times New Roman"/>
            <w:color w:val="0563C1"/>
            <w:u w:val="single"/>
          </w:rPr>
          <w:t>https://github.com/chelchelikov/PYTHON/tree/claude/python-lab-work-variant-5-wkie26/lab21_Burund</w:t>
        </w:r>
      </w:hyperlink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4. Результаты работы программы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5165217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41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21.1 – Документация API в Swagger UI</w:t>
      </w:r>
    </w:p>
    <w:p w:rsidR="00A6720F" w:rsidRDefault="00470D13">
      <w:pPr>
        <w:keepNext/>
        <w:spacing w:before="120" w:line="360" w:lineRule="auto"/>
      </w:pPr>
      <w:r>
        <w:rPr>
          <w:noProof/>
          <w:lang w:eastAsia="ru-RU"/>
        </w:rPr>
        <w:drawing>
          <wp:inline distT="0" distB="0" distL="0" distR="0">
            <wp:extent cx="5940000" cy="4796399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42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9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20F" w:rsidRDefault="00470D13">
      <w:pPr>
        <w:spacing w:after="120" w:line="360" w:lineRule="auto"/>
      </w:pPr>
      <w:r>
        <w:rPr>
          <w:rFonts w:ascii="Times New Roman" w:hAnsi="Times New Roman"/>
          <w:sz w:val="24"/>
          <w:szCs w:val="24"/>
        </w:rPr>
        <w:t xml:space="preserve">Рисунок 21.2 – Работа системы и покрытие тестами</w:t>
      </w:r>
    </w:p>
    <w:p w:rsidR="00A6720F" w:rsidRDefault="00470D13">
      <w:pPr>
        <w:keepNext/>
        <w:spacing w:before="120" w:line="360" w:lineRule="auto"/>
        <w:ind w:firstLine="709"/>
        <w:jc w:val="both"/>
      </w:pPr>
      <w:r>
        <w:rPr>
          <w:rFonts w:ascii="Times New Roman" w:hAnsi="Times New Roman"/>
          <w:b/>
          <w:sz w:val="28"/>
          <w:szCs w:val="28"/>
        </w:rPr>
        <w:t xml:space="preserve">5. Вывод</w:t>
      </w:r>
    </w:p>
    <w:p w:rsidR="00A6720F" w:rsidRDefault="00470D13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Итоговый проект объединил веб-API, базы данных, кэш, очередь сообщений, тестирование и контейнеризацию.</w:t>
      </w:r>
    </w:p>
    <w:sectPr w:rsidR="00A6720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E3387"/>
    <w:multiLevelType w:val="hybridMultilevel"/>
    <w:tmpl w:val="E842C956"/>
    <w:lvl w:ilvl="0" w:tplc="7264DEF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D4B73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084BD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20BB4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48988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C5DB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148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C8958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92973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97C10"/>
    <w:multiLevelType w:val="hybridMultilevel"/>
    <w:tmpl w:val="6F04813E"/>
    <w:lvl w:ilvl="0" w:tplc="9A66A582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4E2A20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B8425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DE9E02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5AD980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309CF8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8223BB8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6A861E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5E51D6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86F63"/>
    <w:multiLevelType w:val="hybridMultilevel"/>
    <w:tmpl w:val="01D0F616"/>
    <w:lvl w:ilvl="0" w:tplc="571A1484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BA722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CA1A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ECFD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6212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A070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72B9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AA3A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6E44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8376D4"/>
    <w:multiLevelType w:val="hybridMultilevel"/>
    <w:tmpl w:val="0F86CBE8"/>
    <w:lvl w:ilvl="0" w:tplc="2FB6AA2E">
      <w:start w:val="1"/>
      <w:numFmt w:val="bullet"/>
      <w:lvlText w:val="-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FE08B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2271A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EC19D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BA5B7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F09EE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58D8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9647E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BCDC5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997EA8"/>
    <w:multiLevelType w:val="hybridMultilevel"/>
    <w:tmpl w:val="792ADD5C"/>
    <w:lvl w:ilvl="0" w:tplc="C8DEA56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62991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54E31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AE930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227F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BCA8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2C46E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6C0C2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D032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5363D5"/>
    <w:multiLevelType w:val="hybridMultilevel"/>
    <w:tmpl w:val="45460D68"/>
    <w:lvl w:ilvl="0" w:tplc="BDE21CD0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F0F2A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24E23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724D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B255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EA61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4ABE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107D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3810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EA6F81"/>
    <w:multiLevelType w:val="hybridMultilevel"/>
    <w:tmpl w:val="09D204D4"/>
    <w:lvl w:ilvl="0" w:tplc="B484B8C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0455D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AAFA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C4112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66357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24986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C7CE0A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783FB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A2ECB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937F10"/>
    <w:multiLevelType w:val="hybridMultilevel"/>
    <w:tmpl w:val="98C2D404"/>
    <w:lvl w:ilvl="0" w:tplc="309664E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A2EB3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744FE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2CD8D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2CA7C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02955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0414A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7E4B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D89C6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9751AB"/>
    <w:multiLevelType w:val="multilevel"/>
    <w:tmpl w:val="83CE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526593"/>
    <w:multiLevelType w:val="hybridMultilevel"/>
    <w:tmpl w:val="EAF0AD88"/>
    <w:lvl w:ilvl="0" w:tplc="B7E8BA52">
      <w:start w:val="1"/>
      <w:numFmt w:val="decimal"/>
      <w:lvlText w:val="%1."/>
      <w:lvlJc w:val="left"/>
      <w:pPr>
        <w:ind w:left="1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10A88E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A497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A02F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1EACC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92D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2025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5D4F9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0FA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8C50AF"/>
    <w:multiLevelType w:val="hybridMultilevel"/>
    <w:tmpl w:val="38848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22D1A"/>
    <w:multiLevelType w:val="hybridMultilevel"/>
    <w:tmpl w:val="06646842"/>
    <w:lvl w:ilvl="0" w:tplc="338624E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28BD7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DAE0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E660F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7C870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D8754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A6E3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FA3CF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DE8BEB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54686A"/>
    <w:multiLevelType w:val="hybridMultilevel"/>
    <w:tmpl w:val="FD24EDFA"/>
    <w:lvl w:ilvl="0" w:tplc="35A204A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6C65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EE6B9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3EE31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54A2A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4C81F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B8CD9C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BC9CB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FA0E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7C1AE9"/>
    <w:multiLevelType w:val="hybridMultilevel"/>
    <w:tmpl w:val="44587A76"/>
    <w:lvl w:ilvl="0" w:tplc="6E4E48D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E623E6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0426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8AB3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7C2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D427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FADE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E20D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4AEA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427118"/>
    <w:multiLevelType w:val="hybridMultilevel"/>
    <w:tmpl w:val="07A4A13E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5" w15:restartNumberingAfterBreak="0">
    <w:nsid w:val="74BD38B7"/>
    <w:multiLevelType w:val="hybridMultilevel"/>
    <w:tmpl w:val="EB189BD4"/>
    <w:lvl w:ilvl="0" w:tplc="B7B4F9B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BA469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38F1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C0B1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E84B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40CD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CE87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7E04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703D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12"/>
  </w:num>
  <w:num w:numId="5">
    <w:abstractNumId w:val="9"/>
  </w:num>
  <w:num w:numId="6">
    <w:abstractNumId w:val="4"/>
  </w:num>
  <w:num w:numId="7">
    <w:abstractNumId w:val="15"/>
  </w:num>
  <w:num w:numId="8">
    <w:abstractNumId w:val="11"/>
  </w:num>
  <w:num w:numId="9">
    <w:abstractNumId w:val="2"/>
  </w:num>
  <w:num w:numId="10">
    <w:abstractNumId w:val="6"/>
  </w:num>
  <w:num w:numId="11">
    <w:abstractNumId w:val="5"/>
  </w:num>
  <w:num w:numId="12">
    <w:abstractNumId w:val="7"/>
  </w:num>
  <w:num w:numId="13">
    <w:abstractNumId w:val="13"/>
  </w:num>
  <w:num w:numId="14">
    <w:abstractNumId w:val="16"/>
  </w:num>
  <w:num w:numId="15">
    <w:abstractNumId w:val="8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0A"/>
    <w:rsid w:val="000207C1"/>
    <w:rsid w:val="00031A31"/>
    <w:rsid w:val="000D5E0B"/>
    <w:rsid w:val="001169F0"/>
    <w:rsid w:val="00177736"/>
    <w:rsid w:val="00195A0A"/>
    <w:rsid w:val="001E33E9"/>
    <w:rsid w:val="001E6457"/>
    <w:rsid w:val="002374B2"/>
    <w:rsid w:val="002879A7"/>
    <w:rsid w:val="002B6AA3"/>
    <w:rsid w:val="003C2060"/>
    <w:rsid w:val="003E20E8"/>
    <w:rsid w:val="00470D13"/>
    <w:rsid w:val="004F0035"/>
    <w:rsid w:val="005816FF"/>
    <w:rsid w:val="005B5471"/>
    <w:rsid w:val="005C77BE"/>
    <w:rsid w:val="005F52FD"/>
    <w:rsid w:val="006E0C0B"/>
    <w:rsid w:val="00711BE3"/>
    <w:rsid w:val="00727645"/>
    <w:rsid w:val="007C1047"/>
    <w:rsid w:val="007C2CD2"/>
    <w:rsid w:val="00867A48"/>
    <w:rsid w:val="00871BA8"/>
    <w:rsid w:val="008C191A"/>
    <w:rsid w:val="0090506F"/>
    <w:rsid w:val="00957273"/>
    <w:rsid w:val="00A11FE9"/>
    <w:rsid w:val="00A6720F"/>
    <w:rsid w:val="00A75F25"/>
    <w:rsid w:val="00B263A2"/>
    <w:rsid w:val="00B41EE9"/>
    <w:rsid w:val="00B72139"/>
    <w:rsid w:val="00BA4355"/>
    <w:rsid w:val="00C33FAA"/>
    <w:rsid w:val="00C6465C"/>
    <w:rsid w:val="00C73A78"/>
    <w:rsid w:val="00C80EB7"/>
    <w:rsid w:val="00C908A1"/>
    <w:rsid w:val="00CB31B0"/>
    <w:rsid w:val="00DB70AD"/>
    <w:rsid w:val="00DE10D2"/>
    <w:rsid w:val="00E032DE"/>
    <w:rsid w:val="00E73556"/>
    <w:rsid w:val="00EB3583"/>
    <w:rsid w:val="00EF6378"/>
    <w:rsid w:val="00FD21B0"/>
    <w:rsid w:val="00FF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43534"/>
  <w15:chartTrackingRefBased/>
  <w15:docId w15:val="{E5CFB587-9D27-40BB-9BC2-BA06F7F2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5F25"/>
    <w:pPr>
      <w:suppressAutoHyphens/>
      <w:spacing w:after="0" w:line="240" w:lineRule="auto"/>
      <w:jc w:val="center"/>
    </w:pPr>
    <w:rPr>
      <w:rFonts w:ascii="Calibri" w:eastAsia="Times New Roman" w:hAnsi="Calibri" w:cs="Times New Roman"/>
      <w:sz w:val="22"/>
    </w:rPr>
  </w:style>
  <w:style w:type="paragraph" w:styleId="1">
    <w:name w:val="heading 1"/>
    <w:next w:val="a"/>
    <w:link w:val="10"/>
    <w:uiPriority w:val="9"/>
    <w:unhideWhenUsed/>
    <w:qFormat/>
    <w:rsid w:val="00195A0A"/>
    <w:pPr>
      <w:keepNext/>
      <w:keepLines/>
      <w:spacing w:after="183"/>
      <w:ind w:left="10" w:right="785" w:hanging="10"/>
      <w:jc w:val="center"/>
      <w:outlineLvl w:val="0"/>
    </w:pPr>
    <w:rPr>
      <w:rFonts w:eastAsia="Times New Roman" w:cs="Times New Roman"/>
      <w:b/>
      <w:color w:val="00000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195A0A"/>
    <w:pPr>
      <w:keepNext/>
      <w:keepLines/>
      <w:spacing w:after="183"/>
      <w:ind w:left="10" w:right="785" w:hanging="10"/>
      <w:jc w:val="center"/>
      <w:outlineLvl w:val="1"/>
    </w:pPr>
    <w:rPr>
      <w:rFonts w:eastAsia="Times New Roman" w:cs="Times New Roman"/>
      <w:b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A0A"/>
    <w:rPr>
      <w:rFonts w:eastAsia="Times New Roman" w:cs="Times New Roman"/>
      <w:b/>
      <w:color w:val="00000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5A0A"/>
    <w:rPr>
      <w:rFonts w:eastAsia="Times New Roman" w:cs="Times New Roman"/>
      <w:b/>
      <w:color w:val="000000"/>
      <w:lang w:eastAsia="ru-RU"/>
    </w:rPr>
  </w:style>
  <w:style w:type="character" w:styleId="a3">
    <w:name w:val="Strong"/>
    <w:basedOn w:val="a0"/>
    <w:uiPriority w:val="22"/>
    <w:qFormat/>
    <w:rsid w:val="005816FF"/>
    <w:rPr>
      <w:b/>
      <w:bCs/>
    </w:rPr>
  </w:style>
  <w:style w:type="paragraph" w:styleId="a4">
    <w:name w:val="Revision"/>
    <w:hidden/>
    <w:uiPriority w:val="99"/>
    <w:semiHidden/>
    <w:rsid w:val="008C191A"/>
    <w:pPr>
      <w:spacing w:after="0" w:line="240" w:lineRule="auto"/>
    </w:pPr>
    <w:rPr>
      <w:rFonts w:ascii="Calibri" w:eastAsia="Times New Roman" w:hAnsi="Calibri" w:cs="Times New Roman"/>
      <w:sz w:val="22"/>
    </w:rPr>
  </w:style>
  <w:style w:type="paragraph" w:styleId="a5">
    <w:name w:val="List Paragraph"/>
    <w:basedOn w:val="a"/>
    <w:uiPriority w:val="34"/>
    <w:qFormat/>
    <w:rsid w:val="00711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6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chelchelikov/PYTHON/blob/claude/python-lab-work-variant-5-wkie26/lab3_Burund.p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helchelikov/PYTHON/blob/claude/python-lab-work-variant-5-wkie26/lab1_Burund.py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github.com/chelchelikov/PYTHON/blob/claude/python-lab-work-variant-5-wkie26/lab2_Burund.py" TargetMode="External"/><Relationship Id="rId14" Type="http://schemas.openxmlformats.org/officeDocument/2006/relationships/image" Target="media/image6.png"/><Relationship Id="rId100" Type="http://schemas.openxmlformats.org/officeDocument/2006/relationships/hyperlink" Target="https://github.com/chelchelikov/PYTHON/tree/claude/python-lab-work-variant-5-wkie26/lab4_Burund" TargetMode="External"/><Relationship Id="rId101" Type="http://schemas.openxmlformats.org/officeDocument/2006/relationships/image" Target="media/image7.png"/><Relationship Id="rId102" Type="http://schemas.openxmlformats.org/officeDocument/2006/relationships/image" Target="media/image8.png"/><Relationship Id="rId103" Type="http://schemas.openxmlformats.org/officeDocument/2006/relationships/hyperlink" Target="https://github.com/chelchelikov/PYTHON/tree/claude/python-lab-work-variant-5-wkie26/lab5_Burund" TargetMode="External"/><Relationship Id="rId104" Type="http://schemas.openxmlformats.org/officeDocument/2006/relationships/image" Target="media/image9.png"/><Relationship Id="rId105" Type="http://schemas.openxmlformats.org/officeDocument/2006/relationships/image" Target="media/image10.png"/><Relationship Id="rId106" Type="http://schemas.openxmlformats.org/officeDocument/2006/relationships/hyperlink" Target="https://github.com/chelchelikov/PYTHON/tree/claude/python-lab-work-variant-5-wkie26/lab6_Burund" TargetMode="External"/><Relationship Id="rId107" Type="http://schemas.openxmlformats.org/officeDocument/2006/relationships/image" Target="media/image11.png"/><Relationship Id="rId108" Type="http://schemas.openxmlformats.org/officeDocument/2006/relationships/image" Target="media/image12.png"/><Relationship Id="rId109" Type="http://schemas.openxmlformats.org/officeDocument/2006/relationships/hyperlink" Target="https://github.com/chelchelikov/PYTHON/tree/claude/python-lab-work-variant-5-wkie26/lab7_Burund" TargetMode="External"/><Relationship Id="rId110" Type="http://schemas.openxmlformats.org/officeDocument/2006/relationships/image" Target="media/image13.png"/><Relationship Id="rId111" Type="http://schemas.openxmlformats.org/officeDocument/2006/relationships/image" Target="media/image14.png"/><Relationship Id="rId112" Type="http://schemas.openxmlformats.org/officeDocument/2006/relationships/hyperlink" Target="https://github.com/chelchelikov/PYTHON/tree/claude/python-lab-work-variant-5-wkie26/lab8_Burund" TargetMode="External"/><Relationship Id="rId113" Type="http://schemas.openxmlformats.org/officeDocument/2006/relationships/image" Target="media/image15.png"/><Relationship Id="rId114" Type="http://schemas.openxmlformats.org/officeDocument/2006/relationships/image" Target="media/image16.png"/><Relationship Id="rId115" Type="http://schemas.openxmlformats.org/officeDocument/2006/relationships/hyperlink" Target="https://github.com/chelchelikov/PYTHON/tree/claude/python-lab-work-variant-5-wkie26/lab9_Burund" TargetMode="External"/><Relationship Id="rId116" Type="http://schemas.openxmlformats.org/officeDocument/2006/relationships/image" Target="media/image17.png"/><Relationship Id="rId117" Type="http://schemas.openxmlformats.org/officeDocument/2006/relationships/image" Target="media/image18.png"/><Relationship Id="rId118" Type="http://schemas.openxmlformats.org/officeDocument/2006/relationships/hyperlink" Target="https://github.com/chelchelikov/PYTHON/tree/claude/python-lab-work-variant-5-wkie26/lab10_Burund" TargetMode="External"/><Relationship Id="rId119" Type="http://schemas.openxmlformats.org/officeDocument/2006/relationships/image" Target="media/image19.png"/><Relationship Id="rId120" Type="http://schemas.openxmlformats.org/officeDocument/2006/relationships/image" Target="media/image20.png"/><Relationship Id="rId121" Type="http://schemas.openxmlformats.org/officeDocument/2006/relationships/hyperlink" Target="https://github.com/chelchelikov/PYTHON/tree/claude/python-lab-work-variant-5-wkie26/lab11_Burund" TargetMode="External"/><Relationship Id="rId122" Type="http://schemas.openxmlformats.org/officeDocument/2006/relationships/image" Target="media/image21.png"/><Relationship Id="rId123" Type="http://schemas.openxmlformats.org/officeDocument/2006/relationships/image" Target="media/image22.png"/><Relationship Id="rId124" Type="http://schemas.openxmlformats.org/officeDocument/2006/relationships/hyperlink" Target="https://github.com/chelchelikov/PYTHON/tree/claude/python-lab-work-variant-5-wkie26/lab12_Burund" TargetMode="External"/><Relationship Id="rId125" Type="http://schemas.openxmlformats.org/officeDocument/2006/relationships/image" Target="media/image23.png"/><Relationship Id="rId126" Type="http://schemas.openxmlformats.org/officeDocument/2006/relationships/image" Target="media/image24.png"/><Relationship Id="rId127" Type="http://schemas.openxmlformats.org/officeDocument/2006/relationships/hyperlink" Target="https://github.com/chelchelikov/PYTHON/tree/claude/python-lab-work-variant-5-wkie26/lab13_Burund" TargetMode="External"/><Relationship Id="rId128" Type="http://schemas.openxmlformats.org/officeDocument/2006/relationships/image" Target="media/image25.png"/><Relationship Id="rId129" Type="http://schemas.openxmlformats.org/officeDocument/2006/relationships/image" Target="media/image26.png"/><Relationship Id="rId130" Type="http://schemas.openxmlformats.org/officeDocument/2006/relationships/hyperlink" Target="https://github.com/chelchelikov/PYTHON/tree/claude/python-lab-work-variant-5-wkie26/lab14_Burund" TargetMode="External"/><Relationship Id="rId131" Type="http://schemas.openxmlformats.org/officeDocument/2006/relationships/image" Target="media/image27.png"/><Relationship Id="rId132" Type="http://schemas.openxmlformats.org/officeDocument/2006/relationships/image" Target="media/image28.png"/><Relationship Id="rId133" Type="http://schemas.openxmlformats.org/officeDocument/2006/relationships/hyperlink" Target="https://github.com/chelchelikov/PYTHON/tree/claude/python-lab-work-variant-5-wkie26/lab15_Burund" TargetMode="External"/><Relationship Id="rId134" Type="http://schemas.openxmlformats.org/officeDocument/2006/relationships/image" Target="media/image29.png"/><Relationship Id="rId135" Type="http://schemas.openxmlformats.org/officeDocument/2006/relationships/image" Target="media/image30.png"/><Relationship Id="rId136" Type="http://schemas.openxmlformats.org/officeDocument/2006/relationships/hyperlink" Target="https://github.com/chelchelikov/PYTHON/tree/claude/python-lab-work-variant-5-wkie26/lab16_Burund" TargetMode="External"/><Relationship Id="rId137" Type="http://schemas.openxmlformats.org/officeDocument/2006/relationships/image" Target="media/image31.png"/><Relationship Id="rId138" Type="http://schemas.openxmlformats.org/officeDocument/2006/relationships/image" Target="media/image32.png"/><Relationship Id="rId139" Type="http://schemas.openxmlformats.org/officeDocument/2006/relationships/hyperlink" Target="https://github.com/chelchelikov/PYTHON/tree/claude/python-lab-work-variant-5-wkie26/lab17_Burund" TargetMode="External"/><Relationship Id="rId140" Type="http://schemas.openxmlformats.org/officeDocument/2006/relationships/image" Target="media/image33.png"/><Relationship Id="rId141" Type="http://schemas.openxmlformats.org/officeDocument/2006/relationships/image" Target="media/image34.png"/><Relationship Id="rId142" Type="http://schemas.openxmlformats.org/officeDocument/2006/relationships/hyperlink" Target="https://github.com/chelchelikov/PYTHON/tree/claude/python-lab-work-variant-5-wkie26/lab18_Burund" TargetMode="External"/><Relationship Id="rId143" Type="http://schemas.openxmlformats.org/officeDocument/2006/relationships/image" Target="media/image35.png"/><Relationship Id="rId144" Type="http://schemas.openxmlformats.org/officeDocument/2006/relationships/image" Target="media/image36.png"/><Relationship Id="rId145" Type="http://schemas.openxmlformats.org/officeDocument/2006/relationships/hyperlink" Target="https://github.com/chelchelikov/PYTHON/tree/claude/python-lab-work-variant-5-wkie26/lab19_Burund" TargetMode="External"/><Relationship Id="rId146" Type="http://schemas.openxmlformats.org/officeDocument/2006/relationships/image" Target="media/image37.png"/><Relationship Id="rId147" Type="http://schemas.openxmlformats.org/officeDocument/2006/relationships/image" Target="media/image38.png"/><Relationship Id="rId148" Type="http://schemas.openxmlformats.org/officeDocument/2006/relationships/hyperlink" Target="https://github.com/chelchelikov/PYTHON/tree/claude/python-lab-work-variant-5-wkie26/lab20_Burund" TargetMode="External"/><Relationship Id="rId149" Type="http://schemas.openxmlformats.org/officeDocument/2006/relationships/image" Target="media/image39.png"/><Relationship Id="rId150" Type="http://schemas.openxmlformats.org/officeDocument/2006/relationships/image" Target="media/image40.png"/><Relationship Id="rId151" Type="http://schemas.openxmlformats.org/officeDocument/2006/relationships/hyperlink" Target="https://github.com/chelchelikov/PYTHON/tree/claude/python-lab-work-variant-5-wkie26/lab21_Burund" TargetMode="External"/><Relationship Id="rId152" Type="http://schemas.openxmlformats.org/officeDocument/2006/relationships/image" Target="media/image41.png"/><Relationship Id="rId153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FB108-36F8-4A52-8282-AF1A26A30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8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Титульник и 6 залуп</vt:lpstr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Титульник и 6 залуп</dc:title>
  <dc:subject/>
  <dc:creator>А вас это ебать не должно</dc:creator>
  <cp:keywords>Сюда смотреть темболее не надо</cp:keywords>
  <dc:description/>
  <cp:lastModifiedBy>1 2</cp:lastModifiedBy>
  <cp:revision>32</cp:revision>
  <cp:lastPrinted>2025-04-11T11:10:00Z</cp:lastPrinted>
  <dcterms:created xsi:type="dcterms:W3CDTF">2025-04-11T11:01:00Z</dcterms:created>
  <dcterms:modified xsi:type="dcterms:W3CDTF">2026-10-20T12:53:00Z</dcterms:modified>
</cp:coreProperties>
</file>