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C90" w:rsidRDefault="006C74F0">
      <w:pPr>
        <w:rPr>
          <w:rtl/>
        </w:rPr>
      </w:pPr>
      <w:r>
        <w:rPr>
          <w:rFonts w:hint="cs"/>
          <w:rtl/>
        </w:rPr>
        <w:t xml:space="preserve">מסמך </w:t>
      </w:r>
      <w:r>
        <w:rPr>
          <w:rFonts w:hint="cs"/>
        </w:rPr>
        <w:t>RR</w:t>
      </w:r>
    </w:p>
    <w:p w:rsidR="006C74F0" w:rsidRDefault="006C74F0">
      <w:pPr>
        <w:rPr>
          <w:rtl/>
        </w:rPr>
      </w:pPr>
    </w:p>
    <w:p w:rsidR="006C74F0" w:rsidRDefault="002D0C90">
      <w:pPr>
        <w:rPr>
          <w:rtl/>
        </w:rPr>
      </w:pPr>
      <w:r>
        <w:rPr>
          <w:rFonts w:hint="cs"/>
          <w:rtl/>
        </w:rPr>
        <w:t>הוצע פיצ'ר חדש והוא יצירת בידוד קבוצתי.</w:t>
      </w:r>
    </w:p>
    <w:p w:rsidR="002D0C90" w:rsidRDefault="002D0C90">
      <w:pPr>
        <w:rPr>
          <w:rtl/>
        </w:rPr>
      </w:pPr>
    </w:p>
    <w:p w:rsidR="002D0C90" w:rsidRDefault="00DF7D6F">
      <w:pPr>
        <w:rPr>
          <w:rtl/>
        </w:rPr>
      </w:pPr>
      <w:r>
        <w:rPr>
          <w:rFonts w:hint="cs"/>
          <w:rtl/>
        </w:rPr>
        <w:t xml:space="preserve"> ברצוני לעבור על הדרישות ולנתחן. במידת הצורך אשאל, הוסיף או אשלול.</w:t>
      </w:r>
    </w:p>
    <w:p w:rsidR="00CB054B" w:rsidRDefault="00CB054B">
      <w:pPr>
        <w:rPr>
          <w:rtl/>
        </w:rPr>
      </w:pPr>
    </w:p>
    <w:p w:rsidR="00CB054B" w:rsidRDefault="00CB054B">
      <w:pPr>
        <w:rPr>
          <w:rtl/>
        </w:rPr>
      </w:pPr>
      <w:r>
        <w:rPr>
          <w:rFonts w:hint="cs"/>
          <w:rtl/>
        </w:rPr>
        <w:t xml:space="preserve">אציין כי אני יוצאת </w:t>
      </w:r>
      <w:proofErr w:type="spellStart"/>
      <w:r>
        <w:rPr>
          <w:rFonts w:hint="cs"/>
          <w:rtl/>
        </w:rPr>
        <w:t>מנק</w:t>
      </w:r>
      <w:proofErr w:type="spellEnd"/>
      <w:r>
        <w:rPr>
          <w:rFonts w:hint="cs"/>
          <w:rtl/>
        </w:rPr>
        <w:t>' הנחה שפרק זמן המחייב בידוד לאחר שיהיה לצד חולה קורונה הינו 15 דק</w:t>
      </w:r>
    </w:p>
    <w:p w:rsidR="00CB054B" w:rsidRDefault="00CB054B">
      <w:pPr>
        <w:rPr>
          <w:rtl/>
        </w:rPr>
      </w:pPr>
    </w:p>
    <w:p w:rsidR="00DF7D6F" w:rsidRDefault="00DF7D6F">
      <w:pPr>
        <w:rPr>
          <w:rtl/>
        </w:rPr>
      </w:pPr>
      <w:r>
        <w:rPr>
          <w:rFonts w:hint="cs"/>
          <w:rtl/>
        </w:rPr>
        <w:t>צד שרת:</w:t>
      </w:r>
    </w:p>
    <w:p w:rsidR="00DF7D6F" w:rsidRDefault="00DF7D6F">
      <w:pPr>
        <w:rPr>
          <w:rtl/>
        </w:rPr>
      </w:pPr>
    </w:p>
    <w:p w:rsidR="00DF7D6F" w:rsidRDefault="00DF7D6F" w:rsidP="00CB054B">
      <w:pPr>
        <w:rPr>
          <w:rtl/>
        </w:rPr>
      </w:pPr>
      <w:r>
        <w:rPr>
          <w:rFonts w:hint="cs"/>
          <w:rtl/>
        </w:rPr>
        <w:t xml:space="preserve">1. מהיכן מגיע </w:t>
      </w:r>
      <w:proofErr w:type="spellStart"/>
      <w:r>
        <w:rPr>
          <w:rFonts w:hint="cs"/>
          <w:rtl/>
        </w:rPr>
        <w:t>הנ.צ</w:t>
      </w:r>
      <w:proofErr w:type="spellEnd"/>
      <w:r>
        <w:rPr>
          <w:rFonts w:hint="cs"/>
          <w:rtl/>
        </w:rPr>
        <w:t xml:space="preserve"> ממנו מסיקים את כל הנתונים? אם הוא מגיע מנתונים שהמשתמש ציין- יש לוודא אמינות ואם מנתוני הטלפון שלו- צריך לוודא מרחב טעות. אם אדם הלך ברחוב לכיוון הסופר,  והתכופף לשרוך את הנעליים- האם מי </w:t>
      </w:r>
      <w:r w:rsidR="00CB054B">
        <w:rPr>
          <w:rFonts w:hint="cs"/>
          <w:rtl/>
        </w:rPr>
        <w:t>שצעד על ידו</w:t>
      </w:r>
      <w:r>
        <w:rPr>
          <w:rFonts w:hint="cs"/>
          <w:rtl/>
        </w:rPr>
        <w:t xml:space="preserve"> בנק' הזו יכנס לבידוד? יש </w:t>
      </w:r>
      <w:r w:rsidRPr="00CD54B3">
        <w:rPr>
          <w:rFonts w:hint="cs"/>
          <w:rtl/>
        </w:rPr>
        <w:t xml:space="preserve">לוודא מרחב טעות </w:t>
      </w:r>
      <w:r w:rsidRPr="00CD54B3">
        <w:rPr>
          <w:rtl/>
        </w:rPr>
        <w:t>–</w:t>
      </w:r>
      <w:r w:rsidRPr="00CD54B3">
        <w:rPr>
          <w:rFonts w:hint="cs"/>
          <w:rtl/>
        </w:rPr>
        <w:t xml:space="preserve"> </w:t>
      </w:r>
      <w:r w:rsidRPr="00CB054B">
        <w:rPr>
          <w:rFonts w:hint="cs"/>
          <w:highlight w:val="yellow"/>
          <w:rtl/>
        </w:rPr>
        <w:t>אורך הזמן</w:t>
      </w:r>
      <w:r>
        <w:rPr>
          <w:rFonts w:hint="cs"/>
          <w:rtl/>
        </w:rPr>
        <w:t xml:space="preserve"> בו שהה האדם במקום.</w:t>
      </w:r>
    </w:p>
    <w:p w:rsidR="00CB054B" w:rsidRDefault="00CB054B" w:rsidP="00CB054B">
      <w:pPr>
        <w:rPr>
          <w:rtl/>
        </w:rPr>
      </w:pPr>
      <w:r>
        <w:rPr>
          <w:rFonts w:hint="cs"/>
          <w:rtl/>
        </w:rPr>
        <w:t xml:space="preserve">2. בתוך טווח הטעות יש לכלול </w:t>
      </w:r>
      <w:r w:rsidRPr="00CD54B3">
        <w:rPr>
          <w:rFonts w:hint="cs"/>
          <w:highlight w:val="yellow"/>
          <w:rtl/>
        </w:rPr>
        <w:t>הנחת מרחק</w:t>
      </w:r>
      <w:r>
        <w:rPr>
          <w:rFonts w:hint="cs"/>
          <w:rtl/>
        </w:rPr>
        <w:t xml:space="preserve"> אשר השהייה במעגל קרוב מכך מחייבת אדם להיכנס לבידוד. לדוג' בסופר עם 2 קומות, במידה והחולה שהה בקומה א ואדם אחד בקומה ב'- יש לוודא שלא יצטרך להיכנס לבידוד</w:t>
      </w:r>
    </w:p>
    <w:p w:rsidR="00DF7D6F" w:rsidRDefault="00CB054B" w:rsidP="00DF7D6F">
      <w:pPr>
        <w:rPr>
          <w:rtl/>
        </w:rPr>
      </w:pPr>
      <w:r>
        <w:rPr>
          <w:rFonts w:hint="cs"/>
          <w:rtl/>
        </w:rPr>
        <w:t>3</w:t>
      </w:r>
      <w:r w:rsidR="00DF7D6F">
        <w:rPr>
          <w:rFonts w:hint="cs"/>
          <w:rtl/>
        </w:rPr>
        <w:t xml:space="preserve">. ברור לכולם כי לא מכניסים לבידוד אדם ששהה במקום בו ישהה במשך היום/ שהה כמה שעות לפניו  אדם עם קורונה. ולכן יש לשלוח </w:t>
      </w:r>
      <w:r w:rsidR="00DF7D6F" w:rsidRPr="00CD54B3">
        <w:rPr>
          <w:rFonts w:hint="cs"/>
          <w:rtl/>
        </w:rPr>
        <w:t>נתון גאוגרפי+</w:t>
      </w:r>
      <w:r w:rsidRPr="00CD54B3">
        <w:rPr>
          <w:rFonts w:hint="cs"/>
          <w:rtl/>
        </w:rPr>
        <w:t xml:space="preserve"> </w:t>
      </w:r>
      <w:r w:rsidR="00DF7D6F" w:rsidRPr="00CD54B3">
        <w:rPr>
          <w:rFonts w:hint="cs"/>
          <w:highlight w:val="yellow"/>
          <w:rtl/>
        </w:rPr>
        <w:t>שעה</w:t>
      </w:r>
      <w:r w:rsidRPr="00CD54B3">
        <w:rPr>
          <w:rFonts w:hint="cs"/>
          <w:highlight w:val="yellow"/>
          <w:rtl/>
        </w:rPr>
        <w:t xml:space="preserve"> מדויקת</w:t>
      </w:r>
    </w:p>
    <w:p w:rsidR="00DF7D6F" w:rsidRDefault="00CB054B" w:rsidP="00DF7D6F">
      <w:pPr>
        <w:rPr>
          <w:rtl/>
        </w:rPr>
      </w:pPr>
      <w:r>
        <w:rPr>
          <w:rFonts w:hint="cs"/>
          <w:rtl/>
        </w:rPr>
        <w:t>4</w:t>
      </w:r>
      <w:r w:rsidR="00DF7D6F">
        <w:rPr>
          <w:rFonts w:hint="cs"/>
          <w:rtl/>
        </w:rPr>
        <w:t xml:space="preserve">. </w:t>
      </w:r>
      <w:r w:rsidR="00CD54B3" w:rsidRPr="00CD54B3">
        <w:rPr>
          <w:rFonts w:hint="cs"/>
          <w:highlight w:val="yellow"/>
          <w:rtl/>
        </w:rPr>
        <w:t>חפיפה</w:t>
      </w:r>
      <w:r w:rsidR="00CD54B3">
        <w:rPr>
          <w:rFonts w:hint="cs"/>
          <w:rtl/>
        </w:rPr>
        <w:t xml:space="preserve">- </w:t>
      </w:r>
      <w:r w:rsidR="00DF7D6F">
        <w:rPr>
          <w:rFonts w:hint="cs"/>
          <w:rtl/>
        </w:rPr>
        <w:t xml:space="preserve">יש לוודא </w:t>
      </w:r>
      <w:r>
        <w:rPr>
          <w:rFonts w:hint="cs"/>
          <w:rtl/>
        </w:rPr>
        <w:t>עם האדם אותי רוצים להכניס לבידוד כי אכן שהה במקום זמן ממושך ע"מ לקבוע חובת כניסה לבידוד. וכן שבכל משך הזמן הזה שהה האדם המדבק במקום גם כן</w:t>
      </w:r>
    </w:p>
    <w:p w:rsidR="00CB054B" w:rsidRDefault="00CD54B3" w:rsidP="00DF7D6F">
      <w:pPr>
        <w:rPr>
          <w:rtl/>
        </w:rPr>
      </w:pPr>
      <w:r>
        <w:rPr>
          <w:rFonts w:hint="cs"/>
          <w:rtl/>
        </w:rPr>
        <w:t>5.</w:t>
      </w:r>
      <w:r w:rsidRPr="00CD54B3">
        <w:rPr>
          <w:rFonts w:hint="cs"/>
          <w:highlight w:val="yellow"/>
          <w:rtl/>
        </w:rPr>
        <w:t>מיקום לא גלוי-</w:t>
      </w:r>
      <w:r>
        <w:rPr>
          <w:rFonts w:hint="cs"/>
          <w:rtl/>
        </w:rPr>
        <w:t xml:space="preserve"> ישנם אנשים רבים החוששים לפרטיותם ולא מאפשרים ניתור על המיקום שלהם. מה ניתן לעשות על מנת להכניס גם את האנשים האלו לבדיקות?</w:t>
      </w:r>
    </w:p>
    <w:p w:rsidR="00CD54B3" w:rsidRDefault="00CD54B3" w:rsidP="00DF7D6F">
      <w:pPr>
        <w:rPr>
          <w:rtl/>
        </w:rPr>
      </w:pPr>
      <w:r>
        <w:rPr>
          <w:rFonts w:hint="cs"/>
          <w:rtl/>
        </w:rPr>
        <w:t>6.</w:t>
      </w:r>
      <w:r w:rsidR="004A652B">
        <w:rPr>
          <w:rFonts w:hint="cs"/>
          <w:rtl/>
        </w:rPr>
        <w:t xml:space="preserve"> 7.</w:t>
      </w:r>
      <w:r>
        <w:rPr>
          <w:rFonts w:hint="cs"/>
          <w:rtl/>
        </w:rPr>
        <w:t xml:space="preserve"> </w:t>
      </w:r>
      <w:r w:rsidR="004A652B" w:rsidRPr="004A652B">
        <w:rPr>
          <w:rFonts w:hint="cs"/>
          <w:highlight w:val="yellow"/>
          <w:rtl/>
        </w:rPr>
        <w:t>מי בעל המכשיר?</w:t>
      </w:r>
      <w:r w:rsidR="004A652B">
        <w:rPr>
          <w:rFonts w:hint="cs"/>
          <w:rtl/>
        </w:rPr>
        <w:t xml:space="preserve"> </w:t>
      </w:r>
      <w:r>
        <w:rPr>
          <w:rFonts w:hint="cs"/>
          <w:rtl/>
        </w:rPr>
        <w:t>לאנשים רבים ישנם כמה טלפונים הרשומים על שמם וכן להיפך- ילדים שהטלפון רשום על שם הוריהם. איך ניתן לוודא שלא מכניסים אדם אחד פעמיים לבידוד- ואז המערך של האנשים אותם צריך לעדכן ישתבש? ואיך ניתן לוודא שלא נכניס אדם לבידוד כאשר זה לא הוא צריך להיות שם.</w:t>
      </w:r>
    </w:p>
    <w:p w:rsidR="004A652B" w:rsidRDefault="004A652B" w:rsidP="00DF7D6F">
      <w:pPr>
        <w:rPr>
          <w:rtl/>
        </w:rPr>
      </w:pPr>
      <w:r>
        <w:rPr>
          <w:rFonts w:hint="cs"/>
          <w:rtl/>
        </w:rPr>
        <w:t xml:space="preserve">8. בדיקת </w:t>
      </w:r>
      <w:proofErr w:type="spellStart"/>
      <w:r>
        <w:rPr>
          <w:rFonts w:hint="cs"/>
          <w:rtl/>
        </w:rPr>
        <w:t>איכונים</w:t>
      </w:r>
      <w:proofErr w:type="spellEnd"/>
      <w:r>
        <w:rPr>
          <w:rFonts w:hint="cs"/>
          <w:rtl/>
        </w:rPr>
        <w:t xml:space="preserve"> של טלפונים דורשת עבודת </w:t>
      </w:r>
      <w:r>
        <w:rPr>
          <w:rFonts w:hint="cs"/>
        </w:rPr>
        <w:t>ACL</w:t>
      </w:r>
      <w:r>
        <w:rPr>
          <w:rFonts w:hint="cs"/>
          <w:rtl/>
        </w:rPr>
        <w:t xml:space="preserve"> רבה מאוד. האם ניתנו כל האישורים </w:t>
      </w:r>
      <w:proofErr w:type="spellStart"/>
      <w:r>
        <w:rPr>
          <w:rFonts w:hint="cs"/>
          <w:rtl/>
        </w:rPr>
        <w:t>מהנוגעים</w:t>
      </w:r>
      <w:proofErr w:type="spellEnd"/>
      <w:r>
        <w:rPr>
          <w:rFonts w:hint="cs"/>
          <w:rtl/>
        </w:rPr>
        <w:t xml:space="preserve"> בדבר? האם נבדק הפגיעה בפרטיות. ואיך ניתן לאכוף את זה?</w:t>
      </w:r>
    </w:p>
    <w:p w:rsidR="008E0DCE" w:rsidRDefault="008E0DCE" w:rsidP="00DF7D6F">
      <w:pPr>
        <w:rPr>
          <w:rtl/>
        </w:rPr>
      </w:pPr>
      <w:r>
        <w:rPr>
          <w:rFonts w:hint="cs"/>
          <w:rtl/>
        </w:rPr>
        <w:t>9. חוק הגנת הפרטיות סעיף 19:</w:t>
      </w:r>
    </w:p>
    <w:p w:rsidR="008E0DCE" w:rsidRDefault="008E0DCE" w:rsidP="00DF7D6F">
      <w:pPr>
        <w:rPr>
          <w:rtl/>
        </w:rPr>
      </w:pPr>
      <w:r w:rsidRPr="008E0DCE">
        <w:rPr>
          <w:rFonts w:cs="Arial"/>
          <w:rtl/>
        </w:rPr>
        <w:t>פטורים (סעיף 19 לחוק) - החוק מעניק פטור מתחולת החוק למי שביצע מעשה שהוא הוסמך לעשותו על פי דין, וכן לרשויות הביטחון של המדינה ולמי שפועל מטעמן, ובלבד שהפגיעה בפרטיות נעשתה באופן סביר ולשם מילוי תפקידם.</w:t>
      </w:r>
    </w:p>
    <w:p w:rsidR="008E0DCE" w:rsidRPr="008E0DCE" w:rsidRDefault="008E0DCE" w:rsidP="008E0DCE">
      <w:pPr>
        <w:rPr>
          <w:rtl/>
        </w:rPr>
      </w:pPr>
      <w:r>
        <w:rPr>
          <w:rFonts w:hint="cs"/>
          <w:rtl/>
        </w:rPr>
        <w:t>במידה ויש כאן הפרת פרטיות האם הומצא אישור לחריגה זו?</w:t>
      </w:r>
    </w:p>
    <w:p w:rsidR="004A652B" w:rsidRDefault="008E0DCE" w:rsidP="008E0DCE">
      <w:pPr>
        <w:rPr>
          <w:rtl/>
        </w:rPr>
      </w:pPr>
      <w:r>
        <w:rPr>
          <w:rFonts w:hint="cs"/>
          <w:rtl/>
        </w:rPr>
        <w:t>10</w:t>
      </w:r>
      <w:r w:rsidR="004A652B">
        <w:rPr>
          <w:rFonts w:hint="cs"/>
          <w:rtl/>
        </w:rPr>
        <w:t xml:space="preserve">. </w:t>
      </w:r>
      <w:r>
        <w:rPr>
          <w:rFonts w:hint="cs"/>
          <w:rtl/>
        </w:rPr>
        <w:t>במידה וישנו אישור מיוחד לאכוף את המעקב אחר הטלפונים/ המידע ניתן באדיבות המשתמשים:</w:t>
      </w:r>
      <w:r>
        <w:rPr>
          <w:rtl/>
        </w:rPr>
        <w:br/>
      </w:r>
      <w:r w:rsidR="004A652B">
        <w:rPr>
          <w:rFonts w:hint="cs"/>
          <w:rtl/>
        </w:rPr>
        <w:t xml:space="preserve">איך ניתן לוודא כי אף אדם </w:t>
      </w:r>
      <w:r>
        <w:rPr>
          <w:rFonts w:hint="cs"/>
          <w:rtl/>
        </w:rPr>
        <w:t>לא</w:t>
      </w:r>
      <w:r w:rsidR="004A652B">
        <w:rPr>
          <w:rFonts w:hint="cs"/>
          <w:rtl/>
        </w:rPr>
        <w:t xml:space="preserve"> ישתמש במידע </w:t>
      </w:r>
      <w:r>
        <w:rPr>
          <w:rFonts w:hint="cs"/>
          <w:rtl/>
        </w:rPr>
        <w:t xml:space="preserve"> זה למטרות אחרות וכך יעבור על חוק הגנת הפרטיות?</w:t>
      </w:r>
    </w:p>
    <w:p w:rsidR="008E0DCE" w:rsidRDefault="008E0DCE" w:rsidP="008E0DCE">
      <w:pPr>
        <w:rPr>
          <w:rtl/>
        </w:rPr>
      </w:pPr>
      <w:r>
        <w:rPr>
          <w:rFonts w:hint="cs"/>
          <w:rtl/>
        </w:rPr>
        <w:lastRenderedPageBreak/>
        <w:t>11.מה קורה במידה והמיקום שהוכנס לא קיים?</w:t>
      </w:r>
    </w:p>
    <w:p w:rsidR="008E0DCE" w:rsidRDefault="00316807" w:rsidP="008E0DCE">
      <w:pPr>
        <w:rPr>
          <w:rtl/>
        </w:rPr>
      </w:pPr>
      <w:r>
        <w:rPr>
          <w:rFonts w:hint="cs"/>
          <w:rtl/>
        </w:rPr>
        <w:t>12</w:t>
      </w:r>
      <w:r w:rsidR="008E0DCE">
        <w:rPr>
          <w:rFonts w:hint="cs"/>
          <w:rtl/>
        </w:rPr>
        <w:t>. ה</w:t>
      </w:r>
      <w:r>
        <w:rPr>
          <w:rFonts w:hint="cs"/>
          <w:rtl/>
        </w:rPr>
        <w:t>אם מתבצעת בדיקה כי התאריכים חוקיים? (תאריך החשיפה קטן מתאריך ההחלמה)ואם כן מה נשלח למשתמש במידה וישנה חריגה?</w:t>
      </w:r>
    </w:p>
    <w:p w:rsidR="00316807" w:rsidRDefault="00316807" w:rsidP="00F1027F">
      <w:pPr>
        <w:rPr>
          <w:rtl/>
        </w:rPr>
      </w:pPr>
    </w:p>
    <w:p w:rsidR="00F1027F" w:rsidRDefault="00F1027F" w:rsidP="00F1027F">
      <w:pPr>
        <w:rPr>
          <w:rtl/>
        </w:rPr>
      </w:pPr>
      <w:r>
        <w:rPr>
          <w:rFonts w:hint="cs"/>
        </w:rPr>
        <w:t>UI</w:t>
      </w:r>
      <w:r>
        <w:rPr>
          <w:rFonts w:hint="cs"/>
          <w:rtl/>
        </w:rPr>
        <w:t>:</w:t>
      </w:r>
    </w:p>
    <w:p w:rsidR="00F1027F" w:rsidRDefault="00F1027F" w:rsidP="00F1027F">
      <w:pPr>
        <w:pStyle w:val="a3"/>
        <w:numPr>
          <w:ilvl w:val="0"/>
          <w:numId w:val="1"/>
        </w:numPr>
      </w:pPr>
      <w:r>
        <w:rPr>
          <w:rFonts w:hint="cs"/>
          <w:rtl/>
        </w:rPr>
        <w:t xml:space="preserve">על מנת </w:t>
      </w:r>
      <w:proofErr w:type="spellStart"/>
      <w:r>
        <w:rPr>
          <w:rFonts w:hint="cs"/>
          <w:rtl/>
        </w:rPr>
        <w:t>ליבא</w:t>
      </w:r>
      <w:proofErr w:type="spellEnd"/>
      <w:r>
        <w:rPr>
          <w:rFonts w:hint="cs"/>
          <w:rtl/>
        </w:rPr>
        <w:t xml:space="preserve"> רכיב שהוא מפה יש לממש פרוטוקול קבוע. האם הדבר נלקח בחשבון על כל המשתמע מכך?</w:t>
      </w:r>
    </w:p>
    <w:p w:rsidR="00F1027F" w:rsidRDefault="00F1027F" w:rsidP="00F1027F">
      <w:pPr>
        <w:pStyle w:val="a3"/>
        <w:numPr>
          <w:ilvl w:val="0"/>
          <w:numId w:val="1"/>
        </w:numPr>
      </w:pPr>
      <w:r>
        <w:rPr>
          <w:rFonts w:hint="cs"/>
          <w:rtl/>
        </w:rPr>
        <w:t>בהנחה מתאריך סוף הבידוד הינו בחישוב מתאריך החשיפה, מה קורה במידה והתאריך פגום?</w:t>
      </w:r>
    </w:p>
    <w:p w:rsidR="00F1027F" w:rsidRDefault="00F1027F" w:rsidP="00F1027F">
      <w:pPr>
        <w:pStyle w:val="a3"/>
        <w:numPr>
          <w:ilvl w:val="0"/>
          <w:numId w:val="1"/>
        </w:numPr>
      </w:pPr>
      <w:r>
        <w:rPr>
          <w:rFonts w:hint="cs"/>
          <w:rtl/>
        </w:rPr>
        <w:t>איך מוודאים שהחישוב נכון?</w:t>
      </w:r>
    </w:p>
    <w:p w:rsidR="00F1027F" w:rsidRDefault="00F1027F" w:rsidP="00F1027F">
      <w:pPr>
        <w:pStyle w:val="a3"/>
        <w:numPr>
          <w:ilvl w:val="0"/>
          <w:numId w:val="1"/>
        </w:numPr>
      </w:pPr>
      <w:r>
        <w:rPr>
          <w:rFonts w:hint="cs"/>
          <w:rtl/>
        </w:rPr>
        <w:t>האם נבדק שאין דרך לעקוף את החלונית הקופצת וכך להזין נתונים שגויים?</w:t>
      </w:r>
    </w:p>
    <w:p w:rsidR="00F1027F" w:rsidRDefault="00F1027F" w:rsidP="00F1027F">
      <w:pPr>
        <w:pStyle w:val="a3"/>
        <w:numPr>
          <w:ilvl w:val="0"/>
          <w:numId w:val="1"/>
        </w:numPr>
        <w:rPr>
          <w:rtl/>
        </w:rPr>
      </w:pPr>
      <w:r>
        <w:rPr>
          <w:rFonts w:hint="cs"/>
          <w:rtl/>
        </w:rPr>
        <w:t>מי השולט בדף? איך ניתן לוודא שאין ספאמרים?</w:t>
      </w:r>
      <w:bookmarkStart w:id="0" w:name="_GoBack"/>
      <w:bookmarkEnd w:id="0"/>
    </w:p>
    <w:p w:rsidR="008E0DCE" w:rsidRPr="008E0DCE" w:rsidRDefault="008E0DCE" w:rsidP="00DF7D6F">
      <w:pPr>
        <w:rPr>
          <w:rtl/>
        </w:rPr>
      </w:pPr>
    </w:p>
    <w:p w:rsidR="004A652B" w:rsidRDefault="004A652B" w:rsidP="00DF7D6F"/>
    <w:sectPr w:rsidR="004A652B" w:rsidSect="00850EA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42638"/>
    <w:multiLevelType w:val="hybridMultilevel"/>
    <w:tmpl w:val="4698A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44"/>
    <w:rsid w:val="00074044"/>
    <w:rsid w:val="002D0C90"/>
    <w:rsid w:val="00316807"/>
    <w:rsid w:val="004A652B"/>
    <w:rsid w:val="006C74F0"/>
    <w:rsid w:val="007E2EA9"/>
    <w:rsid w:val="00850EA9"/>
    <w:rsid w:val="008E0DCE"/>
    <w:rsid w:val="00CB054B"/>
    <w:rsid w:val="00CD54B3"/>
    <w:rsid w:val="00DF7D6F"/>
    <w:rsid w:val="00F102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BE53"/>
  <w15:chartTrackingRefBased/>
  <w15:docId w15:val="{DC9B5785-0E95-4183-9A0E-927BCBBA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895478">
      <w:bodyDiv w:val="1"/>
      <w:marLeft w:val="0"/>
      <w:marRight w:val="0"/>
      <w:marTop w:val="0"/>
      <w:marBottom w:val="0"/>
      <w:divBdr>
        <w:top w:val="none" w:sz="0" w:space="0" w:color="auto"/>
        <w:left w:val="none" w:sz="0" w:space="0" w:color="auto"/>
        <w:bottom w:val="none" w:sz="0" w:space="0" w:color="auto"/>
        <w:right w:val="none" w:sz="0" w:space="0" w:color="auto"/>
      </w:divBdr>
    </w:div>
    <w:div w:id="1006250086">
      <w:bodyDiv w:val="1"/>
      <w:marLeft w:val="0"/>
      <w:marRight w:val="0"/>
      <w:marTop w:val="0"/>
      <w:marBottom w:val="0"/>
      <w:divBdr>
        <w:top w:val="none" w:sz="0" w:space="0" w:color="auto"/>
        <w:left w:val="none" w:sz="0" w:space="0" w:color="auto"/>
        <w:bottom w:val="none" w:sz="0" w:space="0" w:color="auto"/>
        <w:right w:val="none" w:sz="0" w:space="0" w:color="auto"/>
      </w:divBdr>
    </w:div>
    <w:div w:id="1418014681">
      <w:bodyDiv w:val="1"/>
      <w:marLeft w:val="0"/>
      <w:marRight w:val="0"/>
      <w:marTop w:val="0"/>
      <w:marBottom w:val="0"/>
      <w:divBdr>
        <w:top w:val="none" w:sz="0" w:space="0" w:color="auto"/>
        <w:left w:val="none" w:sz="0" w:space="0" w:color="auto"/>
        <w:bottom w:val="none" w:sz="0" w:space="0" w:color="auto"/>
        <w:right w:val="none" w:sz="0" w:space="0" w:color="auto"/>
      </w:divBdr>
    </w:div>
    <w:div w:id="160727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411</Words>
  <Characters>2057</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2023-05-11T16:26:00Z</dcterms:created>
  <dcterms:modified xsi:type="dcterms:W3CDTF">2023-05-11T18:02:00Z</dcterms:modified>
</cp:coreProperties>
</file>